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эмблема ЕКТС 2009"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Практическое занятие №5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Озолин Тимофей Павлович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ПР-23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с клавиатуры 2 числа. Увеличить большее из них на 1, если числа равны, возвести первое число в 3 – ю степень, иначе вывести соответствующее сообщение.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first, second – double ; result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705350" cy="3476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Try,catch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Познакомился с новым кодом kotlin а так же успел его попробовать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произвольной цифры от 0 до 9 вывести на консоль ее значение прописью, используя оператор when. Например, для цифры 9 на консоли должна быть напечатана строка «Девять».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x– double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695700" cy="4438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Try,catch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Познакомился с новым кодом kotlin а так же успел его попробовать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Напишите when выражение, которое принимает возраст как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целое число и выводит стадию жизни, относящуюся к данному возрасту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(пр: 0-2 – младенец).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year-int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067175" cy="342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Try,catch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Познакомился с новым кодом kotlin а так же успел его попробовать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Написать программу вычисления линейного арифметического выражения 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2190750" cy="6191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F, x – Double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305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Try,catch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Повторил код на kotlin и научился новым приколюхам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