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60810252"/>
        <w:docPartObj>
          <w:docPartGallery w:val="Cover Pages"/>
          <w:docPartUnique/>
        </w:docPartObj>
      </w:sdtPr>
      <w:sdtContent>
        <w:p w14:paraId="02A6E7C0" w14:textId="4936709F" w:rsidR="00782B29" w:rsidRDefault="00782B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815644D" wp14:editId="47B5B6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80C44D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2B914F" wp14:editId="1F7249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9ACFA9" w14:textId="76518144" w:rsidR="00782B29" w:rsidRDefault="00782B2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Brais Bea Mascato</w:t>
                                    </w:r>
                                  </w:p>
                                </w:sdtContent>
                              </w:sdt>
                              <w:p w14:paraId="6E1D3F30" w14:textId="68433DD2" w:rsidR="00782B29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82B2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12B91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9ACFA9" w14:textId="76518144" w:rsidR="00782B29" w:rsidRDefault="00782B2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Brais Bea Mascato</w:t>
                              </w:r>
                            </w:p>
                          </w:sdtContent>
                        </w:sdt>
                        <w:p w14:paraId="6E1D3F30" w14:textId="68433DD2" w:rsidR="00782B29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82B2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04BD9" wp14:editId="351AC7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C678B" w14:textId="77777777" w:rsidR="00782B29" w:rsidRDefault="00782B29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782B2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Curso FP DAW 2024-2025 </w:t>
                                </w:r>
                              </w:p>
                              <w:p w14:paraId="62EFB34C" w14:textId="2DDA52B5" w:rsidR="00782B29" w:rsidRPr="00782B29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782B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Módulo de diseño de interfaces web</w:t>
                                    </w:r>
                                  </w:sdtContent>
                                </w:sdt>
                              </w:p>
                              <w:p w14:paraId="6E72ED31" w14:textId="77777777" w:rsidR="00782B29" w:rsidRDefault="00782B29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E704BD9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86C678B" w14:textId="77777777" w:rsidR="00782B29" w:rsidRDefault="00782B29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782B2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Curso FP DAW 2024-2025 </w:t>
                          </w:r>
                        </w:p>
                        <w:p w14:paraId="62EFB34C" w14:textId="2DDA52B5" w:rsidR="00782B29" w:rsidRPr="00782B29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782B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Módulo de diseño de interfaces web</w:t>
                              </w:r>
                            </w:sdtContent>
                          </w:sdt>
                        </w:p>
                        <w:p w14:paraId="6E72ED31" w14:textId="77777777" w:rsidR="00782B29" w:rsidRDefault="00782B29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71F87E" wp14:editId="3256F5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6E74C7" w14:textId="0DC1FAC9" w:rsidR="00782B2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82B29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migas amigas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82BB75" w14:textId="35FBEA63" w:rsidR="00782B29" w:rsidRDefault="00782B2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Propuesta de imagen corporativa y diseño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F71F87E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F6E74C7" w14:textId="0DC1FAC9" w:rsidR="00782B2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82B29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migas amigas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82BB75" w14:textId="35FBEA63" w:rsidR="00782B29" w:rsidRDefault="00782B2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Propuesta de imagen corporativa y diseño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DAC587" w14:textId="77969936" w:rsidR="00D56867" w:rsidRPr="00470B56" w:rsidRDefault="00782B2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301011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882F6" w14:textId="7CC83D53" w:rsidR="00D56867" w:rsidRDefault="00470B56">
          <w:pPr>
            <w:pStyle w:val="TtuloTDC"/>
          </w:pPr>
          <w:proofErr w:type="spellStart"/>
          <w:r>
            <w:rPr>
              <w:lang w:val="en-GB"/>
            </w:rPr>
            <w:t>Índice</w:t>
          </w:r>
          <w:proofErr w:type="spellEnd"/>
          <w:r>
            <w:rPr>
              <w:lang w:val="en-GB"/>
            </w:rPr>
            <w:t>:</w:t>
          </w:r>
        </w:p>
        <w:p w14:paraId="7F3EC513" w14:textId="20198932" w:rsidR="004139E9" w:rsidRDefault="00D56867" w:rsidP="00470B56">
          <w:pPr>
            <w:pStyle w:val="TDC1"/>
            <w:spacing w:line="360" w:lineRule="auto"/>
            <w:rPr>
              <w:rFonts w:eastAsiaTheme="minorEastAsia"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14329" w:history="1">
            <w:r w:rsidR="004139E9" w:rsidRPr="00FE00B7">
              <w:rPr>
                <w:rStyle w:val="Hipervnculo"/>
              </w:rPr>
              <w:t>1.</w:t>
            </w:r>
            <w:r w:rsidR="004139E9">
              <w:rPr>
                <w:rFonts w:eastAsiaTheme="minorEastAsia"/>
                <w:sz w:val="24"/>
                <w:szCs w:val="24"/>
                <w:lang w:eastAsia="es-ES"/>
              </w:rPr>
              <w:tab/>
            </w:r>
            <w:r w:rsidR="004139E9" w:rsidRPr="00FE00B7">
              <w:rPr>
                <w:rStyle w:val="Hipervnculo"/>
              </w:rPr>
              <w:t>Tipo estructura de navegación:</w:t>
            </w:r>
            <w:r w:rsidR="004139E9">
              <w:rPr>
                <w:webHidden/>
              </w:rPr>
              <w:tab/>
            </w:r>
            <w:r w:rsidR="004139E9">
              <w:rPr>
                <w:webHidden/>
              </w:rPr>
              <w:fldChar w:fldCharType="begin"/>
            </w:r>
            <w:r w:rsidR="004139E9">
              <w:rPr>
                <w:webHidden/>
              </w:rPr>
              <w:instrText xml:space="preserve"> PAGEREF _Toc184414329 \h </w:instrText>
            </w:r>
            <w:r w:rsidR="004139E9">
              <w:rPr>
                <w:webHidden/>
              </w:rPr>
            </w:r>
            <w:r w:rsidR="004139E9">
              <w:rPr>
                <w:webHidden/>
              </w:rPr>
              <w:fldChar w:fldCharType="separate"/>
            </w:r>
            <w:r w:rsidR="007F08A8">
              <w:rPr>
                <w:webHidden/>
              </w:rPr>
              <w:t>2</w:t>
            </w:r>
            <w:r w:rsidR="004139E9">
              <w:rPr>
                <w:webHidden/>
              </w:rPr>
              <w:fldChar w:fldCharType="end"/>
            </w:r>
          </w:hyperlink>
        </w:p>
        <w:p w14:paraId="261B5DBE" w14:textId="79ADDB6E" w:rsidR="004139E9" w:rsidRDefault="004139E9" w:rsidP="00470B56">
          <w:pPr>
            <w:pStyle w:val="TDC1"/>
            <w:spacing w:line="360" w:lineRule="auto"/>
            <w:rPr>
              <w:rFonts w:eastAsiaTheme="minorEastAsia"/>
              <w:sz w:val="24"/>
              <w:szCs w:val="24"/>
              <w:lang w:eastAsia="es-ES"/>
            </w:rPr>
          </w:pPr>
          <w:hyperlink w:anchor="_Toc184414330" w:history="1">
            <w:r w:rsidRPr="00FE00B7">
              <w:rPr>
                <w:rStyle w:val="Hipervnculo"/>
                <w:rFonts w:eastAsia="Times New Roman"/>
                <w:lang w:eastAsia="es-ES"/>
              </w:rPr>
              <w:t>2.</w:t>
            </w:r>
            <w:r>
              <w:rPr>
                <w:rFonts w:eastAsiaTheme="minorEastAsia"/>
                <w:sz w:val="24"/>
                <w:szCs w:val="24"/>
                <w:lang w:eastAsia="es-ES"/>
              </w:rPr>
              <w:tab/>
            </w:r>
            <w:r w:rsidRPr="00FE00B7">
              <w:rPr>
                <w:rStyle w:val="Hipervnculo"/>
                <w:rFonts w:eastAsia="Times New Roman"/>
                <w:lang w:eastAsia="es-ES"/>
              </w:rPr>
              <w:t>Sitemap: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_Toc184414330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F08A8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2E814F9" w14:textId="1E1C1F1C" w:rsidR="004139E9" w:rsidRDefault="004139E9" w:rsidP="00470B56">
          <w:pPr>
            <w:pStyle w:val="TDC1"/>
            <w:spacing w:line="360" w:lineRule="auto"/>
            <w:rPr>
              <w:rFonts w:eastAsiaTheme="minorEastAsia"/>
              <w:sz w:val="24"/>
              <w:szCs w:val="24"/>
              <w:lang w:eastAsia="es-ES"/>
            </w:rPr>
          </w:pPr>
          <w:hyperlink w:anchor="_Toc184414331" w:history="1">
            <w:r w:rsidRPr="00FE00B7">
              <w:rPr>
                <w:rStyle w:val="Hipervnculo"/>
                <w:lang w:eastAsia="es-ES"/>
              </w:rPr>
              <w:t>3.</w:t>
            </w:r>
            <w:r>
              <w:rPr>
                <w:rFonts w:eastAsiaTheme="minorEastAsia"/>
                <w:sz w:val="24"/>
                <w:szCs w:val="24"/>
                <w:lang w:eastAsia="es-ES"/>
              </w:rPr>
              <w:tab/>
            </w:r>
            <w:r w:rsidRPr="00FE00B7">
              <w:rPr>
                <w:rStyle w:val="Hipervnculo"/>
                <w:lang w:eastAsia="es-ES"/>
              </w:rPr>
              <w:t>Guía de estilos: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_Toc184414331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F08A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794ADC" w14:textId="7E8B2871" w:rsidR="004139E9" w:rsidRDefault="004139E9" w:rsidP="00470B5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414332" w:history="1">
            <w:r w:rsidRPr="00FE00B7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8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98874" w14:textId="5557B480" w:rsidR="004139E9" w:rsidRDefault="004139E9" w:rsidP="00470B5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414333" w:history="1">
            <w:r w:rsidRPr="00FE00B7">
              <w:rPr>
                <w:rStyle w:val="Hipervnculo"/>
                <w:noProof/>
              </w:rPr>
              <w:t>2. Identidad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8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4B343" w14:textId="476797DA" w:rsidR="004139E9" w:rsidRDefault="004139E9" w:rsidP="00470B5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414334" w:history="1">
            <w:r w:rsidRPr="00FE00B7">
              <w:rPr>
                <w:rStyle w:val="Hipervnculo"/>
                <w:noProof/>
              </w:rPr>
              <w:t>3. Elementos gráficos y estilos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8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E0B8D" w14:textId="6F7C7292" w:rsidR="004139E9" w:rsidRDefault="004139E9" w:rsidP="00470B5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414335" w:history="1">
            <w:r w:rsidRPr="00FE00B7">
              <w:rPr>
                <w:rStyle w:val="Hipervnculo"/>
                <w:noProof/>
              </w:rPr>
              <w:t>4. Diseño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8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DDD84" w14:textId="172A87C3" w:rsidR="004139E9" w:rsidRDefault="004139E9" w:rsidP="00470B5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414336" w:history="1">
            <w:r w:rsidRPr="00FE00B7">
              <w:rPr>
                <w:rStyle w:val="Hipervnculo"/>
                <w:noProof/>
              </w:rPr>
              <w:t>5. Contenido escrito y tono de voz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8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7DAC2" w14:textId="021FC7F4" w:rsidR="004139E9" w:rsidRDefault="004139E9" w:rsidP="00470B5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414337" w:history="1">
            <w:r w:rsidRPr="00FE00B7">
              <w:rPr>
                <w:rStyle w:val="Hipervnculo"/>
                <w:rFonts w:ascii="Calibri" w:hAnsi="Calibri" w:cs="Calibri"/>
                <w:noProof/>
              </w:rPr>
              <w:t>6. Accesibilidad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8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1B19" w14:textId="673214F5" w:rsidR="004139E9" w:rsidRDefault="004139E9" w:rsidP="00470B56">
          <w:pPr>
            <w:pStyle w:val="TDC2"/>
            <w:tabs>
              <w:tab w:val="right" w:leader="dot" w:pos="8494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4414338" w:history="1">
            <w:r w:rsidRPr="00FE00B7">
              <w:rPr>
                <w:rStyle w:val="Hipervnculo"/>
                <w:noProof/>
              </w:rPr>
              <w:t>7. Ejemplos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_Toc184414338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8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C40A9" w14:textId="45395665" w:rsidR="004139E9" w:rsidRDefault="004139E9" w:rsidP="00470B56">
          <w:pPr>
            <w:pStyle w:val="TDC1"/>
            <w:spacing w:line="360" w:lineRule="auto"/>
            <w:rPr>
              <w:rFonts w:eastAsiaTheme="minorEastAsia"/>
              <w:sz w:val="24"/>
              <w:szCs w:val="24"/>
              <w:lang w:eastAsia="es-ES"/>
            </w:rPr>
          </w:pPr>
          <w:hyperlink w:anchor="_Toc184414339" w:history="1">
            <w:r w:rsidRPr="00FE00B7">
              <w:rPr>
                <w:rStyle w:val="Hipervnculo"/>
              </w:rPr>
              <w:t>4.</w:t>
            </w:r>
            <w:r>
              <w:rPr>
                <w:rFonts w:eastAsiaTheme="minorEastAsia"/>
                <w:sz w:val="24"/>
                <w:szCs w:val="24"/>
                <w:lang w:eastAsia="es-ES"/>
              </w:rPr>
              <w:tab/>
            </w:r>
            <w:r w:rsidRPr="00FE00B7">
              <w:rPr>
                <w:rStyle w:val="Hipervnculo"/>
                <w:rFonts w:cs="Calibri"/>
              </w:rPr>
              <w:t>Prototipo Figma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_Toc184414339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F08A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3251D0B" w14:textId="36895E2D" w:rsidR="00D56867" w:rsidRDefault="00D56867" w:rsidP="00470B56">
          <w:pPr>
            <w:spacing w:line="360" w:lineRule="auto"/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3102C70C" w14:textId="187BDFA7" w:rsidR="00470B56" w:rsidRDefault="00470B5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6578D2E9" w14:textId="03F38A06" w:rsidR="00E362DE" w:rsidRDefault="00782B29" w:rsidP="00782B29">
      <w:pPr>
        <w:pStyle w:val="Ttulo1"/>
        <w:numPr>
          <w:ilvl w:val="0"/>
          <w:numId w:val="1"/>
        </w:numPr>
      </w:pPr>
      <w:bookmarkStart w:id="0" w:name="_Toc184414329"/>
      <w:r>
        <w:lastRenderedPageBreak/>
        <w:t>Tipo estructura de navegación:</w:t>
      </w:r>
      <w:bookmarkEnd w:id="0"/>
    </w:p>
    <w:p w14:paraId="3DA080DB" w14:textId="77777777" w:rsidR="00706791" w:rsidRPr="00706791" w:rsidRDefault="00706791" w:rsidP="00706791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El tipo de estructura de navegación más adecuado es una </w:t>
      </w: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estructura jerárquica simple con un menú principal visible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en todas las páginas.</w:t>
      </w:r>
    </w:p>
    <w:p w14:paraId="517C2E2B" w14:textId="4BA79036" w:rsidR="00706791" w:rsidRPr="00706791" w:rsidRDefault="00706791" w:rsidP="00517C9C">
      <w:pPr>
        <w:tabs>
          <w:tab w:val="left" w:pos="4996"/>
        </w:tabs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Motivos:</w:t>
      </w:r>
      <w:r w:rsidR="00517C9C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ab/>
      </w:r>
    </w:p>
    <w:p w14:paraId="240414F2" w14:textId="77777777" w:rsidR="00706791" w:rsidRPr="00706791" w:rsidRDefault="00706791" w:rsidP="007067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Simplicidad: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Facilita la navegación para usuarios con diferentes niveles de habilidad tecnológica.</w:t>
      </w:r>
    </w:p>
    <w:p w14:paraId="4BA43BEA" w14:textId="77777777" w:rsidR="00706791" w:rsidRPr="00706791" w:rsidRDefault="00706791" w:rsidP="007067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Segmentación clara: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Distingue entre las secciones principales (panadería, pastelería-bollería y empanadas), reflejando la organización del negocio.</w:t>
      </w:r>
    </w:p>
    <w:p w14:paraId="769B5C17" w14:textId="77777777" w:rsidR="00706791" w:rsidRPr="00706791" w:rsidRDefault="00706791" w:rsidP="007067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Fácil acceso: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Permite a los visitantes acceder rápidamente a la información principal (productos, contacto, idiomas).</w:t>
      </w:r>
    </w:p>
    <w:p w14:paraId="3B999752" w14:textId="38533597" w:rsidR="00706791" w:rsidRPr="003521F4" w:rsidRDefault="00706791" w:rsidP="007067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Escalabilidad: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Permite añadir productos o nuevas secciones en el futuro sin complicar la estructura.</w:t>
      </w:r>
    </w:p>
    <w:p w14:paraId="6BCDAD9E" w14:textId="65B54770" w:rsidR="00706791" w:rsidRDefault="00706791" w:rsidP="00047519">
      <w:pPr>
        <w:pStyle w:val="Ttulo1"/>
        <w:numPr>
          <w:ilvl w:val="0"/>
          <w:numId w:val="1"/>
        </w:numPr>
        <w:rPr>
          <w:rFonts w:eastAsia="Times New Roman"/>
          <w:lang w:eastAsia="es-ES"/>
        </w:rPr>
      </w:pPr>
      <w:bookmarkStart w:id="1" w:name="_Toc184414330"/>
      <w:r>
        <w:rPr>
          <w:rFonts w:eastAsia="Times New Roman"/>
          <w:lang w:eastAsia="es-ES"/>
        </w:rPr>
        <w:t>Sitemap:</w:t>
      </w:r>
      <w:bookmarkEnd w:id="1"/>
    </w:p>
    <w:p w14:paraId="5EECE868" w14:textId="30458D8B" w:rsidR="009738F3" w:rsidRDefault="00706791" w:rsidP="009738F3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1C7B932" wp14:editId="70B60C95">
            <wp:extent cx="5400040" cy="4283612"/>
            <wp:effectExtent l="0" t="0" r="10160" b="0"/>
            <wp:docPr id="115678044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6E4B6AC" w14:textId="77777777" w:rsidR="009738F3" w:rsidRDefault="009738F3" w:rsidP="009738F3">
      <w:pPr>
        <w:rPr>
          <w:lang w:eastAsia="es-ES"/>
        </w:rPr>
      </w:pPr>
    </w:p>
    <w:p w14:paraId="41F81D04" w14:textId="771B5A6C" w:rsidR="009738F3" w:rsidRPr="00706791" w:rsidRDefault="009738F3" w:rsidP="009738F3">
      <w:pPr>
        <w:pStyle w:val="Ttulo1"/>
        <w:numPr>
          <w:ilvl w:val="0"/>
          <w:numId w:val="1"/>
        </w:numPr>
        <w:rPr>
          <w:lang w:eastAsia="es-ES"/>
        </w:rPr>
      </w:pPr>
      <w:bookmarkStart w:id="2" w:name="_Toc184414331"/>
      <w:r>
        <w:rPr>
          <w:lang w:eastAsia="es-ES"/>
        </w:rPr>
        <w:lastRenderedPageBreak/>
        <w:t>Guía de estilos:</w:t>
      </w:r>
      <w:bookmarkEnd w:id="2"/>
    </w:p>
    <w:p w14:paraId="5AD25464" w14:textId="77777777" w:rsidR="009738F3" w:rsidRDefault="009738F3" w:rsidP="009738F3">
      <w:pPr>
        <w:pStyle w:val="Ttulo2"/>
      </w:pPr>
      <w:bookmarkStart w:id="3" w:name="_Toc184414332"/>
      <w:r>
        <w:rPr>
          <w:rStyle w:val="Textoennegrita"/>
          <w:b w:val="0"/>
          <w:bCs w:val="0"/>
        </w:rPr>
        <w:t>1. Introducción</w:t>
      </w:r>
      <w:bookmarkEnd w:id="3"/>
    </w:p>
    <w:p w14:paraId="5F6D0625" w14:textId="77777777" w:rsidR="0033179F" w:rsidRPr="003521F4" w:rsidRDefault="009738F3" w:rsidP="0033179F">
      <w:pPr>
        <w:pStyle w:val="NormalWeb"/>
        <w:numPr>
          <w:ilvl w:val="0"/>
          <w:numId w:val="3"/>
        </w:numPr>
        <w:jc w:val="both"/>
        <w:rPr>
          <w:rStyle w:val="Textoennegrita"/>
          <w:rFonts w:ascii="Calibri" w:hAnsi="Calibri" w:cs="Calibri"/>
          <w:b w:val="0"/>
          <w:bCs w:val="0"/>
          <w:sz w:val="28"/>
          <w:szCs w:val="28"/>
        </w:rPr>
      </w:pPr>
      <w:r w:rsidRPr="003521F4">
        <w:rPr>
          <w:rStyle w:val="Textoennegrita"/>
          <w:rFonts w:ascii="Calibri" w:eastAsiaTheme="majorEastAsia" w:hAnsi="Calibri" w:cs="Calibri"/>
          <w:sz w:val="28"/>
          <w:szCs w:val="28"/>
        </w:rPr>
        <w:t>Propósito:</w:t>
      </w:r>
    </w:p>
    <w:p w14:paraId="51FC578B" w14:textId="1AB9DE2B" w:rsidR="009738F3" w:rsidRPr="003521F4" w:rsidRDefault="009738F3" w:rsidP="0033179F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Garantizar la coherencia visual y comunicativa del sitio web de "Migas Amigas", destacando la tradición y calidad de un negocio familiar dedicado a la panadería y pastelería artesanal.</w:t>
      </w:r>
    </w:p>
    <w:p w14:paraId="087ABBEB" w14:textId="77777777" w:rsidR="0033179F" w:rsidRPr="003521F4" w:rsidRDefault="009738F3" w:rsidP="0033179F">
      <w:pPr>
        <w:pStyle w:val="NormalWeb"/>
        <w:numPr>
          <w:ilvl w:val="0"/>
          <w:numId w:val="3"/>
        </w:numPr>
        <w:jc w:val="both"/>
        <w:rPr>
          <w:rStyle w:val="Textoennegrita"/>
          <w:rFonts w:ascii="Calibri" w:hAnsi="Calibri" w:cs="Calibri"/>
          <w:b w:val="0"/>
          <w:bCs w:val="0"/>
          <w:sz w:val="28"/>
          <w:szCs w:val="28"/>
        </w:rPr>
      </w:pPr>
      <w:r w:rsidRPr="003521F4">
        <w:rPr>
          <w:rStyle w:val="Textoennegrita"/>
          <w:rFonts w:ascii="Calibri" w:eastAsiaTheme="majorEastAsia" w:hAnsi="Calibri" w:cs="Calibri"/>
          <w:sz w:val="28"/>
          <w:szCs w:val="28"/>
        </w:rPr>
        <w:t>Visión y valores:</w:t>
      </w:r>
    </w:p>
    <w:p w14:paraId="58B759D1" w14:textId="678CDFB4" w:rsidR="009738F3" w:rsidRPr="003521F4" w:rsidRDefault="009738F3" w:rsidP="003521F4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Representar los valores de artesanía, cercanía y tradición a través de un diseño cálido, acogedor y funcional, en consonancia con la identidad fronteriza del negocio.</w:t>
      </w:r>
    </w:p>
    <w:p w14:paraId="0CFD9D77" w14:textId="77777777" w:rsidR="009738F3" w:rsidRDefault="00000000" w:rsidP="009738F3">
      <w:r>
        <w:pict w14:anchorId="23B07FC8">
          <v:rect id="_x0000_i1025" style="width:0;height:1.5pt" o:hralign="center" o:hrstd="t" o:hr="t" fillcolor="#a0a0a0" stroked="f"/>
        </w:pict>
      </w:r>
    </w:p>
    <w:p w14:paraId="788E9F57" w14:textId="77777777" w:rsidR="009738F3" w:rsidRDefault="009738F3" w:rsidP="009738F3">
      <w:pPr>
        <w:pStyle w:val="Ttulo2"/>
      </w:pPr>
      <w:bookmarkStart w:id="4" w:name="_Toc184414333"/>
      <w:r>
        <w:rPr>
          <w:rStyle w:val="Textoennegrita"/>
          <w:b w:val="0"/>
          <w:bCs w:val="0"/>
        </w:rPr>
        <w:t>2. Identidad visual</w:t>
      </w:r>
      <w:bookmarkEnd w:id="4"/>
    </w:p>
    <w:p w14:paraId="1283C6E4" w14:textId="77777777" w:rsidR="009738F3" w:rsidRPr="003521F4" w:rsidRDefault="009738F3" w:rsidP="009738F3">
      <w:pPr>
        <w:pStyle w:val="NormalWeb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eastAsiaTheme="majorEastAsia" w:hAnsi="Calibri" w:cs="Calibri"/>
          <w:sz w:val="28"/>
          <w:szCs w:val="28"/>
        </w:rPr>
        <w:t>Logotipo:</w:t>
      </w:r>
    </w:p>
    <w:p w14:paraId="6471DD16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hAnsi="Calibri" w:cs="Calibri"/>
          <w:sz w:val="28"/>
          <w:szCs w:val="28"/>
        </w:rPr>
        <w:t>Versiones permitidas:</w:t>
      </w:r>
      <w:r w:rsidRPr="003521F4">
        <w:rPr>
          <w:rFonts w:ascii="Calibri" w:hAnsi="Calibri" w:cs="Calibri"/>
          <w:sz w:val="28"/>
          <w:szCs w:val="28"/>
        </w:rPr>
        <w:br/>
        <w:t>Logo en color (primario), monocromático (para fondos claros y oscuros), y versiones simplificadas para tamaños pequeños.</w:t>
      </w:r>
    </w:p>
    <w:p w14:paraId="7F3B8109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hAnsi="Calibri" w:cs="Calibri"/>
          <w:sz w:val="28"/>
          <w:szCs w:val="28"/>
        </w:rPr>
        <w:t>Usos correctos e incorrectos:</w:t>
      </w:r>
      <w:r w:rsidRPr="003521F4">
        <w:rPr>
          <w:rFonts w:ascii="Calibri" w:hAnsi="Calibri" w:cs="Calibri"/>
          <w:sz w:val="28"/>
          <w:szCs w:val="28"/>
        </w:rPr>
        <w:br/>
        <w:t>No distorsionar, no usar sobre fondos que dificulten su legibilidad, no añadir sombras ni bordes.</w:t>
      </w:r>
    </w:p>
    <w:p w14:paraId="28D233A0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hAnsi="Calibri" w:cs="Calibri"/>
          <w:sz w:val="28"/>
          <w:szCs w:val="28"/>
        </w:rPr>
        <w:t>Margen de seguridad:</w:t>
      </w:r>
      <w:r w:rsidRPr="003521F4">
        <w:rPr>
          <w:rFonts w:ascii="Calibri" w:hAnsi="Calibri" w:cs="Calibri"/>
          <w:sz w:val="28"/>
          <w:szCs w:val="28"/>
        </w:rPr>
        <w:br/>
        <w:t>Un espacio equivalente al ancho de la letra "M" alrededor del logo.</w:t>
      </w:r>
    </w:p>
    <w:p w14:paraId="2313569F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hAnsi="Calibri" w:cs="Calibri"/>
          <w:sz w:val="28"/>
          <w:szCs w:val="28"/>
        </w:rPr>
        <w:t>Tamaños mínimos:</w:t>
      </w:r>
      <w:r w:rsidRPr="003521F4">
        <w:rPr>
          <w:rFonts w:ascii="Calibri" w:hAnsi="Calibri" w:cs="Calibri"/>
          <w:sz w:val="28"/>
          <w:szCs w:val="28"/>
        </w:rPr>
        <w:br/>
        <w:t>100px de ancho para web.</w:t>
      </w:r>
    </w:p>
    <w:p w14:paraId="37EECEE7" w14:textId="77777777" w:rsidR="009738F3" w:rsidRPr="003521F4" w:rsidRDefault="009738F3" w:rsidP="009738F3">
      <w:pPr>
        <w:pStyle w:val="NormalWeb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eastAsiaTheme="majorEastAsia" w:hAnsi="Calibri" w:cs="Calibri"/>
          <w:sz w:val="28"/>
          <w:szCs w:val="28"/>
        </w:rPr>
        <w:t>Paleta de colores:</w:t>
      </w:r>
    </w:p>
    <w:p w14:paraId="5F845626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hAnsi="Calibri" w:cs="Calibri"/>
          <w:sz w:val="28"/>
          <w:szCs w:val="28"/>
        </w:rPr>
        <w:t>Colores primarios:</w:t>
      </w:r>
    </w:p>
    <w:p w14:paraId="72E9CEA9" w14:textId="29F3BF8E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Marrón cálido: #</w:t>
      </w:r>
      <w:r w:rsidR="001A30E8" w:rsidRPr="001A30E8">
        <w:rPr>
          <w:rFonts w:ascii="Calibri" w:hAnsi="Calibri" w:cs="Calibri"/>
          <w:sz w:val="28"/>
          <w:szCs w:val="28"/>
        </w:rPr>
        <w:t xml:space="preserve">94623D </w:t>
      </w:r>
      <w:r w:rsidRPr="003521F4">
        <w:rPr>
          <w:rFonts w:ascii="Calibri" w:hAnsi="Calibri" w:cs="Calibri"/>
          <w:sz w:val="28"/>
          <w:szCs w:val="28"/>
        </w:rPr>
        <w:t>(representa el pan y la tradición).</w:t>
      </w:r>
    </w:p>
    <w:p w14:paraId="0EAA27F4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Crema: #F5F5DC (fondo neutro).</w:t>
      </w:r>
    </w:p>
    <w:p w14:paraId="30CB672D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hAnsi="Calibri" w:cs="Calibri"/>
          <w:sz w:val="28"/>
          <w:szCs w:val="28"/>
        </w:rPr>
        <w:t>Colores secundarios:</w:t>
      </w:r>
    </w:p>
    <w:p w14:paraId="0641F148" w14:textId="04C985F6" w:rsidR="009738F3" w:rsidRPr="003521F4" w:rsidRDefault="00740B34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Gris</w:t>
      </w:r>
      <w:r w:rsidR="009738F3" w:rsidRPr="003521F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claro</w:t>
      </w:r>
      <w:r w:rsidR="009738F3" w:rsidRPr="003521F4">
        <w:rPr>
          <w:rFonts w:ascii="Calibri" w:hAnsi="Calibri" w:cs="Calibri"/>
          <w:sz w:val="28"/>
          <w:szCs w:val="28"/>
        </w:rPr>
        <w:t>: #</w:t>
      </w:r>
      <w:r w:rsidRPr="00740B34">
        <w:rPr>
          <w:rFonts w:ascii="Calibri" w:hAnsi="Calibri" w:cs="Calibri"/>
          <w:sz w:val="28"/>
          <w:szCs w:val="28"/>
        </w:rPr>
        <w:t xml:space="preserve">D9D9D9 </w:t>
      </w:r>
      <w:r w:rsidR="009738F3" w:rsidRPr="003521F4">
        <w:rPr>
          <w:rFonts w:ascii="Calibri" w:hAnsi="Calibri" w:cs="Calibri"/>
          <w:sz w:val="28"/>
          <w:szCs w:val="28"/>
        </w:rPr>
        <w:t>(acento para botones y enlaces).</w:t>
      </w:r>
    </w:p>
    <w:p w14:paraId="2AD21905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Gris oscuro: #333333 (texto).</w:t>
      </w:r>
    </w:p>
    <w:p w14:paraId="5916A1B1" w14:textId="77777777" w:rsidR="009738F3" w:rsidRPr="003521F4" w:rsidRDefault="009738F3" w:rsidP="009738F3">
      <w:pPr>
        <w:pStyle w:val="NormalWeb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eastAsiaTheme="majorEastAsia" w:hAnsi="Calibri" w:cs="Calibri"/>
          <w:sz w:val="28"/>
          <w:szCs w:val="28"/>
        </w:rPr>
        <w:t>Tipografía:</w:t>
      </w:r>
    </w:p>
    <w:p w14:paraId="5445EB13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hAnsi="Calibri" w:cs="Calibri"/>
          <w:sz w:val="28"/>
          <w:szCs w:val="28"/>
        </w:rPr>
        <w:t>Primaria:</w:t>
      </w:r>
      <w:r w:rsidRPr="003521F4">
        <w:rPr>
          <w:rFonts w:ascii="Calibri" w:hAnsi="Calibri" w:cs="Calibri"/>
          <w:sz w:val="28"/>
          <w:szCs w:val="28"/>
        </w:rPr>
        <w:t xml:space="preserve"> </w:t>
      </w:r>
      <w:r w:rsidRPr="003521F4">
        <w:rPr>
          <w:rStyle w:val="CdigoHTML"/>
          <w:rFonts w:ascii="Calibri" w:eastAsiaTheme="majorEastAsia" w:hAnsi="Calibri" w:cs="Calibri"/>
          <w:sz w:val="28"/>
          <w:szCs w:val="28"/>
        </w:rPr>
        <w:t>Playfair Display</w:t>
      </w:r>
      <w:r w:rsidRPr="003521F4">
        <w:rPr>
          <w:rFonts w:ascii="Calibri" w:hAnsi="Calibri" w:cs="Calibri"/>
          <w:sz w:val="28"/>
          <w:szCs w:val="28"/>
        </w:rPr>
        <w:t xml:space="preserve"> (títulos y encabezados).</w:t>
      </w:r>
    </w:p>
    <w:p w14:paraId="195827B3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hAnsi="Calibri" w:cs="Calibri"/>
          <w:sz w:val="28"/>
          <w:szCs w:val="28"/>
        </w:rPr>
        <w:lastRenderedPageBreak/>
        <w:t>Secundaria:</w:t>
      </w:r>
      <w:r w:rsidRPr="003521F4">
        <w:rPr>
          <w:rFonts w:ascii="Calibri" w:hAnsi="Calibri" w:cs="Calibri"/>
          <w:sz w:val="28"/>
          <w:szCs w:val="28"/>
        </w:rPr>
        <w:t xml:space="preserve"> </w:t>
      </w:r>
      <w:r w:rsidRPr="003521F4">
        <w:rPr>
          <w:rStyle w:val="CdigoHTML"/>
          <w:rFonts w:ascii="Calibri" w:eastAsiaTheme="majorEastAsia" w:hAnsi="Calibri" w:cs="Calibri"/>
          <w:sz w:val="28"/>
          <w:szCs w:val="28"/>
        </w:rPr>
        <w:t>Roboto</w:t>
      </w:r>
      <w:r w:rsidRPr="003521F4">
        <w:rPr>
          <w:rFonts w:ascii="Calibri" w:hAnsi="Calibri" w:cs="Calibri"/>
          <w:sz w:val="28"/>
          <w:szCs w:val="28"/>
        </w:rPr>
        <w:t xml:space="preserve"> (cuerpo de texto).</w:t>
      </w:r>
    </w:p>
    <w:p w14:paraId="65F7B1CD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Tamaño recomendado:</w:t>
      </w:r>
    </w:p>
    <w:p w14:paraId="6A6CF304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Títulos: 24px.</w:t>
      </w:r>
    </w:p>
    <w:p w14:paraId="70B3CFB8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Subtítulos: 18px.</w:t>
      </w:r>
    </w:p>
    <w:p w14:paraId="3D34BBEE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Texto: 14px.</w:t>
      </w:r>
    </w:p>
    <w:p w14:paraId="2B1A7D7E" w14:textId="77777777" w:rsidR="009738F3" w:rsidRPr="003521F4" w:rsidRDefault="009738F3" w:rsidP="009738F3">
      <w:pPr>
        <w:pStyle w:val="NormalWeb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eastAsiaTheme="majorEastAsia" w:hAnsi="Calibri" w:cs="Calibri"/>
          <w:sz w:val="28"/>
          <w:szCs w:val="28"/>
        </w:rPr>
        <w:t>Iconografía:</w:t>
      </w:r>
      <w:r w:rsidRPr="003521F4">
        <w:rPr>
          <w:rFonts w:ascii="Calibri" w:hAnsi="Calibri" w:cs="Calibri"/>
          <w:sz w:val="28"/>
          <w:szCs w:val="28"/>
        </w:rPr>
        <w:br/>
        <w:t>Iconos de estilo minimalista, con bordes redondeados y colores de la paleta. Usar solo para complementar contenido, no como elemento principal.</w:t>
      </w:r>
    </w:p>
    <w:p w14:paraId="324D110F" w14:textId="77777777" w:rsidR="009738F3" w:rsidRPr="003521F4" w:rsidRDefault="00000000" w:rsidP="009738F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pict w14:anchorId="4522E8D5">
          <v:rect id="_x0000_i1026" style="width:0;height:1.5pt" o:hralign="center" o:hrstd="t" o:hr="t" fillcolor="#a0a0a0" stroked="f"/>
        </w:pict>
      </w:r>
    </w:p>
    <w:p w14:paraId="51942E76" w14:textId="77777777" w:rsidR="009738F3" w:rsidRDefault="009738F3" w:rsidP="009738F3">
      <w:pPr>
        <w:pStyle w:val="Ttulo2"/>
      </w:pPr>
      <w:bookmarkStart w:id="5" w:name="_Toc184414334"/>
      <w:r>
        <w:rPr>
          <w:rStyle w:val="Textoennegrita"/>
          <w:b w:val="0"/>
          <w:bCs w:val="0"/>
        </w:rPr>
        <w:t>3. Elementos gráficos y estilos</w:t>
      </w:r>
      <w:bookmarkEnd w:id="5"/>
    </w:p>
    <w:p w14:paraId="3CC73FAE" w14:textId="77777777" w:rsidR="009738F3" w:rsidRPr="003521F4" w:rsidRDefault="009738F3" w:rsidP="009738F3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eastAsiaTheme="majorEastAsia" w:hAnsi="Calibri" w:cs="Calibri"/>
          <w:sz w:val="28"/>
          <w:szCs w:val="28"/>
        </w:rPr>
        <w:t>Fotografía e imágenes:</w:t>
      </w:r>
    </w:p>
    <w:p w14:paraId="42E2D5BF" w14:textId="77777777" w:rsidR="009738F3" w:rsidRPr="003521F4" w:rsidRDefault="009738F3" w:rsidP="009738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Estilo:</w:t>
      </w:r>
      <w:r w:rsidRPr="003521F4">
        <w:rPr>
          <w:rFonts w:ascii="Calibri" w:hAnsi="Calibri" w:cs="Calibri"/>
          <w:sz w:val="28"/>
          <w:szCs w:val="28"/>
        </w:rPr>
        <w:br/>
        <w:t>Iluminación cálida, composición centrada, fondos rústicos que transmitan tradición.</w:t>
      </w:r>
    </w:p>
    <w:p w14:paraId="132ECA92" w14:textId="77777777" w:rsidR="009738F3" w:rsidRPr="003521F4" w:rsidRDefault="009738F3" w:rsidP="009738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Resolución mínima: 1080x1080px.</w:t>
      </w:r>
    </w:p>
    <w:p w14:paraId="051DEFC6" w14:textId="77777777" w:rsidR="009738F3" w:rsidRPr="003521F4" w:rsidRDefault="009738F3" w:rsidP="009738F3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eastAsiaTheme="majorEastAsia" w:hAnsi="Calibri" w:cs="Calibri"/>
          <w:sz w:val="28"/>
          <w:szCs w:val="28"/>
        </w:rPr>
        <w:t>Ilustraciones:</w:t>
      </w:r>
      <w:r w:rsidRPr="003521F4">
        <w:rPr>
          <w:rFonts w:ascii="Calibri" w:hAnsi="Calibri" w:cs="Calibri"/>
          <w:sz w:val="28"/>
          <w:szCs w:val="28"/>
        </w:rPr>
        <w:br/>
        <w:t>Dibujos estilo acuarela o trazos suaves para elementos decorativos y animaciones.</w:t>
      </w:r>
    </w:p>
    <w:p w14:paraId="68844343" w14:textId="77777777" w:rsidR="009738F3" w:rsidRPr="003521F4" w:rsidRDefault="009738F3" w:rsidP="009738F3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eastAsiaTheme="majorEastAsia" w:hAnsi="Calibri" w:cs="Calibri"/>
          <w:sz w:val="28"/>
          <w:szCs w:val="28"/>
        </w:rPr>
        <w:t>Patrones y texturas:</w:t>
      </w:r>
      <w:r w:rsidRPr="003521F4">
        <w:rPr>
          <w:rFonts w:ascii="Calibri" w:hAnsi="Calibri" w:cs="Calibri"/>
          <w:sz w:val="28"/>
          <w:szCs w:val="28"/>
        </w:rPr>
        <w:br/>
        <w:t>Motivos de granos de trigo o tejidos rústicos para fondos o bordes decorativos.</w:t>
      </w:r>
    </w:p>
    <w:p w14:paraId="3515545B" w14:textId="77777777" w:rsidR="009738F3" w:rsidRPr="003521F4" w:rsidRDefault="009738F3" w:rsidP="009738F3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Textoennegrita"/>
          <w:rFonts w:ascii="Calibri" w:eastAsiaTheme="majorEastAsia" w:hAnsi="Calibri" w:cs="Calibri"/>
          <w:sz w:val="28"/>
          <w:szCs w:val="28"/>
        </w:rPr>
        <w:t>Espaciado y alineación:</w:t>
      </w:r>
      <w:r w:rsidRPr="003521F4">
        <w:rPr>
          <w:rFonts w:ascii="Calibri" w:hAnsi="Calibri" w:cs="Calibri"/>
          <w:sz w:val="28"/>
          <w:szCs w:val="28"/>
        </w:rPr>
        <w:br/>
        <w:t>Márgenes internos de 20px y alineación centrada para textos en cajas.</w:t>
      </w:r>
    </w:p>
    <w:p w14:paraId="0E51F9EF" w14:textId="77777777" w:rsidR="009738F3" w:rsidRDefault="00000000" w:rsidP="009738F3">
      <w:r>
        <w:pict w14:anchorId="674B10AA">
          <v:rect id="_x0000_i1027" style="width:0;height:1.5pt" o:hralign="center" o:hrstd="t" o:hr="t" fillcolor="#a0a0a0" stroked="f"/>
        </w:pict>
      </w:r>
    </w:p>
    <w:p w14:paraId="79EDF540" w14:textId="77777777" w:rsidR="009738F3" w:rsidRDefault="009738F3" w:rsidP="009738F3">
      <w:pPr>
        <w:pStyle w:val="Ttulo2"/>
      </w:pPr>
      <w:bookmarkStart w:id="6" w:name="_Toc184414335"/>
      <w:r>
        <w:rPr>
          <w:rStyle w:val="Textoennegrita"/>
          <w:b w:val="0"/>
          <w:bCs w:val="0"/>
        </w:rPr>
        <w:t>4. Diseño web</w:t>
      </w:r>
      <w:bookmarkEnd w:id="6"/>
    </w:p>
    <w:p w14:paraId="38E697A1" w14:textId="77777777" w:rsidR="009738F3" w:rsidRPr="007558AB" w:rsidRDefault="009738F3" w:rsidP="009738F3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eastAsiaTheme="majorEastAsia" w:hAnsi="Calibri" w:cs="Calibri"/>
          <w:sz w:val="28"/>
          <w:szCs w:val="28"/>
        </w:rPr>
        <w:t>Componentes UI:</w:t>
      </w:r>
    </w:p>
    <w:p w14:paraId="0153CD3D" w14:textId="77777777" w:rsidR="009738F3" w:rsidRPr="007558AB" w:rsidRDefault="009738F3" w:rsidP="009738F3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eastAsiaTheme="majorEastAsia" w:hAnsi="Calibri" w:cs="Calibri"/>
          <w:sz w:val="28"/>
          <w:szCs w:val="28"/>
        </w:rPr>
        <w:t>Botones:</w:t>
      </w:r>
    </w:p>
    <w:p w14:paraId="06F55729" w14:textId="77777777" w:rsidR="009738F3" w:rsidRPr="007558AB" w:rsidRDefault="009738F3" w:rsidP="009738F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Normal: Fondo verde (#6A994E), texto crema (#F5F5DC).</w:t>
      </w:r>
    </w:p>
    <w:p w14:paraId="0D1D63A4" w14:textId="77777777" w:rsidR="009738F3" w:rsidRPr="007558AB" w:rsidRDefault="009738F3" w:rsidP="009738F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Hover: Fondo marrón oscuro (#8B5E3C), transición de 0.3s.</w:t>
      </w:r>
    </w:p>
    <w:p w14:paraId="3B843BD8" w14:textId="77777777" w:rsidR="009738F3" w:rsidRPr="007558AB" w:rsidRDefault="009738F3" w:rsidP="009738F3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eastAsiaTheme="majorEastAsia" w:hAnsi="Calibri" w:cs="Calibri"/>
          <w:sz w:val="28"/>
          <w:szCs w:val="28"/>
        </w:rPr>
        <w:t>Formularios:</w:t>
      </w:r>
      <w:r w:rsidRPr="007558AB">
        <w:rPr>
          <w:rFonts w:ascii="Calibri" w:hAnsi="Calibri" w:cs="Calibri"/>
          <w:sz w:val="28"/>
          <w:szCs w:val="28"/>
        </w:rPr>
        <w:br/>
        <w:t>Bordes redondeados, campos con sombreado suave, mensajes de error en rojo (#D7263D).</w:t>
      </w:r>
    </w:p>
    <w:p w14:paraId="5AF8A492" w14:textId="01DBF328" w:rsidR="009738F3" w:rsidRDefault="009738F3" w:rsidP="009738F3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eastAsiaTheme="majorEastAsia" w:hAnsi="Calibri" w:cs="Calibri"/>
          <w:sz w:val="28"/>
          <w:szCs w:val="28"/>
        </w:rPr>
        <w:lastRenderedPageBreak/>
        <w:t>Estilo de navegación:</w:t>
      </w:r>
      <w:r w:rsidRPr="007558AB">
        <w:rPr>
          <w:rFonts w:ascii="Calibri" w:hAnsi="Calibri" w:cs="Calibri"/>
          <w:sz w:val="28"/>
          <w:szCs w:val="28"/>
        </w:rPr>
        <w:br/>
        <w:t xml:space="preserve">Menú principal simplificado con el logo como enlace a la home. Opciones principales: </w:t>
      </w:r>
      <w:r w:rsidRPr="007558AB">
        <w:rPr>
          <w:rStyle w:val="Textoennegrita"/>
          <w:rFonts w:ascii="Calibri" w:eastAsiaTheme="majorEastAsia" w:hAnsi="Calibri" w:cs="Calibri"/>
          <w:sz w:val="28"/>
          <w:szCs w:val="28"/>
        </w:rPr>
        <w:t>Productos</w:t>
      </w:r>
      <w:r w:rsidRPr="007558AB">
        <w:rPr>
          <w:rFonts w:ascii="Calibri" w:hAnsi="Calibri" w:cs="Calibri"/>
          <w:sz w:val="28"/>
          <w:szCs w:val="28"/>
        </w:rPr>
        <w:t>,</w:t>
      </w:r>
      <w:r w:rsidR="00CD520C">
        <w:rPr>
          <w:rFonts w:ascii="Calibri" w:hAnsi="Calibri" w:cs="Calibri"/>
          <w:sz w:val="28"/>
          <w:szCs w:val="28"/>
        </w:rPr>
        <w:t xml:space="preserve"> </w:t>
      </w:r>
      <w:r w:rsidR="00CD520C" w:rsidRPr="00CD520C">
        <w:rPr>
          <w:rFonts w:ascii="Calibri" w:hAnsi="Calibri" w:cs="Calibri"/>
          <w:b/>
          <w:bCs/>
          <w:sz w:val="28"/>
          <w:szCs w:val="28"/>
        </w:rPr>
        <w:t>Historia</w:t>
      </w:r>
      <w:r w:rsidR="00CD520C">
        <w:rPr>
          <w:rFonts w:ascii="Calibri" w:hAnsi="Calibri" w:cs="Calibri"/>
          <w:sz w:val="28"/>
          <w:szCs w:val="28"/>
        </w:rPr>
        <w:t xml:space="preserve">, </w:t>
      </w:r>
      <w:r w:rsidR="00CD520C" w:rsidRPr="00CD520C">
        <w:rPr>
          <w:rFonts w:ascii="Calibri" w:hAnsi="Calibri" w:cs="Calibri"/>
          <w:b/>
          <w:bCs/>
          <w:sz w:val="28"/>
          <w:szCs w:val="28"/>
        </w:rPr>
        <w:t>Blog</w:t>
      </w:r>
      <w:r w:rsidR="00CD520C">
        <w:rPr>
          <w:rFonts w:ascii="Calibri" w:hAnsi="Calibri" w:cs="Calibri"/>
          <w:sz w:val="28"/>
          <w:szCs w:val="28"/>
        </w:rPr>
        <w:t xml:space="preserve">, </w:t>
      </w:r>
      <w:r w:rsidRPr="007558AB">
        <w:rPr>
          <w:rStyle w:val="Textoennegrita"/>
          <w:rFonts w:ascii="Calibri" w:eastAsiaTheme="majorEastAsia" w:hAnsi="Calibri" w:cs="Calibri"/>
          <w:sz w:val="28"/>
          <w:szCs w:val="28"/>
        </w:rPr>
        <w:t>Contacto</w:t>
      </w:r>
      <w:r w:rsidRPr="007558AB">
        <w:rPr>
          <w:rFonts w:ascii="Calibri" w:hAnsi="Calibri" w:cs="Calibri"/>
          <w:sz w:val="28"/>
          <w:szCs w:val="28"/>
        </w:rPr>
        <w:t>.</w:t>
      </w:r>
    </w:p>
    <w:p w14:paraId="6AFB06E8" w14:textId="0E735FA4" w:rsidR="00E97F68" w:rsidRPr="00E97F68" w:rsidRDefault="00E97F68" w:rsidP="00E97F68">
      <w:pPr>
        <w:pStyle w:val="NormalWeb"/>
        <w:numPr>
          <w:ilvl w:val="1"/>
          <w:numId w:val="6"/>
        </w:numPr>
        <w:rPr>
          <w:rStyle w:val="Textoennegrita"/>
          <w:rFonts w:ascii="Calibri" w:hAnsi="Calibri" w:cs="Calibri"/>
          <w:sz w:val="28"/>
          <w:szCs w:val="28"/>
        </w:rPr>
      </w:pPr>
      <w:r w:rsidRPr="00E97F68">
        <w:rPr>
          <w:rStyle w:val="Textoennegrita"/>
          <w:rFonts w:ascii="Calibri" w:eastAsiaTheme="majorEastAsia" w:hAnsi="Calibri" w:cs="Calibri"/>
          <w:b w:val="0"/>
          <w:bCs w:val="0"/>
          <w:sz w:val="28"/>
          <w:szCs w:val="28"/>
        </w:rPr>
        <w:t>Dentro de productos habrá 3 secciones con los difer</w:t>
      </w:r>
      <w:r w:rsidR="009756AA">
        <w:rPr>
          <w:rStyle w:val="Textoennegrita"/>
          <w:rFonts w:ascii="Calibri" w:eastAsiaTheme="majorEastAsia" w:hAnsi="Calibri" w:cs="Calibri"/>
          <w:b w:val="0"/>
          <w:bCs w:val="0"/>
          <w:sz w:val="28"/>
          <w:szCs w:val="28"/>
        </w:rPr>
        <w:t>e</w:t>
      </w:r>
      <w:r w:rsidRPr="00E97F68">
        <w:rPr>
          <w:rStyle w:val="Textoennegrita"/>
          <w:rFonts w:ascii="Calibri" w:eastAsiaTheme="majorEastAsia" w:hAnsi="Calibri" w:cs="Calibri"/>
          <w:b w:val="0"/>
          <w:bCs w:val="0"/>
          <w:sz w:val="28"/>
          <w:szCs w:val="28"/>
        </w:rPr>
        <w:t>ntes productos</w:t>
      </w:r>
      <w:r w:rsidR="009756AA">
        <w:rPr>
          <w:rStyle w:val="Textoennegrita"/>
          <w:rFonts w:ascii="Calibri" w:eastAsiaTheme="majorEastAsia" w:hAnsi="Calibri" w:cs="Calibri"/>
          <w:b w:val="0"/>
          <w:bCs w:val="0"/>
          <w:sz w:val="28"/>
          <w:szCs w:val="28"/>
        </w:rPr>
        <w:t xml:space="preserve"> de cada sección (panadería, pastelería, empanadas)</w:t>
      </w:r>
      <w:r>
        <w:rPr>
          <w:rStyle w:val="Textoennegrita"/>
          <w:rFonts w:ascii="Calibri" w:eastAsiaTheme="majorEastAsia" w:hAnsi="Calibri" w:cs="Calibri"/>
          <w:b w:val="0"/>
          <w:bCs w:val="0"/>
          <w:sz w:val="28"/>
          <w:szCs w:val="28"/>
        </w:rPr>
        <w:t>.</w:t>
      </w:r>
    </w:p>
    <w:p w14:paraId="7AF3744E" w14:textId="6150A174" w:rsidR="00E97F68" w:rsidRPr="00E97F68" w:rsidRDefault="00E97F68" w:rsidP="00E97F68">
      <w:pPr>
        <w:pStyle w:val="NormalWeb"/>
        <w:numPr>
          <w:ilvl w:val="1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Style w:val="Textoennegrita"/>
          <w:rFonts w:ascii="Calibri" w:eastAsiaTheme="majorEastAsia" w:hAnsi="Calibri" w:cs="Calibri"/>
          <w:b w:val="0"/>
          <w:bCs w:val="0"/>
          <w:sz w:val="28"/>
          <w:szCs w:val="28"/>
        </w:rPr>
        <w:t>Cada producto tendrá su propia ficha de producto donde se dispondrá de la información del producto y se listarán productos relacionados.</w:t>
      </w:r>
    </w:p>
    <w:p w14:paraId="0FCE6822" w14:textId="295B04CB" w:rsidR="009738F3" w:rsidRPr="007558AB" w:rsidRDefault="009738F3" w:rsidP="009738F3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eastAsiaTheme="majorEastAsia" w:hAnsi="Calibri" w:cs="Calibri"/>
          <w:sz w:val="28"/>
          <w:szCs w:val="28"/>
        </w:rPr>
        <w:t>Grids y maquetación:</w:t>
      </w:r>
      <w:r w:rsidRPr="007558AB">
        <w:rPr>
          <w:rFonts w:ascii="Calibri" w:hAnsi="Calibri" w:cs="Calibri"/>
          <w:sz w:val="28"/>
          <w:szCs w:val="28"/>
        </w:rPr>
        <w:br/>
        <w:t xml:space="preserve">Configuración de </w:t>
      </w:r>
      <w:r w:rsidR="0025479A">
        <w:rPr>
          <w:rFonts w:ascii="Calibri" w:hAnsi="Calibri" w:cs="Calibri"/>
          <w:sz w:val="28"/>
          <w:szCs w:val="28"/>
        </w:rPr>
        <w:t>4</w:t>
      </w:r>
      <w:r w:rsidRPr="007558AB">
        <w:rPr>
          <w:rFonts w:ascii="Calibri" w:hAnsi="Calibri" w:cs="Calibri"/>
          <w:sz w:val="28"/>
          <w:szCs w:val="28"/>
        </w:rPr>
        <w:t xml:space="preserve"> columnas para desktop, con breakpoints para tablet (</w:t>
      </w:r>
      <w:r w:rsidR="0025479A">
        <w:rPr>
          <w:rFonts w:ascii="Calibri" w:hAnsi="Calibri" w:cs="Calibri"/>
          <w:sz w:val="28"/>
          <w:szCs w:val="28"/>
        </w:rPr>
        <w:t>2</w:t>
      </w:r>
      <w:r w:rsidRPr="007558AB">
        <w:rPr>
          <w:rFonts w:ascii="Calibri" w:hAnsi="Calibri" w:cs="Calibri"/>
          <w:sz w:val="28"/>
          <w:szCs w:val="28"/>
        </w:rPr>
        <w:t xml:space="preserve"> columnas) y móvil (1 columna).</w:t>
      </w:r>
    </w:p>
    <w:p w14:paraId="7C7D93D3" w14:textId="77777777" w:rsidR="009738F3" w:rsidRDefault="00000000" w:rsidP="009738F3">
      <w:r>
        <w:rPr>
          <w:rFonts w:ascii="Calibri" w:hAnsi="Calibri" w:cs="Calibri"/>
          <w:sz w:val="28"/>
          <w:szCs w:val="28"/>
        </w:rPr>
        <w:pict w14:anchorId="45CB2911">
          <v:rect id="_x0000_i1028" style="width:0;height:1.5pt" o:hralign="center" o:hrstd="t" o:hr="t" fillcolor="#a0a0a0" stroked="f"/>
        </w:pict>
      </w:r>
    </w:p>
    <w:p w14:paraId="789CFDAF" w14:textId="77777777" w:rsidR="009738F3" w:rsidRDefault="009738F3" w:rsidP="009738F3">
      <w:pPr>
        <w:pStyle w:val="Ttulo2"/>
      </w:pPr>
      <w:bookmarkStart w:id="7" w:name="_Toc184414336"/>
      <w:r>
        <w:rPr>
          <w:rStyle w:val="Textoennegrita"/>
          <w:b w:val="0"/>
          <w:bCs w:val="0"/>
        </w:rPr>
        <w:t>5. Contenido escrito y tono de voz</w:t>
      </w:r>
      <w:bookmarkEnd w:id="7"/>
    </w:p>
    <w:p w14:paraId="39BD227A" w14:textId="77777777" w:rsidR="009738F3" w:rsidRPr="007558AB" w:rsidRDefault="009738F3" w:rsidP="009738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hAnsi="Calibri" w:cs="Calibri"/>
          <w:sz w:val="28"/>
          <w:szCs w:val="28"/>
        </w:rPr>
        <w:t>Estilo comunicativo:</w:t>
      </w:r>
      <w:r w:rsidRPr="007558AB">
        <w:rPr>
          <w:rFonts w:ascii="Calibri" w:hAnsi="Calibri" w:cs="Calibri"/>
          <w:sz w:val="28"/>
          <w:szCs w:val="28"/>
        </w:rPr>
        <w:br/>
        <w:t>Cercano, profesional y accesible.</w:t>
      </w:r>
    </w:p>
    <w:p w14:paraId="27E07E8F" w14:textId="77777777" w:rsidR="009738F3" w:rsidRPr="007558AB" w:rsidRDefault="009738F3" w:rsidP="009738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hAnsi="Calibri" w:cs="Calibri"/>
          <w:sz w:val="28"/>
          <w:szCs w:val="28"/>
        </w:rPr>
        <w:t>Ejemplo de redacción:</w:t>
      </w:r>
    </w:p>
    <w:p w14:paraId="6A63FE6D" w14:textId="77777777" w:rsidR="009738F3" w:rsidRPr="007558AB" w:rsidRDefault="009738F3" w:rsidP="009738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Títulos: "Elaboramos tradición en cada pan".</w:t>
      </w:r>
    </w:p>
    <w:p w14:paraId="19248A92" w14:textId="77777777" w:rsidR="009738F3" w:rsidRPr="007558AB" w:rsidRDefault="009738F3" w:rsidP="009738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Subtítulos: "Ingredientes frescos y naturales".</w:t>
      </w:r>
    </w:p>
    <w:p w14:paraId="29E4B6E4" w14:textId="77777777" w:rsidR="009738F3" w:rsidRPr="007558AB" w:rsidRDefault="009738F3" w:rsidP="009738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Llamadas a la acción: "Descubre más".</w:t>
      </w:r>
    </w:p>
    <w:p w14:paraId="464916FA" w14:textId="77777777" w:rsidR="009738F3" w:rsidRDefault="00000000" w:rsidP="009738F3">
      <w:pPr>
        <w:spacing w:after="0"/>
      </w:pPr>
      <w:r>
        <w:pict w14:anchorId="1DF34CD1">
          <v:rect id="_x0000_i1029" style="width:0;height:1.5pt" o:hralign="center" o:hrstd="t" o:hr="t" fillcolor="#a0a0a0" stroked="f"/>
        </w:pict>
      </w:r>
    </w:p>
    <w:p w14:paraId="7D035FF7" w14:textId="77777777" w:rsidR="009738F3" w:rsidRPr="007558AB" w:rsidRDefault="009738F3" w:rsidP="009738F3">
      <w:pPr>
        <w:pStyle w:val="Ttulo2"/>
        <w:rPr>
          <w:rFonts w:ascii="Calibri" w:hAnsi="Calibri" w:cs="Calibri"/>
        </w:rPr>
      </w:pPr>
      <w:bookmarkStart w:id="8" w:name="_Toc184414337"/>
      <w:r w:rsidRPr="007558AB">
        <w:rPr>
          <w:rStyle w:val="Textoennegrita"/>
          <w:rFonts w:ascii="Calibri" w:hAnsi="Calibri" w:cs="Calibri"/>
          <w:b w:val="0"/>
          <w:bCs w:val="0"/>
        </w:rPr>
        <w:t>6. Accesibilidad</w:t>
      </w:r>
      <w:bookmarkEnd w:id="8"/>
    </w:p>
    <w:p w14:paraId="05857D32" w14:textId="77777777" w:rsidR="009738F3" w:rsidRPr="007558AB" w:rsidRDefault="009738F3" w:rsidP="009738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hAnsi="Calibri" w:cs="Calibri"/>
          <w:sz w:val="28"/>
          <w:szCs w:val="28"/>
        </w:rPr>
        <w:t>Contrastes de color:</w:t>
      </w:r>
      <w:r w:rsidRPr="007558AB">
        <w:rPr>
          <w:rFonts w:ascii="Calibri" w:hAnsi="Calibri" w:cs="Calibri"/>
          <w:sz w:val="28"/>
          <w:szCs w:val="28"/>
        </w:rPr>
        <w:br/>
        <w:t>Cumplir con WCAG AA (contraste mínimo de 4.5:1 para texto).</w:t>
      </w:r>
    </w:p>
    <w:p w14:paraId="6D20A162" w14:textId="77777777" w:rsidR="009738F3" w:rsidRPr="007558AB" w:rsidRDefault="009738F3" w:rsidP="009738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hAnsi="Calibri" w:cs="Calibri"/>
          <w:sz w:val="28"/>
          <w:szCs w:val="28"/>
        </w:rPr>
        <w:t>Tipografía:</w:t>
      </w:r>
      <w:r w:rsidRPr="007558AB">
        <w:rPr>
          <w:rFonts w:ascii="Calibri" w:hAnsi="Calibri" w:cs="Calibri"/>
          <w:sz w:val="28"/>
          <w:szCs w:val="28"/>
        </w:rPr>
        <w:br/>
        <w:t>Tamaño mínimo de 14px, interlineado de 1.5.</w:t>
      </w:r>
    </w:p>
    <w:p w14:paraId="17DC0B9D" w14:textId="77777777" w:rsidR="009738F3" w:rsidRPr="007558AB" w:rsidRDefault="009738F3" w:rsidP="009738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hAnsi="Calibri" w:cs="Calibri"/>
          <w:sz w:val="28"/>
          <w:szCs w:val="28"/>
        </w:rPr>
        <w:t>Navegación accesible:</w:t>
      </w:r>
      <w:r w:rsidRPr="007558AB">
        <w:rPr>
          <w:rFonts w:ascii="Calibri" w:hAnsi="Calibri" w:cs="Calibri"/>
          <w:sz w:val="28"/>
          <w:szCs w:val="28"/>
        </w:rPr>
        <w:br/>
        <w:t>Compatibilidad con lectores de pantalla, etiquetas ARIA en formularios y menús.</w:t>
      </w:r>
    </w:p>
    <w:p w14:paraId="6FB645CC" w14:textId="77777777" w:rsidR="009738F3" w:rsidRPr="007558AB" w:rsidRDefault="00000000" w:rsidP="009738F3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pict w14:anchorId="19D6A706">
          <v:rect id="_x0000_i1030" style="width:0;height:1.5pt" o:hralign="center" o:hrstd="t" o:hr="t" fillcolor="#a0a0a0" stroked="f"/>
        </w:pict>
      </w:r>
    </w:p>
    <w:p w14:paraId="3EA0930D" w14:textId="77777777" w:rsidR="009738F3" w:rsidRDefault="009738F3" w:rsidP="009738F3">
      <w:pPr>
        <w:pStyle w:val="Ttulo2"/>
      </w:pPr>
      <w:bookmarkStart w:id="9" w:name="_Toc184414338"/>
      <w:r>
        <w:rPr>
          <w:rStyle w:val="Textoennegrita"/>
          <w:b w:val="0"/>
          <w:bCs w:val="0"/>
        </w:rPr>
        <w:t>7. Ejemplos de uso</w:t>
      </w:r>
      <w:bookmarkEnd w:id="9"/>
    </w:p>
    <w:p w14:paraId="313641F3" w14:textId="77777777" w:rsidR="009738F3" w:rsidRPr="007558AB" w:rsidRDefault="009738F3" w:rsidP="009738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hAnsi="Calibri" w:cs="Calibri"/>
          <w:sz w:val="28"/>
          <w:szCs w:val="28"/>
        </w:rPr>
        <w:t>Página web:</w:t>
      </w:r>
      <w:r w:rsidRPr="007558AB">
        <w:rPr>
          <w:rFonts w:ascii="Calibri" w:hAnsi="Calibri" w:cs="Calibri"/>
          <w:sz w:val="28"/>
          <w:szCs w:val="28"/>
        </w:rPr>
        <w:br/>
        <w:t>Logo en la barra superior izquierda.</w:t>
      </w:r>
    </w:p>
    <w:p w14:paraId="098CD428" w14:textId="77777777" w:rsidR="009738F3" w:rsidRPr="007558AB" w:rsidRDefault="009738F3" w:rsidP="009738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hAnsi="Calibri" w:cs="Calibri"/>
          <w:sz w:val="28"/>
          <w:szCs w:val="28"/>
        </w:rPr>
        <w:lastRenderedPageBreak/>
        <w:t>Redes sociales:</w:t>
      </w:r>
      <w:r w:rsidRPr="007558AB">
        <w:rPr>
          <w:rFonts w:ascii="Calibri" w:hAnsi="Calibri" w:cs="Calibri"/>
          <w:sz w:val="28"/>
          <w:szCs w:val="28"/>
        </w:rPr>
        <w:br/>
        <w:t>Uso de paleta y tipografía para imágenes promocionales.</w:t>
      </w:r>
    </w:p>
    <w:p w14:paraId="53DEF18F" w14:textId="67FF31AB" w:rsidR="00E97F68" w:rsidRDefault="009738F3" w:rsidP="00E97F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Textoennegrita"/>
          <w:rFonts w:ascii="Calibri" w:hAnsi="Calibri" w:cs="Calibri"/>
          <w:sz w:val="28"/>
          <w:szCs w:val="28"/>
        </w:rPr>
        <w:t>Animaciones:</w:t>
      </w:r>
      <w:r w:rsidRPr="007558AB">
        <w:rPr>
          <w:rFonts w:ascii="Calibri" w:hAnsi="Calibri" w:cs="Calibri"/>
          <w:sz w:val="28"/>
          <w:szCs w:val="28"/>
        </w:rPr>
        <w:br/>
        <w:t>Representación gráfica del proceso artesanal del pan.</w:t>
      </w:r>
    </w:p>
    <w:p w14:paraId="695A700C" w14:textId="4D895B98" w:rsidR="009756AA" w:rsidRDefault="009756AA">
      <w:pPr>
        <w:rPr>
          <w:rStyle w:val="Textoennegrita"/>
          <w:rFonts w:ascii="Calibri" w:hAnsi="Calibri" w:cs="Calibri"/>
          <w:sz w:val="28"/>
          <w:szCs w:val="28"/>
        </w:rPr>
      </w:pPr>
      <w:r>
        <w:rPr>
          <w:rStyle w:val="Textoennegrita"/>
          <w:rFonts w:ascii="Calibri" w:hAnsi="Calibri" w:cs="Calibri"/>
          <w:sz w:val="28"/>
          <w:szCs w:val="28"/>
        </w:rPr>
        <w:br w:type="page"/>
      </w:r>
    </w:p>
    <w:p w14:paraId="298BAAE4" w14:textId="77777777" w:rsidR="009756AA" w:rsidRDefault="009756AA" w:rsidP="009756AA">
      <w:pPr>
        <w:spacing w:before="100" w:beforeAutospacing="1" w:after="100" w:afterAutospacing="1" w:line="240" w:lineRule="auto"/>
        <w:ind w:left="720"/>
        <w:rPr>
          <w:rFonts w:ascii="Calibri" w:hAnsi="Calibri" w:cs="Calibri"/>
          <w:sz w:val="28"/>
          <w:szCs w:val="28"/>
        </w:rPr>
      </w:pPr>
    </w:p>
    <w:p w14:paraId="5E48D576" w14:textId="77777777" w:rsidR="009756AA" w:rsidRDefault="009756AA" w:rsidP="009756AA">
      <w:pPr>
        <w:pStyle w:val="Ttulo1"/>
        <w:jc w:val="center"/>
        <w:rPr>
          <w:rStyle w:val="Textoennegrita"/>
          <w:rFonts w:ascii="Calibri" w:hAnsi="Calibri" w:cs="Calibri"/>
          <w:sz w:val="144"/>
          <w:szCs w:val="144"/>
        </w:rPr>
      </w:pPr>
    </w:p>
    <w:p w14:paraId="56A721AF" w14:textId="74E06D9B" w:rsidR="00706791" w:rsidRDefault="00E97F68" w:rsidP="004139E9">
      <w:pPr>
        <w:pStyle w:val="Ttulo1"/>
        <w:jc w:val="center"/>
        <w:rPr>
          <w:rStyle w:val="Textoennegrita"/>
          <w:rFonts w:asciiTheme="minorHAnsi" w:hAnsiTheme="minorHAnsi" w:cs="Calibri"/>
          <w:b w:val="0"/>
          <w:bCs w:val="0"/>
          <w:sz w:val="144"/>
          <w:szCs w:val="144"/>
        </w:rPr>
      </w:pPr>
      <w:bookmarkStart w:id="10" w:name="_Toc184414339"/>
      <w:r w:rsidRPr="00D56867">
        <w:rPr>
          <w:rStyle w:val="Textoennegrita"/>
          <w:rFonts w:asciiTheme="minorHAnsi" w:hAnsiTheme="minorHAnsi" w:cs="Calibri"/>
          <w:b w:val="0"/>
          <w:bCs w:val="0"/>
          <w:sz w:val="144"/>
          <w:szCs w:val="144"/>
        </w:rPr>
        <w:t xml:space="preserve">Prototipo </w:t>
      </w:r>
      <w:proofErr w:type="spellStart"/>
      <w:r w:rsidRPr="00D56867">
        <w:rPr>
          <w:rStyle w:val="Textoennegrita"/>
          <w:rFonts w:asciiTheme="minorHAnsi" w:hAnsiTheme="minorHAnsi" w:cs="Calibri"/>
          <w:b w:val="0"/>
          <w:bCs w:val="0"/>
          <w:sz w:val="144"/>
          <w:szCs w:val="144"/>
        </w:rPr>
        <w:t>Figma</w:t>
      </w:r>
      <w:bookmarkEnd w:id="10"/>
      <w:proofErr w:type="spellEnd"/>
    </w:p>
    <w:p w14:paraId="7E49287D" w14:textId="367C7837" w:rsidR="00F42308" w:rsidRPr="00F42308" w:rsidRDefault="00F42308" w:rsidP="00F42308">
      <w:pPr>
        <w:jc w:val="center"/>
      </w:pPr>
      <w:hyperlink r:id="rId16" w:history="1">
        <w:r w:rsidRPr="0034784F">
          <w:rPr>
            <w:rStyle w:val="Hipervnculo"/>
          </w:rPr>
          <w:t>https://www.figma.com/design/l0fJ0NDp6cyf64Ri7s7ny2/Migas-Amigas?node-id=0-1&amp;t=8Pt34SDjyctybHRW-1</w:t>
        </w:r>
      </w:hyperlink>
    </w:p>
    <w:sectPr w:rsidR="00F42308" w:rsidRPr="00F42308" w:rsidSect="00782B29"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05F5F" w14:textId="77777777" w:rsidR="001E536C" w:rsidRDefault="001E536C" w:rsidP="00470B56">
      <w:pPr>
        <w:spacing w:after="0" w:line="240" w:lineRule="auto"/>
      </w:pPr>
      <w:r>
        <w:separator/>
      </w:r>
    </w:p>
  </w:endnote>
  <w:endnote w:type="continuationSeparator" w:id="0">
    <w:p w14:paraId="159F2B03" w14:textId="77777777" w:rsidR="001E536C" w:rsidRDefault="001E536C" w:rsidP="0047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3975459"/>
      <w:docPartObj>
        <w:docPartGallery w:val="Page Numbers (Bottom of Page)"/>
        <w:docPartUnique/>
      </w:docPartObj>
    </w:sdtPr>
    <w:sdtContent>
      <w:p w14:paraId="3AD96190" w14:textId="7219F990" w:rsidR="00470B56" w:rsidRDefault="00470B5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AE9B03" w14:textId="77777777" w:rsidR="00470B56" w:rsidRDefault="00470B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39B2F" w14:textId="77777777" w:rsidR="001E536C" w:rsidRDefault="001E536C" w:rsidP="00470B56">
      <w:pPr>
        <w:spacing w:after="0" w:line="240" w:lineRule="auto"/>
      </w:pPr>
      <w:r>
        <w:separator/>
      </w:r>
    </w:p>
  </w:footnote>
  <w:footnote w:type="continuationSeparator" w:id="0">
    <w:p w14:paraId="4288498D" w14:textId="77777777" w:rsidR="001E536C" w:rsidRDefault="001E536C" w:rsidP="00470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E173D"/>
    <w:multiLevelType w:val="multilevel"/>
    <w:tmpl w:val="622E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62B13"/>
    <w:multiLevelType w:val="multilevel"/>
    <w:tmpl w:val="75F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5504A"/>
    <w:multiLevelType w:val="multilevel"/>
    <w:tmpl w:val="CDA6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34287"/>
    <w:multiLevelType w:val="multilevel"/>
    <w:tmpl w:val="D9AA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157E8"/>
    <w:multiLevelType w:val="multilevel"/>
    <w:tmpl w:val="310A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70996"/>
    <w:multiLevelType w:val="multilevel"/>
    <w:tmpl w:val="E1E4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25DB3"/>
    <w:multiLevelType w:val="multilevel"/>
    <w:tmpl w:val="EE4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E537E"/>
    <w:multiLevelType w:val="hybridMultilevel"/>
    <w:tmpl w:val="7374B878"/>
    <w:lvl w:ilvl="0" w:tplc="4522B0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40"/>
        <w:szCs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542C0"/>
    <w:multiLevelType w:val="multilevel"/>
    <w:tmpl w:val="162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397215">
    <w:abstractNumId w:val="7"/>
  </w:num>
  <w:num w:numId="2" w16cid:durableId="1068845063">
    <w:abstractNumId w:val="8"/>
  </w:num>
  <w:num w:numId="3" w16cid:durableId="1236664340">
    <w:abstractNumId w:val="1"/>
  </w:num>
  <w:num w:numId="4" w16cid:durableId="457797959">
    <w:abstractNumId w:val="3"/>
  </w:num>
  <w:num w:numId="5" w16cid:durableId="674108482">
    <w:abstractNumId w:val="6"/>
  </w:num>
  <w:num w:numId="6" w16cid:durableId="2054692441">
    <w:abstractNumId w:val="5"/>
  </w:num>
  <w:num w:numId="7" w16cid:durableId="381026365">
    <w:abstractNumId w:val="0"/>
  </w:num>
  <w:num w:numId="8" w16cid:durableId="1542746600">
    <w:abstractNumId w:val="4"/>
  </w:num>
  <w:num w:numId="9" w16cid:durableId="1869443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04"/>
    <w:rsid w:val="00043BF8"/>
    <w:rsid w:val="00047519"/>
    <w:rsid w:val="0007582F"/>
    <w:rsid w:val="000B0DBA"/>
    <w:rsid w:val="000C5FD9"/>
    <w:rsid w:val="001A30E8"/>
    <w:rsid w:val="001E536C"/>
    <w:rsid w:val="0025479A"/>
    <w:rsid w:val="0033179F"/>
    <w:rsid w:val="003521F4"/>
    <w:rsid w:val="00381E86"/>
    <w:rsid w:val="003A78D8"/>
    <w:rsid w:val="004139E9"/>
    <w:rsid w:val="00470B56"/>
    <w:rsid w:val="004C1913"/>
    <w:rsid w:val="00517C9C"/>
    <w:rsid w:val="005718D9"/>
    <w:rsid w:val="006469A3"/>
    <w:rsid w:val="00706791"/>
    <w:rsid w:val="00740B34"/>
    <w:rsid w:val="007558AB"/>
    <w:rsid w:val="00782B29"/>
    <w:rsid w:val="007F08A8"/>
    <w:rsid w:val="00926147"/>
    <w:rsid w:val="009738F3"/>
    <w:rsid w:val="009756AA"/>
    <w:rsid w:val="00A7798C"/>
    <w:rsid w:val="00BA3557"/>
    <w:rsid w:val="00CD520C"/>
    <w:rsid w:val="00D56867"/>
    <w:rsid w:val="00E362DE"/>
    <w:rsid w:val="00E93104"/>
    <w:rsid w:val="00E97F68"/>
    <w:rsid w:val="00F4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ADD095"/>
  <w14:defaultImageDpi w14:val="32767"/>
  <w15:chartTrackingRefBased/>
  <w15:docId w15:val="{518B9707-865C-4B02-955D-65F7085E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3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3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3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3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3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3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3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3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3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3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93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3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3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3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3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3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3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3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3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3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3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3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3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3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3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3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3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3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310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82B2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2B29"/>
    <w:rPr>
      <w:rFonts w:eastAsiaTheme="minorEastAsia"/>
      <w:kern w:val="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6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70679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738F3"/>
    <w:rPr>
      <w:rFonts w:ascii="Courier New" w:eastAsia="Times New Roman" w:hAnsi="Courier New" w:cs="Courier New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D56867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56867"/>
    <w:pPr>
      <w:tabs>
        <w:tab w:val="left" w:pos="480"/>
        <w:tab w:val="right" w:leader="dot" w:pos="8494"/>
      </w:tabs>
      <w:spacing w:after="100"/>
    </w:pPr>
    <w:rPr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D5686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56867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7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B56"/>
  </w:style>
  <w:style w:type="paragraph" w:styleId="Piedepgina">
    <w:name w:val="footer"/>
    <w:basedOn w:val="Normal"/>
    <w:link w:val="PiedepginaCar"/>
    <w:uiPriority w:val="99"/>
    <w:unhideWhenUsed/>
    <w:rsid w:val="0047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B56"/>
  </w:style>
  <w:style w:type="character" w:styleId="Mencinsinresolver">
    <w:name w:val="Unresolved Mention"/>
    <w:basedOn w:val="Fuentedeprrafopredeter"/>
    <w:uiPriority w:val="99"/>
    <w:semiHidden/>
    <w:unhideWhenUsed/>
    <w:rsid w:val="00F42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6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/design/l0fJ0NDp6cyf64Ri7s7ny2/Migas-Amigas?node-id=0-1&amp;t=8Pt34SDjyctybHRW-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6491AD-763B-4677-AAD1-72AFCCA5D92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9DFCC95F-E115-4EC4-9C15-42716AED28FB}">
      <dgm:prSet phldrT="[Text]"/>
      <dgm:spPr/>
      <dgm:t>
        <a:bodyPr/>
        <a:lstStyle/>
        <a:p>
          <a:r>
            <a:rPr lang="es-ES"/>
            <a:t>Migas Amigas (Home)</a:t>
          </a:r>
        </a:p>
      </dgm:t>
    </dgm:pt>
    <dgm:pt modelId="{B893DB3F-E4ED-4B99-AB93-9B482AE90D88}" type="parTrans" cxnId="{1CA3EC0A-7F45-4B90-8D8F-09A53EB223A8}">
      <dgm:prSet/>
      <dgm:spPr/>
      <dgm:t>
        <a:bodyPr/>
        <a:lstStyle/>
        <a:p>
          <a:endParaRPr lang="es-ES"/>
        </a:p>
      </dgm:t>
    </dgm:pt>
    <dgm:pt modelId="{10929410-D506-479B-A353-5C006629214E}" type="sibTrans" cxnId="{1CA3EC0A-7F45-4B90-8D8F-09A53EB223A8}">
      <dgm:prSet/>
      <dgm:spPr/>
      <dgm:t>
        <a:bodyPr/>
        <a:lstStyle/>
        <a:p>
          <a:endParaRPr lang="es-ES"/>
        </a:p>
      </dgm:t>
    </dgm:pt>
    <dgm:pt modelId="{292F3DFD-D187-436F-B3AE-E864FF71D1EE}">
      <dgm:prSet phldrT="[Text]"/>
      <dgm:spPr/>
      <dgm:t>
        <a:bodyPr/>
        <a:lstStyle/>
        <a:p>
          <a:r>
            <a:rPr lang="es-ES"/>
            <a:t>Productos</a:t>
          </a:r>
        </a:p>
      </dgm:t>
    </dgm:pt>
    <dgm:pt modelId="{63160F0C-6E69-43A4-8B01-DB648DC0FFE6}" type="parTrans" cxnId="{E302DD16-57A1-4C05-A644-9E7F8DC9DDE9}">
      <dgm:prSet/>
      <dgm:spPr/>
      <dgm:t>
        <a:bodyPr/>
        <a:lstStyle/>
        <a:p>
          <a:endParaRPr lang="es-ES"/>
        </a:p>
      </dgm:t>
    </dgm:pt>
    <dgm:pt modelId="{C6E66244-6AAE-4DA6-A0C6-3F30148CBC81}" type="sibTrans" cxnId="{E302DD16-57A1-4C05-A644-9E7F8DC9DDE9}">
      <dgm:prSet/>
      <dgm:spPr/>
      <dgm:t>
        <a:bodyPr/>
        <a:lstStyle/>
        <a:p>
          <a:endParaRPr lang="es-ES"/>
        </a:p>
      </dgm:t>
    </dgm:pt>
    <dgm:pt modelId="{F2684502-E0F3-483F-866F-49498BF9FAA5}">
      <dgm:prSet phldrT="[Text]"/>
      <dgm:spPr/>
      <dgm:t>
        <a:bodyPr/>
        <a:lstStyle/>
        <a:p>
          <a:r>
            <a:rPr lang="es-ES"/>
            <a:t>Historia</a:t>
          </a:r>
        </a:p>
      </dgm:t>
    </dgm:pt>
    <dgm:pt modelId="{88EAFDAE-25E8-4450-BD7A-A34D66C0CAF5}" type="parTrans" cxnId="{6CB1EEEE-ACA4-44E3-9655-61FAD06C1577}">
      <dgm:prSet/>
      <dgm:spPr/>
      <dgm:t>
        <a:bodyPr/>
        <a:lstStyle/>
        <a:p>
          <a:endParaRPr lang="es-ES"/>
        </a:p>
      </dgm:t>
    </dgm:pt>
    <dgm:pt modelId="{CAED2A4C-FD94-43DF-8973-AFDECCBFCAF8}" type="sibTrans" cxnId="{6CB1EEEE-ACA4-44E3-9655-61FAD06C1577}">
      <dgm:prSet/>
      <dgm:spPr/>
      <dgm:t>
        <a:bodyPr/>
        <a:lstStyle/>
        <a:p>
          <a:endParaRPr lang="es-ES"/>
        </a:p>
      </dgm:t>
    </dgm:pt>
    <dgm:pt modelId="{8C46F374-5771-4633-B022-EA47501B08C1}">
      <dgm:prSet phldrT="[Text]"/>
      <dgm:spPr/>
      <dgm:t>
        <a:bodyPr/>
        <a:lstStyle/>
        <a:p>
          <a:r>
            <a:rPr lang="es-ES"/>
            <a:t>Blog</a:t>
          </a:r>
        </a:p>
      </dgm:t>
    </dgm:pt>
    <dgm:pt modelId="{749147FF-2539-4236-BED4-844B9F0EB876}" type="parTrans" cxnId="{6E69C77D-76F4-4CA9-8501-F44E3F4D4D50}">
      <dgm:prSet/>
      <dgm:spPr/>
      <dgm:t>
        <a:bodyPr/>
        <a:lstStyle/>
        <a:p>
          <a:endParaRPr lang="es-ES"/>
        </a:p>
      </dgm:t>
    </dgm:pt>
    <dgm:pt modelId="{BC5956F5-F105-483C-9BDD-9ED9B1B6C1FD}" type="sibTrans" cxnId="{6E69C77D-76F4-4CA9-8501-F44E3F4D4D50}">
      <dgm:prSet/>
      <dgm:spPr/>
      <dgm:t>
        <a:bodyPr/>
        <a:lstStyle/>
        <a:p>
          <a:endParaRPr lang="es-ES"/>
        </a:p>
      </dgm:t>
    </dgm:pt>
    <dgm:pt modelId="{93419EEA-348B-4A21-9178-C01FCA2D7879}">
      <dgm:prSet/>
      <dgm:spPr/>
      <dgm:t>
        <a:bodyPr/>
        <a:lstStyle/>
        <a:p>
          <a:r>
            <a:rPr lang="es-ES"/>
            <a:t>Panadería</a:t>
          </a:r>
        </a:p>
      </dgm:t>
    </dgm:pt>
    <dgm:pt modelId="{C591387E-FFEE-441E-AD7E-0390419C9205}" type="parTrans" cxnId="{03403B8E-A746-4F76-A32B-B360289555FB}">
      <dgm:prSet/>
      <dgm:spPr/>
      <dgm:t>
        <a:bodyPr/>
        <a:lstStyle/>
        <a:p>
          <a:endParaRPr lang="es-ES"/>
        </a:p>
      </dgm:t>
    </dgm:pt>
    <dgm:pt modelId="{978CF8C0-8DE6-4F46-A681-C14DCE4BB3D9}" type="sibTrans" cxnId="{03403B8E-A746-4F76-A32B-B360289555FB}">
      <dgm:prSet/>
      <dgm:spPr/>
      <dgm:t>
        <a:bodyPr/>
        <a:lstStyle/>
        <a:p>
          <a:endParaRPr lang="es-ES"/>
        </a:p>
      </dgm:t>
    </dgm:pt>
    <dgm:pt modelId="{8CD490F3-F712-48C2-B180-432A6AF69474}">
      <dgm:prSet/>
      <dgm:spPr/>
      <dgm:t>
        <a:bodyPr/>
        <a:lstStyle/>
        <a:p>
          <a:r>
            <a:rPr lang="es-ES"/>
            <a:t>Pastelería</a:t>
          </a:r>
        </a:p>
      </dgm:t>
    </dgm:pt>
    <dgm:pt modelId="{9C797253-861E-4C5E-8E0C-1EA4BC47345E}" type="parTrans" cxnId="{25BB4C07-C295-449B-A43E-A51A7BC2BD9E}">
      <dgm:prSet/>
      <dgm:spPr/>
      <dgm:t>
        <a:bodyPr/>
        <a:lstStyle/>
        <a:p>
          <a:endParaRPr lang="es-ES"/>
        </a:p>
      </dgm:t>
    </dgm:pt>
    <dgm:pt modelId="{A37D15B8-B0D6-4350-8E8C-0CDB11D34CBE}" type="sibTrans" cxnId="{25BB4C07-C295-449B-A43E-A51A7BC2BD9E}">
      <dgm:prSet/>
      <dgm:spPr/>
      <dgm:t>
        <a:bodyPr/>
        <a:lstStyle/>
        <a:p>
          <a:endParaRPr lang="es-ES"/>
        </a:p>
      </dgm:t>
    </dgm:pt>
    <dgm:pt modelId="{705304DD-9BA9-458E-B7F4-197580775724}">
      <dgm:prSet/>
      <dgm:spPr/>
      <dgm:t>
        <a:bodyPr/>
        <a:lstStyle/>
        <a:p>
          <a:r>
            <a:rPr lang="es-ES"/>
            <a:t>Empanadas</a:t>
          </a:r>
        </a:p>
      </dgm:t>
    </dgm:pt>
    <dgm:pt modelId="{05643767-AEC6-4A9B-985B-6DC5A626BE9A}" type="parTrans" cxnId="{7F80E41F-A010-43D2-A2F0-19E3277EF468}">
      <dgm:prSet/>
      <dgm:spPr/>
      <dgm:t>
        <a:bodyPr/>
        <a:lstStyle/>
        <a:p>
          <a:endParaRPr lang="es-ES"/>
        </a:p>
      </dgm:t>
    </dgm:pt>
    <dgm:pt modelId="{8E5E44EB-8F0E-469B-9996-5219FA3A2303}" type="sibTrans" cxnId="{7F80E41F-A010-43D2-A2F0-19E3277EF468}">
      <dgm:prSet/>
      <dgm:spPr/>
      <dgm:t>
        <a:bodyPr/>
        <a:lstStyle/>
        <a:p>
          <a:endParaRPr lang="es-ES"/>
        </a:p>
      </dgm:t>
    </dgm:pt>
    <dgm:pt modelId="{8A9E9BDE-762C-43E2-AEED-45F910DEE62E}">
      <dgm:prSet/>
      <dgm:spPr/>
      <dgm:t>
        <a:bodyPr/>
        <a:lstStyle/>
        <a:p>
          <a:r>
            <a:rPr lang="es-ES"/>
            <a:t>Contacto</a:t>
          </a:r>
        </a:p>
      </dgm:t>
    </dgm:pt>
    <dgm:pt modelId="{F93C84DF-D86E-4837-B9C1-C011C46438F1}" type="parTrans" cxnId="{5BB015D4-275E-46BC-82A3-E48E1150193E}">
      <dgm:prSet/>
      <dgm:spPr/>
      <dgm:t>
        <a:bodyPr/>
        <a:lstStyle/>
        <a:p>
          <a:endParaRPr lang="es-ES"/>
        </a:p>
      </dgm:t>
    </dgm:pt>
    <dgm:pt modelId="{F8DF6DA9-3AF6-4597-A04F-A07DACC63E28}" type="sibTrans" cxnId="{5BB015D4-275E-46BC-82A3-E48E1150193E}">
      <dgm:prSet/>
      <dgm:spPr/>
      <dgm:t>
        <a:bodyPr/>
        <a:lstStyle/>
        <a:p>
          <a:endParaRPr lang="es-ES"/>
        </a:p>
      </dgm:t>
    </dgm:pt>
    <dgm:pt modelId="{7F520AD0-D3FD-4595-9435-6D4BD28E7898}" type="pres">
      <dgm:prSet presAssocID="{956491AD-763B-4677-AAD1-72AFCCA5D9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BF6D09-2B28-423A-A93C-3F549A4728F0}" type="pres">
      <dgm:prSet presAssocID="{9DFCC95F-E115-4EC4-9C15-42716AED28FB}" presName="hierRoot1" presStyleCnt="0">
        <dgm:presLayoutVars>
          <dgm:hierBranch val="init"/>
        </dgm:presLayoutVars>
      </dgm:prSet>
      <dgm:spPr/>
    </dgm:pt>
    <dgm:pt modelId="{9B300704-A889-469F-9C4B-4E4FE2BA38B4}" type="pres">
      <dgm:prSet presAssocID="{9DFCC95F-E115-4EC4-9C15-42716AED28FB}" presName="rootComposite1" presStyleCnt="0"/>
      <dgm:spPr/>
    </dgm:pt>
    <dgm:pt modelId="{BCB8AF66-C7BB-4954-986D-434DE5C633C1}" type="pres">
      <dgm:prSet presAssocID="{9DFCC95F-E115-4EC4-9C15-42716AED28FB}" presName="rootText1" presStyleLbl="node0" presStyleIdx="0" presStyleCnt="1">
        <dgm:presLayoutVars>
          <dgm:chPref val="3"/>
        </dgm:presLayoutVars>
      </dgm:prSet>
      <dgm:spPr/>
    </dgm:pt>
    <dgm:pt modelId="{DB85B506-00C1-4F67-841D-22548E35ABDB}" type="pres">
      <dgm:prSet presAssocID="{9DFCC95F-E115-4EC4-9C15-42716AED28FB}" presName="rootConnector1" presStyleLbl="node1" presStyleIdx="0" presStyleCnt="0"/>
      <dgm:spPr/>
    </dgm:pt>
    <dgm:pt modelId="{9ADB444A-4CD4-4945-A292-F3378392C0B9}" type="pres">
      <dgm:prSet presAssocID="{9DFCC95F-E115-4EC4-9C15-42716AED28FB}" presName="hierChild2" presStyleCnt="0"/>
      <dgm:spPr/>
    </dgm:pt>
    <dgm:pt modelId="{777C6D96-8C2E-4412-9F2F-9E426DB85653}" type="pres">
      <dgm:prSet presAssocID="{63160F0C-6E69-43A4-8B01-DB648DC0FFE6}" presName="Name37" presStyleLbl="parChTrans1D2" presStyleIdx="0" presStyleCnt="4"/>
      <dgm:spPr/>
    </dgm:pt>
    <dgm:pt modelId="{FA78DA85-3943-4628-BFE7-40A31EEDD941}" type="pres">
      <dgm:prSet presAssocID="{292F3DFD-D187-436F-B3AE-E864FF71D1EE}" presName="hierRoot2" presStyleCnt="0">
        <dgm:presLayoutVars>
          <dgm:hierBranch val="init"/>
        </dgm:presLayoutVars>
      </dgm:prSet>
      <dgm:spPr/>
    </dgm:pt>
    <dgm:pt modelId="{D689530C-1A2D-495F-B063-FE2BABA33209}" type="pres">
      <dgm:prSet presAssocID="{292F3DFD-D187-436F-B3AE-E864FF71D1EE}" presName="rootComposite" presStyleCnt="0"/>
      <dgm:spPr/>
    </dgm:pt>
    <dgm:pt modelId="{CCF11F3D-867C-4843-B2C7-04D20D014517}" type="pres">
      <dgm:prSet presAssocID="{292F3DFD-D187-436F-B3AE-E864FF71D1EE}" presName="rootText" presStyleLbl="node2" presStyleIdx="0" presStyleCnt="4">
        <dgm:presLayoutVars>
          <dgm:chPref val="3"/>
        </dgm:presLayoutVars>
      </dgm:prSet>
      <dgm:spPr/>
    </dgm:pt>
    <dgm:pt modelId="{B1003502-2B25-4446-A65E-E72F8B135F2F}" type="pres">
      <dgm:prSet presAssocID="{292F3DFD-D187-436F-B3AE-E864FF71D1EE}" presName="rootConnector" presStyleLbl="node2" presStyleIdx="0" presStyleCnt="4"/>
      <dgm:spPr/>
    </dgm:pt>
    <dgm:pt modelId="{CD159F91-EFEA-4E4A-802A-FFEC8A369C6A}" type="pres">
      <dgm:prSet presAssocID="{292F3DFD-D187-436F-B3AE-E864FF71D1EE}" presName="hierChild4" presStyleCnt="0"/>
      <dgm:spPr/>
    </dgm:pt>
    <dgm:pt modelId="{7167A2F6-0A7A-4BDC-ABD1-996E525F8520}" type="pres">
      <dgm:prSet presAssocID="{C591387E-FFEE-441E-AD7E-0390419C9205}" presName="Name37" presStyleLbl="parChTrans1D3" presStyleIdx="0" presStyleCnt="3"/>
      <dgm:spPr/>
    </dgm:pt>
    <dgm:pt modelId="{A81F02F0-E36B-4DBD-9F69-5758E7F9A0B3}" type="pres">
      <dgm:prSet presAssocID="{93419EEA-348B-4A21-9178-C01FCA2D7879}" presName="hierRoot2" presStyleCnt="0">
        <dgm:presLayoutVars>
          <dgm:hierBranch val="init"/>
        </dgm:presLayoutVars>
      </dgm:prSet>
      <dgm:spPr/>
    </dgm:pt>
    <dgm:pt modelId="{A019128F-4F03-4A29-9FC7-13C7AD1ED822}" type="pres">
      <dgm:prSet presAssocID="{93419EEA-348B-4A21-9178-C01FCA2D7879}" presName="rootComposite" presStyleCnt="0"/>
      <dgm:spPr/>
    </dgm:pt>
    <dgm:pt modelId="{8F8441BC-A8AC-429C-91B4-C6966F23951E}" type="pres">
      <dgm:prSet presAssocID="{93419EEA-348B-4A21-9178-C01FCA2D7879}" presName="rootText" presStyleLbl="node3" presStyleIdx="0" presStyleCnt="3">
        <dgm:presLayoutVars>
          <dgm:chPref val="3"/>
        </dgm:presLayoutVars>
      </dgm:prSet>
      <dgm:spPr/>
    </dgm:pt>
    <dgm:pt modelId="{3AF2B1EC-E0B0-46C1-B738-59ABD17BD3D8}" type="pres">
      <dgm:prSet presAssocID="{93419EEA-348B-4A21-9178-C01FCA2D7879}" presName="rootConnector" presStyleLbl="node3" presStyleIdx="0" presStyleCnt="3"/>
      <dgm:spPr/>
    </dgm:pt>
    <dgm:pt modelId="{DC7B50C5-8FE2-4C63-B9EF-387FCAB0B59E}" type="pres">
      <dgm:prSet presAssocID="{93419EEA-348B-4A21-9178-C01FCA2D7879}" presName="hierChild4" presStyleCnt="0"/>
      <dgm:spPr/>
    </dgm:pt>
    <dgm:pt modelId="{B83DCC08-1537-4DA9-ADC0-23C864E99ED8}" type="pres">
      <dgm:prSet presAssocID="{93419EEA-348B-4A21-9178-C01FCA2D7879}" presName="hierChild5" presStyleCnt="0"/>
      <dgm:spPr/>
    </dgm:pt>
    <dgm:pt modelId="{C35A6989-AD1E-4407-A3BA-FF2258D5BBB6}" type="pres">
      <dgm:prSet presAssocID="{9C797253-861E-4C5E-8E0C-1EA4BC47345E}" presName="Name37" presStyleLbl="parChTrans1D3" presStyleIdx="1" presStyleCnt="3"/>
      <dgm:spPr/>
    </dgm:pt>
    <dgm:pt modelId="{61A7023E-78E3-4CAB-8DAA-C82477D5908F}" type="pres">
      <dgm:prSet presAssocID="{8CD490F3-F712-48C2-B180-432A6AF69474}" presName="hierRoot2" presStyleCnt="0">
        <dgm:presLayoutVars>
          <dgm:hierBranch val="init"/>
        </dgm:presLayoutVars>
      </dgm:prSet>
      <dgm:spPr/>
    </dgm:pt>
    <dgm:pt modelId="{A04B7B31-8A65-414A-B40F-B7238422F3A0}" type="pres">
      <dgm:prSet presAssocID="{8CD490F3-F712-48C2-B180-432A6AF69474}" presName="rootComposite" presStyleCnt="0"/>
      <dgm:spPr/>
    </dgm:pt>
    <dgm:pt modelId="{7778CE32-4852-44E9-B66E-582C8F1B0DC2}" type="pres">
      <dgm:prSet presAssocID="{8CD490F3-F712-48C2-B180-432A6AF69474}" presName="rootText" presStyleLbl="node3" presStyleIdx="1" presStyleCnt="3">
        <dgm:presLayoutVars>
          <dgm:chPref val="3"/>
        </dgm:presLayoutVars>
      </dgm:prSet>
      <dgm:spPr/>
    </dgm:pt>
    <dgm:pt modelId="{C3AD6730-5F71-4CF9-8470-AB67A47B9C34}" type="pres">
      <dgm:prSet presAssocID="{8CD490F3-F712-48C2-B180-432A6AF69474}" presName="rootConnector" presStyleLbl="node3" presStyleIdx="1" presStyleCnt="3"/>
      <dgm:spPr/>
    </dgm:pt>
    <dgm:pt modelId="{CB9ED059-58D0-4408-99F7-32470B93EEA4}" type="pres">
      <dgm:prSet presAssocID="{8CD490F3-F712-48C2-B180-432A6AF69474}" presName="hierChild4" presStyleCnt="0"/>
      <dgm:spPr/>
    </dgm:pt>
    <dgm:pt modelId="{BA2D505A-51D1-48A1-BDC4-D14960BC6DA5}" type="pres">
      <dgm:prSet presAssocID="{8CD490F3-F712-48C2-B180-432A6AF69474}" presName="hierChild5" presStyleCnt="0"/>
      <dgm:spPr/>
    </dgm:pt>
    <dgm:pt modelId="{383F32C8-3E66-4143-99D9-8C173F4CFBBA}" type="pres">
      <dgm:prSet presAssocID="{05643767-AEC6-4A9B-985B-6DC5A626BE9A}" presName="Name37" presStyleLbl="parChTrans1D3" presStyleIdx="2" presStyleCnt="3"/>
      <dgm:spPr/>
    </dgm:pt>
    <dgm:pt modelId="{4F01CC48-8197-4C8E-9928-F2A10C610CEB}" type="pres">
      <dgm:prSet presAssocID="{705304DD-9BA9-458E-B7F4-197580775724}" presName="hierRoot2" presStyleCnt="0">
        <dgm:presLayoutVars>
          <dgm:hierBranch val="init"/>
        </dgm:presLayoutVars>
      </dgm:prSet>
      <dgm:spPr/>
    </dgm:pt>
    <dgm:pt modelId="{097F0D6D-9D99-4E0E-803B-D0EF5C089A02}" type="pres">
      <dgm:prSet presAssocID="{705304DD-9BA9-458E-B7F4-197580775724}" presName="rootComposite" presStyleCnt="0"/>
      <dgm:spPr/>
    </dgm:pt>
    <dgm:pt modelId="{582B3C38-5942-414A-9D09-77165505ECB5}" type="pres">
      <dgm:prSet presAssocID="{705304DD-9BA9-458E-B7F4-197580775724}" presName="rootText" presStyleLbl="node3" presStyleIdx="2" presStyleCnt="3">
        <dgm:presLayoutVars>
          <dgm:chPref val="3"/>
        </dgm:presLayoutVars>
      </dgm:prSet>
      <dgm:spPr/>
    </dgm:pt>
    <dgm:pt modelId="{7FB0C15C-564C-4653-A2FF-4A1FE224BFDE}" type="pres">
      <dgm:prSet presAssocID="{705304DD-9BA9-458E-B7F4-197580775724}" presName="rootConnector" presStyleLbl="node3" presStyleIdx="2" presStyleCnt="3"/>
      <dgm:spPr/>
    </dgm:pt>
    <dgm:pt modelId="{C3E97D00-0F96-4CFF-9538-21199D8E9D51}" type="pres">
      <dgm:prSet presAssocID="{705304DD-9BA9-458E-B7F4-197580775724}" presName="hierChild4" presStyleCnt="0"/>
      <dgm:spPr/>
    </dgm:pt>
    <dgm:pt modelId="{C7622ACF-8C77-40C5-9EA3-2D10267873A6}" type="pres">
      <dgm:prSet presAssocID="{705304DD-9BA9-458E-B7F4-197580775724}" presName="hierChild5" presStyleCnt="0"/>
      <dgm:spPr/>
    </dgm:pt>
    <dgm:pt modelId="{1C1A1C81-E387-4266-B50C-477B64EBA7B3}" type="pres">
      <dgm:prSet presAssocID="{292F3DFD-D187-436F-B3AE-E864FF71D1EE}" presName="hierChild5" presStyleCnt="0"/>
      <dgm:spPr/>
    </dgm:pt>
    <dgm:pt modelId="{BBD38D11-928A-4125-A208-D0002570EDE3}" type="pres">
      <dgm:prSet presAssocID="{88EAFDAE-25E8-4450-BD7A-A34D66C0CAF5}" presName="Name37" presStyleLbl="parChTrans1D2" presStyleIdx="1" presStyleCnt="4"/>
      <dgm:spPr/>
    </dgm:pt>
    <dgm:pt modelId="{515B1A17-E739-4FB1-9C79-24AFDC431423}" type="pres">
      <dgm:prSet presAssocID="{F2684502-E0F3-483F-866F-49498BF9FAA5}" presName="hierRoot2" presStyleCnt="0">
        <dgm:presLayoutVars>
          <dgm:hierBranch val="init"/>
        </dgm:presLayoutVars>
      </dgm:prSet>
      <dgm:spPr/>
    </dgm:pt>
    <dgm:pt modelId="{F225EDFF-F1B2-4344-A121-0420966F7FE3}" type="pres">
      <dgm:prSet presAssocID="{F2684502-E0F3-483F-866F-49498BF9FAA5}" presName="rootComposite" presStyleCnt="0"/>
      <dgm:spPr/>
    </dgm:pt>
    <dgm:pt modelId="{948E800E-D135-421E-8C16-71DEB64E262C}" type="pres">
      <dgm:prSet presAssocID="{F2684502-E0F3-483F-866F-49498BF9FAA5}" presName="rootText" presStyleLbl="node2" presStyleIdx="1" presStyleCnt="4">
        <dgm:presLayoutVars>
          <dgm:chPref val="3"/>
        </dgm:presLayoutVars>
      </dgm:prSet>
      <dgm:spPr/>
    </dgm:pt>
    <dgm:pt modelId="{1C3404AD-1071-48FA-8D08-4FC60BA9D299}" type="pres">
      <dgm:prSet presAssocID="{F2684502-E0F3-483F-866F-49498BF9FAA5}" presName="rootConnector" presStyleLbl="node2" presStyleIdx="1" presStyleCnt="4"/>
      <dgm:spPr/>
    </dgm:pt>
    <dgm:pt modelId="{2D058D52-8947-44B9-90FC-AE586481795E}" type="pres">
      <dgm:prSet presAssocID="{F2684502-E0F3-483F-866F-49498BF9FAA5}" presName="hierChild4" presStyleCnt="0"/>
      <dgm:spPr/>
    </dgm:pt>
    <dgm:pt modelId="{C0EC7462-3EB2-41E7-AD4C-539FE70FC86F}" type="pres">
      <dgm:prSet presAssocID="{F2684502-E0F3-483F-866F-49498BF9FAA5}" presName="hierChild5" presStyleCnt="0"/>
      <dgm:spPr/>
    </dgm:pt>
    <dgm:pt modelId="{3350D499-2589-415D-99BC-ADABE870AD8A}" type="pres">
      <dgm:prSet presAssocID="{749147FF-2539-4236-BED4-844B9F0EB876}" presName="Name37" presStyleLbl="parChTrans1D2" presStyleIdx="2" presStyleCnt="4"/>
      <dgm:spPr/>
    </dgm:pt>
    <dgm:pt modelId="{BA770ECF-8EE6-417A-BF49-92B7ADDEE2F7}" type="pres">
      <dgm:prSet presAssocID="{8C46F374-5771-4633-B022-EA47501B08C1}" presName="hierRoot2" presStyleCnt="0">
        <dgm:presLayoutVars>
          <dgm:hierBranch val="init"/>
        </dgm:presLayoutVars>
      </dgm:prSet>
      <dgm:spPr/>
    </dgm:pt>
    <dgm:pt modelId="{56CF8840-87E0-4C92-829D-9A9087DCDF92}" type="pres">
      <dgm:prSet presAssocID="{8C46F374-5771-4633-B022-EA47501B08C1}" presName="rootComposite" presStyleCnt="0"/>
      <dgm:spPr/>
    </dgm:pt>
    <dgm:pt modelId="{7CCD0795-5441-4070-B46C-B9421B64D5FD}" type="pres">
      <dgm:prSet presAssocID="{8C46F374-5771-4633-B022-EA47501B08C1}" presName="rootText" presStyleLbl="node2" presStyleIdx="2" presStyleCnt="4">
        <dgm:presLayoutVars>
          <dgm:chPref val="3"/>
        </dgm:presLayoutVars>
      </dgm:prSet>
      <dgm:spPr/>
    </dgm:pt>
    <dgm:pt modelId="{ED5E8D7D-4645-4AEB-BAF4-EB9D05E1CED1}" type="pres">
      <dgm:prSet presAssocID="{8C46F374-5771-4633-B022-EA47501B08C1}" presName="rootConnector" presStyleLbl="node2" presStyleIdx="2" presStyleCnt="4"/>
      <dgm:spPr/>
    </dgm:pt>
    <dgm:pt modelId="{B8FB888C-5B48-4BA4-8261-E4217D03C9C5}" type="pres">
      <dgm:prSet presAssocID="{8C46F374-5771-4633-B022-EA47501B08C1}" presName="hierChild4" presStyleCnt="0"/>
      <dgm:spPr/>
    </dgm:pt>
    <dgm:pt modelId="{FBBB2D00-6AE4-4242-BA16-E812E419DAF9}" type="pres">
      <dgm:prSet presAssocID="{8C46F374-5771-4633-B022-EA47501B08C1}" presName="hierChild5" presStyleCnt="0"/>
      <dgm:spPr/>
    </dgm:pt>
    <dgm:pt modelId="{D6C6D150-7CE6-4CFF-8451-D70AE8F38B9F}" type="pres">
      <dgm:prSet presAssocID="{F93C84DF-D86E-4837-B9C1-C011C46438F1}" presName="Name37" presStyleLbl="parChTrans1D2" presStyleIdx="3" presStyleCnt="4"/>
      <dgm:spPr/>
    </dgm:pt>
    <dgm:pt modelId="{1D170B8F-0F91-4179-9F3B-41A55945E5B5}" type="pres">
      <dgm:prSet presAssocID="{8A9E9BDE-762C-43E2-AEED-45F910DEE62E}" presName="hierRoot2" presStyleCnt="0">
        <dgm:presLayoutVars>
          <dgm:hierBranch val="init"/>
        </dgm:presLayoutVars>
      </dgm:prSet>
      <dgm:spPr/>
    </dgm:pt>
    <dgm:pt modelId="{7BDA22C0-96C8-4978-9FCE-D501FF8E98A7}" type="pres">
      <dgm:prSet presAssocID="{8A9E9BDE-762C-43E2-AEED-45F910DEE62E}" presName="rootComposite" presStyleCnt="0"/>
      <dgm:spPr/>
    </dgm:pt>
    <dgm:pt modelId="{5B128493-D483-4A63-B67F-EECD60EC11D1}" type="pres">
      <dgm:prSet presAssocID="{8A9E9BDE-762C-43E2-AEED-45F910DEE62E}" presName="rootText" presStyleLbl="node2" presStyleIdx="3" presStyleCnt="4">
        <dgm:presLayoutVars>
          <dgm:chPref val="3"/>
        </dgm:presLayoutVars>
      </dgm:prSet>
      <dgm:spPr/>
    </dgm:pt>
    <dgm:pt modelId="{A6B65CCB-3115-481F-AF26-1A1545A63D96}" type="pres">
      <dgm:prSet presAssocID="{8A9E9BDE-762C-43E2-AEED-45F910DEE62E}" presName="rootConnector" presStyleLbl="node2" presStyleIdx="3" presStyleCnt="4"/>
      <dgm:spPr/>
    </dgm:pt>
    <dgm:pt modelId="{30A0373E-F694-4001-9F61-D22775DE9A7D}" type="pres">
      <dgm:prSet presAssocID="{8A9E9BDE-762C-43E2-AEED-45F910DEE62E}" presName="hierChild4" presStyleCnt="0"/>
      <dgm:spPr/>
    </dgm:pt>
    <dgm:pt modelId="{872A41CC-2784-461B-8FE3-9618AE7FF826}" type="pres">
      <dgm:prSet presAssocID="{8A9E9BDE-762C-43E2-AEED-45F910DEE62E}" presName="hierChild5" presStyleCnt="0"/>
      <dgm:spPr/>
    </dgm:pt>
    <dgm:pt modelId="{56C60B55-320A-48BF-A02F-45E0F04EA144}" type="pres">
      <dgm:prSet presAssocID="{9DFCC95F-E115-4EC4-9C15-42716AED28FB}" presName="hierChild3" presStyleCnt="0"/>
      <dgm:spPr/>
    </dgm:pt>
  </dgm:ptLst>
  <dgm:cxnLst>
    <dgm:cxn modelId="{B35E6B05-941F-4E26-B605-1F61B5F418F9}" type="presOf" srcId="{9C797253-861E-4C5E-8E0C-1EA4BC47345E}" destId="{C35A6989-AD1E-4407-A3BA-FF2258D5BBB6}" srcOrd="0" destOrd="0" presId="urn:microsoft.com/office/officeart/2005/8/layout/orgChart1"/>
    <dgm:cxn modelId="{7C6F7606-A19E-48A5-AB35-C1FA7DF9167F}" type="presOf" srcId="{F2684502-E0F3-483F-866F-49498BF9FAA5}" destId="{948E800E-D135-421E-8C16-71DEB64E262C}" srcOrd="0" destOrd="0" presId="urn:microsoft.com/office/officeart/2005/8/layout/orgChart1"/>
    <dgm:cxn modelId="{25BB4C07-C295-449B-A43E-A51A7BC2BD9E}" srcId="{292F3DFD-D187-436F-B3AE-E864FF71D1EE}" destId="{8CD490F3-F712-48C2-B180-432A6AF69474}" srcOrd="1" destOrd="0" parTransId="{9C797253-861E-4C5E-8E0C-1EA4BC47345E}" sibTransId="{A37D15B8-B0D6-4350-8E8C-0CDB11D34CBE}"/>
    <dgm:cxn modelId="{0CDA3508-3840-4A08-8DF0-A8C8F95CE46B}" type="presOf" srcId="{63160F0C-6E69-43A4-8B01-DB648DC0FFE6}" destId="{777C6D96-8C2E-4412-9F2F-9E426DB85653}" srcOrd="0" destOrd="0" presId="urn:microsoft.com/office/officeart/2005/8/layout/orgChart1"/>
    <dgm:cxn modelId="{1CA3EC0A-7F45-4B90-8D8F-09A53EB223A8}" srcId="{956491AD-763B-4677-AAD1-72AFCCA5D92C}" destId="{9DFCC95F-E115-4EC4-9C15-42716AED28FB}" srcOrd="0" destOrd="0" parTransId="{B893DB3F-E4ED-4B99-AB93-9B482AE90D88}" sibTransId="{10929410-D506-479B-A353-5C006629214E}"/>
    <dgm:cxn modelId="{E302DD16-57A1-4C05-A644-9E7F8DC9DDE9}" srcId="{9DFCC95F-E115-4EC4-9C15-42716AED28FB}" destId="{292F3DFD-D187-436F-B3AE-E864FF71D1EE}" srcOrd="0" destOrd="0" parTransId="{63160F0C-6E69-43A4-8B01-DB648DC0FFE6}" sibTransId="{C6E66244-6AAE-4DA6-A0C6-3F30148CBC81}"/>
    <dgm:cxn modelId="{7F80E41F-A010-43D2-A2F0-19E3277EF468}" srcId="{292F3DFD-D187-436F-B3AE-E864FF71D1EE}" destId="{705304DD-9BA9-458E-B7F4-197580775724}" srcOrd="2" destOrd="0" parTransId="{05643767-AEC6-4A9B-985B-6DC5A626BE9A}" sibTransId="{8E5E44EB-8F0E-469B-9996-5219FA3A2303}"/>
    <dgm:cxn modelId="{34BCB026-842B-44A0-9145-4613D01297A6}" type="presOf" srcId="{8CD490F3-F712-48C2-B180-432A6AF69474}" destId="{C3AD6730-5F71-4CF9-8470-AB67A47B9C34}" srcOrd="1" destOrd="0" presId="urn:microsoft.com/office/officeart/2005/8/layout/orgChart1"/>
    <dgm:cxn modelId="{CEDA462F-259E-4CA9-B003-6DC579039C00}" type="presOf" srcId="{8C46F374-5771-4633-B022-EA47501B08C1}" destId="{ED5E8D7D-4645-4AEB-BAF4-EB9D05E1CED1}" srcOrd="1" destOrd="0" presId="urn:microsoft.com/office/officeart/2005/8/layout/orgChart1"/>
    <dgm:cxn modelId="{CA5F6732-5DE0-4BA9-9A87-00C72F4476F6}" type="presOf" srcId="{292F3DFD-D187-436F-B3AE-E864FF71D1EE}" destId="{B1003502-2B25-4446-A65E-E72F8B135F2F}" srcOrd="1" destOrd="0" presId="urn:microsoft.com/office/officeart/2005/8/layout/orgChart1"/>
    <dgm:cxn modelId="{E77AF132-12AC-4BE6-9BCB-54E3106D2E1D}" type="presOf" srcId="{F2684502-E0F3-483F-866F-49498BF9FAA5}" destId="{1C3404AD-1071-48FA-8D08-4FC60BA9D299}" srcOrd="1" destOrd="0" presId="urn:microsoft.com/office/officeart/2005/8/layout/orgChart1"/>
    <dgm:cxn modelId="{34B5F837-4942-4F74-B808-58D9D7916989}" type="presOf" srcId="{93419EEA-348B-4A21-9178-C01FCA2D7879}" destId="{3AF2B1EC-E0B0-46C1-B738-59ABD17BD3D8}" srcOrd="1" destOrd="0" presId="urn:microsoft.com/office/officeart/2005/8/layout/orgChart1"/>
    <dgm:cxn modelId="{42BEE160-8F8C-4F1D-81E5-0F99711459D0}" type="presOf" srcId="{05643767-AEC6-4A9B-985B-6DC5A626BE9A}" destId="{383F32C8-3E66-4143-99D9-8C173F4CFBBA}" srcOrd="0" destOrd="0" presId="urn:microsoft.com/office/officeart/2005/8/layout/orgChart1"/>
    <dgm:cxn modelId="{EE0DF946-792B-454C-B9BA-C94DF3F330B9}" type="presOf" srcId="{705304DD-9BA9-458E-B7F4-197580775724}" destId="{7FB0C15C-564C-4653-A2FF-4A1FE224BFDE}" srcOrd="1" destOrd="0" presId="urn:microsoft.com/office/officeart/2005/8/layout/orgChart1"/>
    <dgm:cxn modelId="{17AB3F69-A4E9-43C1-99D1-754719F824DC}" type="presOf" srcId="{8A9E9BDE-762C-43E2-AEED-45F910DEE62E}" destId="{5B128493-D483-4A63-B67F-EECD60EC11D1}" srcOrd="0" destOrd="0" presId="urn:microsoft.com/office/officeart/2005/8/layout/orgChart1"/>
    <dgm:cxn modelId="{949F076E-8DB6-40F5-9F5D-71B4DBC51D6E}" type="presOf" srcId="{705304DD-9BA9-458E-B7F4-197580775724}" destId="{582B3C38-5942-414A-9D09-77165505ECB5}" srcOrd="0" destOrd="0" presId="urn:microsoft.com/office/officeart/2005/8/layout/orgChart1"/>
    <dgm:cxn modelId="{CF3C1B53-DC0C-4AD5-A3AA-2027BEB1341C}" type="presOf" srcId="{F93C84DF-D86E-4837-B9C1-C011C46438F1}" destId="{D6C6D150-7CE6-4CFF-8451-D70AE8F38B9F}" srcOrd="0" destOrd="0" presId="urn:microsoft.com/office/officeart/2005/8/layout/orgChart1"/>
    <dgm:cxn modelId="{6E69C77D-76F4-4CA9-8501-F44E3F4D4D50}" srcId="{9DFCC95F-E115-4EC4-9C15-42716AED28FB}" destId="{8C46F374-5771-4633-B022-EA47501B08C1}" srcOrd="2" destOrd="0" parTransId="{749147FF-2539-4236-BED4-844B9F0EB876}" sibTransId="{BC5956F5-F105-483C-9BDD-9ED9B1B6C1FD}"/>
    <dgm:cxn modelId="{6C5A5F7E-0692-4A2D-B8C6-C6927505A5C6}" type="presOf" srcId="{8C46F374-5771-4633-B022-EA47501B08C1}" destId="{7CCD0795-5441-4070-B46C-B9421B64D5FD}" srcOrd="0" destOrd="0" presId="urn:microsoft.com/office/officeart/2005/8/layout/orgChart1"/>
    <dgm:cxn modelId="{B166C683-E0B7-4FF9-9CE4-64C5F876308F}" type="presOf" srcId="{292F3DFD-D187-436F-B3AE-E864FF71D1EE}" destId="{CCF11F3D-867C-4843-B2C7-04D20D014517}" srcOrd="0" destOrd="0" presId="urn:microsoft.com/office/officeart/2005/8/layout/orgChart1"/>
    <dgm:cxn modelId="{03403B8E-A746-4F76-A32B-B360289555FB}" srcId="{292F3DFD-D187-436F-B3AE-E864FF71D1EE}" destId="{93419EEA-348B-4A21-9178-C01FCA2D7879}" srcOrd="0" destOrd="0" parTransId="{C591387E-FFEE-441E-AD7E-0390419C9205}" sibTransId="{978CF8C0-8DE6-4F46-A681-C14DCE4BB3D9}"/>
    <dgm:cxn modelId="{AC957792-096F-4558-B76E-12ECF5B55661}" type="presOf" srcId="{9DFCC95F-E115-4EC4-9C15-42716AED28FB}" destId="{BCB8AF66-C7BB-4954-986D-434DE5C633C1}" srcOrd="0" destOrd="0" presId="urn:microsoft.com/office/officeart/2005/8/layout/orgChart1"/>
    <dgm:cxn modelId="{935E0BB3-C7B7-44E8-A5B1-286541977EC0}" type="presOf" srcId="{8CD490F3-F712-48C2-B180-432A6AF69474}" destId="{7778CE32-4852-44E9-B66E-582C8F1B0DC2}" srcOrd="0" destOrd="0" presId="urn:microsoft.com/office/officeart/2005/8/layout/orgChart1"/>
    <dgm:cxn modelId="{3FE909B6-6E14-4B98-8CB2-83A06E364E36}" type="presOf" srcId="{956491AD-763B-4677-AAD1-72AFCCA5D92C}" destId="{7F520AD0-D3FD-4595-9435-6D4BD28E7898}" srcOrd="0" destOrd="0" presId="urn:microsoft.com/office/officeart/2005/8/layout/orgChart1"/>
    <dgm:cxn modelId="{C53BB7B7-4A8A-44E8-BCEF-1E9699518087}" type="presOf" srcId="{8A9E9BDE-762C-43E2-AEED-45F910DEE62E}" destId="{A6B65CCB-3115-481F-AF26-1A1545A63D96}" srcOrd="1" destOrd="0" presId="urn:microsoft.com/office/officeart/2005/8/layout/orgChart1"/>
    <dgm:cxn modelId="{24D030BE-F6C5-42A5-B54D-D6921B34E23A}" type="presOf" srcId="{749147FF-2539-4236-BED4-844B9F0EB876}" destId="{3350D499-2589-415D-99BC-ADABE870AD8A}" srcOrd="0" destOrd="0" presId="urn:microsoft.com/office/officeart/2005/8/layout/orgChart1"/>
    <dgm:cxn modelId="{A32E0AC5-8B5B-4D39-B859-F3C521871822}" type="presOf" srcId="{88EAFDAE-25E8-4450-BD7A-A34D66C0CAF5}" destId="{BBD38D11-928A-4125-A208-D0002570EDE3}" srcOrd="0" destOrd="0" presId="urn:microsoft.com/office/officeart/2005/8/layout/orgChart1"/>
    <dgm:cxn modelId="{5BB015D4-275E-46BC-82A3-E48E1150193E}" srcId="{9DFCC95F-E115-4EC4-9C15-42716AED28FB}" destId="{8A9E9BDE-762C-43E2-AEED-45F910DEE62E}" srcOrd="3" destOrd="0" parTransId="{F93C84DF-D86E-4837-B9C1-C011C46438F1}" sibTransId="{F8DF6DA9-3AF6-4597-A04F-A07DACC63E28}"/>
    <dgm:cxn modelId="{0AF0A0E4-2C42-4322-9C98-02AB6EC01BB6}" type="presOf" srcId="{C591387E-FFEE-441E-AD7E-0390419C9205}" destId="{7167A2F6-0A7A-4BDC-ABD1-996E525F8520}" srcOrd="0" destOrd="0" presId="urn:microsoft.com/office/officeart/2005/8/layout/orgChart1"/>
    <dgm:cxn modelId="{C0FBBFEC-9336-48B8-ABC4-95D3523D2140}" type="presOf" srcId="{93419EEA-348B-4A21-9178-C01FCA2D7879}" destId="{8F8441BC-A8AC-429C-91B4-C6966F23951E}" srcOrd="0" destOrd="0" presId="urn:microsoft.com/office/officeart/2005/8/layout/orgChart1"/>
    <dgm:cxn modelId="{6CB1EEEE-ACA4-44E3-9655-61FAD06C1577}" srcId="{9DFCC95F-E115-4EC4-9C15-42716AED28FB}" destId="{F2684502-E0F3-483F-866F-49498BF9FAA5}" srcOrd="1" destOrd="0" parTransId="{88EAFDAE-25E8-4450-BD7A-A34D66C0CAF5}" sibTransId="{CAED2A4C-FD94-43DF-8973-AFDECCBFCAF8}"/>
    <dgm:cxn modelId="{8AFD6DFD-10D6-45F3-9127-405418BADBBB}" type="presOf" srcId="{9DFCC95F-E115-4EC4-9C15-42716AED28FB}" destId="{DB85B506-00C1-4F67-841D-22548E35ABDB}" srcOrd="1" destOrd="0" presId="urn:microsoft.com/office/officeart/2005/8/layout/orgChart1"/>
    <dgm:cxn modelId="{213A101D-8F6E-423D-8EE5-4AB4DC35B805}" type="presParOf" srcId="{7F520AD0-D3FD-4595-9435-6D4BD28E7898}" destId="{81BF6D09-2B28-423A-A93C-3F549A4728F0}" srcOrd="0" destOrd="0" presId="urn:microsoft.com/office/officeart/2005/8/layout/orgChart1"/>
    <dgm:cxn modelId="{11877941-1BD1-436D-A00D-BE864A671BB0}" type="presParOf" srcId="{81BF6D09-2B28-423A-A93C-3F549A4728F0}" destId="{9B300704-A889-469F-9C4B-4E4FE2BA38B4}" srcOrd="0" destOrd="0" presId="urn:microsoft.com/office/officeart/2005/8/layout/orgChart1"/>
    <dgm:cxn modelId="{6AD4E228-50AD-48C9-ADBB-D577677FAB6F}" type="presParOf" srcId="{9B300704-A889-469F-9C4B-4E4FE2BA38B4}" destId="{BCB8AF66-C7BB-4954-986D-434DE5C633C1}" srcOrd="0" destOrd="0" presId="urn:microsoft.com/office/officeart/2005/8/layout/orgChart1"/>
    <dgm:cxn modelId="{033668E7-0F06-494C-B6F9-0A5DF570DFCC}" type="presParOf" srcId="{9B300704-A889-469F-9C4B-4E4FE2BA38B4}" destId="{DB85B506-00C1-4F67-841D-22548E35ABDB}" srcOrd="1" destOrd="0" presId="urn:microsoft.com/office/officeart/2005/8/layout/orgChart1"/>
    <dgm:cxn modelId="{6F26D483-E5F6-43A2-ABD4-58E19D2CCA09}" type="presParOf" srcId="{81BF6D09-2B28-423A-A93C-3F549A4728F0}" destId="{9ADB444A-4CD4-4945-A292-F3378392C0B9}" srcOrd="1" destOrd="0" presId="urn:microsoft.com/office/officeart/2005/8/layout/orgChart1"/>
    <dgm:cxn modelId="{26F7839B-CF26-417A-9CA1-4AC62446FB3E}" type="presParOf" srcId="{9ADB444A-4CD4-4945-A292-F3378392C0B9}" destId="{777C6D96-8C2E-4412-9F2F-9E426DB85653}" srcOrd="0" destOrd="0" presId="urn:microsoft.com/office/officeart/2005/8/layout/orgChart1"/>
    <dgm:cxn modelId="{EB43F7C5-856C-43D2-9FE1-85D13757075D}" type="presParOf" srcId="{9ADB444A-4CD4-4945-A292-F3378392C0B9}" destId="{FA78DA85-3943-4628-BFE7-40A31EEDD941}" srcOrd="1" destOrd="0" presId="urn:microsoft.com/office/officeart/2005/8/layout/orgChart1"/>
    <dgm:cxn modelId="{FCFC2176-58E8-459B-9BBA-C8277CB41140}" type="presParOf" srcId="{FA78DA85-3943-4628-BFE7-40A31EEDD941}" destId="{D689530C-1A2D-495F-B063-FE2BABA33209}" srcOrd="0" destOrd="0" presId="urn:microsoft.com/office/officeart/2005/8/layout/orgChart1"/>
    <dgm:cxn modelId="{958C1999-E1F2-4C51-9BA5-94527E2B165D}" type="presParOf" srcId="{D689530C-1A2D-495F-B063-FE2BABA33209}" destId="{CCF11F3D-867C-4843-B2C7-04D20D014517}" srcOrd="0" destOrd="0" presId="urn:microsoft.com/office/officeart/2005/8/layout/orgChart1"/>
    <dgm:cxn modelId="{48ADE3AD-29B5-4140-860F-BDC0939DEFF9}" type="presParOf" srcId="{D689530C-1A2D-495F-B063-FE2BABA33209}" destId="{B1003502-2B25-4446-A65E-E72F8B135F2F}" srcOrd="1" destOrd="0" presId="urn:microsoft.com/office/officeart/2005/8/layout/orgChart1"/>
    <dgm:cxn modelId="{8D578C6E-E35A-409D-825A-4EAF680CA712}" type="presParOf" srcId="{FA78DA85-3943-4628-BFE7-40A31EEDD941}" destId="{CD159F91-EFEA-4E4A-802A-FFEC8A369C6A}" srcOrd="1" destOrd="0" presId="urn:microsoft.com/office/officeart/2005/8/layout/orgChart1"/>
    <dgm:cxn modelId="{3A9C7EB7-7B72-433B-BBDD-2B1B3B545C3D}" type="presParOf" srcId="{CD159F91-EFEA-4E4A-802A-FFEC8A369C6A}" destId="{7167A2F6-0A7A-4BDC-ABD1-996E525F8520}" srcOrd="0" destOrd="0" presId="urn:microsoft.com/office/officeart/2005/8/layout/orgChart1"/>
    <dgm:cxn modelId="{CF523063-262D-44A1-8D8C-8ED9D12B5427}" type="presParOf" srcId="{CD159F91-EFEA-4E4A-802A-FFEC8A369C6A}" destId="{A81F02F0-E36B-4DBD-9F69-5758E7F9A0B3}" srcOrd="1" destOrd="0" presId="urn:microsoft.com/office/officeart/2005/8/layout/orgChart1"/>
    <dgm:cxn modelId="{DCACCD2D-8A41-4C2C-8EBF-3049A6FAD481}" type="presParOf" srcId="{A81F02F0-E36B-4DBD-9F69-5758E7F9A0B3}" destId="{A019128F-4F03-4A29-9FC7-13C7AD1ED822}" srcOrd="0" destOrd="0" presId="urn:microsoft.com/office/officeart/2005/8/layout/orgChart1"/>
    <dgm:cxn modelId="{AB07CF54-6C2E-46BF-9CDC-8FC76DF64E14}" type="presParOf" srcId="{A019128F-4F03-4A29-9FC7-13C7AD1ED822}" destId="{8F8441BC-A8AC-429C-91B4-C6966F23951E}" srcOrd="0" destOrd="0" presId="urn:microsoft.com/office/officeart/2005/8/layout/orgChart1"/>
    <dgm:cxn modelId="{B07CB3BA-E455-4B0E-87AD-3658932CB1B2}" type="presParOf" srcId="{A019128F-4F03-4A29-9FC7-13C7AD1ED822}" destId="{3AF2B1EC-E0B0-46C1-B738-59ABD17BD3D8}" srcOrd="1" destOrd="0" presId="urn:microsoft.com/office/officeart/2005/8/layout/orgChart1"/>
    <dgm:cxn modelId="{D6C65470-6BA0-4C36-9285-856B4C92F439}" type="presParOf" srcId="{A81F02F0-E36B-4DBD-9F69-5758E7F9A0B3}" destId="{DC7B50C5-8FE2-4C63-B9EF-387FCAB0B59E}" srcOrd="1" destOrd="0" presId="urn:microsoft.com/office/officeart/2005/8/layout/orgChart1"/>
    <dgm:cxn modelId="{64F8504E-E8D8-4383-808D-7E1F7E8C6D05}" type="presParOf" srcId="{A81F02F0-E36B-4DBD-9F69-5758E7F9A0B3}" destId="{B83DCC08-1537-4DA9-ADC0-23C864E99ED8}" srcOrd="2" destOrd="0" presId="urn:microsoft.com/office/officeart/2005/8/layout/orgChart1"/>
    <dgm:cxn modelId="{97AD460B-4A39-4271-BE73-4E832A538401}" type="presParOf" srcId="{CD159F91-EFEA-4E4A-802A-FFEC8A369C6A}" destId="{C35A6989-AD1E-4407-A3BA-FF2258D5BBB6}" srcOrd="2" destOrd="0" presId="urn:microsoft.com/office/officeart/2005/8/layout/orgChart1"/>
    <dgm:cxn modelId="{5B9A66CB-8E95-40C3-9FB0-02C3BFCA2DB8}" type="presParOf" srcId="{CD159F91-EFEA-4E4A-802A-FFEC8A369C6A}" destId="{61A7023E-78E3-4CAB-8DAA-C82477D5908F}" srcOrd="3" destOrd="0" presId="urn:microsoft.com/office/officeart/2005/8/layout/orgChart1"/>
    <dgm:cxn modelId="{17820A68-CBEC-418C-A49D-029734C589CB}" type="presParOf" srcId="{61A7023E-78E3-4CAB-8DAA-C82477D5908F}" destId="{A04B7B31-8A65-414A-B40F-B7238422F3A0}" srcOrd="0" destOrd="0" presId="urn:microsoft.com/office/officeart/2005/8/layout/orgChart1"/>
    <dgm:cxn modelId="{49513A02-0471-4280-BA81-A1CFF7A382AD}" type="presParOf" srcId="{A04B7B31-8A65-414A-B40F-B7238422F3A0}" destId="{7778CE32-4852-44E9-B66E-582C8F1B0DC2}" srcOrd="0" destOrd="0" presId="urn:microsoft.com/office/officeart/2005/8/layout/orgChart1"/>
    <dgm:cxn modelId="{E0983080-6EB0-4DCC-B9A1-BED180926E78}" type="presParOf" srcId="{A04B7B31-8A65-414A-B40F-B7238422F3A0}" destId="{C3AD6730-5F71-4CF9-8470-AB67A47B9C34}" srcOrd="1" destOrd="0" presId="urn:microsoft.com/office/officeart/2005/8/layout/orgChart1"/>
    <dgm:cxn modelId="{5116E7E6-83D3-4FAB-BDE0-0E23749EADA5}" type="presParOf" srcId="{61A7023E-78E3-4CAB-8DAA-C82477D5908F}" destId="{CB9ED059-58D0-4408-99F7-32470B93EEA4}" srcOrd="1" destOrd="0" presId="urn:microsoft.com/office/officeart/2005/8/layout/orgChart1"/>
    <dgm:cxn modelId="{362C2C15-482E-4E8B-9595-078391008A63}" type="presParOf" srcId="{61A7023E-78E3-4CAB-8DAA-C82477D5908F}" destId="{BA2D505A-51D1-48A1-BDC4-D14960BC6DA5}" srcOrd="2" destOrd="0" presId="urn:microsoft.com/office/officeart/2005/8/layout/orgChart1"/>
    <dgm:cxn modelId="{1266199C-AFA0-447D-9BE8-EEA203D32851}" type="presParOf" srcId="{CD159F91-EFEA-4E4A-802A-FFEC8A369C6A}" destId="{383F32C8-3E66-4143-99D9-8C173F4CFBBA}" srcOrd="4" destOrd="0" presId="urn:microsoft.com/office/officeart/2005/8/layout/orgChart1"/>
    <dgm:cxn modelId="{6C37075C-E09B-44D3-88D6-A2B537F6583E}" type="presParOf" srcId="{CD159F91-EFEA-4E4A-802A-FFEC8A369C6A}" destId="{4F01CC48-8197-4C8E-9928-F2A10C610CEB}" srcOrd="5" destOrd="0" presId="urn:microsoft.com/office/officeart/2005/8/layout/orgChart1"/>
    <dgm:cxn modelId="{686E3350-D6C3-4E97-AEB8-84DBCF9BD9B7}" type="presParOf" srcId="{4F01CC48-8197-4C8E-9928-F2A10C610CEB}" destId="{097F0D6D-9D99-4E0E-803B-D0EF5C089A02}" srcOrd="0" destOrd="0" presId="urn:microsoft.com/office/officeart/2005/8/layout/orgChart1"/>
    <dgm:cxn modelId="{024ED042-824C-43BB-A1CD-1ADC2AA07BE6}" type="presParOf" srcId="{097F0D6D-9D99-4E0E-803B-D0EF5C089A02}" destId="{582B3C38-5942-414A-9D09-77165505ECB5}" srcOrd="0" destOrd="0" presId="urn:microsoft.com/office/officeart/2005/8/layout/orgChart1"/>
    <dgm:cxn modelId="{0A28FC5C-100A-4F31-AF76-37E2ABBFA25B}" type="presParOf" srcId="{097F0D6D-9D99-4E0E-803B-D0EF5C089A02}" destId="{7FB0C15C-564C-4653-A2FF-4A1FE224BFDE}" srcOrd="1" destOrd="0" presId="urn:microsoft.com/office/officeart/2005/8/layout/orgChart1"/>
    <dgm:cxn modelId="{F188EED8-25DD-4039-8D67-5E9F65D84CB2}" type="presParOf" srcId="{4F01CC48-8197-4C8E-9928-F2A10C610CEB}" destId="{C3E97D00-0F96-4CFF-9538-21199D8E9D51}" srcOrd="1" destOrd="0" presId="urn:microsoft.com/office/officeart/2005/8/layout/orgChart1"/>
    <dgm:cxn modelId="{9BABE5BD-5076-4620-B253-21C59A256D28}" type="presParOf" srcId="{4F01CC48-8197-4C8E-9928-F2A10C610CEB}" destId="{C7622ACF-8C77-40C5-9EA3-2D10267873A6}" srcOrd="2" destOrd="0" presId="urn:microsoft.com/office/officeart/2005/8/layout/orgChart1"/>
    <dgm:cxn modelId="{1C59A0FB-C977-4958-88DA-3428B33D6D0D}" type="presParOf" srcId="{FA78DA85-3943-4628-BFE7-40A31EEDD941}" destId="{1C1A1C81-E387-4266-B50C-477B64EBA7B3}" srcOrd="2" destOrd="0" presId="urn:microsoft.com/office/officeart/2005/8/layout/orgChart1"/>
    <dgm:cxn modelId="{526985B5-F8A7-4560-9DFD-9F4AFBD9BB94}" type="presParOf" srcId="{9ADB444A-4CD4-4945-A292-F3378392C0B9}" destId="{BBD38D11-928A-4125-A208-D0002570EDE3}" srcOrd="2" destOrd="0" presId="urn:microsoft.com/office/officeart/2005/8/layout/orgChart1"/>
    <dgm:cxn modelId="{6F729DC6-09F7-4619-B2D1-312EBAD3BDD0}" type="presParOf" srcId="{9ADB444A-4CD4-4945-A292-F3378392C0B9}" destId="{515B1A17-E739-4FB1-9C79-24AFDC431423}" srcOrd="3" destOrd="0" presId="urn:microsoft.com/office/officeart/2005/8/layout/orgChart1"/>
    <dgm:cxn modelId="{685A9F90-1937-46F0-8DE6-E8A94805F758}" type="presParOf" srcId="{515B1A17-E739-4FB1-9C79-24AFDC431423}" destId="{F225EDFF-F1B2-4344-A121-0420966F7FE3}" srcOrd="0" destOrd="0" presId="urn:microsoft.com/office/officeart/2005/8/layout/orgChart1"/>
    <dgm:cxn modelId="{B39E8613-4B2A-4FE7-85AE-39B080ADE92A}" type="presParOf" srcId="{F225EDFF-F1B2-4344-A121-0420966F7FE3}" destId="{948E800E-D135-421E-8C16-71DEB64E262C}" srcOrd="0" destOrd="0" presId="urn:microsoft.com/office/officeart/2005/8/layout/orgChart1"/>
    <dgm:cxn modelId="{7C513147-341A-4564-ADB7-69F36DC08E68}" type="presParOf" srcId="{F225EDFF-F1B2-4344-A121-0420966F7FE3}" destId="{1C3404AD-1071-48FA-8D08-4FC60BA9D299}" srcOrd="1" destOrd="0" presId="urn:microsoft.com/office/officeart/2005/8/layout/orgChart1"/>
    <dgm:cxn modelId="{A91AB2FE-01EA-4C47-9BAD-7FB706A83E4E}" type="presParOf" srcId="{515B1A17-E739-4FB1-9C79-24AFDC431423}" destId="{2D058D52-8947-44B9-90FC-AE586481795E}" srcOrd="1" destOrd="0" presId="urn:microsoft.com/office/officeart/2005/8/layout/orgChart1"/>
    <dgm:cxn modelId="{1E98034A-6544-43D0-A3B3-B94E27AF67B9}" type="presParOf" srcId="{515B1A17-E739-4FB1-9C79-24AFDC431423}" destId="{C0EC7462-3EB2-41E7-AD4C-539FE70FC86F}" srcOrd="2" destOrd="0" presId="urn:microsoft.com/office/officeart/2005/8/layout/orgChart1"/>
    <dgm:cxn modelId="{A744BF60-5DEB-4E92-BF88-1AC412B44C66}" type="presParOf" srcId="{9ADB444A-4CD4-4945-A292-F3378392C0B9}" destId="{3350D499-2589-415D-99BC-ADABE870AD8A}" srcOrd="4" destOrd="0" presId="urn:microsoft.com/office/officeart/2005/8/layout/orgChart1"/>
    <dgm:cxn modelId="{63592AA4-94E9-44A9-A405-F33F2A5A8C12}" type="presParOf" srcId="{9ADB444A-4CD4-4945-A292-F3378392C0B9}" destId="{BA770ECF-8EE6-417A-BF49-92B7ADDEE2F7}" srcOrd="5" destOrd="0" presId="urn:microsoft.com/office/officeart/2005/8/layout/orgChart1"/>
    <dgm:cxn modelId="{03B84297-0663-4B94-9E57-41234431C0FB}" type="presParOf" srcId="{BA770ECF-8EE6-417A-BF49-92B7ADDEE2F7}" destId="{56CF8840-87E0-4C92-829D-9A9087DCDF92}" srcOrd="0" destOrd="0" presId="urn:microsoft.com/office/officeart/2005/8/layout/orgChart1"/>
    <dgm:cxn modelId="{734C3541-114F-4209-AACF-7ADBCD40FA2B}" type="presParOf" srcId="{56CF8840-87E0-4C92-829D-9A9087DCDF92}" destId="{7CCD0795-5441-4070-B46C-B9421B64D5FD}" srcOrd="0" destOrd="0" presId="urn:microsoft.com/office/officeart/2005/8/layout/orgChart1"/>
    <dgm:cxn modelId="{BE7CFE53-90C0-42F5-A39C-F67420D8FE31}" type="presParOf" srcId="{56CF8840-87E0-4C92-829D-9A9087DCDF92}" destId="{ED5E8D7D-4645-4AEB-BAF4-EB9D05E1CED1}" srcOrd="1" destOrd="0" presId="urn:microsoft.com/office/officeart/2005/8/layout/orgChart1"/>
    <dgm:cxn modelId="{E4F23AC0-D479-40D8-8D2F-508DC2A98C9B}" type="presParOf" srcId="{BA770ECF-8EE6-417A-BF49-92B7ADDEE2F7}" destId="{B8FB888C-5B48-4BA4-8261-E4217D03C9C5}" srcOrd="1" destOrd="0" presId="urn:microsoft.com/office/officeart/2005/8/layout/orgChart1"/>
    <dgm:cxn modelId="{DD200A93-4E59-48D0-A1E9-253AC3A6E8B8}" type="presParOf" srcId="{BA770ECF-8EE6-417A-BF49-92B7ADDEE2F7}" destId="{FBBB2D00-6AE4-4242-BA16-E812E419DAF9}" srcOrd="2" destOrd="0" presId="urn:microsoft.com/office/officeart/2005/8/layout/orgChart1"/>
    <dgm:cxn modelId="{A467CB64-AD9E-4D60-90AE-01B1A4238111}" type="presParOf" srcId="{9ADB444A-4CD4-4945-A292-F3378392C0B9}" destId="{D6C6D150-7CE6-4CFF-8451-D70AE8F38B9F}" srcOrd="6" destOrd="0" presId="urn:microsoft.com/office/officeart/2005/8/layout/orgChart1"/>
    <dgm:cxn modelId="{C8152B3E-9933-430D-AEDF-0A45B2DCEAD6}" type="presParOf" srcId="{9ADB444A-4CD4-4945-A292-F3378392C0B9}" destId="{1D170B8F-0F91-4179-9F3B-41A55945E5B5}" srcOrd="7" destOrd="0" presId="urn:microsoft.com/office/officeart/2005/8/layout/orgChart1"/>
    <dgm:cxn modelId="{07745C7A-D54A-4550-9C38-AF1B59BABDEB}" type="presParOf" srcId="{1D170B8F-0F91-4179-9F3B-41A55945E5B5}" destId="{7BDA22C0-96C8-4978-9FCE-D501FF8E98A7}" srcOrd="0" destOrd="0" presId="urn:microsoft.com/office/officeart/2005/8/layout/orgChart1"/>
    <dgm:cxn modelId="{5C45A16D-DA50-424B-9329-E41F483CFC1E}" type="presParOf" srcId="{7BDA22C0-96C8-4978-9FCE-D501FF8E98A7}" destId="{5B128493-D483-4A63-B67F-EECD60EC11D1}" srcOrd="0" destOrd="0" presId="urn:microsoft.com/office/officeart/2005/8/layout/orgChart1"/>
    <dgm:cxn modelId="{C2B871CA-7932-4471-9BD8-6CFB84ECEF59}" type="presParOf" srcId="{7BDA22C0-96C8-4978-9FCE-D501FF8E98A7}" destId="{A6B65CCB-3115-481F-AF26-1A1545A63D96}" srcOrd="1" destOrd="0" presId="urn:microsoft.com/office/officeart/2005/8/layout/orgChart1"/>
    <dgm:cxn modelId="{A2D461F1-1404-472D-AD8F-AAE0C68E5DBA}" type="presParOf" srcId="{1D170B8F-0F91-4179-9F3B-41A55945E5B5}" destId="{30A0373E-F694-4001-9F61-D22775DE9A7D}" srcOrd="1" destOrd="0" presId="urn:microsoft.com/office/officeart/2005/8/layout/orgChart1"/>
    <dgm:cxn modelId="{AFEF0A6D-0D32-4B56-9FAA-0362F8230D20}" type="presParOf" srcId="{1D170B8F-0F91-4179-9F3B-41A55945E5B5}" destId="{872A41CC-2784-461B-8FE3-9618AE7FF826}" srcOrd="2" destOrd="0" presId="urn:microsoft.com/office/officeart/2005/8/layout/orgChart1"/>
    <dgm:cxn modelId="{F8AB65D2-686A-4DCE-9183-9483F93707AC}" type="presParOf" srcId="{81BF6D09-2B28-423A-A93C-3F549A4728F0}" destId="{56C60B55-320A-48BF-A02F-45E0F04EA14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C6D150-7CE6-4CFF-8451-D70AE8F38B9F}">
      <dsp:nvSpPr>
        <dsp:cNvPr id="0" name=""/>
        <dsp:cNvSpPr/>
      </dsp:nvSpPr>
      <dsp:spPr>
        <a:xfrm>
          <a:off x="2700019" y="778628"/>
          <a:ext cx="2114672" cy="24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6"/>
              </a:lnTo>
              <a:lnTo>
                <a:pt x="2114672" y="122336"/>
              </a:lnTo>
              <a:lnTo>
                <a:pt x="2114672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0D499-2589-415D-99BC-ADABE870AD8A}">
      <dsp:nvSpPr>
        <dsp:cNvPr id="0" name=""/>
        <dsp:cNvSpPr/>
      </dsp:nvSpPr>
      <dsp:spPr>
        <a:xfrm>
          <a:off x="2700019" y="778628"/>
          <a:ext cx="704890" cy="24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6"/>
              </a:lnTo>
              <a:lnTo>
                <a:pt x="704890" y="122336"/>
              </a:lnTo>
              <a:lnTo>
                <a:pt x="704890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38D11-928A-4125-A208-D0002570EDE3}">
      <dsp:nvSpPr>
        <dsp:cNvPr id="0" name=""/>
        <dsp:cNvSpPr/>
      </dsp:nvSpPr>
      <dsp:spPr>
        <a:xfrm>
          <a:off x="1995129" y="778628"/>
          <a:ext cx="704890" cy="244672"/>
        </a:xfrm>
        <a:custGeom>
          <a:avLst/>
          <a:gdLst/>
          <a:ahLst/>
          <a:cxnLst/>
          <a:rect l="0" t="0" r="0" b="0"/>
          <a:pathLst>
            <a:path>
              <a:moveTo>
                <a:pt x="704890" y="0"/>
              </a:moveTo>
              <a:lnTo>
                <a:pt x="704890" y="122336"/>
              </a:lnTo>
              <a:lnTo>
                <a:pt x="0" y="122336"/>
              </a:lnTo>
              <a:lnTo>
                <a:pt x="0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F32C8-3E66-4143-99D9-8C173F4CFBBA}">
      <dsp:nvSpPr>
        <dsp:cNvPr id="0" name=""/>
        <dsp:cNvSpPr/>
      </dsp:nvSpPr>
      <dsp:spPr>
        <a:xfrm>
          <a:off x="119304" y="1605855"/>
          <a:ext cx="174766" cy="2190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0404"/>
              </a:lnTo>
              <a:lnTo>
                <a:pt x="174766" y="2190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A6989-AD1E-4407-A3BA-FF2258D5BBB6}">
      <dsp:nvSpPr>
        <dsp:cNvPr id="0" name=""/>
        <dsp:cNvSpPr/>
      </dsp:nvSpPr>
      <dsp:spPr>
        <a:xfrm>
          <a:off x="119304" y="1605855"/>
          <a:ext cx="174766" cy="1363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3177"/>
              </a:lnTo>
              <a:lnTo>
                <a:pt x="174766" y="13631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7A2F6-0A7A-4BDC-ABD1-996E525F8520}">
      <dsp:nvSpPr>
        <dsp:cNvPr id="0" name=""/>
        <dsp:cNvSpPr/>
      </dsp:nvSpPr>
      <dsp:spPr>
        <a:xfrm>
          <a:off x="119304" y="1605855"/>
          <a:ext cx="174766" cy="535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950"/>
              </a:lnTo>
              <a:lnTo>
                <a:pt x="174766" y="5359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C6D96-8C2E-4412-9F2F-9E426DB85653}">
      <dsp:nvSpPr>
        <dsp:cNvPr id="0" name=""/>
        <dsp:cNvSpPr/>
      </dsp:nvSpPr>
      <dsp:spPr>
        <a:xfrm>
          <a:off x="585347" y="778628"/>
          <a:ext cx="2114672" cy="244672"/>
        </a:xfrm>
        <a:custGeom>
          <a:avLst/>
          <a:gdLst/>
          <a:ahLst/>
          <a:cxnLst/>
          <a:rect l="0" t="0" r="0" b="0"/>
          <a:pathLst>
            <a:path>
              <a:moveTo>
                <a:pt x="2114672" y="0"/>
              </a:moveTo>
              <a:lnTo>
                <a:pt x="2114672" y="122336"/>
              </a:lnTo>
              <a:lnTo>
                <a:pt x="0" y="122336"/>
              </a:lnTo>
              <a:lnTo>
                <a:pt x="0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8AF66-C7BB-4954-986D-434DE5C633C1}">
      <dsp:nvSpPr>
        <dsp:cNvPr id="0" name=""/>
        <dsp:cNvSpPr/>
      </dsp:nvSpPr>
      <dsp:spPr>
        <a:xfrm>
          <a:off x="2117465" y="196074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Migas Amigas (Home)</a:t>
          </a:r>
        </a:p>
      </dsp:txBody>
      <dsp:txXfrm>
        <a:off x="2117465" y="196074"/>
        <a:ext cx="1165108" cy="582554"/>
      </dsp:txXfrm>
    </dsp:sp>
    <dsp:sp modelId="{CCF11F3D-867C-4843-B2C7-04D20D014517}">
      <dsp:nvSpPr>
        <dsp:cNvPr id="0" name=""/>
        <dsp:cNvSpPr/>
      </dsp:nvSpPr>
      <dsp:spPr>
        <a:xfrm>
          <a:off x="2793" y="102330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Productos</a:t>
          </a:r>
        </a:p>
      </dsp:txBody>
      <dsp:txXfrm>
        <a:off x="2793" y="1023301"/>
        <a:ext cx="1165108" cy="582554"/>
      </dsp:txXfrm>
    </dsp:sp>
    <dsp:sp modelId="{8F8441BC-A8AC-429C-91B4-C6966F23951E}">
      <dsp:nvSpPr>
        <dsp:cNvPr id="0" name=""/>
        <dsp:cNvSpPr/>
      </dsp:nvSpPr>
      <dsp:spPr>
        <a:xfrm>
          <a:off x="294070" y="1850528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Panadería</a:t>
          </a:r>
        </a:p>
      </dsp:txBody>
      <dsp:txXfrm>
        <a:off x="294070" y="1850528"/>
        <a:ext cx="1165108" cy="582554"/>
      </dsp:txXfrm>
    </dsp:sp>
    <dsp:sp modelId="{7778CE32-4852-44E9-B66E-582C8F1B0DC2}">
      <dsp:nvSpPr>
        <dsp:cNvPr id="0" name=""/>
        <dsp:cNvSpPr/>
      </dsp:nvSpPr>
      <dsp:spPr>
        <a:xfrm>
          <a:off x="294070" y="2677756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Pastelería</a:t>
          </a:r>
        </a:p>
      </dsp:txBody>
      <dsp:txXfrm>
        <a:off x="294070" y="2677756"/>
        <a:ext cx="1165108" cy="582554"/>
      </dsp:txXfrm>
    </dsp:sp>
    <dsp:sp modelId="{582B3C38-5942-414A-9D09-77165505ECB5}">
      <dsp:nvSpPr>
        <dsp:cNvPr id="0" name=""/>
        <dsp:cNvSpPr/>
      </dsp:nvSpPr>
      <dsp:spPr>
        <a:xfrm>
          <a:off x="294070" y="3504983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Empanadas</a:t>
          </a:r>
        </a:p>
      </dsp:txBody>
      <dsp:txXfrm>
        <a:off x="294070" y="3504983"/>
        <a:ext cx="1165108" cy="582554"/>
      </dsp:txXfrm>
    </dsp:sp>
    <dsp:sp modelId="{948E800E-D135-421E-8C16-71DEB64E262C}">
      <dsp:nvSpPr>
        <dsp:cNvPr id="0" name=""/>
        <dsp:cNvSpPr/>
      </dsp:nvSpPr>
      <dsp:spPr>
        <a:xfrm>
          <a:off x="1412574" y="102330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Historia</a:t>
          </a:r>
        </a:p>
      </dsp:txBody>
      <dsp:txXfrm>
        <a:off x="1412574" y="1023301"/>
        <a:ext cx="1165108" cy="582554"/>
      </dsp:txXfrm>
    </dsp:sp>
    <dsp:sp modelId="{7CCD0795-5441-4070-B46C-B9421B64D5FD}">
      <dsp:nvSpPr>
        <dsp:cNvPr id="0" name=""/>
        <dsp:cNvSpPr/>
      </dsp:nvSpPr>
      <dsp:spPr>
        <a:xfrm>
          <a:off x="2822356" y="102330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Blog</a:t>
          </a:r>
        </a:p>
      </dsp:txBody>
      <dsp:txXfrm>
        <a:off x="2822356" y="1023301"/>
        <a:ext cx="1165108" cy="582554"/>
      </dsp:txXfrm>
    </dsp:sp>
    <dsp:sp modelId="{5B128493-D483-4A63-B67F-EECD60EC11D1}">
      <dsp:nvSpPr>
        <dsp:cNvPr id="0" name=""/>
        <dsp:cNvSpPr/>
      </dsp:nvSpPr>
      <dsp:spPr>
        <a:xfrm>
          <a:off x="4232137" y="102330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Contacto</a:t>
          </a:r>
        </a:p>
      </dsp:txBody>
      <dsp:txXfrm>
        <a:off x="4232137" y="1023301"/>
        <a:ext cx="1165108" cy="5825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Módulo de diseño de interfaces web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61BEE4-2F31-42E1-81CC-7A2912074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806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migas amigas</vt:lpstr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migas amigas</dc:title>
  <dc:subject>Propuesta de imagen corporativa y diseño web</dc:subject>
  <dc:creator>Brais Bea Mascato</dc:creator>
  <cp:keywords/>
  <dc:description/>
  <cp:lastModifiedBy>Brais Bea Mascato</cp:lastModifiedBy>
  <cp:revision>22</cp:revision>
  <cp:lastPrinted>2024-12-06T21:12:00Z</cp:lastPrinted>
  <dcterms:created xsi:type="dcterms:W3CDTF">2024-12-01T18:19:00Z</dcterms:created>
  <dcterms:modified xsi:type="dcterms:W3CDTF">2024-12-06T21:13:00Z</dcterms:modified>
</cp:coreProperties>
</file>