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6062"/>
        <w:gridCol w:w="98"/>
        <w:gridCol w:w="2604"/>
        <w:gridCol w:w="2259"/>
      </w:tblGrid>
      <w:tr w:rsidR="006912A4" w:rsidRPr="006E5212" w14:paraId="5A8CB9AE" w14:textId="77777777" w:rsidTr="00D80227">
        <w:trPr>
          <w:trHeight w:val="1124"/>
        </w:trPr>
        <w:tc>
          <w:tcPr>
            <w:tcW w:w="6160" w:type="dxa"/>
            <w:gridSpan w:val="2"/>
            <w:tcBorders>
              <w:bottom w:val="single" w:sz="4" w:space="0" w:color="000000" w:themeColor="text1"/>
            </w:tcBorders>
          </w:tcPr>
          <w:p w14:paraId="3C0B3E24" w14:textId="6606702E" w:rsidR="006912A4" w:rsidRPr="00EF691C" w:rsidRDefault="00977218" w:rsidP="00220FAB">
            <w:pPr>
              <w:rPr>
                <w:b/>
                <w:bCs/>
                <w:sz w:val="28"/>
                <w:szCs w:val="28"/>
              </w:rPr>
            </w:pPr>
            <w:r w:rsidRPr="00EF691C">
              <w:rPr>
                <w:b/>
                <w:bCs/>
                <w:sz w:val="28"/>
                <w:szCs w:val="28"/>
              </w:rPr>
              <w:t xml:space="preserve"> </w:t>
            </w:r>
            <w:r w:rsidR="006912A4" w:rsidRPr="00EF691C">
              <w:rPr>
                <w:b/>
                <w:bCs/>
                <w:sz w:val="28"/>
                <w:szCs w:val="28"/>
              </w:rPr>
              <w:t>Cours : Traitement du signal</w:t>
            </w:r>
          </w:p>
          <w:p w14:paraId="2032936A" w14:textId="77777777" w:rsidR="000871DA" w:rsidRPr="00EF691C" w:rsidRDefault="000871DA" w:rsidP="000871DA">
            <w:pPr>
              <w:rPr>
                <w:b/>
                <w:bCs/>
                <w:sz w:val="28"/>
                <w:szCs w:val="28"/>
              </w:rPr>
            </w:pPr>
          </w:p>
          <w:p w14:paraId="404B2612" w14:textId="203FB9B8" w:rsidR="00D80227" w:rsidRPr="00EF691C" w:rsidRDefault="000871DA" w:rsidP="000871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F691C">
              <w:rPr>
                <w:b/>
                <w:bCs/>
                <w:sz w:val="28"/>
                <w:szCs w:val="28"/>
                <w:lang w:val="en-US"/>
              </w:rPr>
              <w:t>TP</w:t>
            </w:r>
            <w:r w:rsidR="006912A4" w:rsidRPr="00EF691C">
              <w:rPr>
                <w:b/>
                <w:bCs/>
                <w:sz w:val="28"/>
                <w:szCs w:val="28"/>
                <w:lang w:val="en-US"/>
              </w:rPr>
              <w:t xml:space="preserve"> n°1</w:t>
            </w:r>
            <w:r w:rsidRPr="00EF691C">
              <w:rPr>
                <w:b/>
                <w:bCs/>
                <w:sz w:val="28"/>
                <w:szCs w:val="28"/>
                <w:lang w:val="en-US"/>
              </w:rPr>
              <w:t xml:space="preserve"> : </w:t>
            </w:r>
            <w:r w:rsidR="00987961" w:rsidRPr="00EF691C">
              <w:rPr>
                <w:b/>
                <w:bCs/>
                <w:sz w:val="28"/>
                <w:szCs w:val="28"/>
                <w:lang w:val="en-US"/>
              </w:rPr>
              <w:t>Signal generation and manipulation I</w:t>
            </w:r>
          </w:p>
        </w:tc>
        <w:tc>
          <w:tcPr>
            <w:tcW w:w="2604" w:type="dxa"/>
            <w:tcBorders>
              <w:bottom w:val="single" w:sz="4" w:space="0" w:color="000000" w:themeColor="text1"/>
            </w:tcBorders>
          </w:tcPr>
          <w:p w14:paraId="1E0061A6" w14:textId="77777777" w:rsidR="006912A4" w:rsidRPr="006E5212" w:rsidRDefault="006912A4" w:rsidP="00220FAB">
            <w:pPr>
              <w:jc w:val="right"/>
              <w:rPr>
                <w:sz w:val="28"/>
                <w:szCs w:val="28"/>
              </w:rPr>
            </w:pPr>
            <w:r w:rsidRPr="006E5212">
              <w:rPr>
                <w:noProof/>
                <w:sz w:val="28"/>
                <w:szCs w:val="28"/>
              </w:rPr>
              <w:drawing>
                <wp:inline distT="0" distB="0" distL="0" distR="0" wp14:anchorId="6A2B9F41" wp14:editId="43F19748">
                  <wp:extent cx="1291008" cy="63359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36" cy="64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  <w:tcBorders>
              <w:bottom w:val="single" w:sz="4" w:space="0" w:color="000000" w:themeColor="text1"/>
            </w:tcBorders>
          </w:tcPr>
          <w:p w14:paraId="0FAEE05E" w14:textId="77777777" w:rsidR="006912A4" w:rsidRPr="006E5212" w:rsidRDefault="006912A4" w:rsidP="006912A4">
            <w:pPr>
              <w:jc w:val="right"/>
              <w:rPr>
                <w:sz w:val="28"/>
                <w:szCs w:val="28"/>
              </w:rPr>
            </w:pPr>
            <w:r w:rsidRPr="006E5212">
              <w:rPr>
                <w:sz w:val="28"/>
                <w:szCs w:val="28"/>
              </w:rPr>
              <w:t>Houssem Gazzah</w:t>
            </w:r>
          </w:p>
          <w:p w14:paraId="5FB7825F" w14:textId="77777777" w:rsidR="00BA4E2C" w:rsidRDefault="00BA4E2C" w:rsidP="006912A4">
            <w:pPr>
              <w:jc w:val="right"/>
              <w:rPr>
                <w:sz w:val="28"/>
                <w:szCs w:val="28"/>
              </w:rPr>
            </w:pPr>
          </w:p>
          <w:p w14:paraId="7CA82B29" w14:textId="7CDF556C" w:rsidR="006912A4" w:rsidRPr="006E5212" w:rsidRDefault="000871DA" w:rsidP="0018790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CIPA4</w:t>
            </w:r>
            <w:r w:rsidR="006912A4" w:rsidRPr="006E5212">
              <w:rPr>
                <w:sz w:val="28"/>
                <w:szCs w:val="28"/>
              </w:rPr>
              <w:t xml:space="preserve"> Nantes</w:t>
            </w:r>
          </w:p>
        </w:tc>
      </w:tr>
      <w:tr w:rsidR="00D80227" w:rsidRPr="006E5212" w14:paraId="287DFD5A" w14:textId="77777777" w:rsidTr="00AA0DA2">
        <w:tc>
          <w:tcPr>
            <w:tcW w:w="1102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D51DC51" w14:textId="52483B10" w:rsidR="00D80227" w:rsidRPr="00D80227" w:rsidRDefault="00D80227" w:rsidP="00D80227">
            <w:pPr>
              <w:rPr>
                <w:sz w:val="24"/>
                <w:szCs w:val="24"/>
              </w:rPr>
            </w:pPr>
          </w:p>
        </w:tc>
      </w:tr>
      <w:tr w:rsidR="00AA0DA2" w:rsidRPr="006E5212" w14:paraId="6E633626" w14:textId="77777777" w:rsidTr="00697B4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AC23" w14:textId="600FD88A" w:rsidR="00AA0DA2" w:rsidRPr="00D80227" w:rsidRDefault="00AA0DA2" w:rsidP="00D80227">
            <w:pPr>
              <w:rPr>
                <w:i/>
                <w:iCs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F301" w14:textId="2BF29718" w:rsidR="00AA0DA2" w:rsidRPr="00AA0DA2" w:rsidRDefault="00AA0DA2" w:rsidP="00D80227">
            <w:pPr>
              <w:rPr>
                <w:i/>
                <w:iCs/>
                <w:sz w:val="32"/>
                <w:szCs w:val="32"/>
              </w:rPr>
            </w:pPr>
            <w:r w:rsidRPr="00AA0DA2">
              <w:rPr>
                <w:i/>
                <w:iCs/>
                <w:sz w:val="32"/>
                <w:szCs w:val="32"/>
              </w:rPr>
              <w:t xml:space="preserve">Nom      </w:t>
            </w:r>
            <w:r w:rsidR="00552A3C">
              <w:rPr>
                <w:i/>
                <w:iCs/>
                <w:sz w:val="32"/>
                <w:szCs w:val="32"/>
              </w:rPr>
              <w:t>MARQUET</w:t>
            </w:r>
          </w:p>
          <w:p w14:paraId="3A3DC2B4" w14:textId="5D38390F" w:rsidR="00AA0DA2" w:rsidRPr="00D80227" w:rsidRDefault="00AA0DA2" w:rsidP="00D80227">
            <w:pPr>
              <w:rPr>
                <w:i/>
                <w:iCs/>
              </w:rPr>
            </w:pPr>
            <w:r w:rsidRPr="00AA0DA2">
              <w:rPr>
                <w:i/>
                <w:iCs/>
                <w:sz w:val="32"/>
                <w:szCs w:val="32"/>
              </w:rPr>
              <w:t xml:space="preserve">Prenom  </w:t>
            </w:r>
            <w:r w:rsidR="00552A3C">
              <w:rPr>
                <w:i/>
                <w:iCs/>
                <w:sz w:val="32"/>
                <w:szCs w:val="32"/>
              </w:rPr>
              <w:t>Félix</w:t>
            </w:r>
          </w:p>
        </w:tc>
      </w:tr>
    </w:tbl>
    <w:p w14:paraId="4157C0D8" w14:textId="77777777" w:rsidR="00CE1D37" w:rsidRDefault="00CE1D37" w:rsidP="000D4FF9">
      <w:pPr>
        <w:tabs>
          <w:tab w:val="left" w:pos="10440"/>
        </w:tabs>
        <w:rPr>
          <w:b/>
          <w:sz w:val="28"/>
          <w:szCs w:val="28"/>
        </w:rPr>
      </w:pPr>
    </w:p>
    <w:p w14:paraId="26580619" w14:textId="33917E21" w:rsidR="00632569" w:rsidRDefault="00632569" w:rsidP="000D4FF9">
      <w:pPr>
        <w:rPr>
          <w:b/>
          <w:sz w:val="28"/>
          <w:szCs w:val="28"/>
        </w:rPr>
      </w:pPr>
    </w:p>
    <w:p w14:paraId="114AF7D0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szCs w:val="18"/>
          <w:lang w:val="en-US"/>
        </w:rPr>
        <w:t>Introduction</w:t>
      </w:r>
    </w:p>
    <w:p w14:paraId="04119625" w14:textId="77777777" w:rsidR="000D4FF9" w:rsidRPr="000D4FF9" w:rsidRDefault="000D4FF9" w:rsidP="000D4FF9">
      <w:pPr>
        <w:rPr>
          <w:lang w:val="en-US"/>
        </w:rPr>
      </w:pPr>
    </w:p>
    <w:p w14:paraId="31B9CA08" w14:textId="77777777" w:rsidR="000D4FF9" w:rsidRPr="000D4FF9" w:rsidRDefault="000D4FF9" w:rsidP="000D4FF9">
      <w:pPr>
        <w:rPr>
          <w:lang w:val="en-US"/>
        </w:rPr>
      </w:pPr>
      <w:r w:rsidRPr="000D4FF9">
        <w:rPr>
          <w:lang w:val="en-US"/>
        </w:rPr>
        <w:t xml:space="preserve">A signal is a function of time. </w:t>
      </w:r>
    </w:p>
    <w:p w14:paraId="3F885E69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lang w:val="en-US"/>
        </w:rPr>
        <w:t>In math</w:t>
      </w:r>
      <w:r w:rsidRPr="000D4FF9">
        <w:rPr>
          <w:lang w:val="en-US"/>
        </w:rPr>
        <w:t>ematical notation, it is referred to by one variable x(t)</w:t>
      </w:r>
    </w:p>
    <w:p w14:paraId="6D9AC340" w14:textId="77777777" w:rsidR="000D4FF9" w:rsidRPr="000D4FF9" w:rsidRDefault="000D4FF9" w:rsidP="000D4FF9">
      <w:pPr>
        <w:rPr>
          <w:lang w:val="en-US"/>
        </w:rPr>
      </w:pPr>
      <w:r w:rsidRPr="000D4FF9">
        <w:rPr>
          <w:b/>
          <w:bCs/>
          <w:lang w:val="en-US"/>
        </w:rPr>
        <w:t>In Matlab</w:t>
      </w:r>
      <w:r w:rsidRPr="000D4FF9">
        <w:rPr>
          <w:lang w:val="en-US"/>
        </w:rPr>
        <w:t>, signals are not recognized as such</w:t>
      </w:r>
    </w:p>
    <w:p w14:paraId="654157AC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Matlab is only capable of handling scalars, vectors and matrices</w:t>
      </w:r>
    </w:p>
    <w:p w14:paraId="16CD5135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i.e. 1x1-dim Nx1-dim and MxN-dim grids of numbers</w:t>
      </w:r>
    </w:p>
    <w:p w14:paraId="5DB10B0F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To accommodate signals in Matlab, one way to do is as follows:</w:t>
      </w:r>
    </w:p>
    <w:p w14:paraId="6C02301D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Two vectors are created: </w:t>
      </w:r>
    </w:p>
    <w:p w14:paraId="2AFCB76E" w14:textId="77777777" w:rsidR="000D4FF9" w:rsidRPr="002E7E19" w:rsidRDefault="000D4FF9" w:rsidP="000D4FF9">
      <w:pPr>
        <w:ind w:left="708"/>
        <w:rPr>
          <w:lang w:val="en-US"/>
        </w:rPr>
      </w:pPr>
      <w:r w:rsidRPr="002E7E19">
        <w:rPr>
          <w:lang w:val="en-US"/>
        </w:rPr>
        <w:t xml:space="preserve">t (represents time indexes) and </w:t>
      </w:r>
    </w:p>
    <w:p w14:paraId="3C15CA35" w14:textId="77777777" w:rsidR="000D4FF9" w:rsidRPr="002E7E19" w:rsidRDefault="000D4FF9" w:rsidP="000D4FF9">
      <w:pPr>
        <w:ind w:left="708"/>
        <w:rPr>
          <w:lang w:val="en-US"/>
        </w:rPr>
      </w:pPr>
      <w:r w:rsidRPr="002E7E19">
        <w:rPr>
          <w:lang w:val="en-US"/>
        </w:rPr>
        <w:t>x (the corresponding signal values)</w:t>
      </w:r>
    </w:p>
    <w:p w14:paraId="2AFB2587" w14:textId="77777777" w:rsidR="000D4FF9" w:rsidRPr="002E7E19" w:rsidRDefault="000D4FF9" w:rsidP="000D4FF9">
      <w:pPr>
        <w:rPr>
          <w:lang w:val="en-US"/>
        </w:rPr>
      </w:pPr>
    </w:p>
    <w:p w14:paraId="7FDB707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There, one can notice that while a signal x(t) runs from –∞ to +∞,</w:t>
      </w:r>
    </w:p>
    <w:p w14:paraId="2075E5C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Matlab supports vectors of finite size only. This has two consequences:</w:t>
      </w:r>
    </w:p>
    <w:p w14:paraId="65FC3896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 xml:space="preserve">First, we should fix the time interval in which we are interested. </w:t>
      </w:r>
    </w:p>
    <w:p w14:paraId="1813CF07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It will be the same for all manipulated signals</w:t>
      </w:r>
    </w:p>
    <w:p w14:paraId="4AF9EEAC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Second, within this interval, not all time instants are considered.</w:t>
      </w:r>
    </w:p>
    <w:p w14:paraId="71461FFD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Only consider those separated by a regular spacing (the sampling period)</w:t>
      </w:r>
    </w:p>
    <w:p w14:paraId="2A460F25" w14:textId="77777777" w:rsidR="000D4FF9" w:rsidRPr="002E7E19" w:rsidRDefault="000D4FF9" w:rsidP="000D4FF9">
      <w:pPr>
        <w:rPr>
          <w:lang w:val="en-US"/>
        </w:rPr>
      </w:pPr>
    </w:p>
    <w:p w14:paraId="5CBFB70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The choice of the sampling period is the result of a compromise</w:t>
      </w:r>
    </w:p>
    <w:p w14:paraId="41DCCD40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If too big, fine details of the signal will be lost</w:t>
      </w:r>
    </w:p>
    <w:p w14:paraId="4EBADDF3" w14:textId="77777777" w:rsidR="000D4FF9" w:rsidRPr="002E7E19" w:rsidRDefault="000D4FF9" w:rsidP="000D4FF9">
      <w:pPr>
        <w:rPr>
          <w:lang w:val="en-US"/>
        </w:rPr>
      </w:pPr>
      <w:r w:rsidRPr="002E7E19">
        <w:rPr>
          <w:lang w:val="en-US"/>
        </w:rPr>
        <w:t>If too small, very large vectors will be generated</w:t>
      </w:r>
    </w:p>
    <w:p w14:paraId="71E19AFA" w14:textId="77777777" w:rsidR="000D4FF9" w:rsidRPr="002E7E19" w:rsidRDefault="000D4FF9" w:rsidP="000D4FF9">
      <w:pPr>
        <w:rPr>
          <w:szCs w:val="18"/>
          <w:lang w:val="en-US"/>
        </w:rPr>
      </w:pPr>
    </w:p>
    <w:p w14:paraId="770351A4" w14:textId="77777777" w:rsidR="000D4FF9" w:rsidRPr="002E7E19" w:rsidRDefault="000D4FF9" w:rsidP="000D4FF9">
      <w:pPr>
        <w:rPr>
          <w:szCs w:val="18"/>
          <w:lang w:val="en-US"/>
        </w:rPr>
      </w:pPr>
    </w:p>
    <w:p w14:paraId="55600546" w14:textId="77777777" w:rsidR="000D4FF9" w:rsidRDefault="000D4FF9" w:rsidP="000D4FF9">
      <w:pPr>
        <w:rPr>
          <w:b/>
          <w:bCs/>
          <w:szCs w:val="18"/>
        </w:rPr>
      </w:pPr>
      <w:r w:rsidRPr="004E0304">
        <w:rPr>
          <w:b/>
          <w:bCs/>
          <w:szCs w:val="18"/>
        </w:rPr>
        <w:t>Example</w:t>
      </w:r>
    </w:p>
    <w:p w14:paraId="5FB742A4" w14:textId="77777777" w:rsidR="000D4FF9" w:rsidRPr="004E0304" w:rsidRDefault="000D4FF9" w:rsidP="000D4FF9">
      <w:pPr>
        <w:rPr>
          <w:b/>
          <w:bCs/>
          <w:szCs w:val="18"/>
        </w:rPr>
      </w:pPr>
    </w:p>
    <w:p w14:paraId="14848338" w14:textId="77777777" w:rsidR="000D4FF9" w:rsidRPr="004E0304" w:rsidRDefault="000D4FF9" w:rsidP="000D4FF9">
      <w:pPr>
        <w:rPr>
          <w:szCs w:val="18"/>
        </w:rPr>
      </w:pPr>
      <w:r w:rsidRPr="004E0304">
        <w:rPr>
          <w:szCs w:val="18"/>
        </w:rPr>
        <w:t>Generate x(t)=sin(t)</w:t>
      </w:r>
      <w:r>
        <w:rPr>
          <w:szCs w:val="18"/>
        </w:rPr>
        <w:t xml:space="preserve"> and y</w:t>
      </w:r>
      <w:r w:rsidRPr="004E0304">
        <w:rPr>
          <w:szCs w:val="18"/>
        </w:rPr>
        <w:t>(t)=</w:t>
      </w:r>
      <w:r>
        <w:rPr>
          <w:szCs w:val="18"/>
        </w:rPr>
        <w:t>cos</w:t>
      </w:r>
      <w:r w:rsidRPr="004E0304">
        <w:rPr>
          <w:szCs w:val="18"/>
        </w:rPr>
        <w:t>(t)</w:t>
      </w:r>
    </w:p>
    <w:p w14:paraId="3AAAB590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>x(t) is periodic with zeros at 0,±</w:t>
      </w:r>
      <w:r>
        <w:rPr>
          <w:szCs w:val="18"/>
        </w:rPr>
        <w:t>π</w:t>
      </w:r>
      <w:r w:rsidRPr="002E7E19">
        <w:rPr>
          <w:szCs w:val="18"/>
          <w:lang w:val="en-US"/>
        </w:rPr>
        <w:t>,±2</w:t>
      </w:r>
      <w:r>
        <w:rPr>
          <w:szCs w:val="18"/>
        </w:rPr>
        <w:t>π</w:t>
      </w:r>
      <w:r w:rsidRPr="002E7E19">
        <w:rPr>
          <w:szCs w:val="18"/>
          <w:lang w:val="en-US"/>
        </w:rPr>
        <w:t>,…</w:t>
      </w:r>
    </w:p>
    <w:p w14:paraId="42043452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>y(t) is periodic with zeros at ±</w:t>
      </w:r>
      <w:r>
        <w:rPr>
          <w:szCs w:val="18"/>
        </w:rPr>
        <w:t>π</w:t>
      </w:r>
      <w:r w:rsidRPr="002E7E19">
        <w:rPr>
          <w:szCs w:val="18"/>
          <w:lang w:val="en-US"/>
        </w:rPr>
        <w:t>/2,±3</w:t>
      </w:r>
      <w:r>
        <w:rPr>
          <w:szCs w:val="18"/>
        </w:rPr>
        <w:t>π</w:t>
      </w:r>
      <w:r w:rsidRPr="002E7E19">
        <w:rPr>
          <w:szCs w:val="18"/>
          <w:lang w:val="en-US"/>
        </w:rPr>
        <w:t>/2,±5</w:t>
      </w:r>
      <w:r>
        <w:rPr>
          <w:szCs w:val="18"/>
        </w:rPr>
        <w:t>π</w:t>
      </w:r>
      <w:r w:rsidRPr="002E7E19">
        <w:rPr>
          <w:szCs w:val="18"/>
          <w:lang w:val="en-US"/>
        </w:rPr>
        <w:t>/2,…</w:t>
      </w:r>
    </w:p>
    <w:p w14:paraId="365813EB" w14:textId="77777777" w:rsidR="000D4FF9" w:rsidRPr="002E7E19" w:rsidRDefault="000D4FF9" w:rsidP="000D4FF9">
      <w:pPr>
        <w:rPr>
          <w:lang w:val="en-US"/>
        </w:rPr>
      </w:pPr>
      <w:r w:rsidRPr="002E7E19">
        <w:rPr>
          <w:szCs w:val="18"/>
          <w:lang w:val="en-US"/>
        </w:rPr>
        <w:t xml:space="preserve">First, select a time interval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 t=[0,10]</w:t>
      </w:r>
    </w:p>
    <w:p w14:paraId="6C00E7F3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Second, select a sampling period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dt=0.1</w:t>
      </w:r>
    </w:p>
    <w:p w14:paraId="79CF3D59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Fill in vector t 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[MATLAB]   t=0:0.1:10</w:t>
      </w:r>
    </w:p>
    <w:p w14:paraId="1E718B13" w14:textId="77777777" w:rsidR="000D4FF9" w:rsidRPr="002E7E19" w:rsidRDefault="000D4FF9" w:rsidP="000D4FF9">
      <w:pPr>
        <w:rPr>
          <w:szCs w:val="18"/>
          <w:lang w:val="en-US"/>
        </w:rPr>
      </w:pPr>
      <w:r w:rsidRPr="002E7E19">
        <w:rPr>
          <w:szCs w:val="18"/>
          <w:lang w:val="en-US"/>
        </w:rPr>
        <w:t xml:space="preserve">Fill in vector x  </w:t>
      </w:r>
      <w:r w:rsidRPr="004E0304">
        <w:rPr>
          <w:szCs w:val="18"/>
        </w:rPr>
        <w:sym w:font="Wingdings" w:char="F0E0"/>
      </w:r>
      <w:r w:rsidRPr="002E7E19">
        <w:rPr>
          <w:szCs w:val="18"/>
          <w:lang w:val="en-US"/>
        </w:rPr>
        <w:t xml:space="preserve"> [MATLAB]   x=sin(t)</w:t>
      </w:r>
    </w:p>
    <w:p w14:paraId="04F1289B" w14:textId="77777777" w:rsidR="000D4FF9" w:rsidRDefault="000D4FF9" w:rsidP="000D4FF9">
      <w:pPr>
        <w:rPr>
          <w:szCs w:val="18"/>
        </w:rPr>
      </w:pPr>
      <w:r w:rsidRPr="004E0304">
        <w:rPr>
          <w:szCs w:val="18"/>
        </w:rPr>
        <w:t xml:space="preserve">Fill in vector </w:t>
      </w:r>
      <w:r>
        <w:rPr>
          <w:szCs w:val="18"/>
        </w:rPr>
        <w:t>y</w:t>
      </w:r>
      <w:r w:rsidRPr="004E0304">
        <w:rPr>
          <w:szCs w:val="18"/>
        </w:rPr>
        <w:t xml:space="preserve">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[MATLAB]   </w:t>
      </w:r>
      <w:r>
        <w:rPr>
          <w:szCs w:val="18"/>
        </w:rPr>
        <w:t>y</w:t>
      </w:r>
      <w:r w:rsidRPr="004E0304">
        <w:rPr>
          <w:szCs w:val="18"/>
        </w:rPr>
        <w:t>=</w:t>
      </w:r>
      <w:r>
        <w:rPr>
          <w:szCs w:val="18"/>
        </w:rPr>
        <w:t>cos(t)</w:t>
      </w:r>
    </w:p>
    <w:p w14:paraId="32AF6779" w14:textId="77777777" w:rsidR="000D4FF9" w:rsidRPr="004E0304" w:rsidRDefault="000D4FF9" w:rsidP="000D4FF9">
      <w:pPr>
        <w:rPr>
          <w:szCs w:val="18"/>
        </w:rPr>
      </w:pPr>
      <w:r w:rsidRPr="004E0304">
        <w:rPr>
          <w:szCs w:val="18"/>
        </w:rPr>
        <w:t xml:space="preserve">Plot x(t)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[MATLAB]   </w:t>
      </w:r>
      <w:r>
        <w:rPr>
          <w:szCs w:val="18"/>
        </w:rPr>
        <w:t>plot</w:t>
      </w:r>
      <w:r w:rsidRPr="004E0304">
        <w:rPr>
          <w:szCs w:val="18"/>
        </w:rPr>
        <w:t>(t</w:t>
      </w:r>
      <w:r>
        <w:rPr>
          <w:szCs w:val="18"/>
        </w:rPr>
        <w:t>,x</w:t>
      </w:r>
      <w:r w:rsidRPr="004E0304">
        <w:rPr>
          <w:szCs w:val="18"/>
        </w:rPr>
        <w:t>)</w:t>
      </w:r>
    </w:p>
    <w:p w14:paraId="0E216A65" w14:textId="77777777" w:rsidR="000D4FF9" w:rsidRDefault="000D4FF9" w:rsidP="000D4FF9">
      <w:pPr>
        <w:rPr>
          <w:szCs w:val="18"/>
        </w:rPr>
      </w:pPr>
      <w:r w:rsidRPr="004E0304">
        <w:rPr>
          <w:szCs w:val="18"/>
        </w:rPr>
        <w:t xml:space="preserve">Plot </w:t>
      </w:r>
      <w:r>
        <w:rPr>
          <w:szCs w:val="18"/>
        </w:rPr>
        <w:t>y</w:t>
      </w:r>
      <w:r w:rsidRPr="004E0304">
        <w:rPr>
          <w:szCs w:val="18"/>
        </w:rPr>
        <w:t xml:space="preserve">(t)  </w:t>
      </w:r>
      <w:r w:rsidRPr="004E0304">
        <w:rPr>
          <w:szCs w:val="18"/>
        </w:rPr>
        <w:sym w:font="Wingdings" w:char="F0E0"/>
      </w:r>
      <w:r w:rsidRPr="004E0304">
        <w:rPr>
          <w:szCs w:val="18"/>
        </w:rPr>
        <w:t xml:space="preserve"> [MATLAB]   </w:t>
      </w:r>
      <w:r>
        <w:rPr>
          <w:szCs w:val="18"/>
        </w:rPr>
        <w:t>plot</w:t>
      </w:r>
      <w:r w:rsidRPr="004E0304">
        <w:rPr>
          <w:szCs w:val="18"/>
        </w:rPr>
        <w:t>(t</w:t>
      </w:r>
      <w:r>
        <w:rPr>
          <w:szCs w:val="18"/>
        </w:rPr>
        <w:t>,y</w:t>
      </w:r>
      <w:r w:rsidRPr="004E0304">
        <w:rPr>
          <w:szCs w:val="18"/>
        </w:rPr>
        <w:t>)</w:t>
      </w:r>
    </w:p>
    <w:p w14:paraId="7A3BAF65" w14:textId="32FB6B93" w:rsidR="000D4FF9" w:rsidRPr="002E7E19" w:rsidRDefault="000D4FF9" w:rsidP="000D4FF9">
      <w:pPr>
        <w:rPr>
          <w:b/>
          <w:sz w:val="28"/>
          <w:szCs w:val="28"/>
          <w:lang w:val="en-US"/>
        </w:rPr>
      </w:pPr>
      <w:r w:rsidRPr="002E7E19">
        <w:rPr>
          <w:szCs w:val="18"/>
          <w:lang w:val="en-US"/>
        </w:rPr>
        <w:t xml:space="preserve">Reset variable dt as </w:t>
      </w:r>
      <w:r>
        <w:rPr>
          <w:szCs w:val="18"/>
        </w:rPr>
        <w:t>π</w:t>
      </w:r>
      <w:r w:rsidRPr="002E7E19">
        <w:rPr>
          <w:szCs w:val="18"/>
          <w:lang w:val="en-US"/>
        </w:rPr>
        <w:t>. What do you notice ?</w:t>
      </w:r>
    </w:p>
    <w:p w14:paraId="3D37D048" w14:textId="77777777" w:rsidR="000D4FF9" w:rsidRPr="002E7E19" w:rsidRDefault="000D4FF9" w:rsidP="000D4FF9">
      <w:pPr>
        <w:rPr>
          <w:b/>
          <w:sz w:val="28"/>
          <w:szCs w:val="28"/>
          <w:lang w:val="en-US"/>
        </w:rPr>
      </w:pPr>
    </w:p>
    <w:p w14:paraId="6974B9C8" w14:textId="2EC0185A" w:rsidR="002E7E19" w:rsidRDefault="002E7E19">
      <w:pPr>
        <w:spacing w:after="200" w:line="276" w:lineRule="auto"/>
        <w:rPr>
          <w:bCs/>
          <w:lang w:val="en-US"/>
        </w:rPr>
      </w:pPr>
      <w:r>
        <w:rPr>
          <w:bCs/>
          <w:lang w:val="en-US"/>
        </w:rPr>
        <w:br w:type="page"/>
      </w:r>
    </w:p>
    <w:p w14:paraId="689A4445" w14:textId="09795644" w:rsidR="002E7E19" w:rsidRPr="002E7E19" w:rsidRDefault="002E7E19" w:rsidP="002E7E19">
      <w:pPr>
        <w:rPr>
          <w:lang w:val="en-US"/>
        </w:rPr>
      </w:pPr>
      <w:r w:rsidRPr="002E7E19">
        <w:rPr>
          <w:b/>
          <w:bCs/>
          <w:szCs w:val="18"/>
          <w:lang w:val="en-US"/>
        </w:rPr>
        <w:lastRenderedPageBreak/>
        <w:t xml:space="preserve">Experiment 1 </w:t>
      </w:r>
    </w:p>
    <w:p w14:paraId="0139EEE0" w14:textId="77777777" w:rsidR="002E7E19" w:rsidRPr="00BF091C" w:rsidRDefault="002E7E19" w:rsidP="002E7E19">
      <w:r w:rsidRPr="002E7E19">
        <w:rPr>
          <w:lang w:val="en-US"/>
        </w:rPr>
        <w:t xml:space="preserve">Generate and plot the signals described below (use GRID). </w:t>
      </w:r>
      <w:r>
        <w:t>Insert plots here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E7E19" w:rsidRPr="00C7083C" w14:paraId="5901AA9A" w14:textId="77777777" w:rsidTr="00990C77">
        <w:tc>
          <w:tcPr>
            <w:tcW w:w="5341" w:type="dxa"/>
          </w:tcPr>
          <w:p w14:paraId="268DB8C1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sin(2.</w:t>
            </w:r>
            <w:r>
              <w:t>π</w:t>
            </w:r>
            <w:r w:rsidRPr="002E7E19">
              <w:rPr>
                <w:lang w:val="en-US"/>
              </w:rPr>
              <w:t>.t) over [0,10] at a sampling rate of 10 Hz</w:t>
            </w:r>
          </w:p>
        </w:tc>
        <w:tc>
          <w:tcPr>
            <w:tcW w:w="5341" w:type="dxa"/>
          </w:tcPr>
          <w:p w14:paraId="25F5927E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sin(2.</w:t>
            </w:r>
            <w:r>
              <w:t>π</w:t>
            </w:r>
            <w:r w:rsidRPr="002E7E19">
              <w:rPr>
                <w:lang w:val="en-US"/>
              </w:rPr>
              <w:t>.t) over [0,10] at a sampling rate of 100 Hz</w:t>
            </w:r>
          </w:p>
        </w:tc>
      </w:tr>
      <w:tr w:rsidR="002E7E19" w:rsidRPr="00C7083C" w14:paraId="4D075EA2" w14:textId="77777777" w:rsidTr="00990C77">
        <w:tc>
          <w:tcPr>
            <w:tcW w:w="5341" w:type="dxa"/>
          </w:tcPr>
          <w:p w14:paraId="2FFAA855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 over [0,10] at a sampling rate of 10 Hz</w:t>
            </w:r>
          </w:p>
        </w:tc>
        <w:tc>
          <w:tcPr>
            <w:tcW w:w="5341" w:type="dxa"/>
          </w:tcPr>
          <w:p w14:paraId="3E188086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sin(t)cos(t) over [0,10] at a sampling rate of 10 Hz</w:t>
            </w:r>
          </w:p>
        </w:tc>
      </w:tr>
      <w:tr w:rsidR="002E7E19" w:rsidRPr="00C7083C" w14:paraId="3E16E136" w14:textId="77777777" w:rsidTr="00990C77">
        <w:tc>
          <w:tcPr>
            <w:tcW w:w="5341" w:type="dxa"/>
          </w:tcPr>
          <w:p w14:paraId="2EC65168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sin(t)/exp(t) over [0,10] at a sampling rate of 10 Hz</w:t>
            </w:r>
          </w:p>
        </w:tc>
        <w:tc>
          <w:tcPr>
            <w:tcW w:w="5341" w:type="dxa"/>
          </w:tcPr>
          <w:p w14:paraId="092DD37C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sin(t) +sin(t</w:t>
            </w:r>
            <w:r w:rsidRPr="002E7E19">
              <w:rPr>
                <w:vertAlign w:val="superscript"/>
                <w:lang w:val="en-US"/>
              </w:rPr>
              <w:t>2</w:t>
            </w:r>
            <w:r w:rsidRPr="002E7E19">
              <w:rPr>
                <w:lang w:val="en-US"/>
              </w:rPr>
              <w:t>)+sin</w:t>
            </w:r>
            <w:r w:rsidRPr="002E7E19">
              <w:rPr>
                <w:vertAlign w:val="superscript"/>
                <w:lang w:val="en-US"/>
              </w:rPr>
              <w:t>2</w:t>
            </w:r>
            <w:r w:rsidRPr="002E7E19">
              <w:rPr>
                <w:lang w:val="en-US"/>
              </w:rPr>
              <w:t>(t) over [0,10] sampled at 10 Hz</w:t>
            </w:r>
          </w:p>
        </w:tc>
      </w:tr>
    </w:tbl>
    <w:p w14:paraId="0ECAB20E" w14:textId="77777777" w:rsidR="002E7E19" w:rsidRDefault="002E7E19" w:rsidP="002E7E19">
      <w:pPr>
        <w:rPr>
          <w:lang w:val="en-US"/>
        </w:rPr>
      </w:pPr>
    </w:p>
    <w:p w14:paraId="096E9182" w14:textId="77777777" w:rsidR="004A043F" w:rsidRPr="002E7E19" w:rsidRDefault="004A043F" w:rsidP="002E7E19">
      <w:pPr>
        <w:rPr>
          <w:lang w:val="en-US"/>
        </w:rPr>
      </w:pPr>
    </w:p>
    <w:tbl>
      <w:tblPr>
        <w:tblW w:w="12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5781"/>
      </w:tblGrid>
      <w:tr w:rsidR="002E7E19" w:rsidRPr="00C7083C" w14:paraId="6240F307" w14:textId="77777777" w:rsidTr="004A043F">
        <w:tc>
          <w:tcPr>
            <w:tcW w:w="6228" w:type="dxa"/>
          </w:tcPr>
          <w:p w14:paraId="111D89F9" w14:textId="15D2EACC" w:rsidR="002E7E19" w:rsidRPr="00E131DE" w:rsidRDefault="002E7E19" w:rsidP="00990C77">
            <w:r w:rsidRPr="00E131DE">
              <w:rPr>
                <w:b/>
                <w:bCs/>
                <w:szCs w:val="18"/>
              </w:rPr>
              <w:t xml:space="preserve">Experiment </w:t>
            </w:r>
            <w:r>
              <w:rPr>
                <w:b/>
                <w:bCs/>
                <w:szCs w:val="18"/>
              </w:rPr>
              <w:t xml:space="preserve">2  </w:t>
            </w:r>
          </w:p>
          <w:p w14:paraId="3542C27D" w14:textId="77777777" w:rsidR="002E7E19" w:rsidRDefault="002E7E19" w:rsidP="00990C77">
            <w:r>
              <w:t>Generate the signal</w:t>
            </w:r>
          </w:p>
          <w:p w14:paraId="5D2C159E" w14:textId="77777777" w:rsidR="002E7E19" w:rsidRDefault="00B64989" w:rsidP="00990C77">
            <w:r>
              <w:rPr>
                <w:noProof/>
              </w:rPr>
              <w:object w:dxaOrig="2340" w:dyaOrig="1110" w14:anchorId="1141E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16.9pt;height:55.75pt;mso-width-percent:0;mso-height-percent:0;mso-width-percent:0;mso-height-percent:0" o:ole="">
                  <v:imagedata r:id="rId7" o:title=""/>
                </v:shape>
                <o:OLEObject Type="Embed" ProgID="PBrush" ShapeID="_x0000_i1028" DrawAspect="Content" ObjectID="_1822647266" r:id="rId8"/>
              </w:object>
            </w:r>
          </w:p>
          <w:p w14:paraId="7F4630ED" w14:textId="77777777" w:rsidR="002E7E19" w:rsidRPr="002E7E19" w:rsidRDefault="002E7E19" w:rsidP="00990C77">
            <w:pPr>
              <w:rPr>
                <w:lang w:val="en-US"/>
              </w:rPr>
            </w:pPr>
            <w:r w:rsidRPr="002E7E19">
              <w:rPr>
                <w:lang w:val="en-US"/>
              </w:rPr>
              <w:t>over [0,10] at a sampling rate of 10 Hz</w:t>
            </w:r>
          </w:p>
          <w:p w14:paraId="42CFEED5" w14:textId="77777777" w:rsidR="002E7E19" w:rsidRPr="002E7E19" w:rsidRDefault="002E7E19" w:rsidP="00990C77">
            <w:pPr>
              <w:rPr>
                <w:lang w:val="en-US"/>
              </w:rPr>
            </w:pPr>
          </w:p>
          <w:p w14:paraId="3E0A293C" w14:textId="1922FF27" w:rsidR="002E7E19" w:rsidRPr="002E7E19" w:rsidRDefault="004A043F" w:rsidP="00990C77">
            <w:pPr>
              <w:rPr>
                <w:lang w:val="en-US"/>
              </w:rPr>
            </w:pPr>
            <w:r>
              <w:rPr>
                <w:lang w:val="en-US"/>
              </w:rPr>
              <w:t xml:space="preserve">Insert your figure </w:t>
            </w:r>
            <w:r w:rsidR="002E7E19" w:rsidRPr="002E7E19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the </w:t>
            </w:r>
            <w:r w:rsidR="002E7E19" w:rsidRPr="002E7E19">
              <w:rPr>
                <w:lang w:val="en-US"/>
              </w:rPr>
              <w:t>right</w:t>
            </w:r>
          </w:p>
          <w:p w14:paraId="26DCC40E" w14:textId="77777777" w:rsidR="002E7E19" w:rsidRPr="002E7E19" w:rsidRDefault="002E7E19" w:rsidP="00990C77">
            <w:pPr>
              <w:rPr>
                <w:lang w:val="en-US"/>
              </w:rPr>
            </w:pPr>
          </w:p>
        </w:tc>
        <w:tc>
          <w:tcPr>
            <w:tcW w:w="5781" w:type="dxa"/>
          </w:tcPr>
          <w:p w14:paraId="7E5A1E14" w14:textId="6C1A91D8" w:rsidR="002E7E19" w:rsidRPr="00C7083C" w:rsidRDefault="002E7E19" w:rsidP="00990C77">
            <w:pPr>
              <w:rPr>
                <w:lang w:val="en-US"/>
              </w:rPr>
            </w:pPr>
          </w:p>
        </w:tc>
      </w:tr>
    </w:tbl>
    <w:p w14:paraId="70B846DB" w14:textId="77777777" w:rsidR="002E7E19" w:rsidRDefault="002E7E19" w:rsidP="002E7E19">
      <w:pPr>
        <w:pStyle w:val="Sous-titre"/>
        <w:jc w:val="left"/>
        <w:rPr>
          <w:b/>
          <w:bCs/>
          <w:szCs w:val="24"/>
        </w:rPr>
      </w:pPr>
    </w:p>
    <w:p w14:paraId="68832E4D" w14:textId="77777777" w:rsidR="002E7E19" w:rsidRDefault="002E7E19" w:rsidP="002E7E19">
      <w:pPr>
        <w:pStyle w:val="Sous-titre"/>
        <w:jc w:val="left"/>
        <w:rPr>
          <w:b/>
          <w:bCs/>
          <w:szCs w:val="24"/>
        </w:rPr>
      </w:pPr>
    </w:p>
    <w:p w14:paraId="0B942BCC" w14:textId="57864F4D" w:rsidR="002E7E19" w:rsidRPr="00AB32F5" w:rsidRDefault="002E7E19" w:rsidP="00C7083C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AB32F5">
        <w:rPr>
          <w:b/>
          <w:bCs/>
          <w:szCs w:val="24"/>
        </w:rPr>
        <w:t>Experiment 3</w:t>
      </w:r>
    </w:p>
    <w:p w14:paraId="4E60F332" w14:textId="77777777" w:rsidR="002E7E19" w:rsidRPr="00AB32F5" w:rsidRDefault="00B64989" w:rsidP="002E7E19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szCs w:val="24"/>
          <w:lang w:eastAsia="en-US"/>
        </w:rPr>
      </w:r>
      <w:r>
        <w:rPr>
          <w:rFonts w:cs="Times New Roman"/>
          <w:szCs w:val="24"/>
          <w:lang w:eastAsia="en-US"/>
        </w:rPr>
        <w:pict w14:anchorId="04913CB0">
          <v:group id="Canvas 21" o:spid="_x0000_s1026" editas="canvas" alt="" style="width:472.5pt;height:117pt;mso-position-horizontal-relative:char;mso-position-vertical-relative:line" coordorigin="5144" coordsize="60007,14859">
            <v:shape id="_x0000_s1027" type="#_x0000_t75" alt="" style="position:absolute;left:5144;width:60007;height:14859;visibility:visible">
              <v:fill o:detectmouseclick="t"/>
              <v:path o:connecttype="none"/>
            </v:shape>
            <v:line id="Line 4" o:spid="_x0000_s1028" alt="" style="position:absolute;visibility:visible" from="16078,1143" to="16084,8001" o:connectortype="straight"/>
            <v:line id="Line 5" o:spid="_x0000_s1029" alt="" style="position:absolute;visibility:visible" from="16084,7994" to="20650,8001" o:connectortype="straight">
              <v:stroke endarrow="block"/>
            </v:line>
            <v:oval id="Oval 6" o:spid="_x0000_s1030" alt="" style="position:absolute;left:20650;top:6858;width:2286;height:2286;visibility:visible"/>
            <v:line id="Line 7" o:spid="_x0000_s1031" alt="" style="position:absolute;visibility:visible" from="21793,1143" to="21799,6858" o:connectortype="straight">
              <v:stroke endarrow="block"/>
            </v:line>
            <v:line id="Line 8" o:spid="_x0000_s1032" alt="" style="position:absolute;visibility:visible" from="20650,8001" to="30930,8007" o:connectortype="straight">
              <v:stroke endarrow="block"/>
            </v:line>
            <v:oval id="Oval 9" o:spid="_x0000_s1033" alt="" style="position:absolute;left:30930;top:6858;width:2286;height:2286;visibility:visible"/>
            <v:line id="Line 10" o:spid="_x0000_s1034" alt="" style="position:absolute;visibility:visible" from="30930,6858" to="33216,9144" o:connectortype="straight"/>
            <v:line id="Line 11" o:spid="_x0000_s1035" alt="" style="position:absolute;flip:x;visibility:visible" from="30930,6858" to="33216,9144" o:connectortype="straight"/>
            <v:line id="Line 12" o:spid="_x0000_s1036" alt="" style="position:absolute;flip:y;visibility:visible" from="32073,9144" to="32080,12573" o:connectortype="straight">
              <v:stroke endarrow="block"/>
            </v:line>
            <v:line id="Line 13" o:spid="_x0000_s1037" alt="" style="position:absolute;visibility:visible" from="33223,7994" to="41217,8001" o:connectortype="straight"/>
            <v:oval id="Oval 14" o:spid="_x0000_s1038" alt="" style="position:absolute;left:40081;width:2286;height:2286;visibility:visible"/>
            <v:line id="Line 15" o:spid="_x0000_s1039" alt="" style="position:absolute;visibility:visible" from="41224,0" to="41230,8001" o:connectortype="straight"/>
            <v:line id="Line 16" o:spid="_x0000_s1040" alt="" style="position:absolute;visibility:visible" from="11512,1143" to="40081,1149" o:connectortype="straight">
              <v:stroke endarrow="block"/>
            </v:line>
            <v:line id="Line 17" o:spid="_x0000_s1041" alt="" style="position:absolute;visibility:visible" from="18370,1136" to="46939,1143" o:connectortype="straight">
              <v:stroke endarrow="block"/>
            </v:line>
            <v:line id="Line 18" o:spid="_x0000_s1042" alt="" style="position:absolute;flip:y;visibility:visible" from="21793,6858" to="21799,9144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3" type="#_x0000_t202" alt="" style="position:absolute;left:26695;top:11430;width:11024;height:3429;visibility:visible;mso-wrap-style:none;v-text-anchor:top" stroked="f">
              <v:textbox>
                <w:txbxContent>
                  <w:p w14:paraId="004B0025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Sin(2.pi.t/T)</w:t>
                    </w:r>
                  </w:p>
                </w:txbxContent>
              </v:textbox>
            </v:shape>
            <v:shape id="Text Box 20" o:spid="_x0000_s1044" type="#_x0000_t202" alt="" style="position:absolute;left:6934;width:4496;height:2959;visibility:visible;mso-wrap-style:none;v-text-anchor:top" stroked="f">
              <v:textbox style="mso-fit-shape-to-text:t">
                <w:txbxContent>
                  <w:p w14:paraId="58513C85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x(t)</w:t>
                    </w:r>
                  </w:p>
                </w:txbxContent>
              </v:textbox>
            </v:shape>
            <v:shape id="Text Box 21" o:spid="_x0000_s1045" type="#_x0000_t202" alt="" style="position:absolute;left:48082;width:4496;height:2959;visibility:visible;mso-wrap-style:none;v-text-anchor:top" stroked="f">
              <v:textbox style="mso-fit-shape-to-text:t">
                <w:txbxContent>
                  <w:p w14:paraId="3F8B932F" w14:textId="77777777" w:rsidR="002E7E19" w:rsidRPr="00667F2A" w:rsidRDefault="002E7E19" w:rsidP="002E7E19">
                    <w:pPr>
                      <w:pStyle w:val="Sous-titre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Times New Roman"/>
                        <w:b/>
                        <w:bCs/>
                        <w:noProof w:val="0"/>
                        <w:sz w:val="28"/>
                        <w:szCs w:val="28"/>
                      </w:rPr>
                      <w:t>y(t)</w:t>
                    </w:r>
                  </w:p>
                </w:txbxContent>
              </v:textbox>
            </v:shape>
            <w10:anchorlock/>
          </v:group>
        </w:pict>
      </w:r>
    </w:p>
    <w:p w14:paraId="785EA6F1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noProof w:val="0"/>
          <w:szCs w:val="24"/>
        </w:rPr>
        <w:t xml:space="preserve">In order to </w:t>
      </w:r>
      <w:r w:rsidRPr="00AB32F5">
        <w:rPr>
          <w:rFonts w:cs="Times New Roman"/>
          <w:noProof w:val="0"/>
          <w:szCs w:val="24"/>
        </w:rPr>
        <w:t>implement the following system</w:t>
      </w:r>
      <w:r w:rsidRPr="00024035">
        <w:rPr>
          <w:rFonts w:cs="Times New Roman"/>
          <w:noProof w:val="0"/>
          <w:szCs w:val="24"/>
        </w:rPr>
        <w:t xml:space="preserve"> </w:t>
      </w:r>
    </w:p>
    <w:p w14:paraId="62376D53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T=1 ms</w:t>
      </w:r>
    </w:p>
    <w:p w14:paraId="0369FA13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the sampling period to  ts=T/10</w:t>
      </w:r>
    </w:p>
    <w:p w14:paraId="13AB541E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the time interval to [ts,10T]</w:t>
      </w:r>
    </w:p>
    <w:p w14:paraId="2EC6B2A1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Set K=1/100</w:t>
      </w:r>
    </w:p>
    <w:p w14:paraId="17BF9904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Generate the inp</w:t>
      </w:r>
      <w:r>
        <w:rPr>
          <w:rFonts w:cs="Times New Roman"/>
          <w:noProof w:val="0"/>
          <w:szCs w:val="24"/>
        </w:rPr>
        <w:t xml:space="preserve">ut signal x(t)=K  sin(2.pi.t/T)  </w:t>
      </w:r>
      <w:r w:rsidRPr="00024035">
        <w:rPr>
          <w:rFonts w:cs="Times New Roman"/>
          <w:noProof w:val="0"/>
          <w:szCs w:val="24"/>
        </w:rPr>
        <w:t>/t</w:t>
      </w:r>
    </w:p>
    <w:p w14:paraId="2C5DEFB8" w14:textId="77777777" w:rsidR="002E7E19" w:rsidRPr="00024035" w:rsidRDefault="002E7E19" w:rsidP="002E7E19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a/ Plot the signal x(t) in dotted line with the horizontal axis properly labeled in ms</w:t>
      </w:r>
      <w:r w:rsidRPr="00024035">
        <w:rPr>
          <w:rFonts w:cs="Times New Roman"/>
          <w:b/>
          <w:bCs/>
          <w:noProof w:val="0"/>
          <w:szCs w:val="24"/>
        </w:rPr>
        <w:t xml:space="preserve">. </w:t>
      </w:r>
    </w:p>
    <w:p w14:paraId="2AC22157" w14:textId="77777777" w:rsidR="002E7E19" w:rsidRPr="00024035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024035">
        <w:rPr>
          <w:rFonts w:cs="Times New Roman"/>
          <w:noProof w:val="0"/>
          <w:szCs w:val="24"/>
        </w:rPr>
        <w:t>b/ Find input-output rel</w:t>
      </w:r>
      <w:r>
        <w:rPr>
          <w:rFonts w:cs="Times New Roman"/>
          <w:noProof w:val="0"/>
          <w:szCs w:val="24"/>
        </w:rPr>
        <w:t>ationship between y(t) and x(t)       …………………</w:t>
      </w:r>
      <w:r w:rsidRPr="00024035">
        <w:rPr>
          <w:rFonts w:cs="Times New Roman"/>
          <w:noProof w:val="0"/>
          <w:szCs w:val="24"/>
        </w:rPr>
        <w:t>=………………</w:t>
      </w:r>
    </w:p>
    <w:p w14:paraId="7485C29F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>
        <w:rPr>
          <w:rFonts w:cs="Times New Roman"/>
          <w:noProof w:val="0"/>
          <w:szCs w:val="24"/>
        </w:rPr>
        <w:t>c/ P</w:t>
      </w:r>
      <w:r w:rsidRPr="00024035">
        <w:rPr>
          <w:rFonts w:cs="Times New Roman"/>
          <w:noProof w:val="0"/>
          <w:szCs w:val="24"/>
        </w:rPr>
        <w:t>lot the output signal</w:t>
      </w:r>
    </w:p>
    <w:p w14:paraId="4A883A8F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E7E19" w14:paraId="481F94E8" w14:textId="77777777" w:rsidTr="00990C77">
        <w:tc>
          <w:tcPr>
            <w:tcW w:w="5341" w:type="dxa"/>
          </w:tcPr>
          <w:p w14:paraId="673B4FE5" w14:textId="77777777" w:rsidR="002E7E19" w:rsidRDefault="002E7E19" w:rsidP="00990C77">
            <w:r>
              <w:t>Input</w:t>
            </w:r>
          </w:p>
        </w:tc>
        <w:tc>
          <w:tcPr>
            <w:tcW w:w="5341" w:type="dxa"/>
          </w:tcPr>
          <w:p w14:paraId="6974FD20" w14:textId="77777777" w:rsidR="002E7E19" w:rsidRDefault="002E7E19" w:rsidP="00990C77">
            <w:r>
              <w:t>Output</w:t>
            </w:r>
          </w:p>
        </w:tc>
      </w:tr>
    </w:tbl>
    <w:p w14:paraId="7EA071C7" w14:textId="77777777" w:rsidR="002E7E19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p w14:paraId="6C39D5E7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</w:p>
    <w:p w14:paraId="01CFED71" w14:textId="569D29D8" w:rsidR="002E7E19" w:rsidRPr="002E7E19" w:rsidRDefault="002E7E19" w:rsidP="002E7E19">
      <w:pPr>
        <w:rPr>
          <w:b/>
          <w:bCs/>
          <w:lang w:val="en-US"/>
        </w:rPr>
      </w:pPr>
      <w:r w:rsidRPr="002E7E19">
        <w:rPr>
          <w:b/>
          <w:bCs/>
          <w:lang w:val="en-US"/>
        </w:rPr>
        <w:t xml:space="preserve">Experiment 4 </w:t>
      </w:r>
    </w:p>
    <w:p w14:paraId="20D4B888" w14:textId="77777777" w:rsidR="002E7E19" w:rsidRDefault="002E7E19" w:rsidP="002E7E19">
      <w:pPr>
        <w:pStyle w:val="Sous-titre"/>
        <w:jc w:val="left"/>
        <w:rPr>
          <w:rFonts w:cs="Times New Roman"/>
          <w:i/>
          <w:iCs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 xml:space="preserve">Load the signal from </w:t>
      </w:r>
      <w:r w:rsidRPr="00634C14">
        <w:rPr>
          <w:rFonts w:cs="Times New Roman"/>
          <w:i/>
          <w:iCs/>
          <w:noProof w:val="0"/>
          <w:szCs w:val="24"/>
        </w:rPr>
        <w:t>'holiday_offer.mat'</w:t>
      </w:r>
    </w:p>
    <w:p w14:paraId="1BB800E5" w14:textId="77777777" w:rsidR="002E7E19" w:rsidRPr="002E7E19" w:rsidRDefault="002E7E19" w:rsidP="002E7E19">
      <w:pPr>
        <w:rPr>
          <w:lang w:val="en-US"/>
        </w:rPr>
      </w:pPr>
      <w:r w:rsidRPr="002E7E19">
        <w:rPr>
          <w:lang w:val="en-US"/>
        </w:rPr>
        <w:t>It has been sampled at the rate of 11025 samples/second</w:t>
      </w:r>
    </w:p>
    <w:p w14:paraId="7D07003E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 corresponds to samples 18100 to 18300</w:t>
      </w:r>
    </w:p>
    <w:p w14:paraId="10A14D6D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ii/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corresponds to samples 18300,18280,18260,…,18100</w:t>
      </w:r>
    </w:p>
    <w:p w14:paraId="17240EAA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</w:t>
      </w:r>
      <w:r>
        <w:rPr>
          <w:rFonts w:cs="Times New Roman"/>
          <w:noProof w:val="0"/>
          <w:szCs w:val="24"/>
        </w:rPr>
        <w:t>ii</w:t>
      </w:r>
      <w:r w:rsidRPr="00634C14">
        <w:rPr>
          <w:rFonts w:cs="Times New Roman"/>
          <w:noProof w:val="0"/>
          <w:szCs w:val="24"/>
        </w:rPr>
        <w:t>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 xml:space="preserve">corresponds to samples 18100,18101…18300,8100,8101…,8300 </w:t>
      </w:r>
    </w:p>
    <w:p w14:paraId="5D534ED9" w14:textId="77777777" w:rsidR="002E7E19" w:rsidRPr="00634C14" w:rsidRDefault="002E7E19" w:rsidP="002E7E19">
      <w:pPr>
        <w:pStyle w:val="Sous-titre"/>
        <w:jc w:val="left"/>
        <w:rPr>
          <w:rFonts w:cs="Times New Roman"/>
          <w:noProof w:val="0"/>
          <w:szCs w:val="24"/>
        </w:rPr>
      </w:pPr>
      <w:r w:rsidRPr="00634C14">
        <w:rPr>
          <w:rFonts w:cs="Times New Roman"/>
          <w:noProof w:val="0"/>
          <w:szCs w:val="24"/>
        </w:rPr>
        <w:t>i</w:t>
      </w:r>
      <w:r>
        <w:rPr>
          <w:rFonts w:cs="Times New Roman"/>
          <w:noProof w:val="0"/>
          <w:szCs w:val="24"/>
        </w:rPr>
        <w:t>v</w:t>
      </w:r>
      <w:r w:rsidRPr="00634C14">
        <w:rPr>
          <w:rFonts w:cs="Times New Roman"/>
          <w:noProof w:val="0"/>
          <w:szCs w:val="24"/>
        </w:rPr>
        <w:t>/ Plot the portion of</w:t>
      </w:r>
      <w:r>
        <w:rPr>
          <w:rFonts w:cs="Times New Roman"/>
          <w:noProof w:val="0"/>
          <w:szCs w:val="24"/>
        </w:rPr>
        <w:t xml:space="preserve"> </w:t>
      </w:r>
      <w:r w:rsidRPr="00634C14">
        <w:rPr>
          <w:rFonts w:cs="Times New Roman"/>
          <w:noProof w:val="0"/>
          <w:szCs w:val="24"/>
        </w:rPr>
        <w:t>the signal that corresponds to the period 1.9 sec  to 2 sec</w:t>
      </w:r>
    </w:p>
    <w:p w14:paraId="6004B26C" w14:textId="77777777" w:rsidR="002E7E19" w:rsidRPr="002E7E19" w:rsidRDefault="002E7E19" w:rsidP="002E7E19">
      <w:pPr>
        <w:rPr>
          <w:rFonts w:ascii="Courier New" w:hAnsi="Courier New" w:cs="Courier New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0"/>
        <w:gridCol w:w="4930"/>
      </w:tblGrid>
      <w:tr w:rsidR="002E7E19" w:rsidRPr="00634C14" w14:paraId="7A3DBCE0" w14:textId="77777777" w:rsidTr="00990C77">
        <w:trPr>
          <w:trHeight w:val="377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3DC00A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 xml:space="preserve">i/ </w:t>
            </w:r>
          </w:p>
        </w:tc>
        <w:tc>
          <w:tcPr>
            <w:tcW w:w="4930" w:type="dxa"/>
            <w:tcBorders>
              <w:left w:val="single" w:sz="4" w:space="0" w:color="auto"/>
            </w:tcBorders>
          </w:tcPr>
          <w:p w14:paraId="6EFCFB33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ii/</w:t>
            </w:r>
          </w:p>
        </w:tc>
      </w:tr>
      <w:tr w:rsidR="002E7E19" w:rsidRPr="00634C14" w14:paraId="3C919C10" w14:textId="77777777" w:rsidTr="00990C77">
        <w:trPr>
          <w:trHeight w:val="350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3C633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iii/</w:t>
            </w:r>
          </w:p>
        </w:tc>
        <w:tc>
          <w:tcPr>
            <w:tcW w:w="4930" w:type="dxa"/>
            <w:tcBorders>
              <w:left w:val="single" w:sz="4" w:space="0" w:color="auto"/>
            </w:tcBorders>
          </w:tcPr>
          <w:p w14:paraId="335770DD" w14:textId="77777777" w:rsidR="002E7E19" w:rsidRPr="00634C14" w:rsidRDefault="002E7E19" w:rsidP="00990C77">
            <w:pPr>
              <w:pStyle w:val="Sous-titre"/>
              <w:jc w:val="left"/>
              <w:rPr>
                <w:rFonts w:cs="Times New Roman"/>
                <w:noProof w:val="0"/>
                <w:szCs w:val="24"/>
              </w:rPr>
            </w:pPr>
            <w:r w:rsidRPr="00634C14">
              <w:rPr>
                <w:rFonts w:cs="Times New Roman"/>
                <w:noProof w:val="0"/>
                <w:szCs w:val="24"/>
              </w:rPr>
              <w:t>iv/</w:t>
            </w:r>
          </w:p>
        </w:tc>
      </w:tr>
    </w:tbl>
    <w:p w14:paraId="391CDA1E" w14:textId="77777777" w:rsidR="002E7E19" w:rsidRPr="00AB32F5" w:rsidRDefault="002E7E19" w:rsidP="002E7E19">
      <w:pPr>
        <w:rPr>
          <w:b/>
          <w:bCs/>
          <w:szCs w:val="18"/>
        </w:rPr>
      </w:pPr>
    </w:p>
    <w:p w14:paraId="1A730B17" w14:textId="77777777" w:rsidR="000D4FF9" w:rsidRDefault="000D4FF9" w:rsidP="000D4FF9">
      <w:pPr>
        <w:rPr>
          <w:bCs/>
          <w:lang w:val="en-US"/>
        </w:rPr>
      </w:pPr>
    </w:p>
    <w:p w14:paraId="36D56A9E" w14:textId="77777777" w:rsidR="00AE016E" w:rsidRDefault="00AE016E" w:rsidP="000D4FF9">
      <w:pPr>
        <w:rPr>
          <w:bCs/>
          <w:lang w:val="en-US"/>
        </w:rPr>
      </w:pPr>
    </w:p>
    <w:p w14:paraId="14824E7E" w14:textId="77777777" w:rsidR="00AE016E" w:rsidRDefault="00AE016E" w:rsidP="000D4FF9">
      <w:pPr>
        <w:rPr>
          <w:bCs/>
          <w:lang w:val="en-US"/>
        </w:rPr>
      </w:pPr>
    </w:p>
    <w:p w14:paraId="276472F9" w14:textId="77777777" w:rsidR="00AE016E" w:rsidRDefault="00AE016E" w:rsidP="000D4FF9">
      <w:pPr>
        <w:rPr>
          <w:bCs/>
          <w:lang w:val="en-US"/>
        </w:rPr>
      </w:pPr>
    </w:p>
    <w:p w14:paraId="4D509A84" w14:textId="77777777" w:rsidR="00AE016E" w:rsidRDefault="00AE016E" w:rsidP="00AE016E">
      <w:pPr>
        <w:rPr>
          <w:szCs w:val="18"/>
        </w:rPr>
      </w:pPr>
    </w:p>
    <w:p w14:paraId="2844A733" w14:textId="77777777" w:rsidR="00AE016E" w:rsidRDefault="00AE016E" w:rsidP="00AE016E">
      <w:pPr>
        <w:rPr>
          <w:szCs w:val="18"/>
        </w:rPr>
      </w:pPr>
    </w:p>
    <w:p w14:paraId="6CCF22EC" w14:textId="5010166A" w:rsidR="00AE016E" w:rsidRDefault="00AE016E" w:rsidP="00AE016E">
      <w:pPr>
        <w:rPr>
          <w:b/>
          <w:bCs/>
        </w:rPr>
      </w:pPr>
      <w:r>
        <w:rPr>
          <w:b/>
          <w:bCs/>
        </w:rPr>
        <w:t xml:space="preserve">Experiment </w:t>
      </w:r>
      <w:r w:rsidR="00C7083C">
        <w:rPr>
          <w:b/>
          <w:bCs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E016E" w:rsidRPr="000A5A21" w14:paraId="2A87E525" w14:textId="77777777" w:rsidTr="00990C77">
        <w:tc>
          <w:tcPr>
            <w:tcW w:w="5341" w:type="dxa"/>
          </w:tcPr>
          <w:p w14:paraId="617B97F1" w14:textId="77777777" w:rsidR="00AE016E" w:rsidRPr="00AE016E" w:rsidRDefault="00AE016E" w:rsidP="00990C77">
            <w:pPr>
              <w:rPr>
                <w:lang w:val="en-US"/>
              </w:rPr>
            </w:pPr>
            <w:r w:rsidRPr="00AE016E">
              <w:rPr>
                <w:lang w:val="en-US"/>
              </w:rPr>
              <w:t>i/ Generate and plot the signal defined as follows</w:t>
            </w:r>
          </w:p>
          <w:p w14:paraId="5D80DB14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r w:rsidRPr="000A5A21">
              <w:rPr>
                <w:i/>
                <w:iCs/>
              </w:rPr>
              <w:t>m(t)=1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[T,2T]</w:t>
            </w:r>
          </w:p>
          <w:p w14:paraId="33618900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r w:rsidRPr="000A5A21">
              <w:rPr>
                <w:i/>
                <w:iCs/>
              </w:rPr>
              <w:t>m(t)=t/T-3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[3T,4T]</w:t>
            </w:r>
          </w:p>
          <w:p w14:paraId="3FD18CB5" w14:textId="77777777" w:rsidR="00AE016E" w:rsidRPr="000A5A21" w:rsidRDefault="00AE016E" w:rsidP="00990C77">
            <w:r w:rsidRPr="000A5A21">
              <w:rPr>
                <w:i/>
                <w:iCs/>
              </w:rPr>
              <w:t xml:space="preserve">           m(t)=0</w:t>
            </w:r>
            <w:r w:rsidRPr="005808D2">
              <w:t>, otherwise</w:t>
            </w:r>
          </w:p>
        </w:tc>
        <w:tc>
          <w:tcPr>
            <w:tcW w:w="5341" w:type="dxa"/>
          </w:tcPr>
          <w:p w14:paraId="650FCF12" w14:textId="77777777" w:rsidR="00AE016E" w:rsidRPr="000A5A21" w:rsidRDefault="00AE016E" w:rsidP="00990C77">
            <w:r w:rsidRPr="000A5A21">
              <w:t>Insert plot here</w:t>
            </w:r>
          </w:p>
        </w:tc>
      </w:tr>
      <w:tr w:rsidR="00AE016E" w:rsidRPr="000A5A21" w14:paraId="28D5B670" w14:textId="77777777" w:rsidTr="00990C77">
        <w:tc>
          <w:tcPr>
            <w:tcW w:w="5341" w:type="dxa"/>
          </w:tcPr>
          <w:p w14:paraId="3A6E7CBB" w14:textId="77777777" w:rsidR="00AE016E" w:rsidRPr="00AE016E" w:rsidRDefault="00AE016E" w:rsidP="00990C77">
            <w:pPr>
              <w:rPr>
                <w:lang w:val="en-US"/>
              </w:rPr>
            </w:pPr>
            <w:r w:rsidRPr="00AE016E">
              <w:rPr>
                <w:lang w:val="en-US"/>
              </w:rPr>
              <w:t xml:space="preserve">ii/ Generate and plot the signal </w:t>
            </w:r>
            <w:r w:rsidRPr="00AE016E">
              <w:rPr>
                <w:i/>
                <w:iCs/>
                <w:lang w:val="en-US"/>
              </w:rPr>
              <w:t>m(t)</w:t>
            </w:r>
            <w:r w:rsidRPr="00AE016E">
              <w:rPr>
                <w:lang w:val="en-US"/>
              </w:rPr>
              <w:t xml:space="preserve">, defined as follows  </w:t>
            </w:r>
          </w:p>
          <w:p w14:paraId="3BB3E5EE" w14:textId="77777777" w:rsidR="00AE016E" w:rsidRPr="000A5A21" w:rsidRDefault="00AE016E" w:rsidP="00990C77">
            <w:pPr>
              <w:ind w:left="708"/>
              <w:rPr>
                <w:i/>
                <w:iCs/>
              </w:rPr>
            </w:pPr>
            <w:r w:rsidRPr="000A5A21">
              <w:rPr>
                <w:i/>
                <w:iCs/>
              </w:rPr>
              <w:t>n(t)=sin(2πt/T)</w:t>
            </w:r>
            <w:r w:rsidRPr="000A5A21">
              <w:t xml:space="preserve">, if </w:t>
            </w:r>
            <w:r w:rsidRPr="000A5A21">
              <w:rPr>
                <w:i/>
                <w:iCs/>
              </w:rPr>
              <w:t>t in [0,T/2]</w:t>
            </w:r>
          </w:p>
          <w:p w14:paraId="7F88A6AF" w14:textId="77777777" w:rsidR="00AE016E" w:rsidRPr="005808D2" w:rsidRDefault="00AE016E" w:rsidP="00990C77">
            <w:pPr>
              <w:ind w:left="708"/>
            </w:pPr>
            <w:r w:rsidRPr="000A5A21">
              <w:rPr>
                <w:i/>
                <w:iCs/>
              </w:rPr>
              <w:t>n(t)=0</w:t>
            </w:r>
            <w:r w:rsidRPr="005808D2">
              <w:t>, otherwise</w:t>
            </w:r>
          </w:p>
          <w:p w14:paraId="386F95DD" w14:textId="77777777" w:rsidR="00AE016E" w:rsidRPr="000A5A21" w:rsidRDefault="00AE016E" w:rsidP="00990C77"/>
        </w:tc>
        <w:tc>
          <w:tcPr>
            <w:tcW w:w="5341" w:type="dxa"/>
          </w:tcPr>
          <w:p w14:paraId="2BD516BA" w14:textId="77777777" w:rsidR="00AE016E" w:rsidRPr="000A5A21" w:rsidRDefault="00AE016E" w:rsidP="00990C77">
            <w:r w:rsidRPr="000A5A21">
              <w:t>Insert plot here</w:t>
            </w:r>
          </w:p>
        </w:tc>
      </w:tr>
      <w:tr w:rsidR="00AE016E" w:rsidRPr="000A5A21" w14:paraId="170F5AB4" w14:textId="77777777" w:rsidTr="00990C77">
        <w:tc>
          <w:tcPr>
            <w:tcW w:w="5341" w:type="dxa"/>
          </w:tcPr>
          <w:p w14:paraId="29C4AA80" w14:textId="77777777" w:rsidR="00AE016E" w:rsidRPr="000A5A21" w:rsidRDefault="00AE016E" w:rsidP="00990C77">
            <w:pPr>
              <w:rPr>
                <w:i/>
                <w:iCs/>
              </w:rPr>
            </w:pPr>
            <w:r w:rsidRPr="00AE016E">
              <w:rPr>
                <w:lang w:val="en-US"/>
              </w:rPr>
              <w:t xml:space="preserve">iii/ Generate a delayed version of </w:t>
            </w:r>
            <w:r w:rsidRPr="00AE016E">
              <w:rPr>
                <w:i/>
                <w:iCs/>
                <w:lang w:val="en-US"/>
              </w:rPr>
              <w:t>n(t)</w:t>
            </w:r>
            <w:r w:rsidRPr="00AE016E">
              <w:rPr>
                <w:lang w:val="en-US"/>
              </w:rPr>
              <w:t xml:space="preserve"> above, i.e.  </w:t>
            </w:r>
            <w:r w:rsidRPr="000A5A21">
              <w:t>p</w:t>
            </w:r>
            <w:r w:rsidRPr="000A5A21">
              <w:rPr>
                <w:i/>
                <w:iCs/>
              </w:rPr>
              <w:t>(t)=n(t- d), d=T/4</w:t>
            </w:r>
          </w:p>
          <w:p w14:paraId="78CDB2BC" w14:textId="77777777" w:rsidR="00AE016E" w:rsidRPr="000A5A21" w:rsidRDefault="00AE016E" w:rsidP="00990C77"/>
        </w:tc>
        <w:tc>
          <w:tcPr>
            <w:tcW w:w="5341" w:type="dxa"/>
          </w:tcPr>
          <w:p w14:paraId="064EC605" w14:textId="77777777" w:rsidR="00AE016E" w:rsidRPr="000A5A21" w:rsidRDefault="00AE016E" w:rsidP="00990C77">
            <w:r w:rsidRPr="000A5A21">
              <w:t>Insert plot here</w:t>
            </w:r>
          </w:p>
        </w:tc>
      </w:tr>
    </w:tbl>
    <w:p w14:paraId="4317574C" w14:textId="77777777" w:rsidR="00AE016E" w:rsidRPr="00837EF0" w:rsidRDefault="00AE016E" w:rsidP="00AE016E"/>
    <w:p w14:paraId="717CE961" w14:textId="77777777" w:rsidR="00AE016E" w:rsidRPr="00837EF0" w:rsidRDefault="00AE016E" w:rsidP="00AE016E"/>
    <w:p w14:paraId="60122838" w14:textId="60574E3C" w:rsidR="00AE016E" w:rsidRDefault="00AE016E" w:rsidP="00AE016E">
      <w:pPr>
        <w:rPr>
          <w:b/>
          <w:bCs/>
        </w:rPr>
      </w:pPr>
      <w:r w:rsidRPr="00837EF0">
        <w:rPr>
          <w:b/>
          <w:bCs/>
        </w:rPr>
        <w:t xml:space="preserve">Experiment </w:t>
      </w:r>
      <w:r w:rsidR="00C7083C">
        <w:rPr>
          <w:b/>
          <w:bCs/>
        </w:rPr>
        <w:t>6</w:t>
      </w:r>
    </w:p>
    <w:p w14:paraId="339DE175" w14:textId="77777777" w:rsidR="00AE016E" w:rsidRPr="00AE016E" w:rsidRDefault="00AE016E" w:rsidP="00AE016E">
      <w:pPr>
        <w:rPr>
          <w:color w:val="000000"/>
          <w:sz w:val="28"/>
          <w:szCs w:val="28"/>
          <w:lang w:val="en-US"/>
        </w:rPr>
      </w:pPr>
      <w:r w:rsidRPr="00AE016E">
        <w:rPr>
          <w:color w:val="000000"/>
          <w:sz w:val="28"/>
          <w:szCs w:val="28"/>
          <w:lang w:val="en-US"/>
        </w:rPr>
        <w:t>Consider a sampling period of 10 ms. Write a MATLAB code to generate the plots below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29"/>
        <w:gridCol w:w="5347"/>
      </w:tblGrid>
      <w:tr w:rsidR="00AE016E" w14:paraId="5855DC53" w14:textId="77777777" w:rsidTr="00990C7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1BAC" w14:textId="77777777" w:rsidR="00AE016E" w:rsidRDefault="00B64989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object w:dxaOrig="7185" w:dyaOrig="5985" w14:anchorId="0743A014">
                <v:shape id="_x0000_i1026" type="#_x0000_t75" alt="" style="width:229.95pt;height:192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822647267" r:id="rId10"/>
              </w:objec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6AFA" w14:textId="77777777" w:rsidR="00AE016E" w:rsidRDefault="00B64989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object w:dxaOrig="7605" w:dyaOrig="5820" w14:anchorId="53808AAA">
                <v:shape id="_x0000_i1025" type="#_x0000_t75" alt="" style="width:250.85pt;height:191.25pt;mso-width-percent:0;mso-height-percent:0;mso-width-percent:0;mso-height-percent:0" o:ole="">
                  <v:imagedata r:id="rId11" o:title=""/>
                </v:shape>
                <o:OLEObject Type="Embed" ProgID="PBrush" ShapeID="_x0000_i1025" DrawAspect="Content" ObjectID="_1822647268" r:id="rId12"/>
              </w:object>
            </w:r>
          </w:p>
        </w:tc>
      </w:tr>
      <w:tr w:rsidR="00AE016E" w14:paraId="532DCB35" w14:textId="77777777" w:rsidTr="00990C7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3E61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t>Your plot here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477" w14:textId="77777777" w:rsidR="00AE016E" w:rsidRDefault="00AE016E" w:rsidP="00990C77">
            <w:pPr>
              <w:pStyle w:val="Sous-titre"/>
              <w:jc w:val="left"/>
              <w:rPr>
                <w:rFonts w:cs="Times New Roman"/>
                <w:b/>
                <w:bCs/>
                <w:noProof w:val="0"/>
                <w:sz w:val="28"/>
                <w:szCs w:val="28"/>
              </w:rPr>
            </w:pPr>
            <w:r>
              <w:t>Your plot here</w:t>
            </w:r>
          </w:p>
        </w:tc>
      </w:tr>
    </w:tbl>
    <w:p w14:paraId="1ED99004" w14:textId="77777777" w:rsidR="00AE016E" w:rsidRDefault="00AE016E" w:rsidP="00AE016E"/>
    <w:p w14:paraId="1B76A22D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 w:val="22"/>
          <w:szCs w:val="22"/>
        </w:rPr>
      </w:pPr>
    </w:p>
    <w:p w14:paraId="31385F15" w14:textId="7C59E9C9" w:rsidR="00AE016E" w:rsidRDefault="00AE016E" w:rsidP="00AE016E">
      <w:pPr>
        <w:pStyle w:val="Sous-titre"/>
        <w:jc w:val="left"/>
        <w:rPr>
          <w:rFonts w:cs="Times New Roman"/>
          <w:b/>
          <w:bCs/>
          <w:noProof w:val="0"/>
          <w:szCs w:val="24"/>
        </w:rPr>
      </w:pPr>
      <w:r>
        <w:rPr>
          <w:b/>
          <w:bCs/>
        </w:rPr>
        <w:t xml:space="preserve">Experiment </w:t>
      </w:r>
      <w:r w:rsidR="00C7083C">
        <w:rPr>
          <w:rFonts w:cs="Times New Roman"/>
          <w:b/>
          <w:bCs/>
          <w:noProof w:val="0"/>
          <w:szCs w:val="24"/>
        </w:rPr>
        <w:t>7</w:t>
      </w:r>
    </w:p>
    <w:p w14:paraId="5AA46E16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Cs w:val="24"/>
        </w:rPr>
      </w:pPr>
      <w:r w:rsidRPr="006744CC">
        <w:rPr>
          <w:rFonts w:cs="Times New Roman"/>
          <w:noProof w:val="0"/>
          <w:szCs w:val="24"/>
        </w:rPr>
        <w:t>Choose an appropriate sampling period to generate</w:t>
      </w:r>
    </w:p>
    <w:p w14:paraId="71202A71" w14:textId="77777777" w:rsidR="00AE016E" w:rsidRPr="006744CC" w:rsidRDefault="00AE016E" w:rsidP="00AE016E">
      <w:pPr>
        <w:pStyle w:val="Sous-titre"/>
        <w:jc w:val="left"/>
        <w:rPr>
          <w:rFonts w:cs="Times New Roman"/>
          <w:noProof w:val="0"/>
          <w:szCs w:val="24"/>
        </w:rPr>
      </w:pPr>
      <w:r w:rsidRPr="006744CC">
        <w:rPr>
          <w:rFonts w:cs="Times New Roman"/>
          <w:noProof w:val="0"/>
          <w:szCs w:val="24"/>
        </w:rPr>
        <w:t>the signal x(t)= cos(2π+20000t) sin(2π 30000t)+2 cos(22000t)   over   [0,0.0005s]</w:t>
      </w:r>
    </w:p>
    <w:p w14:paraId="7A0912D4" w14:textId="77777777" w:rsidR="00AE016E" w:rsidRPr="00AE016E" w:rsidRDefault="00AE016E" w:rsidP="00AE016E">
      <w:pPr>
        <w:autoSpaceDE w:val="0"/>
        <w:autoSpaceDN w:val="0"/>
        <w:adjustRightInd w:val="0"/>
        <w:rPr>
          <w:color w:val="000000"/>
          <w:lang w:val="en-US"/>
        </w:rPr>
      </w:pPr>
      <w:r w:rsidRPr="00AE016E">
        <w:rPr>
          <w:color w:val="000000"/>
          <w:lang w:val="en-US"/>
        </w:rPr>
        <w:t>Define the new signal y(t) as follows</w:t>
      </w:r>
    </w:p>
    <w:p w14:paraId="492450DE" w14:textId="77777777" w:rsidR="00AE016E" w:rsidRPr="006744CC" w:rsidRDefault="00AE016E" w:rsidP="00AE016E">
      <w:pPr>
        <w:autoSpaceDE w:val="0"/>
        <w:autoSpaceDN w:val="0"/>
        <w:adjustRightInd w:val="0"/>
        <w:ind w:left="720"/>
        <w:rPr>
          <w:color w:val="000000"/>
        </w:rPr>
      </w:pPr>
      <w:r w:rsidRPr="006744CC">
        <w:rPr>
          <w:color w:val="000000"/>
        </w:rPr>
        <w:t>y(t) = 2 x(t) if |x(t)|&gt;0.5</w:t>
      </w:r>
    </w:p>
    <w:p w14:paraId="113F2640" w14:textId="77777777" w:rsidR="00AE016E" w:rsidRPr="006744CC" w:rsidRDefault="00AE016E" w:rsidP="00AE016E">
      <w:pPr>
        <w:autoSpaceDE w:val="0"/>
        <w:autoSpaceDN w:val="0"/>
        <w:adjustRightInd w:val="0"/>
        <w:ind w:left="720"/>
        <w:rPr>
          <w:color w:val="000000"/>
        </w:rPr>
      </w:pPr>
      <w:r w:rsidRPr="006744CC">
        <w:rPr>
          <w:color w:val="000000"/>
        </w:rPr>
        <w:t>y(t) =  x(t)   otherwise</w:t>
      </w:r>
    </w:p>
    <w:p w14:paraId="103394B4" w14:textId="3EAB114F" w:rsidR="00AE016E" w:rsidRPr="002E7E19" w:rsidRDefault="00AE016E" w:rsidP="00AE016E">
      <w:pPr>
        <w:rPr>
          <w:bCs/>
          <w:lang w:val="en-US"/>
        </w:rPr>
      </w:pPr>
      <w:r w:rsidRPr="00AE016E">
        <w:rPr>
          <w:color w:val="000000"/>
          <w:lang w:val="en-US"/>
        </w:rPr>
        <w:t>Plot x(t) and y(t) together in the same figure</w:t>
      </w:r>
    </w:p>
    <w:sectPr w:rsidR="00AE016E" w:rsidRPr="002E7E19" w:rsidSect="00C61F4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24788"/>
    <w:multiLevelType w:val="hybridMultilevel"/>
    <w:tmpl w:val="05223926"/>
    <w:lvl w:ilvl="0" w:tplc="AF327F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23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AC"/>
    <w:rsid w:val="00002EFE"/>
    <w:rsid w:val="0000334E"/>
    <w:rsid w:val="00011518"/>
    <w:rsid w:val="000131A6"/>
    <w:rsid w:val="000231D4"/>
    <w:rsid w:val="00026149"/>
    <w:rsid w:val="00046FB6"/>
    <w:rsid w:val="00047276"/>
    <w:rsid w:val="00052716"/>
    <w:rsid w:val="00070E22"/>
    <w:rsid w:val="000756EE"/>
    <w:rsid w:val="00080A49"/>
    <w:rsid w:val="000871DA"/>
    <w:rsid w:val="00090437"/>
    <w:rsid w:val="00096336"/>
    <w:rsid w:val="00096CB0"/>
    <w:rsid w:val="000A39E1"/>
    <w:rsid w:val="000B37FF"/>
    <w:rsid w:val="000C0EB3"/>
    <w:rsid w:val="000D4FF9"/>
    <w:rsid w:val="00100818"/>
    <w:rsid w:val="00112580"/>
    <w:rsid w:val="001216A1"/>
    <w:rsid w:val="00124DA0"/>
    <w:rsid w:val="001318CA"/>
    <w:rsid w:val="0013225E"/>
    <w:rsid w:val="00132B41"/>
    <w:rsid w:val="00137E4D"/>
    <w:rsid w:val="0014772F"/>
    <w:rsid w:val="00153839"/>
    <w:rsid w:val="00154958"/>
    <w:rsid w:val="00156F79"/>
    <w:rsid w:val="00163B07"/>
    <w:rsid w:val="00174674"/>
    <w:rsid w:val="00182702"/>
    <w:rsid w:val="001841C4"/>
    <w:rsid w:val="0018790C"/>
    <w:rsid w:val="001A0ACB"/>
    <w:rsid w:val="001A299F"/>
    <w:rsid w:val="001A65B9"/>
    <w:rsid w:val="001E40B7"/>
    <w:rsid w:val="001E4A73"/>
    <w:rsid w:val="001E5C68"/>
    <w:rsid w:val="001F6003"/>
    <w:rsid w:val="002004E4"/>
    <w:rsid w:val="002152EF"/>
    <w:rsid w:val="00222399"/>
    <w:rsid w:val="00225174"/>
    <w:rsid w:val="00225E31"/>
    <w:rsid w:val="00235347"/>
    <w:rsid w:val="0024147C"/>
    <w:rsid w:val="002418CD"/>
    <w:rsid w:val="0024476F"/>
    <w:rsid w:val="002503B7"/>
    <w:rsid w:val="00260A0E"/>
    <w:rsid w:val="00263F94"/>
    <w:rsid w:val="002666B0"/>
    <w:rsid w:val="00267366"/>
    <w:rsid w:val="00286E4B"/>
    <w:rsid w:val="0029080F"/>
    <w:rsid w:val="00292B74"/>
    <w:rsid w:val="002D3BF9"/>
    <w:rsid w:val="002D6C43"/>
    <w:rsid w:val="002E23E5"/>
    <w:rsid w:val="002E7E19"/>
    <w:rsid w:val="002F1B07"/>
    <w:rsid w:val="002F4806"/>
    <w:rsid w:val="003026AA"/>
    <w:rsid w:val="00310A94"/>
    <w:rsid w:val="003157C1"/>
    <w:rsid w:val="00320249"/>
    <w:rsid w:val="003312EF"/>
    <w:rsid w:val="00340193"/>
    <w:rsid w:val="003419AC"/>
    <w:rsid w:val="00343BDD"/>
    <w:rsid w:val="00346085"/>
    <w:rsid w:val="00383BB9"/>
    <w:rsid w:val="003915AC"/>
    <w:rsid w:val="003B1035"/>
    <w:rsid w:val="003B7EBF"/>
    <w:rsid w:val="003C580D"/>
    <w:rsid w:val="003C66F8"/>
    <w:rsid w:val="003D1A74"/>
    <w:rsid w:val="003D54D3"/>
    <w:rsid w:val="003E2C5A"/>
    <w:rsid w:val="003F4F87"/>
    <w:rsid w:val="00404DD1"/>
    <w:rsid w:val="004057F1"/>
    <w:rsid w:val="00405FAC"/>
    <w:rsid w:val="004069FF"/>
    <w:rsid w:val="004265FC"/>
    <w:rsid w:val="004319FC"/>
    <w:rsid w:val="00444CBF"/>
    <w:rsid w:val="00450191"/>
    <w:rsid w:val="004665F9"/>
    <w:rsid w:val="004771A3"/>
    <w:rsid w:val="00482B89"/>
    <w:rsid w:val="004A043F"/>
    <w:rsid w:val="004B1B7C"/>
    <w:rsid w:val="004B44AC"/>
    <w:rsid w:val="004C0DCB"/>
    <w:rsid w:val="004C3A9D"/>
    <w:rsid w:val="004C7DF5"/>
    <w:rsid w:val="004E0497"/>
    <w:rsid w:val="004E5854"/>
    <w:rsid w:val="004F1FF5"/>
    <w:rsid w:val="004F4363"/>
    <w:rsid w:val="004F784C"/>
    <w:rsid w:val="00500125"/>
    <w:rsid w:val="00500164"/>
    <w:rsid w:val="00506B1C"/>
    <w:rsid w:val="0051145D"/>
    <w:rsid w:val="00511C3F"/>
    <w:rsid w:val="00512E95"/>
    <w:rsid w:val="005146C0"/>
    <w:rsid w:val="00521390"/>
    <w:rsid w:val="00525F50"/>
    <w:rsid w:val="00527C49"/>
    <w:rsid w:val="005307EC"/>
    <w:rsid w:val="00532637"/>
    <w:rsid w:val="00535972"/>
    <w:rsid w:val="00537BBD"/>
    <w:rsid w:val="00542CDA"/>
    <w:rsid w:val="0054783D"/>
    <w:rsid w:val="00552A3C"/>
    <w:rsid w:val="00556119"/>
    <w:rsid w:val="005755E4"/>
    <w:rsid w:val="00587189"/>
    <w:rsid w:val="00587F33"/>
    <w:rsid w:val="00592C2C"/>
    <w:rsid w:val="00594DF8"/>
    <w:rsid w:val="005A259A"/>
    <w:rsid w:val="005B0199"/>
    <w:rsid w:val="005C26EB"/>
    <w:rsid w:val="005D1DCB"/>
    <w:rsid w:val="005E4664"/>
    <w:rsid w:val="005F023B"/>
    <w:rsid w:val="005F0E5C"/>
    <w:rsid w:val="00616127"/>
    <w:rsid w:val="0062042D"/>
    <w:rsid w:val="00632569"/>
    <w:rsid w:val="00640B41"/>
    <w:rsid w:val="00645C04"/>
    <w:rsid w:val="006467A7"/>
    <w:rsid w:val="00651A9A"/>
    <w:rsid w:val="00662F8E"/>
    <w:rsid w:val="006631D4"/>
    <w:rsid w:val="006736C8"/>
    <w:rsid w:val="00673C5F"/>
    <w:rsid w:val="00686C17"/>
    <w:rsid w:val="006912A4"/>
    <w:rsid w:val="00692B9B"/>
    <w:rsid w:val="006977A5"/>
    <w:rsid w:val="006979EC"/>
    <w:rsid w:val="00697B43"/>
    <w:rsid w:val="006A041B"/>
    <w:rsid w:val="006C0425"/>
    <w:rsid w:val="006D7995"/>
    <w:rsid w:val="006E03BE"/>
    <w:rsid w:val="006E5212"/>
    <w:rsid w:val="006E680A"/>
    <w:rsid w:val="006F3B1C"/>
    <w:rsid w:val="006F4157"/>
    <w:rsid w:val="007127DA"/>
    <w:rsid w:val="00713F16"/>
    <w:rsid w:val="00720A39"/>
    <w:rsid w:val="00724C33"/>
    <w:rsid w:val="00726DD2"/>
    <w:rsid w:val="00753ACB"/>
    <w:rsid w:val="00784FEE"/>
    <w:rsid w:val="0078744E"/>
    <w:rsid w:val="0079025A"/>
    <w:rsid w:val="007908DA"/>
    <w:rsid w:val="007C7570"/>
    <w:rsid w:val="007E216B"/>
    <w:rsid w:val="007F5F9A"/>
    <w:rsid w:val="008017C6"/>
    <w:rsid w:val="00807043"/>
    <w:rsid w:val="0081023F"/>
    <w:rsid w:val="008145C5"/>
    <w:rsid w:val="0082368C"/>
    <w:rsid w:val="008412A6"/>
    <w:rsid w:val="00844F01"/>
    <w:rsid w:val="00850063"/>
    <w:rsid w:val="00856D7F"/>
    <w:rsid w:val="00857B60"/>
    <w:rsid w:val="00863352"/>
    <w:rsid w:val="008860DE"/>
    <w:rsid w:val="00897E3D"/>
    <w:rsid w:val="008A4A0E"/>
    <w:rsid w:val="008A7835"/>
    <w:rsid w:val="008B095E"/>
    <w:rsid w:val="008B517F"/>
    <w:rsid w:val="008B634D"/>
    <w:rsid w:val="008B71D1"/>
    <w:rsid w:val="008C2F78"/>
    <w:rsid w:val="008C629B"/>
    <w:rsid w:val="008D53B8"/>
    <w:rsid w:val="008F2BC9"/>
    <w:rsid w:val="008F4FA0"/>
    <w:rsid w:val="008F657F"/>
    <w:rsid w:val="008F6C48"/>
    <w:rsid w:val="008F7FF9"/>
    <w:rsid w:val="00914E9F"/>
    <w:rsid w:val="009211AB"/>
    <w:rsid w:val="0092237A"/>
    <w:rsid w:val="00924AAC"/>
    <w:rsid w:val="00927D56"/>
    <w:rsid w:val="009305C5"/>
    <w:rsid w:val="0093126D"/>
    <w:rsid w:val="0093316C"/>
    <w:rsid w:val="0095404F"/>
    <w:rsid w:val="00954D2C"/>
    <w:rsid w:val="0095624A"/>
    <w:rsid w:val="009609DF"/>
    <w:rsid w:val="00967320"/>
    <w:rsid w:val="00973031"/>
    <w:rsid w:val="00977051"/>
    <w:rsid w:val="00977218"/>
    <w:rsid w:val="00987291"/>
    <w:rsid w:val="00987961"/>
    <w:rsid w:val="00994D30"/>
    <w:rsid w:val="009A5174"/>
    <w:rsid w:val="009B05DA"/>
    <w:rsid w:val="009B12B4"/>
    <w:rsid w:val="009B13A0"/>
    <w:rsid w:val="009C22C1"/>
    <w:rsid w:val="009C5DB4"/>
    <w:rsid w:val="009D7E56"/>
    <w:rsid w:val="00A120BA"/>
    <w:rsid w:val="00A130DF"/>
    <w:rsid w:val="00A149A7"/>
    <w:rsid w:val="00A30C03"/>
    <w:rsid w:val="00A33D62"/>
    <w:rsid w:val="00A36789"/>
    <w:rsid w:val="00A54C49"/>
    <w:rsid w:val="00A55CAC"/>
    <w:rsid w:val="00A630B1"/>
    <w:rsid w:val="00A641FD"/>
    <w:rsid w:val="00A64EA2"/>
    <w:rsid w:val="00A666E8"/>
    <w:rsid w:val="00A81E71"/>
    <w:rsid w:val="00A84B56"/>
    <w:rsid w:val="00AA0DA2"/>
    <w:rsid w:val="00AB5D2E"/>
    <w:rsid w:val="00AC2A38"/>
    <w:rsid w:val="00AC3E9D"/>
    <w:rsid w:val="00AE016E"/>
    <w:rsid w:val="00AE555F"/>
    <w:rsid w:val="00B032C8"/>
    <w:rsid w:val="00B1452D"/>
    <w:rsid w:val="00B21E18"/>
    <w:rsid w:val="00B30CE4"/>
    <w:rsid w:val="00B4069E"/>
    <w:rsid w:val="00B42EFE"/>
    <w:rsid w:val="00B45187"/>
    <w:rsid w:val="00B64989"/>
    <w:rsid w:val="00B673FF"/>
    <w:rsid w:val="00B67C62"/>
    <w:rsid w:val="00BA0D5B"/>
    <w:rsid w:val="00BA2951"/>
    <w:rsid w:val="00BA4E2C"/>
    <w:rsid w:val="00BA5563"/>
    <w:rsid w:val="00BB169F"/>
    <w:rsid w:val="00BC1C0D"/>
    <w:rsid w:val="00BC1EC5"/>
    <w:rsid w:val="00BC2957"/>
    <w:rsid w:val="00BD1ECC"/>
    <w:rsid w:val="00BD209F"/>
    <w:rsid w:val="00BE7663"/>
    <w:rsid w:val="00BF3774"/>
    <w:rsid w:val="00C01098"/>
    <w:rsid w:val="00C0260F"/>
    <w:rsid w:val="00C0699A"/>
    <w:rsid w:val="00C102D3"/>
    <w:rsid w:val="00C16805"/>
    <w:rsid w:val="00C178E4"/>
    <w:rsid w:val="00C20734"/>
    <w:rsid w:val="00C32F2C"/>
    <w:rsid w:val="00C345DE"/>
    <w:rsid w:val="00C44857"/>
    <w:rsid w:val="00C45D69"/>
    <w:rsid w:val="00C47C4A"/>
    <w:rsid w:val="00C5622B"/>
    <w:rsid w:val="00C61F41"/>
    <w:rsid w:val="00C674DF"/>
    <w:rsid w:val="00C7083C"/>
    <w:rsid w:val="00C722C7"/>
    <w:rsid w:val="00C81145"/>
    <w:rsid w:val="00C85251"/>
    <w:rsid w:val="00C8587D"/>
    <w:rsid w:val="00C94E47"/>
    <w:rsid w:val="00CA2A10"/>
    <w:rsid w:val="00CA3821"/>
    <w:rsid w:val="00CA78EB"/>
    <w:rsid w:val="00CB52D0"/>
    <w:rsid w:val="00CD6716"/>
    <w:rsid w:val="00CD6AAA"/>
    <w:rsid w:val="00CE1D37"/>
    <w:rsid w:val="00CE1EF8"/>
    <w:rsid w:val="00CE76A2"/>
    <w:rsid w:val="00CF675D"/>
    <w:rsid w:val="00D03985"/>
    <w:rsid w:val="00D16084"/>
    <w:rsid w:val="00D23837"/>
    <w:rsid w:val="00D265C5"/>
    <w:rsid w:val="00D2668F"/>
    <w:rsid w:val="00D30F3C"/>
    <w:rsid w:val="00D42662"/>
    <w:rsid w:val="00D537EF"/>
    <w:rsid w:val="00D61A8E"/>
    <w:rsid w:val="00D71B3B"/>
    <w:rsid w:val="00D80227"/>
    <w:rsid w:val="00DA05FD"/>
    <w:rsid w:val="00DA145C"/>
    <w:rsid w:val="00DA245A"/>
    <w:rsid w:val="00DB104B"/>
    <w:rsid w:val="00DB7025"/>
    <w:rsid w:val="00DC0FDF"/>
    <w:rsid w:val="00DC287D"/>
    <w:rsid w:val="00DD74A7"/>
    <w:rsid w:val="00DE0D1A"/>
    <w:rsid w:val="00DE0EB9"/>
    <w:rsid w:val="00E0377F"/>
    <w:rsid w:val="00E11826"/>
    <w:rsid w:val="00E21441"/>
    <w:rsid w:val="00E31F78"/>
    <w:rsid w:val="00E34FDF"/>
    <w:rsid w:val="00E40D49"/>
    <w:rsid w:val="00E6099A"/>
    <w:rsid w:val="00E6123E"/>
    <w:rsid w:val="00E62B53"/>
    <w:rsid w:val="00E660A2"/>
    <w:rsid w:val="00E7688A"/>
    <w:rsid w:val="00E97C2E"/>
    <w:rsid w:val="00EA5C66"/>
    <w:rsid w:val="00EB2056"/>
    <w:rsid w:val="00EC491A"/>
    <w:rsid w:val="00ED5D77"/>
    <w:rsid w:val="00EE3E90"/>
    <w:rsid w:val="00EE7E53"/>
    <w:rsid w:val="00EF0283"/>
    <w:rsid w:val="00EF1494"/>
    <w:rsid w:val="00EF691C"/>
    <w:rsid w:val="00F05709"/>
    <w:rsid w:val="00F077C2"/>
    <w:rsid w:val="00F15FC4"/>
    <w:rsid w:val="00F1683E"/>
    <w:rsid w:val="00F24812"/>
    <w:rsid w:val="00F25B76"/>
    <w:rsid w:val="00F32496"/>
    <w:rsid w:val="00F509AB"/>
    <w:rsid w:val="00F52017"/>
    <w:rsid w:val="00F52E3D"/>
    <w:rsid w:val="00F663A1"/>
    <w:rsid w:val="00F86C5C"/>
    <w:rsid w:val="00F87E2E"/>
    <w:rsid w:val="00F918C4"/>
    <w:rsid w:val="00F92DC4"/>
    <w:rsid w:val="00F93AE2"/>
    <w:rsid w:val="00F97251"/>
    <w:rsid w:val="00FA410C"/>
    <w:rsid w:val="00FB1276"/>
    <w:rsid w:val="00FB2876"/>
    <w:rsid w:val="00FB3509"/>
    <w:rsid w:val="00FB5376"/>
    <w:rsid w:val="00FC08DC"/>
    <w:rsid w:val="00FC2695"/>
    <w:rsid w:val="00FC6DFB"/>
    <w:rsid w:val="00FD0C1F"/>
    <w:rsid w:val="00FF5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F699226"/>
  <w15:docId w15:val="{E0C9528E-5115-4D5A-8599-6B8C8E4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2B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0231D4"/>
    <w:rPr>
      <w:color w:val="808080"/>
    </w:rPr>
  </w:style>
  <w:style w:type="paragraph" w:styleId="Paragraphedeliste">
    <w:name w:val="List Paragraph"/>
    <w:basedOn w:val="Normal"/>
    <w:uiPriority w:val="34"/>
    <w:qFormat/>
    <w:rsid w:val="00023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EFE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link w:val="Sous-titreCar"/>
    <w:qFormat/>
    <w:rsid w:val="002E7E19"/>
    <w:pPr>
      <w:jc w:val="center"/>
    </w:pPr>
    <w:rPr>
      <w:rFonts w:cs="Traditional Arabic"/>
      <w:noProof/>
      <w:szCs w:val="20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2E7E19"/>
    <w:rPr>
      <w:rFonts w:ascii="Times New Roman" w:eastAsia="Times New Roman" w:hAnsi="Times New Roman" w:cs="Traditional Arabic"/>
      <w:noProof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1498-2E64-4220-9373-283F5440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Félix MARQUET (CIPA4 NANTES)</cp:lastModifiedBy>
  <cp:revision>347</cp:revision>
  <cp:lastPrinted>2024-10-01T12:55:00Z</cp:lastPrinted>
  <dcterms:created xsi:type="dcterms:W3CDTF">2022-10-16T06:07:00Z</dcterms:created>
  <dcterms:modified xsi:type="dcterms:W3CDTF">2025-10-22T12:08:00Z</dcterms:modified>
</cp:coreProperties>
</file>