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9627C4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10D2F2A2" w:rsidR="00D80227" w:rsidRPr="00275CB8" w:rsidRDefault="000871DA" w:rsidP="000871DA">
            <w:pPr>
              <w:rPr>
                <w:b/>
                <w:bCs/>
                <w:sz w:val="28"/>
                <w:szCs w:val="28"/>
              </w:rPr>
            </w:pPr>
            <w:r w:rsidRPr="009627C4">
              <w:rPr>
                <w:b/>
                <w:bCs/>
                <w:sz w:val="28"/>
                <w:szCs w:val="28"/>
              </w:rPr>
              <w:t>TP</w:t>
            </w:r>
            <w:r w:rsidR="006912A4" w:rsidRPr="009627C4">
              <w:rPr>
                <w:b/>
                <w:bCs/>
                <w:sz w:val="28"/>
                <w:szCs w:val="28"/>
              </w:rPr>
              <w:t xml:space="preserve"> n°</w:t>
            </w:r>
            <w:r w:rsidR="00CD5887" w:rsidRPr="009627C4">
              <w:rPr>
                <w:b/>
                <w:bCs/>
                <w:sz w:val="28"/>
                <w:szCs w:val="28"/>
              </w:rPr>
              <w:t>2</w:t>
            </w:r>
            <w:r w:rsidRPr="009627C4">
              <w:rPr>
                <w:b/>
                <w:bCs/>
                <w:sz w:val="28"/>
                <w:szCs w:val="28"/>
              </w:rPr>
              <w:t xml:space="preserve"> : </w:t>
            </w:r>
            <w:r w:rsidR="009627C4" w:rsidRPr="009627C4">
              <w:rPr>
                <w:b/>
                <w:bCs/>
                <w:sz w:val="28"/>
                <w:szCs w:val="28"/>
              </w:rPr>
              <w:t>Spectral Analysis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288D23B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B36B8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3FDE41D4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B36B8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103394B4" w14:textId="4882B7AF" w:rsidR="00AE016E" w:rsidRDefault="00AE016E" w:rsidP="00AE016E">
      <w:pPr>
        <w:rPr>
          <w:b/>
          <w:bCs/>
          <w:szCs w:val="18"/>
          <w:lang w:val="en-US"/>
        </w:rPr>
      </w:pPr>
    </w:p>
    <w:p w14:paraId="5B99DB83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>FFT</w:t>
      </w:r>
    </w:p>
    <w:p w14:paraId="38872268" w14:textId="77777777" w:rsidR="00275CB8" w:rsidRPr="00275CB8" w:rsidRDefault="00275CB8" w:rsidP="00275CB8">
      <w:pPr>
        <w:rPr>
          <w:b/>
          <w:bCs/>
          <w:lang w:val="en-US"/>
        </w:rPr>
      </w:pPr>
    </w:p>
    <w:p w14:paraId="333FC640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</w:t>
      </w:r>
      <w:r w:rsidRPr="00275CB8">
        <w:rPr>
          <w:b/>
          <w:bCs/>
          <w:lang w:val="en-US"/>
        </w:rPr>
        <w:t>fft</w:t>
      </w:r>
      <w:r w:rsidRPr="00275CB8">
        <w:rPr>
          <w:lang w:val="en-US"/>
        </w:rPr>
        <w:t xml:space="preserve"> MATLAB command enables you to obtain the spectrum of a signal</w:t>
      </w:r>
    </w:p>
    <w:p w14:paraId="30A55041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simplest manner to call ftt is to write:    </w:t>
      </w:r>
      <w:r w:rsidRPr="00275CB8">
        <w:rPr>
          <w:b/>
          <w:bCs/>
          <w:lang w:val="en-US"/>
        </w:rPr>
        <w:t>X=fft(x)</w:t>
      </w:r>
    </w:p>
    <w:p w14:paraId="5104A0A2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Input x and output X are vectors with the same length, say N</w:t>
      </w:r>
    </w:p>
    <w:p w14:paraId="39934A95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a signal</w:t>
      </w:r>
      <w:r w:rsidRPr="00275CB8">
        <w:rPr>
          <w:lang w:val="en-US"/>
        </w:rPr>
        <w:t xml:space="preserve"> x(t), at </w:t>
      </w:r>
      <w:r w:rsidRPr="00275CB8">
        <w:rPr>
          <w:b/>
          <w:bCs/>
          <w:lang w:val="en-US"/>
        </w:rPr>
        <w:t>0,Ts,…,(N-1)Ts</w:t>
      </w:r>
      <w:r w:rsidRPr="00275CB8">
        <w:rPr>
          <w:lang w:val="en-US"/>
        </w:rPr>
        <w:t xml:space="preserve"> seconds</w:t>
      </w:r>
    </w:p>
    <w:p w14:paraId="62A106E6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the spectrum</w:t>
      </w:r>
      <w:r w:rsidRPr="00275CB8">
        <w:rPr>
          <w:lang w:val="en-US"/>
        </w:rPr>
        <w:t xml:space="preserve"> X(f), at </w:t>
      </w:r>
      <w:r w:rsidRPr="00275CB8">
        <w:rPr>
          <w:b/>
          <w:bCs/>
          <w:lang w:val="en-US"/>
        </w:rPr>
        <w:t>0,fi,…,(N-1)fi</w:t>
      </w:r>
      <w:r w:rsidRPr="00275CB8">
        <w:rPr>
          <w:lang w:val="en-US"/>
        </w:rPr>
        <w:t xml:space="preserve"> Hz</w:t>
      </w:r>
    </w:p>
    <w:p w14:paraId="56929E6A" w14:textId="77777777" w:rsidR="00275CB8" w:rsidRPr="00275CB8" w:rsidRDefault="00275CB8" w:rsidP="00275CB8">
      <w:pPr>
        <w:rPr>
          <w:lang w:val="en-US"/>
        </w:rPr>
      </w:pPr>
    </w:p>
    <w:p w14:paraId="51D421D2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lang w:val="en-US"/>
        </w:rPr>
        <w:t xml:space="preserve">How is </w:t>
      </w:r>
      <w:r w:rsidRPr="00275CB8">
        <w:rPr>
          <w:b/>
          <w:bCs/>
          <w:lang w:val="en-US"/>
        </w:rPr>
        <w:t xml:space="preserve">fi </w:t>
      </w:r>
      <w:r w:rsidRPr="00275CB8">
        <w:rPr>
          <w:lang w:val="en-US"/>
        </w:rPr>
        <w:t xml:space="preserve">related to </w:t>
      </w:r>
      <w:r w:rsidRPr="00275CB8">
        <w:rPr>
          <w:b/>
          <w:bCs/>
          <w:lang w:val="en-US"/>
        </w:rPr>
        <w:t xml:space="preserve">Ts </w:t>
      </w:r>
      <w:r w:rsidRPr="00275CB8">
        <w:rPr>
          <w:lang w:val="en-US"/>
        </w:rPr>
        <w:t>?</w:t>
      </w:r>
    </w:p>
    <w:p w14:paraId="522262E9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Intuitively, Ts is smallest time interval being observed (smallest time resolution)</w:t>
      </w:r>
    </w:p>
    <w:p w14:paraId="0C395486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As a consequence, fs=1/Ts is the largest frequency you could possibly measure</w:t>
      </w:r>
    </w:p>
    <w:p w14:paraId="0E6C3DEC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Conclusion: </w:t>
      </w:r>
      <w:r w:rsidRPr="00275CB8">
        <w:rPr>
          <w:b/>
          <w:bCs/>
          <w:lang w:val="en-US"/>
        </w:rPr>
        <w:t>fs=N.fi</w:t>
      </w:r>
      <w:r w:rsidRPr="00275CB8">
        <w:rPr>
          <w:lang w:val="en-US"/>
        </w:rPr>
        <w:t xml:space="preserve">       (Notice, N is large enough so that N-1≈N)</w:t>
      </w:r>
    </w:p>
    <w:p w14:paraId="699044C6" w14:textId="77777777" w:rsidR="00275CB8" w:rsidRPr="00275CB8" w:rsidRDefault="00275CB8" w:rsidP="00275CB8">
      <w:pPr>
        <w:rPr>
          <w:lang w:val="en-US"/>
        </w:rPr>
      </w:pPr>
    </w:p>
    <w:p w14:paraId="5EAB490D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Notice</w:t>
      </w:r>
      <w:r w:rsidRPr="00275CB8">
        <w:rPr>
          <w:lang w:val="en-US"/>
        </w:rPr>
        <w:t xml:space="preserve"> that because we manipulate real-valued signals, the spectrum will be symmetrical (redundant). We study the first half of it. Also, we are often interested in the magnitude only of the complex-valued spectrum</w:t>
      </w:r>
    </w:p>
    <w:p w14:paraId="6C1E71DA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702BB3E" w14:textId="1DF5528D" w:rsidR="002F6B99" w:rsidRDefault="002F6B99">
      <w:pPr>
        <w:spacing w:after="200" w:line="276" w:lineRule="auto"/>
        <w:rPr>
          <w:b/>
          <w:bCs/>
          <w:lang w:val="en-US" w:eastAsia="ar-SA"/>
        </w:rPr>
      </w:pPr>
      <w:r w:rsidRPr="0075000D">
        <w:rPr>
          <w:b/>
          <w:bCs/>
          <w:lang w:val="en-US"/>
        </w:rPr>
        <w:br w:type="page"/>
      </w:r>
    </w:p>
    <w:p w14:paraId="676CA3CB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ED62DE2" w14:textId="4DD481E8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b/>
          <w:bCs/>
          <w:szCs w:val="24"/>
        </w:rPr>
        <w:t xml:space="preserve">Experiment </w:t>
      </w:r>
      <w:r w:rsidRPr="00797338">
        <w:rPr>
          <w:rFonts w:cs="Times New Roman"/>
          <w:b/>
          <w:bCs/>
          <w:noProof w:val="0"/>
          <w:szCs w:val="24"/>
        </w:rPr>
        <w:t>1</w:t>
      </w:r>
    </w:p>
    <w:p w14:paraId="29AB3AAD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To Generate a mixture of sinusoidal signals and to verify that the spectrum is as predicted by theory</w:t>
      </w:r>
    </w:p>
    <w:p w14:paraId="28F6D73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p w14:paraId="20AA2C33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i/ Set the sampling period to  0.2ms  and   the time interval to [0,4s]</w:t>
      </w:r>
    </w:p>
    <w:p w14:paraId="3B6E594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sin(2000t+56) sin(56-6000t)+2 cos(4000t)</w:t>
      </w:r>
    </w:p>
    <w:p w14:paraId="1362B2F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5000D" w14:paraId="71CE2E57" w14:textId="77777777" w:rsidTr="00C27DF4">
        <w:tc>
          <w:tcPr>
            <w:tcW w:w="5238" w:type="dxa"/>
          </w:tcPr>
          <w:p w14:paraId="0B914255" w14:textId="5EAA6781" w:rsidR="00275CB8" w:rsidRDefault="00275CB8" w:rsidP="007A1664">
            <w:pPr>
              <w:pStyle w:val="Sous-titre"/>
              <w:numPr>
                <w:ilvl w:val="0"/>
                <w:numId w:val="2"/>
              </w:numPr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Plot the magnitude spectrum of x(t).</w:t>
            </w:r>
          </w:p>
          <w:p w14:paraId="4C793301" w14:textId="1524702D" w:rsidR="007A1664" w:rsidRPr="00797338" w:rsidRDefault="007A1664" w:rsidP="007A1664">
            <w:pPr>
              <w:pStyle w:val="Sous-titre"/>
              <w:ind w:left="720"/>
              <w:jc w:val="left"/>
              <w:rPr>
                <w:rFonts w:cs="Times New Roman"/>
                <w:noProof w:val="0"/>
                <w:szCs w:val="24"/>
              </w:rPr>
            </w:pPr>
            <w:r w:rsidRPr="007A1664">
              <w:rPr>
                <w:rFonts w:cs="Times New Roman"/>
                <w:szCs w:val="24"/>
              </w:rPr>
              <w:drawing>
                <wp:inline distT="0" distB="0" distL="0" distR="0" wp14:anchorId="31F02B57" wp14:editId="2A61D0D9">
                  <wp:extent cx="6931025" cy="4441190"/>
                  <wp:effectExtent l="0" t="0" r="0" b="0"/>
                  <wp:docPr id="131032469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32469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8857" cy="4503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60A695D0" w14:textId="0595E17D" w:rsidR="007A1664" w:rsidRPr="00797338" w:rsidRDefault="007A1664" w:rsidP="007A166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0DD4C162" w14:textId="77777777" w:rsidR="00275CB8" w:rsidRDefault="00275CB8" w:rsidP="00275CB8">
      <w:pPr>
        <w:rPr>
          <w:b/>
          <w:bCs/>
          <w:lang w:val="en-US"/>
        </w:rPr>
      </w:pPr>
    </w:p>
    <w:p w14:paraId="21803D73" w14:textId="77777777" w:rsidR="007A1664" w:rsidRDefault="007A1664" w:rsidP="007A1664">
      <w:pPr>
        <w:pStyle w:val="Sous-titre"/>
        <w:numPr>
          <w:ilvl w:val="0"/>
          <w:numId w:val="2"/>
        </w:numPr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of x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(t)</w:t>
      </w:r>
      <w:r w:rsidRPr="00797338">
        <w:rPr>
          <w:rFonts w:cs="Times New Roman"/>
          <w:b/>
          <w:bCs/>
          <w:noProof w:val="0"/>
          <w:szCs w:val="24"/>
        </w:rPr>
        <w:t xml:space="preserve">. </w:t>
      </w:r>
    </w:p>
    <w:p w14:paraId="353FB0B6" w14:textId="27CD46EF" w:rsidR="007A1664" w:rsidRDefault="007A1664" w:rsidP="00275CB8">
      <w:pPr>
        <w:rPr>
          <w:b/>
          <w:bCs/>
          <w:lang w:val="en-US"/>
        </w:rPr>
      </w:pPr>
      <w:r w:rsidRPr="007A1664">
        <w:rPr>
          <w:b/>
          <w:bCs/>
          <w:noProof/>
          <w:lang w:val="en-US"/>
        </w:rPr>
        <w:lastRenderedPageBreak/>
        <w:drawing>
          <wp:inline distT="0" distB="0" distL="0" distR="0" wp14:anchorId="0926F932" wp14:editId="2EF82FD9">
            <wp:extent cx="6931025" cy="4542790"/>
            <wp:effectExtent l="0" t="0" r="0" b="0"/>
            <wp:docPr id="148730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5D0C" w14:textId="77777777" w:rsidR="007A1664" w:rsidRPr="00275CB8" w:rsidRDefault="007A1664" w:rsidP="00275CB8">
      <w:pPr>
        <w:rPr>
          <w:b/>
          <w:bCs/>
          <w:lang w:val="en-US"/>
        </w:rPr>
      </w:pPr>
    </w:p>
    <w:p w14:paraId="360B9728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   and   the time interval to [0,2s]</w:t>
      </w:r>
      <w:r>
        <w:rPr>
          <w:rFonts w:cs="Times New Roman"/>
          <w:noProof w:val="0"/>
          <w:szCs w:val="24"/>
        </w:rPr>
        <w:t xml:space="preserve">  </w:t>
      </w:r>
      <w:r w:rsidRPr="00D91F6B">
        <w:rPr>
          <w:rFonts w:cs="Times New Roman"/>
          <w:b/>
          <w:bCs/>
          <w:noProof w:val="0"/>
          <w:szCs w:val="24"/>
        </w:rPr>
        <w:t xml:space="preserve">(No help </w:t>
      </w:r>
      <w:r w:rsidRPr="00797338">
        <w:rPr>
          <w:rFonts w:cs="Times New Roman"/>
          <w:b/>
          <w:bCs/>
          <w:noProof w:val="0"/>
          <w:szCs w:val="24"/>
        </w:rPr>
        <w:t>will be provided)</w:t>
      </w:r>
    </w:p>
    <w:p w14:paraId="75B2A91A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cos (2000t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) +0.01*sin(2000t) +0.01*sin(10000t);</w:t>
      </w:r>
    </w:p>
    <w:p w14:paraId="58C2DA84" w14:textId="6CC93A2A" w:rsidR="00275CB8" w:rsidRPr="00797338" w:rsidRDefault="007A1664" w:rsidP="00275CB8">
      <w:r w:rsidRPr="007A1664">
        <w:rPr>
          <w:noProof/>
        </w:rPr>
        <w:drawing>
          <wp:inline distT="0" distB="0" distL="0" distR="0" wp14:anchorId="7EC95CEF" wp14:editId="68CA9F0E">
            <wp:extent cx="6931025" cy="4507865"/>
            <wp:effectExtent l="0" t="0" r="0" b="0"/>
            <wp:docPr id="1426241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41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E88C" w14:textId="77777777" w:rsidR="00275CB8" w:rsidRPr="00797338" w:rsidRDefault="00275CB8" w:rsidP="00275CB8"/>
    <w:tbl>
      <w:tblPr>
        <w:tblW w:w="0" w:type="auto"/>
        <w:tblLook w:val="04A0" w:firstRow="1" w:lastRow="0" w:firstColumn="1" w:lastColumn="0" w:noHBand="0" w:noVBand="1"/>
      </w:tblPr>
      <w:tblGrid>
        <w:gridCol w:w="5781"/>
        <w:gridCol w:w="5350"/>
      </w:tblGrid>
      <w:tr w:rsidR="00275CB8" w:rsidRPr="00797338" w14:paraId="1DBE6CF8" w14:textId="77777777" w:rsidTr="00C27DF4">
        <w:tc>
          <w:tcPr>
            <w:tcW w:w="6318" w:type="dxa"/>
          </w:tcPr>
          <w:p w14:paraId="02F72099" w14:textId="6C886EFB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  <w:r w:rsidRPr="00797338">
              <w:rPr>
                <w:b/>
                <w:bCs/>
                <w:szCs w:val="24"/>
              </w:rPr>
              <w:lastRenderedPageBreak/>
              <w:t xml:space="preserve">Experiment </w:t>
            </w:r>
            <w:r w:rsidRPr="00797338">
              <w:rPr>
                <w:rFonts w:cs="Times New Roman"/>
                <w:b/>
                <w:bCs/>
                <w:noProof w:val="0"/>
                <w:szCs w:val="24"/>
              </w:rPr>
              <w:t>2</w:t>
            </w:r>
          </w:p>
          <w:p w14:paraId="5DAA49F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Consider the following power spectrum of some signal x(t)</w:t>
            </w:r>
          </w:p>
          <w:p w14:paraId="68E4BEBB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2A7604A5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Write a MATLAB code that generates a signal y(t) with the same power spectrum</w:t>
            </w:r>
          </w:p>
          <w:p w14:paraId="0C9CF953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7D158E4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Replace the present figure by yours</w:t>
            </w:r>
          </w:p>
          <w:p w14:paraId="3F007C02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10A22B60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  <w:p w14:paraId="3866C2C4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</w:tc>
        <w:tc>
          <w:tcPr>
            <w:tcW w:w="4158" w:type="dxa"/>
          </w:tcPr>
          <w:p w14:paraId="594A9837" w14:textId="7F35A5A4" w:rsidR="00275CB8" w:rsidRPr="00797338" w:rsidRDefault="0058515F" w:rsidP="00C27DF4">
            <w:pPr>
              <w:pStyle w:val="Sous-titre"/>
              <w:jc w:val="right"/>
              <w:rPr>
                <w:rFonts w:cs="Times New Roman"/>
                <w:b/>
                <w:bCs/>
                <w:noProof w:val="0"/>
                <w:szCs w:val="24"/>
              </w:rPr>
            </w:pPr>
            <w:r w:rsidRPr="0058515F">
              <w:rPr>
                <w:szCs w:val="24"/>
              </w:rPr>
              <w:drawing>
                <wp:inline distT="0" distB="0" distL="0" distR="0" wp14:anchorId="482091AB" wp14:editId="6EEE20A1">
                  <wp:extent cx="3260436" cy="2104721"/>
                  <wp:effectExtent l="0" t="0" r="0" b="0"/>
                  <wp:docPr id="125571949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7194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219" cy="2140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672AA8" w14:textId="77777777" w:rsidR="00275CB8" w:rsidRPr="00797338" w:rsidRDefault="00275CB8" w:rsidP="00275CB8">
      <w:pPr>
        <w:rPr>
          <w:b/>
          <w:bCs/>
        </w:rPr>
      </w:pPr>
    </w:p>
    <w:p w14:paraId="0B322070" w14:textId="77777777" w:rsidR="002F6B99" w:rsidRDefault="002F6B99" w:rsidP="00275CB8">
      <w:pPr>
        <w:rPr>
          <w:b/>
          <w:bCs/>
          <w:lang w:val="en-US"/>
        </w:rPr>
      </w:pPr>
    </w:p>
    <w:p w14:paraId="3E4CB994" w14:textId="20F5A7C6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3 </w:t>
      </w:r>
    </w:p>
    <w:p w14:paraId="207839AF" w14:textId="77777777" w:rsidR="00275CB8" w:rsidRPr="00275CB8" w:rsidRDefault="00275CB8" w:rsidP="00275CB8">
      <w:pPr>
        <w:rPr>
          <w:lang w:val="en-US"/>
        </w:rPr>
      </w:pPr>
    </w:p>
    <w:p w14:paraId="3F49BD06" w14:textId="239B19F3" w:rsidR="00275CB8" w:rsidRPr="00797338" w:rsidRDefault="00275CB8" w:rsidP="00275CB8">
      <w:pPr>
        <w:pStyle w:val="Sous-titre"/>
        <w:jc w:val="left"/>
        <w:rPr>
          <w:rFonts w:cs="Times New Roman"/>
          <w:i/>
          <w:i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Load </w:t>
      </w:r>
      <w:r w:rsidR="0075000D">
        <w:rPr>
          <w:rFonts w:cs="Times New Roman"/>
          <w:noProof w:val="0"/>
          <w:szCs w:val="24"/>
        </w:rPr>
        <w:t xml:space="preserve">(TP 1) </w:t>
      </w:r>
      <w:r w:rsidRPr="00797338">
        <w:rPr>
          <w:rFonts w:cs="Times New Roman"/>
          <w:noProof w:val="0"/>
          <w:szCs w:val="24"/>
        </w:rPr>
        <w:t xml:space="preserve">the signal from </w:t>
      </w:r>
      <w:r w:rsidRPr="00797338">
        <w:rPr>
          <w:rFonts w:cs="Times New Roman"/>
          <w:i/>
          <w:iCs/>
          <w:noProof w:val="0"/>
          <w:szCs w:val="24"/>
        </w:rPr>
        <w:t>'holiday_offer.mat'</w:t>
      </w:r>
    </w:p>
    <w:p w14:paraId="0AE56FD7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It has been sampled at the rate of 11025 samples/second</w:t>
      </w:r>
    </w:p>
    <w:p w14:paraId="1F004AB9" w14:textId="77777777" w:rsidR="00275CB8" w:rsidRPr="00275CB8" w:rsidRDefault="00275CB8" w:rsidP="00275CB8">
      <w:pPr>
        <w:rPr>
          <w:lang w:val="en-US"/>
        </w:rPr>
      </w:pPr>
    </w:p>
    <w:p w14:paraId="693F56D9" w14:textId="77777777" w:rsidR="00275CB8" w:rsidRPr="00797338" w:rsidRDefault="00275CB8" w:rsidP="00275CB8">
      <w:pPr>
        <w:rPr>
          <w:b/>
          <w:bCs/>
        </w:rPr>
      </w:pPr>
      <w:r w:rsidRPr="00275CB8">
        <w:rPr>
          <w:lang w:val="en-US"/>
        </w:rPr>
        <w:t xml:space="preserve">Plot the associated power spectra. </w:t>
      </w:r>
      <w:r w:rsidRPr="00797338">
        <w:rPr>
          <w:b/>
          <w:bCs/>
        </w:rPr>
        <w:t>Insert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0"/>
        <w:gridCol w:w="5446"/>
      </w:tblGrid>
      <w:tr w:rsidR="00275CB8" w:rsidRPr="00797338" w14:paraId="6D87A7C9" w14:textId="77777777" w:rsidTr="00C27DF4">
        <w:tc>
          <w:tcPr>
            <w:tcW w:w="5238" w:type="dxa"/>
          </w:tcPr>
          <w:p w14:paraId="37575A6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Your plot</w:t>
            </w:r>
          </w:p>
          <w:p w14:paraId="3DF3B326" w14:textId="26074480" w:rsidR="002A0208" w:rsidRPr="00797338" w:rsidRDefault="002A020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2A0208">
              <w:rPr>
                <w:rFonts w:cs="Times New Roman"/>
                <w:szCs w:val="24"/>
              </w:rPr>
              <w:drawing>
                <wp:inline distT="0" distB="0" distL="0" distR="0" wp14:anchorId="7FDB9C7E" wp14:editId="79FBBBB5">
                  <wp:extent cx="3399896" cy="2255177"/>
                  <wp:effectExtent l="0" t="0" r="0" b="0"/>
                  <wp:docPr id="14661896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1896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057" cy="2324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492C9D5C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The solution</w:t>
            </w:r>
          </w:p>
          <w:p w14:paraId="4F9DA31E" w14:textId="77777777" w:rsidR="00275CB8" w:rsidRPr="00797338" w:rsidRDefault="0026379B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26379B">
              <w:rPr>
                <w:szCs w:val="24"/>
              </w:rPr>
              <w:object w:dxaOrig="8235" w:dyaOrig="6180" w14:anchorId="7FE5848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alt="" style="width:261.3pt;height:195.95pt;mso-width-percent:0;mso-height-percent:0;mso-width-percent:0;mso-height-percent:0" o:ole="">
                  <v:imagedata r:id="rId12" o:title=""/>
                </v:shape>
                <o:OLEObject Type="Embed" ProgID="PBrush" ShapeID="_x0000_i1026" DrawAspect="Content" ObjectID="_1829129050" r:id="rId13"/>
              </w:object>
            </w:r>
          </w:p>
        </w:tc>
      </w:tr>
    </w:tbl>
    <w:p w14:paraId="083CCDD2" w14:textId="77777777" w:rsidR="00275CB8" w:rsidRPr="00797338" w:rsidRDefault="00275CB8" w:rsidP="00275CB8">
      <w:pPr>
        <w:rPr>
          <w:b/>
          <w:bCs/>
        </w:rPr>
      </w:pPr>
    </w:p>
    <w:p w14:paraId="1FB0B840" w14:textId="0C4DEE9E" w:rsidR="002F6B99" w:rsidRDefault="002F6B99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4C7D2FB" w14:textId="77777777" w:rsidR="00275CB8" w:rsidRPr="00797338" w:rsidRDefault="00275CB8" w:rsidP="00275CB8">
      <w:pPr>
        <w:rPr>
          <w:b/>
          <w:bCs/>
        </w:rPr>
      </w:pPr>
    </w:p>
    <w:p w14:paraId="59992340" w14:textId="5A9474B3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4 </w:t>
      </w:r>
    </w:p>
    <w:p w14:paraId="62EA2A56" w14:textId="77777777" w:rsidR="00275CB8" w:rsidRPr="00275CB8" w:rsidRDefault="00275CB8" w:rsidP="00275CB8">
      <w:pPr>
        <w:rPr>
          <w:b/>
          <w:bCs/>
          <w:lang w:val="en-US"/>
        </w:rPr>
      </w:pPr>
    </w:p>
    <w:p w14:paraId="4C670826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>
        <w:rPr>
          <w:noProof w:val="0"/>
          <w:szCs w:val="24"/>
        </w:rPr>
        <w:t xml:space="preserve">i/ </w:t>
      </w:r>
      <w:r w:rsidRPr="00797338">
        <w:rPr>
          <w:noProof w:val="0"/>
          <w:szCs w:val="24"/>
        </w:rPr>
        <w:t>Set the sampling period to  0.5ms</w:t>
      </w:r>
    </w:p>
    <w:p w14:paraId="27B06AA7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Set the time interval to [0,2s]</w:t>
      </w:r>
    </w:p>
    <w:p w14:paraId="35F86222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Generate the signal x(t)= sin(4000t)+2 cos(4000t-32)+cos</w:t>
      </w:r>
      <w:r w:rsidRPr="00797338">
        <w:rPr>
          <w:noProof w:val="0"/>
          <w:szCs w:val="24"/>
          <w:vertAlign w:val="superscript"/>
        </w:rPr>
        <w:t>2</w:t>
      </w:r>
      <w:r w:rsidRPr="00797338">
        <w:rPr>
          <w:noProof w:val="0"/>
          <w:szCs w:val="24"/>
        </w:rPr>
        <w:t>(2000t)</w:t>
      </w:r>
    </w:p>
    <w:p w14:paraId="14D9878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7831CD7D" w14:textId="77777777" w:rsidR="00275CB8" w:rsidRPr="00275CB8" w:rsidRDefault="00275CB8" w:rsidP="00275CB8">
      <w:pPr>
        <w:rPr>
          <w:lang w:val="en-US"/>
        </w:rPr>
      </w:pPr>
    </w:p>
    <w:p w14:paraId="29A5272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noProof w:val="0"/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</w:t>
      </w:r>
    </w:p>
    <w:p w14:paraId="3FDAD4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Set the time interval to [0,2s]</w:t>
      </w:r>
    </w:p>
    <w:p w14:paraId="490630B2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Generate the signal   </w:t>
      </w:r>
      <w:r w:rsidRPr="00797338">
        <w:rPr>
          <w:rFonts w:cs="Times New Roman"/>
          <w:i/>
          <w:iCs/>
          <w:noProof w:val="0"/>
          <w:szCs w:val="24"/>
        </w:rPr>
        <w:t>x(t)= 0.1 sin (2000t</w:t>
      </w:r>
      <w:r w:rsidRPr="00797338">
        <w:rPr>
          <w:rFonts w:cs="Times New Roman"/>
          <w:i/>
          <w:iCs/>
          <w:noProof w:val="0"/>
          <w:szCs w:val="24"/>
          <w:vertAlign w:val="superscript"/>
        </w:rPr>
        <w:t>1/2</w:t>
      </w:r>
      <w:r w:rsidRPr="00797338">
        <w:rPr>
          <w:rFonts w:cs="Times New Roman"/>
          <w:i/>
          <w:iCs/>
          <w:noProof w:val="0"/>
          <w:szCs w:val="24"/>
        </w:rPr>
        <w:t>) +0.01 sin(4000 t) +0.01 cos(7000 t)</w:t>
      </w:r>
    </w:p>
    <w:p w14:paraId="0D86F0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0CB44FA9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b/>
          <w:bCs/>
          <w:noProof w:val="0"/>
          <w:szCs w:val="24"/>
        </w:rPr>
        <w:t>Insert plots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97338" w14:paraId="67491B6E" w14:textId="77777777" w:rsidTr="00C27DF4">
        <w:tc>
          <w:tcPr>
            <w:tcW w:w="5238" w:type="dxa"/>
          </w:tcPr>
          <w:p w14:paraId="27D1DE9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i/</w:t>
            </w:r>
          </w:p>
          <w:p w14:paraId="7C60C28F" w14:textId="1F4025FC" w:rsidR="00C24D29" w:rsidRPr="00797338" w:rsidRDefault="00C24D29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C24D29">
              <w:rPr>
                <w:rFonts w:cs="Times New Roman"/>
                <w:szCs w:val="24"/>
              </w:rPr>
              <w:drawing>
                <wp:inline distT="0" distB="0" distL="0" distR="0" wp14:anchorId="7AFDE852" wp14:editId="79C67F55">
                  <wp:extent cx="6931025" cy="4457700"/>
                  <wp:effectExtent l="0" t="0" r="3175" b="0"/>
                  <wp:docPr id="254433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433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31025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2714E2AF" w14:textId="6233EF4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7AAE2C37" w14:textId="77777777" w:rsidR="00275CB8" w:rsidRDefault="00275CB8" w:rsidP="00275CB8">
      <w:pPr>
        <w:autoSpaceDE w:val="0"/>
        <w:autoSpaceDN w:val="0"/>
        <w:adjustRightInd w:val="0"/>
        <w:rPr>
          <w:color w:val="000000"/>
          <w:lang w:eastAsia="en-US"/>
        </w:rPr>
      </w:pPr>
    </w:p>
    <w:p w14:paraId="33977B76" w14:textId="55683D1A" w:rsidR="00724D21" w:rsidRDefault="00724D21" w:rsidP="00275CB8">
      <w:pPr>
        <w:autoSpaceDE w:val="0"/>
        <w:autoSpaceDN w:val="0"/>
        <w:adjustRightInd w:val="0"/>
      </w:pPr>
      <w:r w:rsidRPr="00797338">
        <w:t>ii/</w:t>
      </w:r>
    </w:p>
    <w:p w14:paraId="72A1B31D" w14:textId="0A7CC7B5" w:rsidR="00724D21" w:rsidRPr="00797338" w:rsidRDefault="00724D21" w:rsidP="00275CB8">
      <w:pPr>
        <w:autoSpaceDE w:val="0"/>
        <w:autoSpaceDN w:val="0"/>
        <w:adjustRightInd w:val="0"/>
        <w:rPr>
          <w:color w:val="000000"/>
          <w:lang w:eastAsia="en-US"/>
        </w:rPr>
      </w:pPr>
      <w:r w:rsidRPr="00724D21">
        <w:rPr>
          <w:color w:val="000000"/>
          <w:lang w:eastAsia="en-US"/>
        </w:rPr>
        <w:lastRenderedPageBreak/>
        <w:drawing>
          <wp:inline distT="0" distB="0" distL="0" distR="0" wp14:anchorId="70062100" wp14:editId="54B4703F">
            <wp:extent cx="6931025" cy="4525010"/>
            <wp:effectExtent l="0" t="0" r="0" b="0"/>
            <wp:docPr id="1310779324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79324" name="Image 1" descr="Une image contenant capture d’écran, Tracé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03F2" w14:textId="77777777" w:rsidR="00FF662E" w:rsidRPr="00E34241" w:rsidRDefault="00FF662E" w:rsidP="00FF662E">
      <w:pPr>
        <w:rPr>
          <w:b/>
          <w:bCs/>
        </w:rPr>
      </w:pPr>
    </w:p>
    <w:p w14:paraId="69142E3B" w14:textId="7186D296" w:rsidR="00FF662E" w:rsidRPr="00FF662E" w:rsidRDefault="00FF662E" w:rsidP="002F6B99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Experimen</w:t>
      </w:r>
      <w:r w:rsidR="005F34F3">
        <w:rPr>
          <w:b/>
          <w:bCs/>
          <w:lang w:val="en-US"/>
        </w:rPr>
        <w:t>t 5</w:t>
      </w:r>
      <w:r w:rsidRPr="00FF662E">
        <w:rPr>
          <w:b/>
          <w:bCs/>
          <w:lang w:val="en-US"/>
        </w:rPr>
        <w:t xml:space="preserve"> </w:t>
      </w:r>
    </w:p>
    <w:p w14:paraId="463E8D09" w14:textId="77777777" w:rsidR="00FF662E" w:rsidRPr="00E34241" w:rsidRDefault="00FF662E" w:rsidP="00FF662E">
      <w:pPr>
        <w:pStyle w:val="Sous-titre"/>
        <w:jc w:val="left"/>
        <w:rPr>
          <w:rFonts w:cs="Times New Roman"/>
          <w:noProof w:val="0"/>
          <w:szCs w:val="24"/>
          <w:lang w:val="fr-FR"/>
        </w:rPr>
      </w:pPr>
      <w:r w:rsidRPr="00E34241">
        <w:rPr>
          <w:rFonts w:cs="Times New Roman"/>
          <w:b/>
          <w:bCs/>
          <w:noProof w:val="0"/>
          <w:szCs w:val="24"/>
        </w:rPr>
        <w:t>S</w:t>
      </w:r>
      <w:r w:rsidRPr="00E34241">
        <w:rPr>
          <w:rFonts w:cs="Times New Roman"/>
          <w:noProof w:val="0"/>
          <w:szCs w:val="24"/>
        </w:rPr>
        <w:t xml:space="preserve">et the time interval to [0,0.4s]. </w:t>
      </w:r>
      <w:r w:rsidRPr="00E34241">
        <w:rPr>
          <w:rFonts w:cs="Times New Roman"/>
          <w:noProof w:val="0"/>
          <w:szCs w:val="24"/>
          <w:lang w:val="fr-FR"/>
        </w:rPr>
        <w:t xml:space="preserve">Consider the signal </w:t>
      </w:r>
    </w:p>
    <w:p w14:paraId="68B578EB" w14:textId="77777777" w:rsidR="00FF662E" w:rsidRPr="00E34241" w:rsidRDefault="00FF662E" w:rsidP="00FF662E">
      <w:pPr>
        <w:pStyle w:val="Sous-titre"/>
        <w:ind w:firstLine="720"/>
        <w:jc w:val="left"/>
        <w:rPr>
          <w:rFonts w:cs="Times New Roman"/>
          <w:i/>
          <w:iCs/>
          <w:noProof w:val="0"/>
          <w:szCs w:val="24"/>
          <w:lang w:val="fr-FR"/>
        </w:rPr>
      </w:pPr>
      <w:r w:rsidRPr="00E34241">
        <w:rPr>
          <w:rFonts w:cs="Times New Roman"/>
          <w:i/>
          <w:iCs/>
          <w:noProof w:val="0"/>
          <w:szCs w:val="24"/>
          <w:lang w:val="fr-FR"/>
        </w:rPr>
        <w:t>x(t)= cos(2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>+20000t) sin(2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 xml:space="preserve"> 30000t)+2 cos(22000t) </w:t>
      </w:r>
    </w:p>
    <w:p w14:paraId="14ECC9BB" w14:textId="2F37FD74" w:rsidR="00FF662E" w:rsidRDefault="00FF662E" w:rsidP="00724D21">
      <w:pPr>
        <w:pStyle w:val="Sous-titre"/>
        <w:numPr>
          <w:ilvl w:val="0"/>
          <w:numId w:val="3"/>
        </w:numPr>
        <w:jc w:val="left"/>
        <w:rPr>
          <w:rFonts w:cs="Times New Roman"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Using the Fourier spectral theory, list the frequencies that form the signal</w:t>
      </w:r>
    </w:p>
    <w:p w14:paraId="6E28D31D" w14:textId="122DB207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F1 = 20000/</w:t>
      </w:r>
      <w:r w:rsidRPr="00724D21">
        <w:t xml:space="preserve"> 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+ 30000 Hz</w:t>
      </w:r>
    </w:p>
    <w:p w14:paraId="4A69ACE4" w14:textId="78A18675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F2 = 30000 – 20000/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6B3B9170" w14:textId="49EA9A6F" w:rsidR="00724D21" w:rsidRPr="00E3424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F3 = 22000/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7C0C4BED" w14:textId="77777777" w:rsidR="00FF662E" w:rsidRPr="00E34241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ii) Choose an appropriate sampling period Ts and plot the magnitude spectrum of x(t).</w:t>
      </w:r>
      <w:r w:rsidRPr="00E34241">
        <w:rPr>
          <w:rFonts w:cs="Times New Roman"/>
          <w:b/>
          <w:bCs/>
          <w:noProof w:val="0"/>
          <w:szCs w:val="24"/>
        </w:rPr>
        <w:t xml:space="preserve"> </w:t>
      </w:r>
    </w:p>
    <w:p w14:paraId="7EC9B163" w14:textId="77777777" w:rsidR="00FF662E" w:rsidRPr="00FF662E" w:rsidRDefault="00FF662E" w:rsidP="00FF662E">
      <w:pPr>
        <w:rPr>
          <w:lang w:val="en-US"/>
        </w:rPr>
      </w:pPr>
    </w:p>
    <w:p w14:paraId="1AA7318E" w14:textId="77777777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Experiment 2 (10 points. No help)</w:t>
      </w:r>
    </w:p>
    <w:p w14:paraId="1B24E18A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sampling period to  0.5ms</w:t>
      </w:r>
    </w:p>
    <w:p w14:paraId="70ED3383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time interval to [0,2s]</w:t>
      </w:r>
    </w:p>
    <w:p w14:paraId="56DE1443" w14:textId="77777777" w:rsidR="00FF662E" w:rsidRPr="00FF662E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Plot the magnitude spectrum of the signal x(t)</w:t>
      </w:r>
      <w:r w:rsidRPr="00FF662E">
        <w:rPr>
          <w:noProof w:val="0"/>
          <w:szCs w:val="24"/>
        </w:rPr>
        <w:t>= sin(4000t)+2 cos(4000t-32)+cos</w:t>
      </w:r>
      <w:r w:rsidRPr="00FF662E">
        <w:rPr>
          <w:noProof w:val="0"/>
          <w:szCs w:val="24"/>
          <w:vertAlign w:val="superscript"/>
        </w:rPr>
        <w:t>2</w:t>
      </w:r>
      <w:r w:rsidRPr="00FF662E">
        <w:rPr>
          <w:noProof w:val="0"/>
          <w:szCs w:val="24"/>
        </w:rPr>
        <w:t>(2000t)</w:t>
      </w:r>
    </w:p>
    <w:p w14:paraId="20BC28EE" w14:textId="77777777" w:rsidR="00FF662E" w:rsidRPr="00FF662E" w:rsidRDefault="00FF662E" w:rsidP="00FF662E">
      <w:pPr>
        <w:pStyle w:val="Sous-titre"/>
        <w:jc w:val="left"/>
        <w:rPr>
          <w:noProof w:val="0"/>
          <w:szCs w:val="24"/>
        </w:rPr>
      </w:pPr>
    </w:p>
    <w:p w14:paraId="224C31E6" w14:textId="77777777" w:rsidR="00FF662E" w:rsidRPr="00FF662E" w:rsidRDefault="00FF662E" w:rsidP="00FF662E">
      <w:pPr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60231699" w14:textId="5C49B9E7" w:rsidR="00FF662E" w:rsidRPr="00FF662E" w:rsidRDefault="00FF662E" w:rsidP="002F6B99">
      <w:pPr>
        <w:rPr>
          <w:b/>
          <w:bCs/>
          <w:szCs w:val="18"/>
          <w:lang w:val="en-US"/>
        </w:rPr>
      </w:pPr>
      <w:r w:rsidRPr="00FF662E">
        <w:rPr>
          <w:b/>
          <w:bCs/>
          <w:szCs w:val="18"/>
          <w:lang w:val="en-US"/>
        </w:rPr>
        <w:t xml:space="preserve">Experiment </w:t>
      </w:r>
      <w:r w:rsidR="005F34F3">
        <w:rPr>
          <w:b/>
          <w:bCs/>
          <w:szCs w:val="18"/>
          <w:lang w:val="en-US"/>
        </w:rPr>
        <w:t>6</w:t>
      </w:r>
      <w:r w:rsidRPr="00FF662E">
        <w:rPr>
          <w:b/>
          <w:bCs/>
          <w:szCs w:val="18"/>
          <w:lang w:val="en-US"/>
        </w:rPr>
        <w:t xml:space="preserve"> </w:t>
      </w:r>
    </w:p>
    <w:p w14:paraId="3D26E7D0" w14:textId="77777777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Spectral Analysis of the raised cosine waveform</w:t>
      </w:r>
    </w:p>
    <w:p w14:paraId="1897F68C" w14:textId="77777777" w:rsidR="00FF662E" w:rsidRPr="00014EBB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18DA267D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 xml:space="preserve">The objective is to generate </w:t>
      </w:r>
      <w:r>
        <w:rPr>
          <w:rFonts w:cs="Times New Roman"/>
          <w:noProof w:val="0"/>
          <w:szCs w:val="24"/>
        </w:rPr>
        <w:t xml:space="preserve">and analyze </w:t>
      </w:r>
      <w:r w:rsidRPr="00014EBB">
        <w:rPr>
          <w:rFonts w:cs="Times New Roman"/>
          <w:noProof w:val="0"/>
          <w:szCs w:val="24"/>
        </w:rPr>
        <w:t xml:space="preserve">the so-called raised cosine pulses used </w:t>
      </w:r>
      <w:r>
        <w:rPr>
          <w:rFonts w:cs="Times New Roman"/>
          <w:noProof w:val="0"/>
          <w:szCs w:val="24"/>
        </w:rPr>
        <w:t>in</w:t>
      </w:r>
      <w:r w:rsidRPr="00014EBB">
        <w:rPr>
          <w:rFonts w:cs="Times New Roman"/>
          <w:noProof w:val="0"/>
          <w:szCs w:val="24"/>
        </w:rPr>
        <w:t xml:space="preserve"> communication systems</w:t>
      </w:r>
    </w:p>
    <w:p w14:paraId="040343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The raised cosine pulse is defined as follows</w:t>
      </w:r>
    </w:p>
    <w:p w14:paraId="0C4C163E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szCs w:val="24"/>
          <w:lang w:val="en"/>
        </w:rPr>
        <w:fldChar w:fldCharType="begin"/>
      </w:r>
      <w:r w:rsidRPr="00014EBB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14EBB">
        <w:rPr>
          <w:rFonts w:cs="Times New Roman"/>
          <w:szCs w:val="24"/>
          <w:lang w:val="en"/>
        </w:rPr>
        <w:fldChar w:fldCharType="separate"/>
      </w:r>
      <w:r w:rsidR="0075000D">
        <w:rPr>
          <w:rFonts w:cs="Times New Roman"/>
          <w:szCs w:val="24"/>
          <w:lang w:val="en"/>
        </w:rPr>
        <w:fldChar w:fldCharType="begin"/>
      </w:r>
      <w:r w:rsidR="0075000D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75000D">
        <w:rPr>
          <w:rFonts w:cs="Times New Roman"/>
          <w:szCs w:val="24"/>
          <w:lang w:val="en"/>
        </w:rPr>
        <w:fldChar w:fldCharType="separate"/>
      </w:r>
      <w:r>
        <w:rPr>
          <w:rFonts w:cs="Times New Roman"/>
          <w:szCs w:val="24"/>
          <w:lang w:val="en"/>
        </w:rPr>
        <w:fldChar w:fldCharType="begin"/>
      </w:r>
      <w:r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26379B" w:rsidRPr="0026379B">
        <w:rPr>
          <w:rFonts w:cs="Times New Roman"/>
          <w:szCs w:val="24"/>
          <w:lang w:val="en"/>
        </w:rPr>
        <w:pict w14:anchorId="66CCBFFD">
          <v:shape id="_x0000_i1025" type="#_x0000_t75" alt="h(t) = \mathrm{sinc}\left(\frac{t}{T}\right)\frac{\cos\left(\frac{\pi\beta t}{T}\right)}{1 - \frac{4\beta^2 t^2}{T^2}}" style="width:167pt;height:43.05pt;mso-width-percent:0;mso-height-percent:0;mso-width-percent:0;mso-height-percent:0">
            <v:imagedata r:id="rId16" r:href="rId17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>
        <w:rPr>
          <w:rFonts w:cs="Times New Roman"/>
          <w:szCs w:val="24"/>
          <w:lang w:val="en"/>
        </w:rPr>
        <w:fldChar w:fldCharType="end"/>
      </w:r>
      <w:r w:rsidR="0075000D">
        <w:rPr>
          <w:rFonts w:cs="Times New Roman"/>
          <w:szCs w:val="24"/>
          <w:lang w:val="en"/>
        </w:rPr>
        <w:fldChar w:fldCharType="end"/>
      </w:r>
      <w:r w:rsidRPr="00014EBB">
        <w:rPr>
          <w:rFonts w:cs="Times New Roman"/>
          <w:szCs w:val="24"/>
          <w:lang w:val="en"/>
        </w:rPr>
        <w:fldChar w:fldCharType="end"/>
      </w:r>
    </w:p>
    <w:p w14:paraId="5DFE000B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745496AF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For this experiment, set T=2 ms and β=0.5</w:t>
      </w:r>
    </w:p>
    <w:p w14:paraId="6C25BEF8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Consider generating the pulse for t in [-1</w:t>
      </w:r>
      <w:r w:rsidRPr="00F072FE">
        <w:rPr>
          <w:rFonts w:cs="Times New Roman"/>
          <w:noProof w:val="0"/>
          <w:szCs w:val="24"/>
        </w:rPr>
        <w:t>0T,10T]</w:t>
      </w:r>
    </w:p>
    <w:p w14:paraId="7F1C129F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F072FE">
        <w:rPr>
          <w:rFonts w:cs="Times New Roman"/>
          <w:noProof w:val="0"/>
          <w:szCs w:val="24"/>
        </w:rPr>
        <w:t xml:space="preserve">Denote </w:t>
      </w:r>
      <w:r w:rsidRPr="00F072FE">
        <w:rPr>
          <w:rFonts w:cs="Times New Roman"/>
          <w:b/>
          <w:bCs/>
          <w:noProof w:val="0"/>
          <w:szCs w:val="24"/>
        </w:rPr>
        <w:t>Ts</w:t>
      </w:r>
      <w:r w:rsidRPr="00F072FE">
        <w:rPr>
          <w:rFonts w:cs="Times New Roman"/>
          <w:noProof w:val="0"/>
          <w:szCs w:val="24"/>
        </w:rPr>
        <w:t xml:space="preserve"> as the sampling period, set to</w:t>
      </w:r>
      <w:r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i/>
          <w:iCs/>
          <w:color w:val="000000"/>
          <w:lang w:eastAsia="en-US"/>
        </w:rPr>
        <w:t>0.13</w:t>
      </w:r>
      <w:r>
        <w:rPr>
          <w:rFonts w:cs="Times New Roman"/>
          <w:i/>
          <w:iCs/>
          <w:color w:val="000000"/>
          <w:lang w:eastAsia="en-US"/>
        </w:rPr>
        <w:t xml:space="preserve"> </w:t>
      </w:r>
      <w:r w:rsidRPr="00F072FE">
        <w:rPr>
          <w:rFonts w:cs="Times New Roman"/>
          <w:i/>
          <w:iCs/>
          <w:noProof w:val="0"/>
          <w:szCs w:val="24"/>
        </w:rPr>
        <w:t>T</w:t>
      </w:r>
    </w:p>
    <w:p w14:paraId="7303589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6269A7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a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Generate the pulse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and plot it. Label the x-axis in ms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your plot here</w:t>
      </w:r>
    </w:p>
    <w:p w14:paraId="0A56C6A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b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Compute spectrum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of  </w:t>
      </w:r>
      <w:r w:rsidRPr="00014EBB">
        <w:rPr>
          <w:rFonts w:cs="Times New Roman"/>
          <w:b/>
          <w:bCs/>
          <w:noProof w:val="0"/>
          <w:szCs w:val="24"/>
        </w:rPr>
        <w:t>h</w:t>
      </w:r>
      <w:r>
        <w:rPr>
          <w:rFonts w:cs="Times New Roman"/>
          <w:noProof w:val="0"/>
          <w:szCs w:val="24"/>
        </w:rPr>
        <w:t>. P</w:t>
      </w:r>
      <w:r w:rsidRPr="00014EBB">
        <w:rPr>
          <w:rFonts w:cs="Times New Roman"/>
          <w:noProof w:val="0"/>
          <w:szCs w:val="24"/>
        </w:rPr>
        <w:t>lot the magnitude spectrum</w:t>
      </w:r>
      <w:r>
        <w:rPr>
          <w:rFonts w:cs="Times New Roman"/>
          <w:noProof w:val="0"/>
          <w:szCs w:val="24"/>
        </w:rPr>
        <w:t xml:space="preserve"> with </w:t>
      </w:r>
      <w:r w:rsidRPr="00014EBB">
        <w:rPr>
          <w:rFonts w:cs="Times New Roman"/>
          <w:noProof w:val="0"/>
          <w:szCs w:val="24"/>
        </w:rPr>
        <w:t xml:space="preserve"> the y-axis </w:t>
      </w:r>
      <w:r>
        <w:rPr>
          <w:rFonts w:cs="Times New Roman"/>
          <w:noProof w:val="0"/>
          <w:szCs w:val="24"/>
        </w:rPr>
        <w:t xml:space="preserve">labeled </w:t>
      </w:r>
      <w:r w:rsidRPr="00014EBB">
        <w:rPr>
          <w:rFonts w:cs="Times New Roman"/>
          <w:noProof w:val="0"/>
          <w:szCs w:val="24"/>
        </w:rPr>
        <w:t>in Hz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plot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FF662E" w:rsidRPr="005649F2" w14:paraId="1287ACFC" w14:textId="77777777" w:rsidTr="00C27DF4">
        <w:tc>
          <w:tcPr>
            <w:tcW w:w="5341" w:type="dxa"/>
          </w:tcPr>
          <w:p w14:paraId="3E0EC496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lastRenderedPageBreak/>
              <w:t>Time domain</w:t>
            </w:r>
          </w:p>
        </w:tc>
        <w:tc>
          <w:tcPr>
            <w:tcW w:w="5341" w:type="dxa"/>
          </w:tcPr>
          <w:p w14:paraId="57988DE0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</w:tc>
      </w:tr>
    </w:tbl>
    <w:p w14:paraId="7A03F485" w14:textId="77777777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  <w:r w:rsidRPr="00FF662E">
        <w:rPr>
          <w:b/>
          <w:bCs/>
          <w:lang w:val="en-US" w:eastAsia="en-US"/>
        </w:rPr>
        <w:t>c/</w:t>
      </w:r>
      <w:r w:rsidRPr="00FF662E">
        <w:rPr>
          <w:lang w:val="en-US" w:eastAsia="en-US"/>
        </w:rPr>
        <w:t xml:space="preserve"> Measure the signal bandwidth. Bandwidth</w:t>
      </w:r>
      <w:r w:rsidRPr="00FF662E">
        <w:rPr>
          <w:b/>
          <w:bCs/>
          <w:lang w:val="en-US" w:eastAsia="en-US"/>
        </w:rPr>
        <w:t>=..............................</w:t>
      </w:r>
    </w:p>
    <w:p w14:paraId="04C87C45" w14:textId="77777777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</w:p>
    <w:p w14:paraId="1A54108D" w14:textId="77777777" w:rsidR="00FF662E" w:rsidRPr="00FF662E" w:rsidRDefault="00FF662E" w:rsidP="00FF662E">
      <w:pPr>
        <w:autoSpaceDE w:val="0"/>
        <w:autoSpaceDN w:val="0"/>
        <w:adjustRightInd w:val="0"/>
        <w:rPr>
          <w:lang w:val="en-US" w:eastAsia="en-US"/>
        </w:rPr>
      </w:pPr>
      <w:r w:rsidRPr="00FF662E">
        <w:rPr>
          <w:b/>
          <w:bCs/>
          <w:lang w:val="en-US" w:eastAsia="en-US"/>
        </w:rPr>
        <w:t>d/</w:t>
      </w:r>
      <w:r w:rsidRPr="00FF662E">
        <w:rPr>
          <w:lang w:val="en-US" w:eastAsia="en-US"/>
        </w:rPr>
        <w:t xml:space="preserve"> Repeat steps b-d with </w:t>
      </w:r>
      <w:r w:rsidRPr="00014EBB">
        <w:t>β</w:t>
      </w:r>
      <w:r w:rsidRPr="00FF662E">
        <w:rPr>
          <w:lang w:val="en-US" w:eastAsia="en-US"/>
        </w:rPr>
        <w:t xml:space="preserve"> =0.25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FF662E" w:rsidRPr="005649F2" w14:paraId="1C263419" w14:textId="77777777" w:rsidTr="00C27DF4">
        <w:tc>
          <w:tcPr>
            <w:tcW w:w="5341" w:type="dxa"/>
          </w:tcPr>
          <w:p w14:paraId="260BAE84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t>Time domain</w:t>
            </w:r>
          </w:p>
        </w:tc>
        <w:tc>
          <w:tcPr>
            <w:tcW w:w="5341" w:type="dxa"/>
          </w:tcPr>
          <w:p w14:paraId="2932C7C2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</w:tc>
      </w:tr>
    </w:tbl>
    <w:p w14:paraId="534572EA" w14:textId="00A955AA" w:rsidR="00FF662E" w:rsidRPr="002E7E19" w:rsidRDefault="00FF662E" w:rsidP="00AE016E">
      <w:pPr>
        <w:rPr>
          <w:bCs/>
          <w:lang w:val="en-US"/>
        </w:rPr>
      </w:pPr>
      <w:r w:rsidRPr="00014EBB">
        <w:rPr>
          <w:lang w:eastAsia="en-US"/>
        </w:rPr>
        <w:t>Bandwidth</w:t>
      </w:r>
      <w:r w:rsidRPr="00014EBB">
        <w:rPr>
          <w:b/>
          <w:bCs/>
          <w:lang w:eastAsia="en-US"/>
        </w:rPr>
        <w:t>=..............................</w:t>
      </w:r>
    </w:p>
    <w:sectPr w:rsidR="00FF662E" w:rsidRPr="002E7E1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47F3E"/>
    <w:multiLevelType w:val="hybridMultilevel"/>
    <w:tmpl w:val="BA04A9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F87318"/>
    <w:multiLevelType w:val="hybridMultilevel"/>
    <w:tmpl w:val="B308CEDA"/>
    <w:lvl w:ilvl="0" w:tplc="7290740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2"/>
  </w:num>
  <w:num w:numId="2" w16cid:durableId="1357390285">
    <w:abstractNumId w:val="0"/>
  </w:num>
  <w:num w:numId="3" w16cid:durableId="1246840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31A6"/>
    <w:rsid w:val="000231D4"/>
    <w:rsid w:val="00026149"/>
    <w:rsid w:val="00046FB6"/>
    <w:rsid w:val="00047276"/>
    <w:rsid w:val="00052716"/>
    <w:rsid w:val="00070E22"/>
    <w:rsid w:val="000756EE"/>
    <w:rsid w:val="00080A49"/>
    <w:rsid w:val="000871DA"/>
    <w:rsid w:val="00090437"/>
    <w:rsid w:val="00096336"/>
    <w:rsid w:val="00096CB0"/>
    <w:rsid w:val="000A39E1"/>
    <w:rsid w:val="000B37FF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53839"/>
    <w:rsid w:val="00154958"/>
    <w:rsid w:val="00156F79"/>
    <w:rsid w:val="00163B07"/>
    <w:rsid w:val="00174674"/>
    <w:rsid w:val="00182702"/>
    <w:rsid w:val="001841C4"/>
    <w:rsid w:val="0018790C"/>
    <w:rsid w:val="001A0ACB"/>
    <w:rsid w:val="001A299F"/>
    <w:rsid w:val="001A65B9"/>
    <w:rsid w:val="001E40B7"/>
    <w:rsid w:val="001E4A73"/>
    <w:rsid w:val="001E5C68"/>
    <w:rsid w:val="001F6003"/>
    <w:rsid w:val="002004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79B"/>
    <w:rsid w:val="00263F94"/>
    <w:rsid w:val="002666B0"/>
    <w:rsid w:val="00267366"/>
    <w:rsid w:val="00275CB8"/>
    <w:rsid w:val="00286E4B"/>
    <w:rsid w:val="0029080F"/>
    <w:rsid w:val="00292B74"/>
    <w:rsid w:val="002A0208"/>
    <w:rsid w:val="002D3BF9"/>
    <w:rsid w:val="002D6C43"/>
    <w:rsid w:val="002E23E5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40193"/>
    <w:rsid w:val="003419AC"/>
    <w:rsid w:val="00343BDD"/>
    <w:rsid w:val="00346085"/>
    <w:rsid w:val="00383BB9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5FC"/>
    <w:rsid w:val="004319FC"/>
    <w:rsid w:val="00433860"/>
    <w:rsid w:val="00444CBF"/>
    <w:rsid w:val="00450191"/>
    <w:rsid w:val="004665F9"/>
    <w:rsid w:val="004771A3"/>
    <w:rsid w:val="00482B89"/>
    <w:rsid w:val="004A043F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783D"/>
    <w:rsid w:val="00556119"/>
    <w:rsid w:val="005755E4"/>
    <w:rsid w:val="0058515F"/>
    <w:rsid w:val="00587189"/>
    <w:rsid w:val="00587F33"/>
    <w:rsid w:val="0059036A"/>
    <w:rsid w:val="00592C2C"/>
    <w:rsid w:val="00594DF8"/>
    <w:rsid w:val="005A259A"/>
    <w:rsid w:val="005B0199"/>
    <w:rsid w:val="005B7A13"/>
    <w:rsid w:val="005C26EB"/>
    <w:rsid w:val="005D1DCB"/>
    <w:rsid w:val="005E4664"/>
    <w:rsid w:val="005F023B"/>
    <w:rsid w:val="005F0E5C"/>
    <w:rsid w:val="005F34F3"/>
    <w:rsid w:val="00616127"/>
    <w:rsid w:val="0062042D"/>
    <w:rsid w:val="00632569"/>
    <w:rsid w:val="00640B41"/>
    <w:rsid w:val="00640CD1"/>
    <w:rsid w:val="00645C04"/>
    <w:rsid w:val="006467A7"/>
    <w:rsid w:val="00651A9A"/>
    <w:rsid w:val="00662F8E"/>
    <w:rsid w:val="006631D4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4C33"/>
    <w:rsid w:val="00724D21"/>
    <w:rsid w:val="00726DD2"/>
    <w:rsid w:val="0075000D"/>
    <w:rsid w:val="00753ACB"/>
    <w:rsid w:val="00784FEE"/>
    <w:rsid w:val="0078744E"/>
    <w:rsid w:val="0079025A"/>
    <w:rsid w:val="007908DA"/>
    <w:rsid w:val="007A1664"/>
    <w:rsid w:val="007C7570"/>
    <w:rsid w:val="007E216B"/>
    <w:rsid w:val="007F5F9A"/>
    <w:rsid w:val="008017C6"/>
    <w:rsid w:val="0081023F"/>
    <w:rsid w:val="008145C5"/>
    <w:rsid w:val="0082368C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36B8"/>
    <w:rsid w:val="008B517F"/>
    <w:rsid w:val="008B634D"/>
    <w:rsid w:val="008B71D1"/>
    <w:rsid w:val="008C2F78"/>
    <w:rsid w:val="008C629B"/>
    <w:rsid w:val="008D53B8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22C1"/>
    <w:rsid w:val="009C5DB4"/>
    <w:rsid w:val="009D7E56"/>
    <w:rsid w:val="00A120BA"/>
    <w:rsid w:val="00A130DF"/>
    <w:rsid w:val="00A149A7"/>
    <w:rsid w:val="00A30C03"/>
    <w:rsid w:val="00A33D62"/>
    <w:rsid w:val="00A36789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24D29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81145"/>
    <w:rsid w:val="00C85251"/>
    <w:rsid w:val="00C8587D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80227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6099A"/>
    <w:rsid w:val="00E6123E"/>
    <w:rsid w:val="00E62B53"/>
    <w:rsid w:val="00E660A2"/>
    <w:rsid w:val="00E7688A"/>
    <w:rsid w:val="00E828DF"/>
    <w:rsid w:val="00E97C2E"/>
    <w:rsid w:val="00EA5C66"/>
    <w:rsid w:val="00EB2056"/>
    <w:rsid w:val="00EC491A"/>
    <w:rsid w:val="00ED5D77"/>
    <w:rsid w:val="00EE3E90"/>
    <w:rsid w:val="00EE7E53"/>
    <w:rsid w:val="00EF028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509AB"/>
    <w:rsid w:val="00F52017"/>
    <w:rsid w:val="00F52E3D"/>
    <w:rsid w:val="00F663A1"/>
    <w:rsid w:val="00F86C5C"/>
    <w:rsid w:val="00F87E2E"/>
    <w:rsid w:val="00F918C4"/>
    <w:rsid w:val="00F92DC4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oleObject" Target="embeddings/oleObject1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http://upload.wikimedia.org/math/5/6/e/56e2aa0b272e5ef7dc1e32b491b518b4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7</Pages>
  <Words>634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359</cp:revision>
  <cp:lastPrinted>2024-10-01T12:55:00Z</cp:lastPrinted>
  <dcterms:created xsi:type="dcterms:W3CDTF">2022-10-16T06:07:00Z</dcterms:created>
  <dcterms:modified xsi:type="dcterms:W3CDTF">2026-01-05T13:38:00Z</dcterms:modified>
</cp:coreProperties>
</file>