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BD2A" w14:textId="44ED3C33" w:rsidR="0E676E4F" w:rsidRDefault="0E676E4F" w:rsidP="39942C20">
      <w:pPr>
        <w:spacing w:before="240" w:after="240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 w:rsidRPr="39942C20">
        <w:rPr>
          <w:rFonts w:ascii="Calibri" w:eastAsia="Calibri" w:hAnsi="Calibri" w:cs="Calibri"/>
          <w:b/>
          <w:bCs/>
          <w:sz w:val="48"/>
          <w:szCs w:val="48"/>
        </w:rPr>
        <w:t>Projekt</w:t>
      </w:r>
      <w:r w:rsidR="61DE241D" w:rsidRPr="39942C20">
        <w:rPr>
          <w:rFonts w:ascii="Calibri" w:eastAsia="Calibri" w:hAnsi="Calibri" w:cs="Calibri"/>
          <w:b/>
          <w:bCs/>
          <w:sz w:val="48"/>
          <w:szCs w:val="48"/>
        </w:rPr>
        <w:t xml:space="preserve"> Inżynieria Oprogramowania</w:t>
      </w:r>
    </w:p>
    <w:p w14:paraId="78CC1240" w14:textId="08CF8548" w:rsidR="78ABB365" w:rsidRDefault="78ABB365" w:rsidP="39942C20">
      <w:pPr>
        <w:spacing w:before="240" w:after="240"/>
        <w:rPr>
          <w:rFonts w:ascii="Calibri" w:eastAsia="Calibri" w:hAnsi="Calibri" w:cs="Calibri"/>
        </w:rPr>
      </w:pPr>
      <w:r w:rsidRPr="39942C20">
        <w:rPr>
          <w:rFonts w:ascii="Calibri" w:eastAsia="Calibri" w:hAnsi="Calibri" w:cs="Calibri"/>
          <w:b/>
          <w:bCs/>
        </w:rPr>
        <w:t xml:space="preserve">Uczelnia: </w:t>
      </w:r>
      <w:r w:rsidRPr="39942C20">
        <w:rPr>
          <w:rFonts w:ascii="Calibri" w:eastAsia="Calibri" w:hAnsi="Calibri" w:cs="Calibri"/>
        </w:rPr>
        <w:t>Politechnika Białostocka</w:t>
      </w:r>
    </w:p>
    <w:p w14:paraId="221D66DD" w14:textId="246E5AEA" w:rsidR="78ABB365" w:rsidRDefault="78ABB365" w:rsidP="39942C20">
      <w:pPr>
        <w:spacing w:before="240" w:after="240"/>
      </w:pPr>
      <w:r w:rsidRPr="39942C20">
        <w:rPr>
          <w:rFonts w:ascii="Calibri" w:eastAsia="Calibri" w:hAnsi="Calibri" w:cs="Calibri"/>
          <w:b/>
          <w:bCs/>
        </w:rPr>
        <w:t>Wydział:</w:t>
      </w:r>
      <w:r w:rsidRPr="39942C20">
        <w:rPr>
          <w:rFonts w:ascii="Calibri" w:eastAsia="Calibri" w:hAnsi="Calibri" w:cs="Calibri"/>
        </w:rPr>
        <w:t xml:space="preserve"> Wydział Informatyki </w:t>
      </w:r>
    </w:p>
    <w:p w14:paraId="74286F84" w14:textId="204B5DF5" w:rsidR="78ABB365" w:rsidRDefault="78ABB365" w:rsidP="39942C20">
      <w:pPr>
        <w:spacing w:before="240" w:after="240"/>
      </w:pPr>
      <w:r w:rsidRPr="39942C20">
        <w:rPr>
          <w:rFonts w:ascii="Calibri" w:eastAsia="Calibri" w:hAnsi="Calibri" w:cs="Calibri"/>
          <w:b/>
          <w:bCs/>
        </w:rPr>
        <w:t>Kierunek:</w:t>
      </w:r>
      <w:r w:rsidRPr="39942C20">
        <w:rPr>
          <w:rFonts w:ascii="Calibri" w:eastAsia="Calibri" w:hAnsi="Calibri" w:cs="Calibri"/>
        </w:rPr>
        <w:t xml:space="preserve"> Informatyka</w:t>
      </w:r>
    </w:p>
    <w:p w14:paraId="224E2BD8" w14:textId="4455D84E" w:rsidR="78ABB365" w:rsidRDefault="78ABB365" w:rsidP="39942C20">
      <w:pPr>
        <w:spacing w:before="240" w:after="240"/>
      </w:pPr>
      <w:r w:rsidRPr="39942C20">
        <w:rPr>
          <w:rFonts w:ascii="Calibri" w:eastAsia="Calibri" w:hAnsi="Calibri" w:cs="Calibri"/>
          <w:b/>
          <w:bCs/>
        </w:rPr>
        <w:t>Przedmiot:</w:t>
      </w:r>
      <w:r w:rsidRPr="39942C20">
        <w:rPr>
          <w:rFonts w:ascii="Calibri" w:eastAsia="Calibri" w:hAnsi="Calibri" w:cs="Calibri"/>
        </w:rPr>
        <w:t xml:space="preserve"> Inżynieria Oprogramowania</w:t>
      </w:r>
    </w:p>
    <w:p w14:paraId="2926531C" w14:textId="2FB6796C" w:rsidR="78ABB365" w:rsidRDefault="78ABB365" w:rsidP="39942C20">
      <w:pPr>
        <w:spacing w:before="240" w:after="240"/>
      </w:pPr>
      <w:r w:rsidRPr="39942C20">
        <w:rPr>
          <w:rFonts w:ascii="Calibri" w:eastAsia="Calibri" w:hAnsi="Calibri" w:cs="Calibri"/>
          <w:b/>
          <w:bCs/>
        </w:rPr>
        <w:t>Rok studiów:</w:t>
      </w:r>
      <w:r w:rsidRPr="39942C20">
        <w:rPr>
          <w:rFonts w:ascii="Calibri" w:eastAsia="Calibri" w:hAnsi="Calibri" w:cs="Calibri"/>
        </w:rPr>
        <w:t xml:space="preserve"> II rok</w:t>
      </w:r>
    </w:p>
    <w:p w14:paraId="742D8F7A" w14:textId="170CE9A5" w:rsidR="78ABB365" w:rsidRDefault="78ABB365" w:rsidP="39942C20">
      <w:pPr>
        <w:spacing w:before="240" w:after="240"/>
        <w:rPr>
          <w:rFonts w:ascii="Calibri" w:eastAsia="Calibri" w:hAnsi="Calibri" w:cs="Calibri"/>
        </w:rPr>
      </w:pPr>
      <w:r w:rsidRPr="39942C20">
        <w:rPr>
          <w:rFonts w:ascii="Calibri" w:eastAsia="Calibri" w:hAnsi="Calibri" w:cs="Calibri"/>
          <w:b/>
          <w:bCs/>
        </w:rPr>
        <w:t>Semestr:</w:t>
      </w:r>
      <w:r w:rsidRPr="39942C20">
        <w:rPr>
          <w:rFonts w:ascii="Calibri" w:eastAsia="Calibri" w:hAnsi="Calibri" w:cs="Calibri"/>
        </w:rPr>
        <w:t xml:space="preserve"> </w:t>
      </w:r>
      <w:r w:rsidR="672F4238" w:rsidRPr="39942C20">
        <w:rPr>
          <w:rFonts w:ascii="Calibri" w:eastAsia="Calibri" w:hAnsi="Calibri" w:cs="Calibri"/>
        </w:rPr>
        <w:t>II semestr</w:t>
      </w:r>
    </w:p>
    <w:p w14:paraId="6307B6A5" w14:textId="2B7221F6" w:rsidR="78ABB365" w:rsidRDefault="78ABB365" w:rsidP="39942C20">
      <w:pPr>
        <w:spacing w:before="240" w:after="240"/>
        <w:rPr>
          <w:rFonts w:ascii="Calibri" w:eastAsia="Calibri" w:hAnsi="Calibri" w:cs="Calibri"/>
        </w:rPr>
      </w:pPr>
      <w:r w:rsidRPr="39942C20">
        <w:rPr>
          <w:rFonts w:ascii="Calibri" w:eastAsia="Calibri" w:hAnsi="Calibri" w:cs="Calibri"/>
          <w:b/>
          <w:bCs/>
        </w:rPr>
        <w:t xml:space="preserve">Temat </w:t>
      </w:r>
      <w:r w:rsidR="45E77EF8" w:rsidRPr="39942C20">
        <w:rPr>
          <w:rFonts w:ascii="Calibri" w:eastAsia="Calibri" w:hAnsi="Calibri" w:cs="Calibri"/>
          <w:b/>
          <w:bCs/>
        </w:rPr>
        <w:t>projektu</w:t>
      </w:r>
      <w:r w:rsidRPr="39942C20">
        <w:rPr>
          <w:rFonts w:ascii="Calibri" w:eastAsia="Calibri" w:hAnsi="Calibri" w:cs="Calibri"/>
          <w:b/>
          <w:bCs/>
        </w:rPr>
        <w:t>:</w:t>
      </w:r>
      <w:r w:rsidRPr="39942C20">
        <w:rPr>
          <w:rFonts w:ascii="Calibri" w:eastAsia="Calibri" w:hAnsi="Calibri" w:cs="Calibri"/>
        </w:rPr>
        <w:t xml:space="preserve"> </w:t>
      </w:r>
      <w:r w:rsidR="0D35E91F" w:rsidRPr="39942C20">
        <w:rPr>
          <w:rFonts w:ascii="Calibri" w:eastAsia="Calibri" w:hAnsi="Calibri" w:cs="Calibri"/>
        </w:rPr>
        <w:t xml:space="preserve">System </w:t>
      </w:r>
      <w:r w:rsidR="3BABD51D" w:rsidRPr="39942C20">
        <w:rPr>
          <w:rFonts w:ascii="Calibri" w:eastAsia="Calibri" w:hAnsi="Calibri" w:cs="Calibri"/>
        </w:rPr>
        <w:t>z</w:t>
      </w:r>
      <w:r w:rsidR="0D35E91F" w:rsidRPr="39942C20">
        <w:rPr>
          <w:rFonts w:ascii="Calibri" w:eastAsia="Calibri" w:hAnsi="Calibri" w:cs="Calibri"/>
        </w:rPr>
        <w:t xml:space="preserve">arządzania </w:t>
      </w:r>
      <w:r w:rsidR="008CCCEF" w:rsidRPr="39942C20">
        <w:rPr>
          <w:rFonts w:ascii="Calibri" w:eastAsia="Calibri" w:hAnsi="Calibri" w:cs="Calibri"/>
        </w:rPr>
        <w:t>r</w:t>
      </w:r>
      <w:r w:rsidR="0D35E91F" w:rsidRPr="39942C20">
        <w:rPr>
          <w:rFonts w:ascii="Calibri" w:eastAsia="Calibri" w:hAnsi="Calibri" w:cs="Calibri"/>
        </w:rPr>
        <w:t>ecepcją</w:t>
      </w:r>
      <w:r w:rsidR="1123ED9C" w:rsidRPr="39942C20">
        <w:rPr>
          <w:rFonts w:ascii="Calibri" w:eastAsia="Calibri" w:hAnsi="Calibri" w:cs="Calibri"/>
        </w:rPr>
        <w:t xml:space="preserve"> s</w:t>
      </w:r>
      <w:r w:rsidR="0D35E91F" w:rsidRPr="39942C20">
        <w:rPr>
          <w:rFonts w:ascii="Calibri" w:eastAsia="Calibri" w:hAnsi="Calibri" w:cs="Calibri"/>
        </w:rPr>
        <w:t xml:space="preserve">iłowni </w:t>
      </w:r>
      <w:r w:rsidR="48702A61" w:rsidRPr="39942C20">
        <w:rPr>
          <w:rFonts w:ascii="Calibri" w:eastAsia="Calibri" w:hAnsi="Calibri" w:cs="Calibri"/>
          <w:b/>
          <w:bCs/>
        </w:rPr>
        <w:t>Olimp</w:t>
      </w:r>
    </w:p>
    <w:p w14:paraId="23B0201A" w14:textId="66392A0D" w:rsidR="78ABB365" w:rsidRDefault="78ABB365" w:rsidP="39942C20">
      <w:pPr>
        <w:spacing w:before="240" w:after="240"/>
        <w:rPr>
          <w:rFonts w:ascii="Calibri" w:eastAsia="Calibri" w:hAnsi="Calibri" w:cs="Calibri"/>
        </w:rPr>
      </w:pPr>
      <w:r w:rsidRPr="39942C20">
        <w:rPr>
          <w:rFonts w:ascii="Calibri" w:eastAsia="Calibri" w:hAnsi="Calibri" w:cs="Calibri"/>
          <w:b/>
          <w:bCs/>
        </w:rPr>
        <w:t>Prowadzący:</w:t>
      </w:r>
      <w:r w:rsidRPr="39942C20">
        <w:rPr>
          <w:rFonts w:ascii="Calibri" w:eastAsia="Calibri" w:hAnsi="Calibri" w:cs="Calibri"/>
        </w:rPr>
        <w:t xml:space="preserve"> </w:t>
      </w:r>
      <w:r w:rsidR="211A3F3E" w:rsidRPr="39942C20">
        <w:rPr>
          <w:rFonts w:ascii="Calibri" w:eastAsia="Calibri" w:hAnsi="Calibri" w:cs="Calibri"/>
        </w:rPr>
        <w:t>Dr. M. Czajkowski</w:t>
      </w:r>
    </w:p>
    <w:p w14:paraId="767EE9D7" w14:textId="20DE0D04" w:rsidR="78ABB365" w:rsidRDefault="78ABB365" w:rsidP="39942C20">
      <w:pPr>
        <w:spacing w:before="240" w:after="240"/>
      </w:pPr>
      <w:r w:rsidRPr="39942C20">
        <w:rPr>
          <w:rFonts w:ascii="Calibri" w:eastAsia="Calibri" w:hAnsi="Calibri" w:cs="Calibri"/>
          <w:b/>
          <w:bCs/>
        </w:rPr>
        <w:t>Wykonawca:</w:t>
      </w:r>
      <w:r w:rsidRPr="39942C20">
        <w:rPr>
          <w:rFonts w:ascii="Calibri" w:eastAsia="Calibri" w:hAnsi="Calibri" w:cs="Calibri"/>
        </w:rPr>
        <w:t xml:space="preserve"> </w:t>
      </w:r>
      <w:r w:rsidR="245AB873" w:rsidRPr="39942C20">
        <w:rPr>
          <w:rFonts w:ascii="Calibri" w:eastAsia="Calibri" w:hAnsi="Calibri" w:cs="Calibri"/>
        </w:rPr>
        <w:t>Błażej Głowacki (117256) | Bartosz Orłowski (</w:t>
      </w:r>
      <w:r w:rsidR="154D7661" w:rsidRPr="39942C20">
        <w:rPr>
          <w:rFonts w:ascii="Calibri" w:eastAsia="Calibri" w:hAnsi="Calibri" w:cs="Calibri"/>
        </w:rPr>
        <w:t>117155</w:t>
      </w:r>
      <w:r w:rsidR="245AB873" w:rsidRPr="39942C20">
        <w:rPr>
          <w:rFonts w:ascii="Calibri" w:eastAsia="Calibri" w:hAnsi="Calibri" w:cs="Calibri"/>
        </w:rPr>
        <w:t>) | Julian Czykwin (</w:t>
      </w:r>
      <w:r w:rsidR="7BC6C8BF" w:rsidRPr="39942C20">
        <w:rPr>
          <w:rFonts w:ascii="Calibri" w:eastAsia="Calibri" w:hAnsi="Calibri" w:cs="Calibri"/>
        </w:rPr>
        <w:t>117221</w:t>
      </w:r>
      <w:r w:rsidR="245AB873" w:rsidRPr="39942C20">
        <w:rPr>
          <w:rFonts w:ascii="Calibri" w:eastAsia="Calibri" w:hAnsi="Calibri" w:cs="Calibri"/>
        </w:rPr>
        <w:t>)</w:t>
      </w:r>
    </w:p>
    <w:p w14:paraId="6142DAA1" w14:textId="04CE23ED" w:rsidR="39942C20" w:rsidRDefault="39942C20" w:rsidP="39942C20">
      <w:pPr>
        <w:spacing w:before="240" w:after="240"/>
        <w:rPr>
          <w:rFonts w:ascii="Calibri" w:eastAsia="Calibri" w:hAnsi="Calibri" w:cs="Calibri"/>
        </w:rPr>
      </w:pPr>
    </w:p>
    <w:p w14:paraId="1FAE6FDA" w14:textId="73E9CD40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4F70DF16" w14:textId="06F139AC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1BFEAEAC" w14:textId="18FBCDF8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7294C69A" w14:textId="2775763E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64CCD2AB" w14:textId="4AD301EC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076BF993" w14:textId="2B18C2FF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0B4B30E5" w14:textId="2A233663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282A8930" w14:textId="0124985D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60FB06EF" w14:textId="2A8116EB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1F3060D3" w14:textId="6A1C89D4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2E33D14B" w14:textId="6DF2F728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sdt>
      <w:sdtPr>
        <w:id w:val="2025145030"/>
        <w:docPartObj>
          <w:docPartGallery w:val="Table of Contents"/>
          <w:docPartUnique/>
        </w:docPartObj>
      </w:sdtPr>
      <w:sdtContent>
        <w:p w14:paraId="1AAC4372" w14:textId="6178F72C" w:rsidR="6A26AA77" w:rsidRDefault="6A26AA77" w:rsidP="6A26AA77">
          <w:pPr>
            <w:pStyle w:val="Spistreci2"/>
            <w:tabs>
              <w:tab w:val="right" w:leader="dot" w:pos="9015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374293342">
            <w:r w:rsidRPr="6A26AA77">
              <w:rPr>
                <w:rStyle w:val="Hipercze"/>
              </w:rPr>
              <w:t>Cel zadania</w:t>
            </w:r>
            <w:r>
              <w:tab/>
            </w:r>
            <w:r>
              <w:fldChar w:fldCharType="begin"/>
            </w:r>
            <w:r>
              <w:instrText>PAGEREF _Toc1374293342 \h</w:instrText>
            </w:r>
            <w:r>
              <w:fldChar w:fldCharType="separate"/>
            </w:r>
            <w:r w:rsidRPr="6A26AA77">
              <w:rPr>
                <w:rStyle w:val="Hipercze"/>
              </w:rPr>
              <w:t>1</w:t>
            </w:r>
            <w:r>
              <w:fldChar w:fldCharType="end"/>
            </w:r>
          </w:hyperlink>
        </w:p>
        <w:p w14:paraId="186951BB" w14:textId="311FB553" w:rsidR="6A26AA77" w:rsidRDefault="6A26AA77" w:rsidP="6A26AA77">
          <w:pPr>
            <w:pStyle w:val="Spistreci1"/>
            <w:tabs>
              <w:tab w:val="right" w:leader="dot" w:pos="9015"/>
            </w:tabs>
          </w:pPr>
          <w:hyperlink w:anchor="_Toc1152430025">
            <w:r w:rsidRPr="6A26AA77">
              <w:rPr>
                <w:rStyle w:val="Hipercze"/>
              </w:rPr>
              <w:t>4. Perspektywa przypadków użycia</w:t>
            </w:r>
            <w:r>
              <w:tab/>
            </w:r>
            <w:r>
              <w:fldChar w:fldCharType="begin"/>
            </w:r>
            <w:r>
              <w:instrText>PAGEREF _Toc1152430025 \h</w:instrText>
            </w:r>
            <w:r>
              <w:fldChar w:fldCharType="separate"/>
            </w:r>
            <w:r w:rsidRPr="6A26AA77">
              <w:rPr>
                <w:rStyle w:val="Hipercze"/>
              </w:rPr>
              <w:t>2</w:t>
            </w:r>
            <w:r>
              <w:fldChar w:fldCharType="end"/>
            </w:r>
          </w:hyperlink>
        </w:p>
        <w:p w14:paraId="42F7A75C" w14:textId="194FF513" w:rsidR="6A26AA77" w:rsidRDefault="6A26AA77" w:rsidP="6A26AA77">
          <w:pPr>
            <w:pStyle w:val="Spistreci2"/>
            <w:tabs>
              <w:tab w:val="right" w:leader="dot" w:pos="9015"/>
            </w:tabs>
          </w:pPr>
          <w:hyperlink w:anchor="_Toc1144993556">
            <w:r w:rsidRPr="6A26AA77">
              <w:rPr>
                <w:rStyle w:val="Hipercze"/>
              </w:rPr>
              <w:t>4.1. Diagram przypadków użycia</w:t>
            </w:r>
            <w:r>
              <w:tab/>
            </w:r>
            <w:r>
              <w:fldChar w:fldCharType="begin"/>
            </w:r>
            <w:r>
              <w:instrText>PAGEREF _Toc1144993556 \h</w:instrText>
            </w:r>
            <w:r>
              <w:fldChar w:fldCharType="separate"/>
            </w:r>
            <w:r w:rsidRPr="6A26AA77">
              <w:rPr>
                <w:rStyle w:val="Hipercze"/>
              </w:rPr>
              <w:t>3</w:t>
            </w:r>
            <w:r>
              <w:fldChar w:fldCharType="end"/>
            </w:r>
          </w:hyperlink>
        </w:p>
        <w:p w14:paraId="7A9A3708" w14:textId="4BFE9569" w:rsidR="6A26AA77" w:rsidRDefault="6A26AA77" w:rsidP="6A26AA77">
          <w:pPr>
            <w:pStyle w:val="Spistreci3"/>
            <w:tabs>
              <w:tab w:val="right" w:leader="dot" w:pos="9015"/>
            </w:tabs>
          </w:pPr>
          <w:hyperlink w:anchor="_Toc406638476">
            <w:r w:rsidRPr="6A26AA77">
              <w:rPr>
                <w:rStyle w:val="Hipercze"/>
              </w:rPr>
              <w:t>4.1.1. Opis tekstowe wszystkich aktorów</w:t>
            </w:r>
            <w:r>
              <w:tab/>
            </w:r>
            <w:r>
              <w:fldChar w:fldCharType="begin"/>
            </w:r>
            <w:r>
              <w:instrText>PAGEREF _Toc406638476 \h</w:instrText>
            </w:r>
            <w:r>
              <w:fldChar w:fldCharType="separate"/>
            </w:r>
            <w:r w:rsidRPr="6A26AA77">
              <w:rPr>
                <w:rStyle w:val="Hipercze"/>
              </w:rPr>
              <w:t>3</w:t>
            </w:r>
            <w:r>
              <w:fldChar w:fldCharType="end"/>
            </w:r>
          </w:hyperlink>
        </w:p>
        <w:p w14:paraId="087744E1" w14:textId="7B99A7B1" w:rsidR="6A26AA77" w:rsidRDefault="6A26AA77" w:rsidP="6A26AA77">
          <w:pPr>
            <w:pStyle w:val="Spistreci3"/>
            <w:tabs>
              <w:tab w:val="right" w:leader="dot" w:pos="9015"/>
            </w:tabs>
          </w:pPr>
          <w:hyperlink w:anchor="_Toc738564773">
            <w:r w:rsidRPr="6A26AA77">
              <w:rPr>
                <w:rStyle w:val="Hipercze"/>
              </w:rPr>
              <w:t>4.1.2. Opis tekstowe wybranych przypadków użycia</w:t>
            </w:r>
            <w:r>
              <w:tab/>
            </w:r>
            <w:r>
              <w:fldChar w:fldCharType="begin"/>
            </w:r>
            <w:r>
              <w:instrText>PAGEREF _Toc738564773 \h</w:instrText>
            </w:r>
            <w:r>
              <w:fldChar w:fldCharType="separate"/>
            </w:r>
            <w:r w:rsidRPr="6A26AA77">
              <w:rPr>
                <w:rStyle w:val="Hipercze"/>
              </w:rPr>
              <w:t>4</w:t>
            </w:r>
            <w:r>
              <w:fldChar w:fldCharType="end"/>
            </w:r>
          </w:hyperlink>
        </w:p>
        <w:p w14:paraId="2ACA6F18" w14:textId="1570CF97" w:rsidR="6A26AA77" w:rsidRDefault="6A26AA77" w:rsidP="6A26AA77">
          <w:pPr>
            <w:pStyle w:val="Spistreci1"/>
            <w:tabs>
              <w:tab w:val="right" w:leader="dot" w:pos="9015"/>
            </w:tabs>
          </w:pPr>
          <w:hyperlink w:anchor="_Toc896650586">
            <w:r w:rsidRPr="6A26AA77">
              <w:rPr>
                <w:rStyle w:val="Hipercze"/>
              </w:rPr>
              <w:t>5. Perspektywa projektowa</w:t>
            </w:r>
            <w:r>
              <w:tab/>
            </w:r>
            <w:r>
              <w:fldChar w:fldCharType="begin"/>
            </w:r>
            <w:r>
              <w:instrText>PAGEREF _Toc896650586 \h</w:instrText>
            </w:r>
            <w:r>
              <w:fldChar w:fldCharType="separate"/>
            </w:r>
            <w:r w:rsidRPr="6A26AA77">
              <w:rPr>
                <w:rStyle w:val="Hipercze"/>
              </w:rPr>
              <w:t>4</w:t>
            </w:r>
            <w:r>
              <w:fldChar w:fldCharType="end"/>
            </w:r>
          </w:hyperlink>
        </w:p>
        <w:p w14:paraId="5AED991F" w14:textId="3E3FD2C7" w:rsidR="6A26AA77" w:rsidRDefault="6A26AA77" w:rsidP="6A26AA77">
          <w:pPr>
            <w:pStyle w:val="Spistreci2"/>
            <w:tabs>
              <w:tab w:val="right" w:leader="dot" w:pos="9015"/>
            </w:tabs>
          </w:pPr>
          <w:hyperlink w:anchor="_Toc967722428">
            <w:r w:rsidRPr="6A26AA77">
              <w:rPr>
                <w:rStyle w:val="Hipercze"/>
              </w:rPr>
              <w:t>5.4. Propozycja interfejsu użytkownika</w:t>
            </w:r>
            <w:r>
              <w:tab/>
            </w:r>
            <w:r>
              <w:fldChar w:fldCharType="begin"/>
            </w:r>
            <w:r>
              <w:instrText>PAGEREF _Toc967722428 \h</w:instrText>
            </w:r>
            <w:r>
              <w:fldChar w:fldCharType="separate"/>
            </w:r>
            <w:r w:rsidRPr="6A26AA77">
              <w:rPr>
                <w:rStyle w:val="Hipercze"/>
              </w:rPr>
              <w:t>4</w:t>
            </w:r>
            <w:r>
              <w:fldChar w:fldCharType="end"/>
            </w:r>
          </w:hyperlink>
        </w:p>
        <w:p w14:paraId="40DC3724" w14:textId="798961E9" w:rsidR="6A26AA77" w:rsidRDefault="6A26AA77">
          <w:r>
            <w:fldChar w:fldCharType="end"/>
          </w:r>
        </w:p>
      </w:sdtContent>
    </w:sdt>
    <w:p w14:paraId="2F7ACDB1" w14:textId="3FE5EB10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100563AA" w14:textId="58CB8C5E" w:rsidR="6DB18F71" w:rsidRDefault="7C61B36A" w:rsidP="6A26AA77">
      <w:pPr>
        <w:pStyle w:val="Nagwek2"/>
        <w:rPr>
          <w:b/>
          <w:bCs/>
        </w:rPr>
      </w:pPr>
      <w:bookmarkStart w:id="0" w:name="_Toc1374293342"/>
      <w:r>
        <w:t>Cel zadania</w:t>
      </w:r>
      <w:bookmarkEnd w:id="0"/>
    </w:p>
    <w:p w14:paraId="396621ED" w14:textId="32401B69" w:rsidR="1E21D7C8" w:rsidRDefault="1E21D7C8" w:rsidP="39942C20">
      <w:pPr>
        <w:spacing w:before="240" w:after="240"/>
      </w:pPr>
      <w:r w:rsidRPr="39942C20">
        <w:rPr>
          <w:rFonts w:ascii="Calibri" w:eastAsia="Calibri" w:hAnsi="Calibri" w:cs="Calibri"/>
        </w:rPr>
        <w:t>Celem zadania jest zaprojektowanie i modelowanie systemu informatycznego wspierającego codzienną pracę recepcjonisty siłowni. System ma zautomatyzować procesy związane z obsługą klienta, zarządzaniem infrastrukturą oraz kontrolą dostępu. Kluczowe funkcjonalności obejmują:</w:t>
      </w:r>
    </w:p>
    <w:p w14:paraId="7E186AC6" w14:textId="5F85D1D9" w:rsidR="1E21D7C8" w:rsidRDefault="1E21D7C8" w:rsidP="39942C20">
      <w:pPr>
        <w:pStyle w:val="Akapitzlist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39942C20">
        <w:rPr>
          <w:rFonts w:ascii="Calibri" w:eastAsia="Calibri" w:hAnsi="Calibri" w:cs="Calibri"/>
        </w:rPr>
        <w:t>Rejestrację nowych członków i zarządzanie profilami klientów</w:t>
      </w:r>
    </w:p>
    <w:p w14:paraId="4743CA85" w14:textId="7FBA87CF" w:rsidR="1E21D7C8" w:rsidRDefault="1E21D7C8" w:rsidP="39942C20">
      <w:pPr>
        <w:pStyle w:val="Akapitzlist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39942C20">
        <w:rPr>
          <w:rFonts w:ascii="Calibri" w:eastAsia="Calibri" w:hAnsi="Calibri" w:cs="Calibri"/>
        </w:rPr>
        <w:t>Moduł sprzedaży i przedłużania karnetów</w:t>
      </w:r>
    </w:p>
    <w:p w14:paraId="125F2FD7" w14:textId="6A6F4254" w:rsidR="1E21D7C8" w:rsidRDefault="1E21D7C8" w:rsidP="39942C20">
      <w:pPr>
        <w:pStyle w:val="Akapitzlist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39942C20">
        <w:rPr>
          <w:rFonts w:ascii="Calibri" w:eastAsia="Calibri" w:hAnsi="Calibri" w:cs="Calibri"/>
        </w:rPr>
        <w:t>System rezerwacji na zajęcia grupowe oraz konsultacje z trenerami personalnymi</w:t>
      </w:r>
    </w:p>
    <w:p w14:paraId="5E49C753" w14:textId="20ABFB0E" w:rsidR="1E21D7C8" w:rsidRDefault="1E21D7C8" w:rsidP="39942C20">
      <w:pPr>
        <w:pStyle w:val="Akapitzlist"/>
        <w:numPr>
          <w:ilvl w:val="0"/>
          <w:numId w:val="17"/>
        </w:numPr>
        <w:spacing w:before="240" w:after="240"/>
        <w:rPr>
          <w:rFonts w:ascii="Calibri" w:eastAsia="Calibri" w:hAnsi="Calibri" w:cs="Calibri"/>
        </w:rPr>
      </w:pPr>
      <w:r w:rsidRPr="39942C20">
        <w:rPr>
          <w:rFonts w:ascii="Calibri" w:eastAsia="Calibri" w:hAnsi="Calibri" w:cs="Calibri"/>
        </w:rPr>
        <w:t>Raportowanie obecności oraz generowanie zestawień dziennych dla menedżera</w:t>
      </w:r>
    </w:p>
    <w:p w14:paraId="096684D5" w14:textId="2D902218" w:rsidR="39942C20" w:rsidRDefault="39942C20" w:rsidP="39942C20">
      <w:pPr>
        <w:spacing w:before="240" w:after="240"/>
        <w:rPr>
          <w:rFonts w:ascii="Calibri" w:eastAsia="Calibri" w:hAnsi="Calibri" w:cs="Calibri"/>
        </w:rPr>
      </w:pPr>
    </w:p>
    <w:p w14:paraId="71EC5899" w14:textId="33A0F275" w:rsidR="2CF1B38E" w:rsidRDefault="2CF1B38E" w:rsidP="39942C20">
      <w:pPr>
        <w:spacing w:before="240" w:after="240"/>
        <w:rPr>
          <w:rFonts w:ascii="Calibri" w:eastAsia="Calibri" w:hAnsi="Calibri" w:cs="Calibri"/>
          <w:b/>
          <w:bCs/>
        </w:rPr>
      </w:pPr>
      <w:r w:rsidRPr="39942C20">
        <w:rPr>
          <w:rFonts w:ascii="Calibri" w:eastAsia="Calibri" w:hAnsi="Calibri" w:cs="Calibri"/>
          <w:b/>
          <w:bCs/>
        </w:rPr>
        <w:t>Cel budowania systemu</w:t>
      </w:r>
    </w:p>
    <w:p w14:paraId="35A23BAE" w14:textId="2F68D2FC" w:rsidR="2CF1B38E" w:rsidRDefault="2CF1B38E" w:rsidP="39942C20">
      <w:pPr>
        <w:spacing w:before="240" w:after="240"/>
      </w:pPr>
      <w:r w:rsidRPr="39942C20">
        <w:rPr>
          <w:rFonts w:ascii="Calibri" w:eastAsia="Calibri" w:hAnsi="Calibri" w:cs="Calibri"/>
        </w:rPr>
        <w:t>Głównym celem jest usprawnienie pracy recepcjonisty poprzez skrócenie czasu obsługi jednego klienta oraz wyeliminowanie błędów wynikających z ręcznego prowadzenia zapisów w arkuszach papierowych lub prostych plikach Excel.</w:t>
      </w:r>
    </w:p>
    <w:p w14:paraId="301A0E7D" w14:textId="6527C5A6" w:rsidR="39942C20" w:rsidRDefault="39942C20" w:rsidP="39942C20">
      <w:pPr>
        <w:spacing w:before="240" w:after="240"/>
        <w:rPr>
          <w:rFonts w:ascii="Calibri" w:eastAsia="Calibri" w:hAnsi="Calibri" w:cs="Calibri"/>
          <w:b/>
          <w:bCs/>
        </w:rPr>
      </w:pPr>
    </w:p>
    <w:p w14:paraId="51F2EFB0" w14:textId="048FD1D4" w:rsidR="2F8BA3EC" w:rsidRDefault="2F8BA3EC" w:rsidP="39942C20">
      <w:pPr>
        <w:spacing w:before="240" w:after="240"/>
        <w:rPr>
          <w:rFonts w:ascii="Calibri" w:eastAsia="Calibri" w:hAnsi="Calibri" w:cs="Calibri"/>
        </w:rPr>
      </w:pPr>
      <w:r w:rsidRPr="39942C20">
        <w:rPr>
          <w:rFonts w:ascii="Calibri" w:eastAsia="Calibri" w:hAnsi="Calibri" w:cs="Calibri"/>
          <w:b/>
          <w:bCs/>
        </w:rPr>
        <w:t>Zakres Systemu</w:t>
      </w:r>
    </w:p>
    <w:p w14:paraId="0A07BA06" w14:textId="4946EFF2" w:rsidR="55AA9899" w:rsidRDefault="55AA9899" w:rsidP="01C94834">
      <w:pPr>
        <w:spacing w:before="240" w:after="240"/>
      </w:pPr>
      <w:r w:rsidRPr="01C94834">
        <w:rPr>
          <w:rFonts w:ascii="Calibri" w:eastAsia="Calibri" w:hAnsi="Calibri" w:cs="Calibri"/>
        </w:rPr>
        <w:t>Rejestracja klientów, obsługa płatności, grafik zajęć, baza danych pracowników, system powiadomień o kończącym się karnecie</w:t>
      </w:r>
      <w:r w:rsidR="160FAD35" w:rsidRPr="01C94834">
        <w:rPr>
          <w:rFonts w:ascii="Calibri" w:eastAsia="Calibri" w:hAnsi="Calibri" w:cs="Calibri"/>
        </w:rPr>
        <w:t>.</w:t>
      </w:r>
    </w:p>
    <w:p w14:paraId="183AE7A2" w14:textId="1F1A6C47" w:rsidR="01C94834" w:rsidRDefault="01C94834" w:rsidP="01C94834">
      <w:pPr>
        <w:spacing w:before="240" w:after="240"/>
        <w:rPr>
          <w:rFonts w:ascii="Calibri" w:eastAsia="Calibri" w:hAnsi="Calibri" w:cs="Calibri"/>
        </w:rPr>
      </w:pPr>
    </w:p>
    <w:p w14:paraId="668FE57D" w14:textId="32E2A027" w:rsidR="6A26AA77" w:rsidRDefault="6A26AA77" w:rsidP="6A26AA77">
      <w:pPr>
        <w:spacing w:before="240" w:after="240"/>
        <w:rPr>
          <w:rFonts w:ascii="Calibri" w:eastAsia="Calibri" w:hAnsi="Calibri" w:cs="Calibri"/>
        </w:rPr>
      </w:pPr>
    </w:p>
    <w:p w14:paraId="5C5E3CCF" w14:textId="73643D4B" w:rsidR="2A021AA1" w:rsidRDefault="2A021AA1" w:rsidP="01C94834">
      <w:pPr>
        <w:spacing w:before="240" w:after="240"/>
        <w:rPr>
          <w:rFonts w:ascii="Calibri" w:eastAsia="Calibri" w:hAnsi="Calibri" w:cs="Calibri"/>
          <w:b/>
          <w:bCs/>
        </w:rPr>
      </w:pPr>
      <w:r w:rsidRPr="01C94834">
        <w:rPr>
          <w:rFonts w:ascii="Calibri" w:eastAsia="Calibri" w:hAnsi="Calibri" w:cs="Calibri"/>
          <w:b/>
          <w:bCs/>
        </w:rPr>
        <w:lastRenderedPageBreak/>
        <w:t>Korzyści Mierzalne</w:t>
      </w:r>
    </w:p>
    <w:p w14:paraId="2EFFA413" w14:textId="03152938" w:rsidR="2A021AA1" w:rsidRDefault="2A021AA1" w:rsidP="01C94834">
      <w:pPr>
        <w:pStyle w:val="Akapitzlist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01C94834">
        <w:rPr>
          <w:rFonts w:ascii="Calibri" w:eastAsia="Calibri" w:hAnsi="Calibri" w:cs="Calibri"/>
        </w:rPr>
        <w:t xml:space="preserve">Zwiększenie sprzedaży karnetów </w:t>
      </w:r>
    </w:p>
    <w:p w14:paraId="7B9F66AB" w14:textId="2E985530" w:rsidR="2A021AA1" w:rsidRDefault="2A021AA1" w:rsidP="01C94834">
      <w:pPr>
        <w:pStyle w:val="Akapitzlist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01C94834">
        <w:rPr>
          <w:rFonts w:ascii="Calibri" w:eastAsia="Calibri" w:hAnsi="Calibri" w:cs="Calibri"/>
        </w:rPr>
        <w:t>Optymalizacja grafiku zajęć grupowych</w:t>
      </w:r>
    </w:p>
    <w:p w14:paraId="65B24328" w14:textId="122C18FA" w:rsidR="2A021AA1" w:rsidRDefault="2A021AA1" w:rsidP="01C94834">
      <w:pPr>
        <w:pStyle w:val="Akapitzlist"/>
        <w:numPr>
          <w:ilvl w:val="0"/>
          <w:numId w:val="14"/>
        </w:numPr>
        <w:spacing w:before="240" w:after="240"/>
        <w:rPr>
          <w:rFonts w:ascii="Calibri" w:eastAsia="Calibri" w:hAnsi="Calibri" w:cs="Calibri"/>
        </w:rPr>
      </w:pPr>
      <w:r w:rsidRPr="01C94834">
        <w:rPr>
          <w:rFonts w:ascii="Calibri" w:eastAsia="Calibri" w:hAnsi="Calibri" w:cs="Calibri"/>
        </w:rPr>
        <w:t>Szybkość raportowania finansowego</w:t>
      </w:r>
    </w:p>
    <w:p w14:paraId="32EAE447" w14:textId="4501E16F" w:rsidR="2A021AA1" w:rsidRDefault="2A021AA1" w:rsidP="01C94834">
      <w:pPr>
        <w:spacing w:before="240" w:after="240"/>
      </w:pPr>
      <w:r w:rsidRPr="01C94834">
        <w:rPr>
          <w:rFonts w:ascii="Calibri" w:eastAsia="Calibri" w:hAnsi="Calibri" w:cs="Calibri"/>
          <w:b/>
          <w:bCs/>
        </w:rPr>
        <w:t>Korzyści Niemierzalne</w:t>
      </w:r>
    </w:p>
    <w:p w14:paraId="65205B08" w14:textId="44EAB2D2" w:rsidR="2250E64A" w:rsidRDefault="2250E64A" w:rsidP="01C94834">
      <w:pPr>
        <w:pStyle w:val="Akapitzlist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01C94834">
        <w:rPr>
          <w:rFonts w:ascii="Calibri" w:eastAsia="Calibri" w:hAnsi="Calibri" w:cs="Calibri"/>
        </w:rPr>
        <w:t>Wygoda pracy recepcjonisty</w:t>
      </w:r>
    </w:p>
    <w:p w14:paraId="4A2EEA6D" w14:textId="22B6D57D" w:rsidR="2250E64A" w:rsidRDefault="2250E64A" w:rsidP="01C94834">
      <w:pPr>
        <w:pStyle w:val="Akapitzlist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01C94834">
        <w:rPr>
          <w:rFonts w:ascii="Calibri" w:eastAsia="Calibri" w:hAnsi="Calibri" w:cs="Calibri"/>
        </w:rPr>
        <w:t>Nowocześniejsza, bardziej profesjonalna obsługa</w:t>
      </w:r>
    </w:p>
    <w:p w14:paraId="58C01B97" w14:textId="69441117" w:rsidR="2250E64A" w:rsidRDefault="6A7B7D69" w:rsidP="01C94834">
      <w:pPr>
        <w:pStyle w:val="Akapitzlist"/>
        <w:numPr>
          <w:ilvl w:val="0"/>
          <w:numId w:val="13"/>
        </w:numPr>
        <w:spacing w:before="240" w:after="240"/>
        <w:rPr>
          <w:rFonts w:ascii="Calibri" w:eastAsia="Calibri" w:hAnsi="Calibri" w:cs="Calibri"/>
        </w:rPr>
      </w:pPr>
      <w:r w:rsidRPr="6A26AA77">
        <w:rPr>
          <w:rFonts w:ascii="Calibri" w:eastAsia="Calibri" w:hAnsi="Calibri" w:cs="Calibri"/>
        </w:rPr>
        <w:t>Lepsza analityka</w:t>
      </w:r>
      <w:r w:rsidR="77E21E8A" w:rsidRPr="6A26AA77">
        <w:rPr>
          <w:rFonts w:ascii="Calibri" w:eastAsia="Calibri" w:hAnsi="Calibri" w:cs="Calibri"/>
        </w:rPr>
        <w:t>, dostęp do statystyk</w:t>
      </w:r>
    </w:p>
    <w:p w14:paraId="21D0B061" w14:textId="30E609C3" w:rsidR="1505A3E6" w:rsidRDefault="1505A3E6" w:rsidP="6A26AA77">
      <w:pPr>
        <w:pStyle w:val="Nagwek1"/>
      </w:pPr>
      <w:bookmarkStart w:id="1" w:name="_Toc1152430025"/>
      <w:r w:rsidRPr="6A26AA77">
        <w:t>4.</w:t>
      </w:r>
      <w:r w:rsidR="73695DDD" w:rsidRPr="6A26AA77">
        <w:t xml:space="preserve"> </w:t>
      </w:r>
      <w:r w:rsidR="01874055" w:rsidRPr="6A26AA77">
        <w:t>Perspektywa</w:t>
      </w:r>
      <w:r w:rsidR="2A620211" w:rsidRPr="6A26AA77">
        <w:t xml:space="preserve"> przypadków użycia</w:t>
      </w:r>
      <w:bookmarkEnd w:id="1"/>
    </w:p>
    <w:p w14:paraId="152723E3" w14:textId="00C2CD93" w:rsidR="6A26AA77" w:rsidRDefault="6A26AA77" w:rsidP="6A26AA77">
      <w:pPr>
        <w:pStyle w:val="Nagwek2"/>
      </w:pPr>
    </w:p>
    <w:p w14:paraId="525D2701" w14:textId="34E53396" w:rsidR="456CE595" w:rsidRDefault="456CE595" w:rsidP="6A26AA77">
      <w:pPr>
        <w:pStyle w:val="Nagwek2"/>
      </w:pPr>
      <w:bookmarkStart w:id="2" w:name="_Toc1144993556"/>
      <w:r w:rsidRPr="6A26AA77">
        <w:t>4.1.</w:t>
      </w:r>
      <w:r w:rsidR="564B5229" w:rsidRPr="6A26AA77">
        <w:t xml:space="preserve"> </w:t>
      </w:r>
      <w:r w:rsidRPr="6A26AA77">
        <w:t>Diagram przypadków użycia</w:t>
      </w:r>
      <w:bookmarkEnd w:id="2"/>
    </w:p>
    <w:p w14:paraId="636FC83B" w14:textId="1FABCE4F" w:rsidR="0EA823EB" w:rsidRDefault="0EA823EB" w:rsidP="6A26AA77">
      <w:pPr>
        <w:jc w:val="center"/>
      </w:pPr>
      <w:r>
        <w:rPr>
          <w:noProof/>
        </w:rPr>
        <w:drawing>
          <wp:inline distT="0" distB="0" distL="0" distR="0" wp14:anchorId="024D5E7A" wp14:editId="0FAEB5A4">
            <wp:extent cx="6004206" cy="4165980"/>
            <wp:effectExtent l="0" t="0" r="0" b="0"/>
            <wp:docPr id="1051130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016" name="Picture 1051130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206" cy="41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18EA" w14:textId="51671E8A" w:rsidR="6A26AA77" w:rsidRDefault="6A26AA77" w:rsidP="6A26AA77">
      <w:pPr>
        <w:pStyle w:val="Nagwek3"/>
      </w:pPr>
    </w:p>
    <w:p w14:paraId="6694AE5A" w14:textId="7BDD690F" w:rsidR="6A26AA77" w:rsidRDefault="6A26AA77" w:rsidP="6A26AA77"/>
    <w:p w14:paraId="7F573B30" w14:textId="29D10029" w:rsidR="1224E8AE" w:rsidRDefault="1224E8AE" w:rsidP="6A26AA77">
      <w:pPr>
        <w:pStyle w:val="Nagwek3"/>
      </w:pPr>
      <w:bookmarkStart w:id="3" w:name="_Toc406638476"/>
      <w:r w:rsidRPr="6A26AA77">
        <w:lastRenderedPageBreak/>
        <w:t xml:space="preserve">4.1.1. </w:t>
      </w:r>
      <w:r w:rsidR="33BEFD68" w:rsidRPr="6A26AA77">
        <w:t xml:space="preserve">Opis </w:t>
      </w:r>
      <w:r w:rsidR="070D855D" w:rsidRPr="6A26AA77">
        <w:t xml:space="preserve">tekstowe </w:t>
      </w:r>
      <w:r w:rsidR="33BEFD68" w:rsidRPr="6A26AA77">
        <w:t>wszystkich aktorów</w:t>
      </w:r>
      <w:bookmarkEnd w:id="3"/>
    </w:p>
    <w:p w14:paraId="0C453D70" w14:textId="2735C026" w:rsidR="6A26AA77" w:rsidRDefault="6A26AA77" w:rsidP="6A26AA77"/>
    <w:p w14:paraId="350CEE85" w14:textId="52022659" w:rsidR="5247C43A" w:rsidRDefault="5247C43A" w:rsidP="6A26AA77">
      <w:pPr>
        <w:pStyle w:val="Akapitzlist"/>
        <w:numPr>
          <w:ilvl w:val="0"/>
          <w:numId w:val="12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Recepcjonista (Główny aktor):</w:t>
      </w:r>
      <w:r w:rsidRPr="6A26AA77">
        <w:rPr>
          <w:rFonts w:eastAsiaTheme="minorEastAsia"/>
        </w:rPr>
        <w:t xml:space="preserve"> </w:t>
      </w:r>
    </w:p>
    <w:p w14:paraId="6008DBF0" w14:textId="73AD260E" w:rsidR="5247C43A" w:rsidRDefault="5247C43A" w:rsidP="6A26AA77">
      <w:pPr>
        <w:pStyle w:val="Akapitzlist"/>
        <w:rPr>
          <w:rFonts w:eastAsiaTheme="minorEastAsia"/>
        </w:rPr>
      </w:pPr>
      <w:r w:rsidRPr="6A26AA77">
        <w:rPr>
          <w:rFonts w:eastAsiaTheme="minorEastAsia"/>
        </w:rPr>
        <w:t>To pracownik, który obsługuje system zarządzania siłownią. Jego głównym zadaniem jest rejestrowanie nowych użytkowników w systemie oraz wyrabianie im kart członkowskich. Recepcjonista obsługuje sprzedaż: pobiera opłaty za karnety oraz za produkty kupowane przy ladzie. Odpowiada za monitorowanie listy obecności</w:t>
      </w:r>
      <w:r w:rsidR="693E1892" w:rsidRPr="6A26AA77">
        <w:rPr>
          <w:rFonts w:eastAsiaTheme="minorEastAsia"/>
        </w:rPr>
        <w:t>,</w:t>
      </w:r>
      <w:r w:rsidRPr="6A26AA77">
        <w:rPr>
          <w:rFonts w:eastAsiaTheme="minorEastAsia"/>
        </w:rPr>
        <w:t xml:space="preserve"> sprawdza aktualność karnetu klienta przy wejściu i wydaje mu kluczyk do szafki</w:t>
      </w:r>
      <w:r w:rsidR="7C5BB8C0" w:rsidRPr="6A26AA77">
        <w:rPr>
          <w:rFonts w:eastAsiaTheme="minorEastAsia"/>
        </w:rPr>
        <w:t xml:space="preserve">, który </w:t>
      </w:r>
      <w:r w:rsidR="38083D24" w:rsidRPr="6A26AA77">
        <w:rPr>
          <w:rFonts w:eastAsiaTheme="minorEastAsia"/>
        </w:rPr>
        <w:t>zwracany jest</w:t>
      </w:r>
      <w:r w:rsidR="7C5BB8C0" w:rsidRPr="6A26AA77">
        <w:rPr>
          <w:rFonts w:eastAsiaTheme="minorEastAsia"/>
        </w:rPr>
        <w:t xml:space="preserve"> po treningu</w:t>
      </w:r>
      <w:r w:rsidRPr="6A26AA77">
        <w:rPr>
          <w:rFonts w:eastAsiaTheme="minorEastAsia"/>
        </w:rPr>
        <w:t>. Zarządza również grafikiem</w:t>
      </w:r>
      <w:r w:rsidR="4DC6117C" w:rsidRPr="6A26AA77">
        <w:rPr>
          <w:rFonts w:eastAsiaTheme="minorEastAsia"/>
        </w:rPr>
        <w:t xml:space="preserve"> zajęć</w:t>
      </w:r>
      <w:r w:rsidRPr="6A26AA77">
        <w:rPr>
          <w:rFonts w:eastAsiaTheme="minorEastAsia"/>
        </w:rPr>
        <w:t>, wpisując klientów na zajęcia lub treningi personalne. W sytuacjach problematycznych może zablokować karnet użytkownika (np. za łamanie regulaminu). Pod koniec swojej zmiany wylicza utarg dzienny i sporządza raport, który trafia do właściciela, oraz obsługuje zgłoszenia przesyłane przez klientów.</w:t>
      </w:r>
    </w:p>
    <w:p w14:paraId="16E3F7A5" w14:textId="5910BC8E" w:rsidR="6A26AA77" w:rsidRDefault="6A26AA77" w:rsidP="6A26AA77"/>
    <w:p w14:paraId="1AA7AFE8" w14:textId="5B9837C1" w:rsidR="245EFA18" w:rsidRDefault="245EFA18" w:rsidP="6A26AA77">
      <w:pPr>
        <w:pStyle w:val="Akapitzlist"/>
        <w:numPr>
          <w:ilvl w:val="0"/>
          <w:numId w:val="12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Klient:</w:t>
      </w:r>
    </w:p>
    <w:p w14:paraId="4A97C775" w14:textId="0B192AD5" w:rsidR="5D838760" w:rsidRDefault="5D838760" w:rsidP="6A26AA77">
      <w:pPr>
        <w:pStyle w:val="Akapitzlist"/>
        <w:rPr>
          <w:rFonts w:eastAsiaTheme="minorEastAsia"/>
        </w:rPr>
      </w:pPr>
      <w:r w:rsidRPr="6A26AA77">
        <w:rPr>
          <w:rFonts w:eastAsiaTheme="minorEastAsia"/>
        </w:rPr>
        <w:t>Jest to osoba, która przy pierwszym pojawieniu się na siłowni ma możliwość</w:t>
      </w:r>
      <w:r w:rsidR="5741EC5B" w:rsidRPr="6A26AA77">
        <w:rPr>
          <w:rFonts w:eastAsiaTheme="minorEastAsia"/>
        </w:rPr>
        <w:t xml:space="preserve"> zakupu</w:t>
      </w:r>
      <w:r w:rsidRPr="6A26AA77">
        <w:rPr>
          <w:rFonts w:eastAsiaTheme="minorEastAsia"/>
        </w:rPr>
        <w:t xml:space="preserve"> karnetu wraz z wyrobieniem karty członkowskiej, po podaniu danych osobowych</w:t>
      </w:r>
      <w:r w:rsidR="2703887B" w:rsidRPr="6A26AA77">
        <w:rPr>
          <w:rFonts w:eastAsiaTheme="minorEastAsia"/>
        </w:rPr>
        <w:t>. W przypadku posiadania karnetu może go przedłużyć.</w:t>
      </w:r>
      <w:r w:rsidR="7890E99D" w:rsidRPr="6A26AA77">
        <w:rPr>
          <w:rFonts w:eastAsiaTheme="minorEastAsia"/>
        </w:rPr>
        <w:t xml:space="preserve"> W sytuacji, gdy karnet wygasł, dokonuje ponownego zakupu na dany okres</w:t>
      </w:r>
      <w:r w:rsidR="199A9A34" w:rsidRPr="6A26AA77">
        <w:rPr>
          <w:rFonts w:eastAsiaTheme="minorEastAsia"/>
        </w:rPr>
        <w:t>.</w:t>
      </w:r>
      <w:r w:rsidR="2703887B" w:rsidRPr="6A26AA77">
        <w:rPr>
          <w:rFonts w:eastAsiaTheme="minorEastAsia"/>
        </w:rPr>
        <w:t xml:space="preserve"> Po wejściu na siłownie przekazuje kartę recepcjoniście, w zamian otrzymując klucz do szafki, kt</w:t>
      </w:r>
      <w:r w:rsidR="47BA4A6D" w:rsidRPr="6A26AA77">
        <w:rPr>
          <w:rFonts w:eastAsiaTheme="minorEastAsia"/>
        </w:rPr>
        <w:t xml:space="preserve">óry musi zwrócić po zakończonym treningu. </w:t>
      </w:r>
      <w:r w:rsidR="384F8D24" w:rsidRPr="6A26AA77">
        <w:rPr>
          <w:rFonts w:eastAsiaTheme="minorEastAsia"/>
        </w:rPr>
        <w:t>Oprócz karnetu klient może zakupić produkty na siłowni.</w:t>
      </w:r>
      <w:r w:rsidR="39AAD29E" w:rsidRPr="6A26AA77">
        <w:rPr>
          <w:rFonts w:eastAsiaTheme="minorEastAsia"/>
        </w:rPr>
        <w:t xml:space="preserve"> </w:t>
      </w:r>
      <w:r w:rsidR="5FF7A590" w:rsidRPr="6A26AA77">
        <w:rPr>
          <w:rFonts w:eastAsiaTheme="minorEastAsia"/>
        </w:rPr>
        <w:t>W</w:t>
      </w:r>
      <w:r w:rsidR="39AAD29E" w:rsidRPr="6A26AA77">
        <w:rPr>
          <w:rFonts w:eastAsiaTheme="minorEastAsia"/>
        </w:rPr>
        <w:t xml:space="preserve"> momencie</w:t>
      </w:r>
      <w:r w:rsidR="47BA4A6D" w:rsidRPr="6A26AA77">
        <w:rPr>
          <w:rFonts w:eastAsiaTheme="minorEastAsia"/>
        </w:rPr>
        <w:t xml:space="preserve"> napotka</w:t>
      </w:r>
      <w:r w:rsidR="28873BD2" w:rsidRPr="6A26AA77">
        <w:rPr>
          <w:rFonts w:eastAsiaTheme="minorEastAsia"/>
        </w:rPr>
        <w:t>nia</w:t>
      </w:r>
      <w:r w:rsidR="47BA4A6D" w:rsidRPr="6A26AA77">
        <w:rPr>
          <w:rFonts w:eastAsiaTheme="minorEastAsia"/>
        </w:rPr>
        <w:t xml:space="preserve"> problem</w:t>
      </w:r>
      <w:r w:rsidR="737C0F05" w:rsidRPr="6A26AA77">
        <w:rPr>
          <w:rFonts w:eastAsiaTheme="minorEastAsia"/>
        </w:rPr>
        <w:t>u</w:t>
      </w:r>
      <w:r w:rsidR="47BA4A6D" w:rsidRPr="6A26AA77">
        <w:rPr>
          <w:rFonts w:eastAsiaTheme="minorEastAsia"/>
        </w:rPr>
        <w:t xml:space="preserve"> ma możliwość zgłoszenia g</w:t>
      </w:r>
      <w:r w:rsidR="7CBB36D5" w:rsidRPr="6A26AA77">
        <w:rPr>
          <w:rFonts w:eastAsiaTheme="minorEastAsia"/>
        </w:rPr>
        <w:t>o na recepcji.</w:t>
      </w:r>
    </w:p>
    <w:p w14:paraId="6E98C386" w14:textId="230A0AC8" w:rsidR="6A26AA77" w:rsidRDefault="6A26AA77" w:rsidP="6A26AA77">
      <w:pPr>
        <w:ind w:left="720"/>
        <w:rPr>
          <w:rFonts w:eastAsiaTheme="minorEastAsia"/>
        </w:rPr>
      </w:pPr>
    </w:p>
    <w:p w14:paraId="75428B11" w14:textId="1E3DD0AD" w:rsidR="245EFA18" w:rsidRDefault="245EFA18" w:rsidP="6A26AA77">
      <w:pPr>
        <w:pStyle w:val="Akapitzlist"/>
        <w:numPr>
          <w:ilvl w:val="0"/>
          <w:numId w:val="12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Szef</w:t>
      </w:r>
      <w:r w:rsidR="7207ECE2" w:rsidRPr="6A26AA77">
        <w:rPr>
          <w:rFonts w:eastAsiaTheme="minorEastAsia"/>
          <w:b/>
          <w:bCs/>
        </w:rPr>
        <w:t xml:space="preserve"> siłowni:</w:t>
      </w:r>
    </w:p>
    <w:p w14:paraId="2B0A9CDA" w14:textId="60E8F923" w:rsidR="7207ECE2" w:rsidRDefault="7207ECE2" w:rsidP="6A26AA77">
      <w:pPr>
        <w:pStyle w:val="Akapitzlist"/>
        <w:rPr>
          <w:rFonts w:eastAsiaTheme="minorEastAsia"/>
        </w:rPr>
      </w:pPr>
      <w:r w:rsidRPr="6A26AA77">
        <w:rPr>
          <w:rFonts w:eastAsiaTheme="minorEastAsia"/>
        </w:rPr>
        <w:t>Jest to właściciel obiektu</w:t>
      </w:r>
      <w:r w:rsidR="245EFA18" w:rsidRPr="6A26AA77">
        <w:rPr>
          <w:rFonts w:eastAsiaTheme="minorEastAsia"/>
        </w:rPr>
        <w:t xml:space="preserve">. </w:t>
      </w:r>
      <w:r w:rsidR="5BEFBFAD" w:rsidRPr="6A26AA77">
        <w:rPr>
          <w:rFonts w:eastAsiaTheme="minorEastAsia"/>
        </w:rPr>
        <w:t>S</w:t>
      </w:r>
      <w:r w:rsidR="245EFA18" w:rsidRPr="6A26AA77">
        <w:rPr>
          <w:rFonts w:eastAsiaTheme="minorEastAsia"/>
        </w:rPr>
        <w:t xml:space="preserve">ystem pozwala mu na bieżąco monitorować </w:t>
      </w:r>
      <w:r w:rsidR="31022CCE" w:rsidRPr="6A26AA77">
        <w:rPr>
          <w:rFonts w:eastAsiaTheme="minorEastAsia"/>
        </w:rPr>
        <w:t>utarg.</w:t>
      </w:r>
      <w:r w:rsidR="245EFA18" w:rsidRPr="6A26AA77">
        <w:rPr>
          <w:rFonts w:eastAsiaTheme="minorEastAsia"/>
        </w:rPr>
        <w:t xml:space="preserve"> </w:t>
      </w:r>
      <w:r w:rsidR="3F2EC5FE" w:rsidRPr="6A26AA77">
        <w:rPr>
          <w:rFonts w:eastAsiaTheme="minorEastAsia"/>
        </w:rPr>
        <w:t>Posiada możliwość sprawdzenia statystyk siłowni (</w:t>
      </w:r>
      <w:r w:rsidR="7CD2E956" w:rsidRPr="6A26AA77">
        <w:rPr>
          <w:rFonts w:eastAsiaTheme="minorEastAsia"/>
        </w:rPr>
        <w:t xml:space="preserve">np. </w:t>
      </w:r>
      <w:r w:rsidR="3F2EC5FE" w:rsidRPr="6A26AA77">
        <w:rPr>
          <w:rFonts w:eastAsiaTheme="minorEastAsia"/>
        </w:rPr>
        <w:t xml:space="preserve">ilość klientów, </w:t>
      </w:r>
      <w:r w:rsidR="3EBA0530" w:rsidRPr="6A26AA77">
        <w:rPr>
          <w:rFonts w:eastAsiaTheme="minorEastAsia"/>
        </w:rPr>
        <w:t>frekwencja na zajęciach)</w:t>
      </w:r>
      <w:r w:rsidR="5CC346B1" w:rsidRPr="6A26AA77">
        <w:rPr>
          <w:rFonts w:eastAsiaTheme="minorEastAsia"/>
        </w:rPr>
        <w:t>.</w:t>
      </w:r>
      <w:r w:rsidR="3F2EC5FE" w:rsidRPr="6A26AA77">
        <w:rPr>
          <w:rFonts w:eastAsiaTheme="minorEastAsia"/>
        </w:rPr>
        <w:t xml:space="preserve"> </w:t>
      </w:r>
      <w:r w:rsidR="245EFA18" w:rsidRPr="6A26AA77">
        <w:rPr>
          <w:rFonts w:eastAsiaTheme="minorEastAsia"/>
        </w:rPr>
        <w:t xml:space="preserve"> Na podstawie tych danych podejmuje decyzje o zmianach </w:t>
      </w:r>
      <w:r w:rsidR="5289A74C" w:rsidRPr="6A26AA77">
        <w:rPr>
          <w:rFonts w:eastAsiaTheme="minorEastAsia"/>
        </w:rPr>
        <w:t>na siłowni</w:t>
      </w:r>
      <w:r w:rsidR="245EFA18" w:rsidRPr="6A26AA77">
        <w:rPr>
          <w:rFonts w:eastAsiaTheme="minorEastAsia"/>
        </w:rPr>
        <w:t>. Szef korzysta z systemu również do komunikacji z pracownikami</w:t>
      </w:r>
      <w:r w:rsidR="595226C8" w:rsidRPr="6A26AA77">
        <w:rPr>
          <w:rFonts w:eastAsiaTheme="minorEastAsia"/>
        </w:rPr>
        <w:t>,</w:t>
      </w:r>
      <w:r w:rsidR="245EFA18" w:rsidRPr="6A26AA77">
        <w:rPr>
          <w:rFonts w:eastAsiaTheme="minorEastAsia"/>
        </w:rPr>
        <w:t xml:space="preserve"> mogąc kontaktować się z nimi bezpośrednio przez wiadomości. Jego głównym celem w systemie jest analiza efektywności biura i dbanie o spójność finansową całego obiektu.</w:t>
      </w:r>
    </w:p>
    <w:p w14:paraId="008925C0" w14:textId="5FB401E9" w:rsidR="6A26AA77" w:rsidRDefault="6A26AA77" w:rsidP="6A26AA77"/>
    <w:p w14:paraId="63CC554A" w14:textId="6A67B959" w:rsidR="6A26AA77" w:rsidRDefault="6A26AA77" w:rsidP="6A26AA77"/>
    <w:p w14:paraId="732DD4DE" w14:textId="2FD18E8D" w:rsidR="6A26AA77" w:rsidRDefault="6A26AA77" w:rsidP="6A26AA77"/>
    <w:p w14:paraId="6887891B" w14:textId="558B6653" w:rsidR="6A26AA77" w:rsidRDefault="6A26AA77" w:rsidP="6A26AA77"/>
    <w:p w14:paraId="237F6EE7" w14:textId="66EEFA38" w:rsidR="483EB83E" w:rsidRDefault="483EB83E" w:rsidP="6A26AA77">
      <w:pPr>
        <w:pStyle w:val="Nagwek3"/>
      </w:pPr>
      <w:bookmarkStart w:id="4" w:name="_Toc738564773"/>
      <w:r w:rsidRPr="6A26AA77">
        <w:lastRenderedPageBreak/>
        <w:t>4.1.2. Opis tekstowe wybranych przypadków użycia</w:t>
      </w:r>
      <w:bookmarkEnd w:id="4"/>
    </w:p>
    <w:p w14:paraId="23A40480" w14:textId="4B2F96E7" w:rsidR="33837E57" w:rsidRDefault="33837E57" w:rsidP="6A26AA77">
      <w:pPr>
        <w:pStyle w:val="Akapitzlist"/>
        <w:numPr>
          <w:ilvl w:val="0"/>
          <w:numId w:val="11"/>
        </w:numPr>
        <w:rPr>
          <w:b/>
          <w:bCs/>
        </w:rPr>
      </w:pPr>
      <w:r w:rsidRPr="6A26AA77">
        <w:rPr>
          <w:b/>
          <w:bCs/>
        </w:rPr>
        <w:t>Błażej Głowacki</w:t>
      </w:r>
    </w:p>
    <w:p w14:paraId="0C731558" w14:textId="744C1D40" w:rsidR="49186BB8" w:rsidRDefault="49186BB8" w:rsidP="6A26AA77">
      <w:pPr>
        <w:pStyle w:val="Akapitzlist"/>
        <w:numPr>
          <w:ilvl w:val="0"/>
          <w:numId w:val="3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Kup karnet</w:t>
      </w:r>
      <w:r w:rsidR="72BC7EE1" w:rsidRPr="6A26AA77">
        <w:rPr>
          <w:rFonts w:eastAsiaTheme="minorEastAsia"/>
          <w:b/>
          <w:bCs/>
        </w:rPr>
        <w:t>:</w:t>
      </w:r>
    </w:p>
    <w:p w14:paraId="666F8380" w14:textId="68C2ADBB" w:rsidR="49186BB8" w:rsidRDefault="49186BB8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Uczestniczący aktorzy: </w:t>
      </w:r>
    </w:p>
    <w:p w14:paraId="54B58746" w14:textId="79323863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  <w:b/>
          <w:bCs/>
        </w:rPr>
      </w:pPr>
      <w:r w:rsidRPr="6A26AA77">
        <w:rPr>
          <w:rFonts w:eastAsiaTheme="minorEastAsia"/>
          <w:b/>
          <w:bCs/>
        </w:rPr>
        <w:t>Klient</w:t>
      </w:r>
    </w:p>
    <w:p w14:paraId="6ACC0AD1" w14:textId="52DE393D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  <w:b/>
          <w:bCs/>
        </w:rPr>
      </w:pPr>
      <w:r w:rsidRPr="6A26AA77">
        <w:rPr>
          <w:rFonts w:eastAsiaTheme="minorEastAsia"/>
          <w:b/>
          <w:bCs/>
        </w:rPr>
        <w:t>Recepcjonista</w:t>
      </w:r>
    </w:p>
    <w:p w14:paraId="4D0CC465" w14:textId="184A6626" w:rsidR="49186BB8" w:rsidRDefault="49186BB8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Podstawowy ciąg zadań:</w:t>
      </w:r>
    </w:p>
    <w:p w14:paraId="40E6E3FC" w14:textId="682FDFBF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podchodzi do recepcji i zgłasza chęć zakupu karnetu. </w:t>
      </w:r>
      <w:r>
        <w:tab/>
      </w:r>
    </w:p>
    <w:p w14:paraId="32EBF147" w14:textId="33091887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 wyszukuje Klienta w bazie danych systemu Olimp (po imieniu i nazwisku lub numerze karty). </w:t>
      </w:r>
    </w:p>
    <w:p w14:paraId="6A1CAA05" w14:textId="1E70E66E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wyświetla profil Klienta oraz dostępne rodzaje karnetów (np. Open, Poranny, Karnet na 10 wejść). </w:t>
      </w:r>
    </w:p>
    <w:p w14:paraId="5A0B13FB" w14:textId="21123921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wybiera interesujący go rodzaj karnetu. </w:t>
      </w:r>
    </w:p>
    <w:p w14:paraId="0EF47A51" w14:textId="5670FCFE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wylicza kwotę do zapłaty (przypadek użycia: Pobierz opłatę). </w:t>
      </w:r>
    </w:p>
    <w:p w14:paraId="4CED07C1" w14:textId="68BCA04B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dokonuje płatności (gotówka/karta). </w:t>
      </w:r>
    </w:p>
    <w:p w14:paraId="59557A00" w14:textId="35AA444A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 zatwierdza transakcję w systemie. </w:t>
      </w:r>
    </w:p>
    <w:p w14:paraId="2B5AF601" w14:textId="11BD0389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aktywuje karnet na koncie Klienta, ustawiając datę ważności zgodnie z wybranym typem. </w:t>
      </w:r>
    </w:p>
    <w:p w14:paraId="3CD4F521" w14:textId="0CF91758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System informuje o powodzeniu operacji, a recepcjonista zaprasza Klienta na salę.</w:t>
      </w:r>
    </w:p>
    <w:p w14:paraId="3E450834" w14:textId="19672E0F" w:rsidR="49186BB8" w:rsidRDefault="49186BB8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Alternatywne ciągi zadań</w:t>
      </w:r>
      <w:r w:rsidR="31D2D078" w:rsidRPr="6A26AA77">
        <w:rPr>
          <w:rFonts w:eastAsiaTheme="minorEastAsia"/>
        </w:rPr>
        <w:t>:</w:t>
      </w:r>
    </w:p>
    <w:p w14:paraId="15DD43EC" w14:textId="14E1F845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 Nowy klient: </w:t>
      </w:r>
    </w:p>
    <w:p w14:paraId="37A7680F" w14:textId="5B48BA01" w:rsidR="49186BB8" w:rsidRDefault="49186BB8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Podczas wyszukiwania Recepcjonista stwierdza, że Klient nie widnieje w bazie. </w:t>
      </w:r>
    </w:p>
    <w:p w14:paraId="3D48580C" w14:textId="5B2B2C7E" w:rsidR="49186BB8" w:rsidRDefault="49186BB8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Uruchomiony zostaje przypadek użycia: Zarejestruj użytkownika. </w:t>
      </w:r>
    </w:p>
    <w:p w14:paraId="3C52CBBC" w14:textId="1206592C" w:rsidR="49186BB8" w:rsidRDefault="49186BB8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 wprowadza dane osobowe podane przez Klienta. </w:t>
      </w:r>
    </w:p>
    <w:p w14:paraId="1943C637" w14:textId="2030B14B" w:rsidR="49186BB8" w:rsidRDefault="49186BB8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generuje profil, a Recepcjonista przypisuje nową kartę. </w:t>
      </w:r>
    </w:p>
    <w:p w14:paraId="0EFDFA58" w14:textId="0C0A46EE" w:rsidR="49186BB8" w:rsidRDefault="49186BB8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Powrót do punktu 3 podstawowego ciągu zdarzeń. </w:t>
      </w:r>
    </w:p>
    <w:p w14:paraId="6EB50E70" w14:textId="1100C12A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Odmowa płatności: </w:t>
      </w:r>
    </w:p>
    <w:p w14:paraId="51BCF84C" w14:textId="3C36EACD" w:rsidR="49186BB8" w:rsidRDefault="49186BB8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Po wyliczeniu kwoty okazuje się, że karta płatnicza Klienta została odrzucona lub Klient nie posiada wystarczających środków. </w:t>
      </w:r>
    </w:p>
    <w:p w14:paraId="38F146EE" w14:textId="36532255" w:rsidR="49186BB8" w:rsidRDefault="49186BB8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 informuje o błędzie płatności. </w:t>
      </w:r>
    </w:p>
    <w:p w14:paraId="091C9A60" w14:textId="267373EF" w:rsidR="49186BB8" w:rsidRDefault="49186BB8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pozwala na ponowną próbę płatności lub zmianę metody (np. na gotówkę). </w:t>
      </w:r>
    </w:p>
    <w:p w14:paraId="4C2A18A5" w14:textId="5F0DC551" w:rsidR="49186BB8" w:rsidRDefault="49186BB8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lastRenderedPageBreak/>
        <w:t xml:space="preserve">W przypadku całkowitego braku płatności, Recepcjonista anuluje operację. </w:t>
      </w:r>
    </w:p>
    <w:p w14:paraId="531D842F" w14:textId="5FA4AB1A" w:rsidR="49186BB8" w:rsidRDefault="49186BB8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Zależności czasowe</w:t>
      </w:r>
      <w:r w:rsidR="162E0E67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08432A9E" w14:textId="19568367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Częstotliwość wykonywania: </w:t>
      </w:r>
      <w:r w:rsidRPr="6A26AA77">
        <w:rPr>
          <w:rFonts w:eastAsiaTheme="minorEastAsia"/>
          <w:b/>
          <w:bCs/>
        </w:rPr>
        <w:t>~</w:t>
      </w:r>
      <w:r w:rsidR="66A7153F" w:rsidRPr="6A26AA77">
        <w:rPr>
          <w:rFonts w:eastAsiaTheme="minorEastAsia"/>
          <w:b/>
          <w:bCs/>
        </w:rPr>
        <w:t>10</w:t>
      </w:r>
      <w:r w:rsidRPr="6A26AA77">
        <w:rPr>
          <w:rFonts w:eastAsiaTheme="minorEastAsia"/>
          <w:b/>
          <w:bCs/>
        </w:rPr>
        <w:t>-</w:t>
      </w:r>
      <w:r w:rsidR="0CD98C11" w:rsidRPr="6A26AA77">
        <w:rPr>
          <w:rFonts w:eastAsiaTheme="minorEastAsia"/>
          <w:b/>
          <w:bCs/>
        </w:rPr>
        <w:t>15</w:t>
      </w:r>
      <w:r w:rsidRPr="6A26AA77">
        <w:rPr>
          <w:rFonts w:eastAsiaTheme="minorEastAsia"/>
          <w:b/>
          <w:bCs/>
        </w:rPr>
        <w:t xml:space="preserve"> razy dziennie</w:t>
      </w:r>
      <w:r w:rsidRPr="6A26AA77">
        <w:rPr>
          <w:rFonts w:eastAsiaTheme="minorEastAsia"/>
        </w:rPr>
        <w:t xml:space="preserve"> </w:t>
      </w:r>
    </w:p>
    <w:p w14:paraId="69D3DB94" w14:textId="2CC0B133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Przewidywane spiętrzenia: Godziny popołudniowe </w:t>
      </w:r>
      <w:r w:rsidRPr="6A26AA77">
        <w:rPr>
          <w:rFonts w:eastAsiaTheme="minorEastAsia"/>
          <w:b/>
          <w:bCs/>
        </w:rPr>
        <w:t>(1</w:t>
      </w:r>
      <w:r w:rsidR="77E32E8B" w:rsidRPr="6A26AA77">
        <w:rPr>
          <w:rFonts w:eastAsiaTheme="minorEastAsia"/>
          <w:b/>
          <w:bCs/>
        </w:rPr>
        <w:t>4</w:t>
      </w:r>
      <w:r w:rsidRPr="6A26AA77">
        <w:rPr>
          <w:rFonts w:eastAsiaTheme="minorEastAsia"/>
          <w:b/>
          <w:bCs/>
        </w:rPr>
        <w:t>:00-1</w:t>
      </w:r>
      <w:r w:rsidR="5412537C" w:rsidRPr="6A26AA77">
        <w:rPr>
          <w:rFonts w:eastAsiaTheme="minorEastAsia"/>
          <w:b/>
          <w:bCs/>
        </w:rPr>
        <w:t>8</w:t>
      </w:r>
      <w:r w:rsidRPr="6A26AA77">
        <w:rPr>
          <w:rFonts w:eastAsiaTheme="minorEastAsia"/>
          <w:b/>
          <w:bCs/>
        </w:rPr>
        <w:t>:00)</w:t>
      </w:r>
      <w:r w:rsidRPr="6A26AA77">
        <w:rPr>
          <w:rFonts w:eastAsiaTheme="minorEastAsia"/>
        </w:rPr>
        <w:t xml:space="preserve">, początek miesiąca oraz okres noworoczny (styczeń). </w:t>
      </w:r>
    </w:p>
    <w:p w14:paraId="10F8388F" w14:textId="480C97FE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Typowy czas realizacji: </w:t>
      </w:r>
      <w:r w:rsidRPr="6A26AA77">
        <w:rPr>
          <w:rFonts w:eastAsiaTheme="minorEastAsia"/>
          <w:b/>
          <w:bCs/>
        </w:rPr>
        <w:t>~1-2 minuty</w:t>
      </w:r>
      <w:r w:rsidRPr="6A26AA77">
        <w:rPr>
          <w:rFonts w:eastAsiaTheme="minorEastAsia"/>
        </w:rPr>
        <w:t xml:space="preserve"> dla stałego klienta. </w:t>
      </w:r>
    </w:p>
    <w:p w14:paraId="078B9DE2" w14:textId="5EAF74FF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Maksymalny czas realizacji: </w:t>
      </w:r>
      <w:r w:rsidRPr="6A26AA77">
        <w:rPr>
          <w:rFonts w:eastAsiaTheme="minorEastAsia"/>
          <w:b/>
          <w:bCs/>
        </w:rPr>
        <w:t>~5-10 minut</w:t>
      </w:r>
      <w:r w:rsidRPr="6A26AA77">
        <w:rPr>
          <w:rFonts w:eastAsiaTheme="minorEastAsia"/>
        </w:rPr>
        <w:t xml:space="preserve"> (w przypadku konieczności pełnej rejestracji nowego klienta i problemów z płatnością). </w:t>
      </w:r>
    </w:p>
    <w:p w14:paraId="572FB8C9" w14:textId="4E2AF23E" w:rsidR="49186BB8" w:rsidRDefault="49186BB8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Wartości uzyskiwane przez aktorów po zakończeniu przypadków użycia</w:t>
      </w:r>
      <w:r w:rsidR="0BEC9AB3" w:rsidRPr="6A26AA77">
        <w:rPr>
          <w:rFonts w:eastAsiaTheme="minorEastAsia"/>
        </w:rPr>
        <w:t>:</w:t>
      </w:r>
    </w:p>
    <w:p w14:paraId="05A668CB" w14:textId="5F35CDAE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 Klient: Uzyskuje aktywne uprawnienia do korzystania z usług siłowni Olimp. </w:t>
      </w:r>
    </w:p>
    <w:p w14:paraId="3ACE9AAA" w14:textId="4AF13383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Recepcjonista: Odnotowuje sprzedaż, która zostaje wliczona do jego dziennego utargu. </w:t>
      </w:r>
    </w:p>
    <w:p w14:paraId="7B9E9F7D" w14:textId="5D7C569B" w:rsidR="49186BB8" w:rsidRDefault="49186BB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System: Aktualizuje status członkostwa w bazie danych i generuje wpis w historii płatności.</w:t>
      </w:r>
    </w:p>
    <w:p w14:paraId="7D5A20E2" w14:textId="1DB682FA" w:rsidR="6A26AA77" w:rsidRDefault="6A26AA77" w:rsidP="6A26AA77">
      <w:pPr>
        <w:pStyle w:val="Akapitzlist"/>
        <w:ind w:left="2520"/>
        <w:rPr>
          <w:rFonts w:eastAsiaTheme="minorEastAsia"/>
        </w:rPr>
      </w:pPr>
    </w:p>
    <w:p w14:paraId="5459A2C7" w14:textId="0B2EC815" w:rsidR="10DAD497" w:rsidRDefault="10DAD497" w:rsidP="6A26AA77">
      <w:pPr>
        <w:pStyle w:val="Akapitzlist"/>
        <w:numPr>
          <w:ilvl w:val="0"/>
          <w:numId w:val="3"/>
        </w:numPr>
        <w:rPr>
          <w:rFonts w:eastAsiaTheme="minorEastAsia"/>
          <w:b/>
          <w:bCs/>
        </w:rPr>
      </w:pPr>
      <w:r w:rsidRPr="6A26AA77">
        <w:rPr>
          <w:rFonts w:eastAsiaTheme="minorEastAsia"/>
          <w:b/>
          <w:bCs/>
        </w:rPr>
        <w:t>Zgłoś problem:</w:t>
      </w:r>
    </w:p>
    <w:p w14:paraId="2347AF9E" w14:textId="17E07AE9" w:rsidR="10DAD497" w:rsidRDefault="10DAD497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Uczestniczący aktorzy:</w:t>
      </w:r>
    </w:p>
    <w:p w14:paraId="2CBFE564" w14:textId="6FA78D83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Klient</w:t>
      </w:r>
      <w:r w:rsidRPr="6A26AA77">
        <w:rPr>
          <w:rFonts w:eastAsiaTheme="minorEastAsia"/>
        </w:rPr>
        <w:t xml:space="preserve"> </w:t>
      </w:r>
    </w:p>
    <w:p w14:paraId="52D1FF7A" w14:textId="43C745B2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Recepcjonista</w:t>
      </w:r>
    </w:p>
    <w:p w14:paraId="728D360F" w14:textId="27DFDE40" w:rsidR="10DAD497" w:rsidRDefault="10DAD497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Podstawowy ciąg zdarzeń:</w:t>
      </w:r>
    </w:p>
    <w:p w14:paraId="7A5E3437" w14:textId="16948769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</w:t>
      </w:r>
      <w:r w:rsidR="5276C764" w:rsidRPr="6A26AA77">
        <w:rPr>
          <w:rFonts w:eastAsiaTheme="minorEastAsia"/>
        </w:rPr>
        <w:t>zgłasza problem u recepcjonisty</w:t>
      </w:r>
      <w:r w:rsidRPr="6A26AA77">
        <w:rPr>
          <w:rFonts w:eastAsiaTheme="minorEastAsia"/>
        </w:rPr>
        <w:t xml:space="preserve">. </w:t>
      </w:r>
    </w:p>
    <w:p w14:paraId="009A285E" w14:textId="77FEA98A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</w:t>
      </w:r>
      <w:r w:rsidR="0E800217" w:rsidRPr="6A26AA77">
        <w:rPr>
          <w:rFonts w:eastAsiaTheme="minorEastAsia"/>
        </w:rPr>
        <w:t xml:space="preserve">daje </w:t>
      </w:r>
      <w:r w:rsidRPr="6A26AA77">
        <w:rPr>
          <w:rFonts w:eastAsiaTheme="minorEastAsia"/>
        </w:rPr>
        <w:t xml:space="preserve">formularz zgłoszeniowy. </w:t>
      </w:r>
    </w:p>
    <w:p w14:paraId="025A06BE" w14:textId="538BB40C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wybiera kategorię problemu z dostępnej listy (np. usterka sprzętu, czystość, problem z szafką, błąd w karnecie). </w:t>
      </w:r>
    </w:p>
    <w:p w14:paraId="4E59B576" w14:textId="42CDD048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wprowadza krótki opis sytuacji. </w:t>
      </w:r>
    </w:p>
    <w:p w14:paraId="66CFF163" w14:textId="7A1D62BC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</w:t>
      </w:r>
      <w:r w:rsidR="7E1A46E4" w:rsidRPr="6A26AA77">
        <w:rPr>
          <w:rFonts w:eastAsiaTheme="minorEastAsia"/>
        </w:rPr>
        <w:t>przyjmuje</w:t>
      </w:r>
      <w:r w:rsidRPr="6A26AA77">
        <w:rPr>
          <w:rFonts w:eastAsiaTheme="minorEastAsia"/>
        </w:rPr>
        <w:t xml:space="preserve"> zgłoszenia. </w:t>
      </w:r>
    </w:p>
    <w:p w14:paraId="344266DD" w14:textId="62989536" w:rsidR="7F2E7178" w:rsidRDefault="7F2E7178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Recepcjonista</w:t>
      </w:r>
      <w:r w:rsidR="10DAD497" w:rsidRPr="6A26AA77">
        <w:rPr>
          <w:rFonts w:eastAsiaTheme="minorEastAsia"/>
        </w:rPr>
        <w:t xml:space="preserve"> zapisuje zgłoszenie w bazie danych z aktualną datą i godziną. </w:t>
      </w:r>
    </w:p>
    <w:p w14:paraId="7C57ED50" w14:textId="62B3F438" w:rsidR="10DAD497" w:rsidRDefault="10DAD497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Alternatywne ciągi zadań</w:t>
      </w:r>
      <w:r w:rsidR="1771A3FD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6B77F9F3" w14:textId="0E8FD5EF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Niekompletny opis: </w:t>
      </w:r>
    </w:p>
    <w:p w14:paraId="47AFB2EE" w14:textId="7E8F4065" w:rsidR="10DAD497" w:rsidRDefault="10DAD497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</w:t>
      </w:r>
      <w:r w:rsidR="7DCD8169" w:rsidRPr="6A26AA77">
        <w:rPr>
          <w:rFonts w:eastAsiaTheme="minorEastAsia"/>
        </w:rPr>
        <w:t xml:space="preserve">daje </w:t>
      </w:r>
      <w:r w:rsidRPr="6A26AA77">
        <w:rPr>
          <w:rFonts w:eastAsiaTheme="minorEastAsia"/>
        </w:rPr>
        <w:t>zgłoszenie bez wpisania treści lub wybrania kategorii.</w:t>
      </w:r>
    </w:p>
    <w:p w14:paraId="0A8B1EBC" w14:textId="4263D791" w:rsidR="0406D123" w:rsidRDefault="0406D123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Recepcjonista</w:t>
      </w:r>
      <w:r w:rsidR="10DAD497" w:rsidRPr="6A26AA77">
        <w:rPr>
          <w:rFonts w:eastAsiaTheme="minorEastAsia"/>
        </w:rPr>
        <w:t xml:space="preserve"> </w:t>
      </w:r>
      <w:r w:rsidR="711B68E9" w:rsidRPr="6A26AA77">
        <w:rPr>
          <w:rFonts w:eastAsiaTheme="minorEastAsia"/>
        </w:rPr>
        <w:t>prosi o uzupełnieni brakujących danych</w:t>
      </w:r>
    </w:p>
    <w:p w14:paraId="36BF92DD" w14:textId="42A11334" w:rsidR="10DAD497" w:rsidRDefault="10DAD497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uzupełnia dane i ponownie </w:t>
      </w:r>
      <w:r w:rsidR="795332C3" w:rsidRPr="6A26AA77">
        <w:rPr>
          <w:rFonts w:eastAsiaTheme="minorEastAsia"/>
        </w:rPr>
        <w:t>przekazuje</w:t>
      </w:r>
      <w:r w:rsidRPr="6A26AA77">
        <w:rPr>
          <w:rFonts w:eastAsiaTheme="minorEastAsia"/>
        </w:rPr>
        <w:t xml:space="preserve"> zgłoszenie. </w:t>
      </w:r>
    </w:p>
    <w:p w14:paraId="0723DF38" w14:textId="2669D949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Anulowanie zgłoszenia:</w:t>
      </w:r>
    </w:p>
    <w:p w14:paraId="03F9B6C9" w14:textId="5EB1420D" w:rsidR="10DAD497" w:rsidRDefault="10DAD497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W trakcie pisania opisu Klient decyduje, że problem nie jest istotny lub rezygnuje z dalszego wypełniania.</w:t>
      </w:r>
    </w:p>
    <w:p w14:paraId="745D9BAE" w14:textId="54B06B4B" w:rsidR="1F3DF156" w:rsidRDefault="1F3DF156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lastRenderedPageBreak/>
        <w:t>Recepcjonista</w:t>
      </w:r>
      <w:r w:rsidR="10DAD497" w:rsidRPr="6A26AA77">
        <w:rPr>
          <w:rFonts w:eastAsiaTheme="minorEastAsia"/>
        </w:rPr>
        <w:t xml:space="preserve"> z</w:t>
      </w:r>
      <w:r w:rsidR="1A0F157C" w:rsidRPr="6A26AA77">
        <w:rPr>
          <w:rFonts w:eastAsiaTheme="minorEastAsia"/>
        </w:rPr>
        <w:t xml:space="preserve">abiera </w:t>
      </w:r>
      <w:r w:rsidR="10DAD497" w:rsidRPr="6A26AA77">
        <w:rPr>
          <w:rFonts w:eastAsiaTheme="minorEastAsia"/>
        </w:rPr>
        <w:t xml:space="preserve">formularz bez zapisywania jakichkolwiek danych </w:t>
      </w:r>
    </w:p>
    <w:p w14:paraId="4FF8AF5C" w14:textId="35756E80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Zależności czasowe</w:t>
      </w:r>
      <w:r w:rsidR="47DD5061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20BFFBAC" w14:textId="59CCDB00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Częstotliwość wykonywania: </w:t>
      </w:r>
      <w:r w:rsidRPr="6A26AA77">
        <w:rPr>
          <w:rFonts w:eastAsiaTheme="minorEastAsia"/>
          <w:b/>
          <w:bCs/>
        </w:rPr>
        <w:t>~1-5 razy dziennie</w:t>
      </w:r>
      <w:r w:rsidRPr="6A26AA77">
        <w:rPr>
          <w:rFonts w:eastAsiaTheme="minorEastAsia"/>
        </w:rPr>
        <w:t xml:space="preserve">. </w:t>
      </w:r>
    </w:p>
    <w:p w14:paraId="262C209C" w14:textId="2249DB35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Przewidywane spiętrzenia:</w:t>
      </w:r>
      <w:r w:rsidRPr="6A26AA77">
        <w:rPr>
          <w:rFonts w:eastAsiaTheme="minorEastAsia"/>
          <w:b/>
          <w:bCs/>
        </w:rPr>
        <w:t xml:space="preserve"> W godzinach szczytu</w:t>
      </w:r>
      <w:r w:rsidRPr="6A26AA77">
        <w:rPr>
          <w:rFonts w:eastAsiaTheme="minorEastAsia"/>
        </w:rPr>
        <w:t xml:space="preserve"> oraz po awariach popularnych maszyn. </w:t>
      </w:r>
    </w:p>
    <w:p w14:paraId="674F726F" w14:textId="45F724F5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Typowy czas realizacji: </w:t>
      </w:r>
      <w:r w:rsidRPr="6A26AA77">
        <w:rPr>
          <w:rFonts w:eastAsiaTheme="minorEastAsia"/>
          <w:b/>
          <w:bCs/>
        </w:rPr>
        <w:t>~</w:t>
      </w:r>
      <w:r w:rsidR="5E341FAD" w:rsidRPr="6A26AA77">
        <w:rPr>
          <w:rFonts w:eastAsiaTheme="minorEastAsia"/>
          <w:b/>
          <w:bCs/>
        </w:rPr>
        <w:t>2 minuty</w:t>
      </w:r>
      <w:r w:rsidRPr="6A26AA77">
        <w:rPr>
          <w:rFonts w:eastAsiaTheme="minorEastAsia"/>
        </w:rPr>
        <w:t xml:space="preserve">. </w:t>
      </w:r>
    </w:p>
    <w:p w14:paraId="4128C61D" w14:textId="63BE0981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Maksymalny czas realizacji: </w:t>
      </w:r>
      <w:r w:rsidRPr="6A26AA77">
        <w:rPr>
          <w:rFonts w:eastAsiaTheme="minorEastAsia"/>
          <w:b/>
          <w:bCs/>
        </w:rPr>
        <w:t>~5 minut</w:t>
      </w:r>
      <w:r w:rsidRPr="6A26AA77">
        <w:rPr>
          <w:rFonts w:eastAsiaTheme="minorEastAsia"/>
        </w:rPr>
        <w:t xml:space="preserve">. </w:t>
      </w:r>
    </w:p>
    <w:p w14:paraId="104FA5EF" w14:textId="77E1D0F8" w:rsidR="10DAD497" w:rsidRDefault="10DAD497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Wartości uzyskiwane przez aktorów po zakończeniu przypadku użycia</w:t>
      </w:r>
      <w:r w:rsidR="3A29CCAA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1AF15A1C" w14:textId="267AC9E7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Klient: Otrzymuje potwierdzenie, że jego sprawa została zarejestrowana i trafiła do obsługi. </w:t>
      </w:r>
    </w:p>
    <w:p w14:paraId="4D4BBA02" w14:textId="7E47E31C" w:rsidR="10DAD497" w:rsidRDefault="10DAD49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Recepcjonista: Dostaje konkretną informację o problemie, co pozwala mu na szybką reakcję (np. wezwanie serwisu do zepsutej maszyny). </w:t>
      </w:r>
    </w:p>
    <w:p w14:paraId="06FDE541" w14:textId="2DE10608" w:rsidR="6A26AA77" w:rsidRDefault="6A26AA77" w:rsidP="6A26AA77">
      <w:pPr>
        <w:pStyle w:val="Akapitzlist"/>
        <w:ind w:left="2520"/>
        <w:rPr>
          <w:rFonts w:eastAsiaTheme="minorEastAsia"/>
        </w:rPr>
      </w:pPr>
    </w:p>
    <w:p w14:paraId="545D87B4" w14:textId="2287D46B" w:rsidR="1458E26A" w:rsidRDefault="1458E26A" w:rsidP="6A26AA77">
      <w:pPr>
        <w:pStyle w:val="Akapitzlist"/>
        <w:numPr>
          <w:ilvl w:val="0"/>
          <w:numId w:val="3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Zapisz się na zajęcia:</w:t>
      </w:r>
    </w:p>
    <w:p w14:paraId="4F80C33E" w14:textId="08465883" w:rsidR="1458E26A" w:rsidRDefault="1458E26A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Uczestniczący aktorzy: </w:t>
      </w:r>
    </w:p>
    <w:p w14:paraId="74972BB5" w14:textId="69DAA593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  <w:b/>
          <w:bCs/>
        </w:rPr>
      </w:pPr>
      <w:r w:rsidRPr="6A26AA77">
        <w:rPr>
          <w:rFonts w:eastAsiaTheme="minorEastAsia"/>
          <w:b/>
          <w:bCs/>
        </w:rPr>
        <w:t>Klient</w:t>
      </w:r>
    </w:p>
    <w:p w14:paraId="48782503" w14:textId="6E2DCE68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  <w:b/>
          <w:bCs/>
        </w:rPr>
      </w:pPr>
      <w:r w:rsidRPr="6A26AA77">
        <w:rPr>
          <w:rFonts w:eastAsiaTheme="minorEastAsia"/>
          <w:b/>
          <w:bCs/>
        </w:rPr>
        <w:t>Recepcjonista</w:t>
      </w:r>
    </w:p>
    <w:p w14:paraId="54A8D037" w14:textId="2F71D341" w:rsidR="1458E26A" w:rsidRDefault="1458E26A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Podstawowy ciąg zdarzeń: </w:t>
      </w:r>
    </w:p>
    <w:p w14:paraId="4ECDD6BD" w14:textId="52BF3E26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Klient</w:t>
      </w:r>
      <w:r w:rsidR="79BF42D2" w:rsidRPr="6A26AA77">
        <w:rPr>
          <w:rFonts w:eastAsiaTheme="minorEastAsia"/>
        </w:rPr>
        <w:t xml:space="preserve"> sprawdza</w:t>
      </w:r>
      <w:r w:rsidRPr="6A26AA77">
        <w:rPr>
          <w:rFonts w:eastAsiaTheme="minorEastAsia"/>
        </w:rPr>
        <w:t xml:space="preserve"> </w:t>
      </w:r>
      <w:r w:rsidR="0657B194" w:rsidRPr="6A26AA77">
        <w:rPr>
          <w:rFonts w:eastAsiaTheme="minorEastAsia"/>
        </w:rPr>
        <w:t>g</w:t>
      </w:r>
      <w:r w:rsidRPr="6A26AA77">
        <w:rPr>
          <w:rFonts w:eastAsiaTheme="minorEastAsia"/>
        </w:rPr>
        <w:t>rafik zajęć</w:t>
      </w:r>
      <w:r w:rsidR="0A188FD5" w:rsidRPr="6A26AA77">
        <w:rPr>
          <w:rFonts w:eastAsiaTheme="minorEastAsia"/>
        </w:rPr>
        <w:t>.</w:t>
      </w:r>
    </w:p>
    <w:p w14:paraId="208F869A" w14:textId="55DBB74F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wybiera konkretne zajęcia, na które chce uczęszczać. </w:t>
      </w:r>
    </w:p>
    <w:p w14:paraId="15BFE7FF" w14:textId="77F34C01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weryfikuje, czy Klient posiada aktywny karnet uprawniający do wejścia na wybrane zajęci. </w:t>
      </w:r>
    </w:p>
    <w:p w14:paraId="7D4FCD07" w14:textId="019ABDC9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sprawdza, czy na wybrane zajęcia są jeszcze wolne miejsca. </w:t>
      </w:r>
    </w:p>
    <w:p w14:paraId="4EA81155" w14:textId="037C4F2A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zatwierdza chęć zapisu. </w:t>
      </w:r>
    </w:p>
    <w:p w14:paraId="4F15EBD3" w14:textId="627CE103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System</w:t>
      </w:r>
      <w:r w:rsidR="372F1FB5" w:rsidRPr="6A26AA77">
        <w:rPr>
          <w:rFonts w:eastAsiaTheme="minorEastAsia"/>
        </w:rPr>
        <w:t xml:space="preserve"> wysyła do recepcjonisty chęć</w:t>
      </w:r>
      <w:r w:rsidRPr="6A26AA77">
        <w:rPr>
          <w:rFonts w:eastAsiaTheme="minorEastAsia"/>
        </w:rPr>
        <w:t xml:space="preserve"> </w:t>
      </w:r>
      <w:r w:rsidR="7522FFE0" w:rsidRPr="6A26AA77">
        <w:rPr>
          <w:rFonts w:eastAsiaTheme="minorEastAsia"/>
        </w:rPr>
        <w:t>k</w:t>
      </w:r>
      <w:r w:rsidRPr="6A26AA77">
        <w:rPr>
          <w:rFonts w:eastAsiaTheme="minorEastAsia"/>
        </w:rPr>
        <w:t xml:space="preserve">lienta do </w:t>
      </w:r>
      <w:r w:rsidR="069CE94E" w:rsidRPr="6A26AA77">
        <w:rPr>
          <w:rFonts w:eastAsiaTheme="minorEastAsia"/>
        </w:rPr>
        <w:t xml:space="preserve">zapisu na </w:t>
      </w:r>
      <w:r w:rsidRPr="6A26AA77">
        <w:rPr>
          <w:rFonts w:eastAsiaTheme="minorEastAsia"/>
        </w:rPr>
        <w:t>list</w:t>
      </w:r>
      <w:r w:rsidR="0E7E4C75" w:rsidRPr="6A26AA77">
        <w:rPr>
          <w:rFonts w:eastAsiaTheme="minorEastAsia"/>
        </w:rPr>
        <w:t>ę</w:t>
      </w:r>
      <w:r w:rsidRPr="6A26AA77">
        <w:rPr>
          <w:rFonts w:eastAsiaTheme="minorEastAsia"/>
        </w:rPr>
        <w:t xml:space="preserve"> uczestników wybranych zajęć.</w:t>
      </w:r>
    </w:p>
    <w:p w14:paraId="0A4D77E6" w14:textId="51A10E94" w:rsidR="7049DBF7" w:rsidRDefault="7049DBF7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Recepcjonista zatwierdza możliwość</w:t>
      </w:r>
      <w:r w:rsidR="1458E26A" w:rsidRPr="6A26AA77">
        <w:rPr>
          <w:rFonts w:eastAsiaTheme="minorEastAsia"/>
        </w:rPr>
        <w:t xml:space="preserve"> </w:t>
      </w:r>
      <w:r w:rsidR="0082368F" w:rsidRPr="6A26AA77">
        <w:rPr>
          <w:rFonts w:eastAsiaTheme="minorEastAsia"/>
        </w:rPr>
        <w:t>zapisu</w:t>
      </w:r>
      <w:r w:rsidR="445ABFB6" w:rsidRPr="6A26AA77">
        <w:rPr>
          <w:rFonts w:eastAsiaTheme="minorEastAsia"/>
        </w:rPr>
        <w:t>.</w:t>
      </w:r>
    </w:p>
    <w:p w14:paraId="738AA351" w14:textId="7DF33295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informuje o pomyślnym dokonaniu rezerwacji miejsca i wyświetla komunikat potwierdzający. </w:t>
      </w:r>
    </w:p>
    <w:p w14:paraId="081B5603" w14:textId="28287C81" w:rsidR="1458E26A" w:rsidRDefault="1458E26A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Alternatywne ciągi zadań</w:t>
      </w:r>
      <w:r w:rsidR="280CD5FD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30AC7CF3" w14:textId="420838A1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Brak ważnego karnetu: </w:t>
      </w:r>
    </w:p>
    <w:p w14:paraId="1156C11D" w14:textId="5D370AD7" w:rsidR="1458E26A" w:rsidRDefault="1458E26A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Podczas weryfikacji</w:t>
      </w:r>
      <w:r w:rsidR="5E9D4A14" w:rsidRPr="6A26AA77">
        <w:rPr>
          <w:rFonts w:eastAsiaTheme="minorEastAsia"/>
        </w:rPr>
        <w:t xml:space="preserve"> S</w:t>
      </w:r>
      <w:r w:rsidRPr="6A26AA77">
        <w:rPr>
          <w:rFonts w:eastAsiaTheme="minorEastAsia"/>
        </w:rPr>
        <w:t>ystem stwierdza, że karnet Klienta wygasł lub nie obejmuje zajęć grupowych.</w:t>
      </w:r>
    </w:p>
    <w:p w14:paraId="5F4337BF" w14:textId="70FCFC91" w:rsidR="1458E26A" w:rsidRDefault="1458E26A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wyświetla komunikat o braku uprawnień. </w:t>
      </w:r>
    </w:p>
    <w:p w14:paraId="2F15D2C0" w14:textId="64902101" w:rsidR="1458E26A" w:rsidRDefault="1458E26A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proponuje przejście do zakupu lub przedłużenia karnetu. </w:t>
      </w:r>
    </w:p>
    <w:p w14:paraId="61A875E4" w14:textId="33CF27B1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Brak wolnych miejsc:</w:t>
      </w:r>
    </w:p>
    <w:p w14:paraId="108094E8" w14:textId="0E1BDF03" w:rsidR="1458E26A" w:rsidRDefault="1458E26A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Podczas sprawdzania dostępności</w:t>
      </w:r>
      <w:r w:rsidR="2DD5AB71" w:rsidRPr="6A26AA77">
        <w:rPr>
          <w:rFonts w:eastAsiaTheme="minorEastAsia"/>
        </w:rPr>
        <w:t>.</w:t>
      </w:r>
    </w:p>
    <w:p w14:paraId="1333D49E" w14:textId="349BAC51" w:rsidR="1458E26A" w:rsidRDefault="1458E26A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lastRenderedPageBreak/>
        <w:t>System stwierdza, że limit osób na dane zajęcia został osiągnięty.</w:t>
      </w:r>
    </w:p>
    <w:p w14:paraId="71899398" w14:textId="1D0B7112" w:rsidR="1458E26A" w:rsidRDefault="1458E26A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System informuje Klienta o braku wolnych miejsc.</w:t>
      </w:r>
    </w:p>
    <w:p w14:paraId="564FE791" w14:textId="3C4393B5" w:rsidR="1458E26A" w:rsidRDefault="1458E26A" w:rsidP="6A26AA77">
      <w:pPr>
        <w:pStyle w:val="Akapitzlist"/>
        <w:numPr>
          <w:ilvl w:val="3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Klient powraca do przeglądania grafiku w celu wybrania innego terminu lub innych zajęć.</w:t>
      </w:r>
    </w:p>
    <w:p w14:paraId="4C3A8F66" w14:textId="709EDED0" w:rsidR="1458E26A" w:rsidRDefault="1458E26A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Zależności czasowe</w:t>
      </w:r>
      <w:r w:rsidR="0BB9A332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0D5B7198" w14:textId="432DB810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Częstotliwość wykonywania: </w:t>
      </w:r>
      <w:r w:rsidRPr="6A26AA77">
        <w:rPr>
          <w:rFonts w:eastAsiaTheme="minorEastAsia"/>
          <w:b/>
          <w:bCs/>
        </w:rPr>
        <w:t>~</w:t>
      </w:r>
      <w:r w:rsidR="055F886D" w:rsidRPr="6A26AA77">
        <w:rPr>
          <w:rFonts w:eastAsiaTheme="minorEastAsia"/>
          <w:b/>
          <w:bCs/>
        </w:rPr>
        <w:t>20-30</w:t>
      </w:r>
      <w:r w:rsidRPr="6A26AA77">
        <w:rPr>
          <w:rFonts w:eastAsiaTheme="minorEastAsia"/>
          <w:b/>
          <w:bCs/>
        </w:rPr>
        <w:t xml:space="preserve"> razy dziennie</w:t>
      </w:r>
      <w:r w:rsidRPr="6A26AA77">
        <w:rPr>
          <w:rFonts w:eastAsiaTheme="minorEastAsia"/>
        </w:rPr>
        <w:t>.</w:t>
      </w:r>
    </w:p>
    <w:p w14:paraId="14545DC4" w14:textId="7085BAE2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 Przewidywane spiętrzenia: </w:t>
      </w:r>
      <w:r w:rsidRPr="6A26AA77">
        <w:rPr>
          <w:rFonts w:eastAsiaTheme="minorEastAsia"/>
          <w:b/>
          <w:bCs/>
        </w:rPr>
        <w:t>Wieczory</w:t>
      </w:r>
      <w:r w:rsidRPr="6A26AA77">
        <w:rPr>
          <w:rFonts w:eastAsiaTheme="minorEastAsia"/>
        </w:rPr>
        <w:t xml:space="preserve"> oraz poranki, gdy otwierają się zapisy na nowe terminy. </w:t>
      </w:r>
    </w:p>
    <w:p w14:paraId="3F81894E" w14:textId="4422262E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Typowy czas realizacji: </w:t>
      </w:r>
      <w:r w:rsidRPr="6A26AA77">
        <w:rPr>
          <w:rFonts w:eastAsiaTheme="minorEastAsia"/>
          <w:b/>
          <w:bCs/>
        </w:rPr>
        <w:t>~</w:t>
      </w:r>
      <w:r w:rsidR="375BE8FC" w:rsidRPr="6A26AA77">
        <w:rPr>
          <w:rFonts w:eastAsiaTheme="minorEastAsia"/>
          <w:b/>
          <w:bCs/>
        </w:rPr>
        <w:t>2 minuty</w:t>
      </w:r>
      <w:r w:rsidRPr="6A26AA77">
        <w:rPr>
          <w:rFonts w:eastAsiaTheme="minorEastAsia"/>
        </w:rPr>
        <w:t xml:space="preserve">. </w:t>
      </w:r>
    </w:p>
    <w:p w14:paraId="04BA5318" w14:textId="1F1A8A8E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Maksymalny czas realizacji: </w:t>
      </w:r>
      <w:r w:rsidRPr="6A26AA77">
        <w:rPr>
          <w:rFonts w:eastAsiaTheme="minorEastAsia"/>
          <w:b/>
          <w:bCs/>
        </w:rPr>
        <w:t>~</w:t>
      </w:r>
      <w:r w:rsidR="42C5E5F9" w:rsidRPr="6A26AA77">
        <w:rPr>
          <w:rFonts w:eastAsiaTheme="minorEastAsia"/>
          <w:b/>
          <w:bCs/>
        </w:rPr>
        <w:t>5</w:t>
      </w:r>
      <w:r w:rsidRPr="6A26AA77">
        <w:rPr>
          <w:rFonts w:eastAsiaTheme="minorEastAsia"/>
          <w:b/>
          <w:bCs/>
        </w:rPr>
        <w:t xml:space="preserve"> minut</w:t>
      </w:r>
      <w:r w:rsidR="5E48AF1E" w:rsidRPr="6A26AA77">
        <w:rPr>
          <w:rFonts w:eastAsiaTheme="minorEastAsia"/>
          <w:b/>
          <w:bCs/>
        </w:rPr>
        <w:t>.</w:t>
      </w:r>
      <w:r w:rsidRPr="6A26AA77">
        <w:rPr>
          <w:rFonts w:eastAsiaTheme="minorEastAsia"/>
        </w:rPr>
        <w:t xml:space="preserve"> </w:t>
      </w:r>
    </w:p>
    <w:p w14:paraId="30233605" w14:textId="7A9067C3" w:rsidR="1458E26A" w:rsidRDefault="1458E26A" w:rsidP="6A26AA77">
      <w:pPr>
        <w:pStyle w:val="Akapitzlist"/>
        <w:numPr>
          <w:ilvl w:val="1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Wartości uzyskiwane przez aktorów po zakończeniu przypadku użycia</w:t>
      </w:r>
      <w:r w:rsidR="2CEEB802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07A1FB9C" w14:textId="727A02C7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Klient: Uzyskuje gwarancję miejsca na wybranych zajęciach grupowych. </w:t>
      </w:r>
    </w:p>
    <w:p w14:paraId="15C6BA54" w14:textId="6F574878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Recepcjonista: Ma aktualną listę osób zapasanych na zajęcia, co ułatwia późniejszą kontrolę obecności przy wejściu. </w:t>
      </w:r>
    </w:p>
    <w:p w14:paraId="559C79FC" w14:textId="79C66D76" w:rsidR="1458E26A" w:rsidRDefault="1458E26A" w:rsidP="6A26AA77">
      <w:pPr>
        <w:pStyle w:val="Akapitzlist"/>
        <w:numPr>
          <w:ilvl w:val="2"/>
          <w:numId w:val="3"/>
        </w:numPr>
        <w:rPr>
          <w:rFonts w:eastAsiaTheme="minorEastAsia"/>
        </w:rPr>
      </w:pPr>
      <w:r w:rsidRPr="6A26AA77">
        <w:rPr>
          <w:rFonts w:eastAsiaTheme="minorEastAsia"/>
        </w:rPr>
        <w:t>System: Aktualizuje obłożenie sali, co pozwala Szefowi Siłowni analizować w statystykach, które zajęcia cieszą się największą popularnością.</w:t>
      </w:r>
    </w:p>
    <w:p w14:paraId="2E5E0B6C" w14:textId="03B15103" w:rsidR="6A26AA77" w:rsidRDefault="6A26AA77" w:rsidP="6A26AA77">
      <w:pPr>
        <w:pStyle w:val="Akapitzlist"/>
        <w:rPr>
          <w:b/>
          <w:bCs/>
        </w:rPr>
      </w:pPr>
    </w:p>
    <w:p w14:paraId="07FDD8CC" w14:textId="54040578" w:rsidR="6A26AA77" w:rsidRDefault="6A26AA77" w:rsidP="6A26AA77">
      <w:pPr>
        <w:pStyle w:val="Akapitzlist"/>
        <w:rPr>
          <w:b/>
          <w:bCs/>
        </w:rPr>
      </w:pPr>
    </w:p>
    <w:p w14:paraId="0F771542" w14:textId="66FEA35F" w:rsidR="6A26AA77" w:rsidRDefault="6A26AA77" w:rsidP="6A26AA77">
      <w:pPr>
        <w:pStyle w:val="Akapitzlist"/>
        <w:rPr>
          <w:b/>
          <w:bCs/>
        </w:rPr>
      </w:pPr>
    </w:p>
    <w:p w14:paraId="4C28020F" w14:textId="11C6CF25" w:rsidR="33837E57" w:rsidRDefault="33837E57" w:rsidP="6A26AA77">
      <w:pPr>
        <w:pStyle w:val="Akapitzlist"/>
        <w:numPr>
          <w:ilvl w:val="0"/>
          <w:numId w:val="11"/>
        </w:numPr>
        <w:rPr>
          <w:b/>
          <w:bCs/>
        </w:rPr>
      </w:pPr>
      <w:r w:rsidRPr="6A26AA77">
        <w:rPr>
          <w:b/>
          <w:bCs/>
        </w:rPr>
        <w:t>Bartosz Orłowski</w:t>
      </w:r>
    </w:p>
    <w:p w14:paraId="7AB46A9A" w14:textId="1D8D2DEC" w:rsidR="711CCFB1" w:rsidRDefault="711CCFB1" w:rsidP="6A26AA77">
      <w:pPr>
        <w:pStyle w:val="Akapitzlist"/>
        <w:numPr>
          <w:ilvl w:val="0"/>
          <w:numId w:val="2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Zarządzanie listą obecności:</w:t>
      </w:r>
    </w:p>
    <w:p w14:paraId="0EDEA536" w14:textId="73C2CB7F" w:rsidR="711CCFB1" w:rsidRDefault="711CCFB1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Uczestniczący aktorzy: </w:t>
      </w:r>
    </w:p>
    <w:p w14:paraId="5DCD42CC" w14:textId="291E7E1C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Recepcjonista</w:t>
      </w:r>
      <w:r w:rsidRPr="6A26AA77">
        <w:rPr>
          <w:rFonts w:eastAsiaTheme="minorEastAsia"/>
        </w:rPr>
        <w:t xml:space="preserve"> </w:t>
      </w:r>
    </w:p>
    <w:p w14:paraId="58A83A53" w14:textId="44FBF784" w:rsidR="1B9230BD" w:rsidRDefault="1B9230BD" w:rsidP="6A26AA77">
      <w:pPr>
        <w:pStyle w:val="Akapitzlist"/>
        <w:numPr>
          <w:ilvl w:val="2"/>
          <w:numId w:val="2"/>
        </w:numPr>
        <w:rPr>
          <w:rFonts w:eastAsiaTheme="minorEastAsia"/>
          <w:b/>
          <w:bCs/>
        </w:rPr>
      </w:pPr>
      <w:r w:rsidRPr="6A26AA77">
        <w:rPr>
          <w:rFonts w:eastAsiaTheme="minorEastAsia"/>
          <w:b/>
          <w:bCs/>
        </w:rPr>
        <w:t>Klienta</w:t>
      </w:r>
    </w:p>
    <w:p w14:paraId="7B92CB1F" w14:textId="28F56CF0" w:rsidR="711CCFB1" w:rsidRDefault="711CCFB1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Podstawowy ciąg zdarzeń</w:t>
      </w:r>
      <w:r w:rsidR="651FF2C2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21188B94" w14:textId="2031FC41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podchodzi do recepcji i okazuje kartę członkowską lub podaje swoje dane. </w:t>
      </w:r>
    </w:p>
    <w:p w14:paraId="51956DD6" w14:textId="2BA6C1FC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 wyszukuje Klienta w systemie lub skanuje jego kartę. </w:t>
      </w:r>
    </w:p>
    <w:p w14:paraId="710C46CC" w14:textId="5DC0BA93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automatycznie sprawdza status karnetu Klienta. </w:t>
      </w:r>
    </w:p>
    <w:p w14:paraId="0F92550C" w14:textId="3CA2001A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weryfikuje, czy Klient jest zapisany na zajęcia grupowe odbywające się w najbliższym czasie. </w:t>
      </w:r>
    </w:p>
    <w:p w14:paraId="0A214E77" w14:textId="03B81F6A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 zatwierdza wejście Klienta do klubu. </w:t>
      </w:r>
    </w:p>
    <w:p w14:paraId="7823B5B1" w14:textId="6F433625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dodaje Klienta do „Panelu obecnych”, rejestrując dokładną godzinę rozpoczęcia treningu. </w:t>
      </w:r>
    </w:p>
    <w:p w14:paraId="0600D6CE" w14:textId="2C394931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 przypisuje Klientowi numer szafki i wydaje kluczyk. </w:t>
      </w:r>
    </w:p>
    <w:p w14:paraId="647F1978" w14:textId="0C09F0D2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aktualizuje licznik osób przebywających aktualnie w obiekcie Olimp. </w:t>
      </w:r>
    </w:p>
    <w:p w14:paraId="1293D5C5" w14:textId="49918855" w:rsidR="711CCFB1" w:rsidRDefault="711CCFB1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Alternatywne ciągi zadań</w:t>
      </w:r>
      <w:r w:rsidR="20C0BCE9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10EB1062" w14:textId="27B814D3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lastRenderedPageBreak/>
        <w:t xml:space="preserve">Karnet nieaktywny lub wygasły: </w:t>
      </w:r>
    </w:p>
    <w:p w14:paraId="0DD4A0DF" w14:textId="5BEE5A5D" w:rsidR="711CCFB1" w:rsidRDefault="711CCFB1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Podczas weryfikacji</w:t>
      </w:r>
      <w:r w:rsidR="208C4F32" w:rsidRPr="6A26AA77">
        <w:rPr>
          <w:rFonts w:eastAsiaTheme="minorEastAsia"/>
        </w:rPr>
        <w:t xml:space="preserve"> </w:t>
      </w:r>
      <w:r w:rsidRPr="6A26AA77">
        <w:rPr>
          <w:rFonts w:eastAsiaTheme="minorEastAsia"/>
        </w:rPr>
        <w:t xml:space="preserve">system wyświetla czerwony komunikat o braku ważnego karnetu. </w:t>
      </w:r>
    </w:p>
    <w:p w14:paraId="76411D74" w14:textId="45F6608B" w:rsidR="711CCFB1" w:rsidRDefault="711CCFB1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Recepcjonista informuje Klienta o konieczności uregulowania opłaty.</w:t>
      </w:r>
    </w:p>
    <w:p w14:paraId="4EFAEFA6" w14:textId="1B18EC5B" w:rsidR="711CCFB1" w:rsidRDefault="711CCFB1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zostaje skierowany do zakupu lub przedłużenia karnetu. </w:t>
      </w:r>
    </w:p>
    <w:p w14:paraId="3167AB87" w14:textId="623977BD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Rejestracja wyjścia z klubu:</w:t>
      </w:r>
    </w:p>
    <w:p w14:paraId="150758AA" w14:textId="1C7AA019" w:rsidR="711CCFB1" w:rsidRDefault="711CCFB1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 oddaje kluczyk do szafki po zakończonym treningu. </w:t>
      </w:r>
    </w:p>
    <w:p w14:paraId="2159B501" w14:textId="48A68B88" w:rsidR="711CCFB1" w:rsidRDefault="711CCFB1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Recepcjonista odszukuje Klienta na „Liście obecnych” i wybiera opcję „Zarejestruj wyjście”.</w:t>
      </w:r>
    </w:p>
    <w:p w14:paraId="3FEED832" w14:textId="3CE6F364" w:rsidR="711CCFB1" w:rsidRDefault="711CCFB1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usuwa Klienta z panelu osób przebywających na siłowni i zapisuje godzinę zakończenia wizyty. </w:t>
      </w:r>
    </w:p>
    <w:p w14:paraId="6EB5E24C" w14:textId="47A30D45" w:rsidR="711CCFB1" w:rsidRDefault="711CCFB1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zwalnia przypisany numer szafki w bazie danych. </w:t>
      </w:r>
    </w:p>
    <w:p w14:paraId="4AAB7294" w14:textId="3AE8ACB3" w:rsidR="711CCFB1" w:rsidRDefault="711CCFB1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Zależności czasowe</w:t>
      </w:r>
      <w:r w:rsidR="0EE82BB6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1DD5D3E2" w14:textId="4B0B9E28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Częstotliwość wykonywania: </w:t>
      </w:r>
      <w:r w:rsidRPr="6A26AA77">
        <w:rPr>
          <w:rFonts w:eastAsiaTheme="minorEastAsia"/>
          <w:b/>
          <w:bCs/>
        </w:rPr>
        <w:t>Bardzo wysoka</w:t>
      </w:r>
      <w:r w:rsidRPr="6A26AA77">
        <w:rPr>
          <w:rFonts w:eastAsiaTheme="minorEastAsia"/>
        </w:rPr>
        <w:t xml:space="preserve">. </w:t>
      </w:r>
    </w:p>
    <w:p w14:paraId="64A8DE0F" w14:textId="5E5ACCBC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Przewidywane spiętrzenia: Godziny szczytu </w:t>
      </w:r>
      <w:r w:rsidRPr="6A26AA77">
        <w:rPr>
          <w:rFonts w:eastAsiaTheme="minorEastAsia"/>
          <w:b/>
          <w:bCs/>
        </w:rPr>
        <w:t>(1</w:t>
      </w:r>
      <w:r w:rsidR="6E354D05" w:rsidRPr="6A26AA77">
        <w:rPr>
          <w:rFonts w:eastAsiaTheme="minorEastAsia"/>
          <w:b/>
          <w:bCs/>
        </w:rPr>
        <w:t>4</w:t>
      </w:r>
      <w:r w:rsidRPr="6A26AA77">
        <w:rPr>
          <w:rFonts w:eastAsiaTheme="minorEastAsia"/>
          <w:b/>
          <w:bCs/>
        </w:rPr>
        <w:t xml:space="preserve">:00 – </w:t>
      </w:r>
      <w:r w:rsidR="731C04E8" w:rsidRPr="6A26AA77">
        <w:rPr>
          <w:rFonts w:eastAsiaTheme="minorEastAsia"/>
          <w:b/>
          <w:bCs/>
        </w:rPr>
        <w:t>19</w:t>
      </w:r>
      <w:r w:rsidRPr="6A26AA77">
        <w:rPr>
          <w:rFonts w:eastAsiaTheme="minorEastAsia"/>
          <w:b/>
          <w:bCs/>
        </w:rPr>
        <w:t>:00)</w:t>
      </w:r>
      <w:r w:rsidR="1F3808B7" w:rsidRPr="6A26AA77">
        <w:rPr>
          <w:rFonts w:eastAsiaTheme="minorEastAsia"/>
          <w:b/>
          <w:bCs/>
        </w:rPr>
        <w:t>.</w:t>
      </w:r>
    </w:p>
    <w:p w14:paraId="40C43625" w14:textId="252B446A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Typowy czas realizacji: </w:t>
      </w:r>
      <w:r w:rsidRPr="6A26AA77">
        <w:rPr>
          <w:rFonts w:eastAsiaTheme="minorEastAsia"/>
          <w:b/>
          <w:bCs/>
        </w:rPr>
        <w:t>~20-40 sekund</w:t>
      </w:r>
    </w:p>
    <w:p w14:paraId="3971E16B" w14:textId="4B4A3C1D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  <w:b/>
          <w:bCs/>
        </w:rPr>
      </w:pPr>
      <w:r w:rsidRPr="6A26AA77">
        <w:rPr>
          <w:rFonts w:eastAsiaTheme="minorEastAsia"/>
        </w:rPr>
        <w:t xml:space="preserve">Maksymalny czas realizacji: </w:t>
      </w:r>
      <w:r w:rsidRPr="6A26AA77">
        <w:rPr>
          <w:rFonts w:eastAsiaTheme="minorEastAsia"/>
          <w:b/>
          <w:bCs/>
        </w:rPr>
        <w:t>~3 minut</w:t>
      </w:r>
      <w:r w:rsidR="28CE7513" w:rsidRPr="6A26AA77">
        <w:rPr>
          <w:rFonts w:eastAsiaTheme="minorEastAsia"/>
          <w:b/>
          <w:bCs/>
        </w:rPr>
        <w:t>y</w:t>
      </w:r>
      <w:r>
        <w:tab/>
      </w:r>
    </w:p>
    <w:p w14:paraId="78D0E008" w14:textId="619961A3" w:rsidR="711CCFB1" w:rsidRDefault="711CCFB1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Wartości uzyskiwane przez aktorów po zakończeniu przypadku użycia</w:t>
      </w:r>
      <w:r w:rsidR="7DC3751D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06C728A4" w14:textId="0A5CEEAE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Klient: Uzyskuje fizyczny dostęp do strefy treningowej oraz szafki. </w:t>
      </w:r>
    </w:p>
    <w:p w14:paraId="6221E9D0" w14:textId="6EEEA8C6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Recepcjonista: Posiada pełną kontrolę nad tym, kto przebywa w obiekcie, co ułatwia dbanie o bezpieczeństwo i porządek. </w:t>
      </w:r>
    </w:p>
    <w:p w14:paraId="72E5F322" w14:textId="46685BE1" w:rsidR="711CCFB1" w:rsidRDefault="711CCFB1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System: Gromadzi dane o godzinach największego obłożenia siłowni, co Szef Siłowni może później analizować w statystykach zarobków i efektywności.</w:t>
      </w:r>
    </w:p>
    <w:p w14:paraId="3F7125ED" w14:textId="428CA0C7" w:rsidR="6A26AA77" w:rsidRDefault="6A26AA77" w:rsidP="6A26AA77">
      <w:pPr>
        <w:pStyle w:val="Akapitzlist"/>
        <w:ind w:left="2520"/>
        <w:rPr>
          <w:rFonts w:eastAsiaTheme="minorEastAsia"/>
        </w:rPr>
      </w:pPr>
    </w:p>
    <w:p w14:paraId="04A7FBAF" w14:textId="739FB83F" w:rsidR="43FB7B4A" w:rsidRDefault="43FB7B4A" w:rsidP="6A26AA77">
      <w:pPr>
        <w:pStyle w:val="Akapitzlist"/>
        <w:numPr>
          <w:ilvl w:val="0"/>
          <w:numId w:val="2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Sporządź raport:</w:t>
      </w:r>
      <w:r w:rsidRPr="6A26AA77">
        <w:rPr>
          <w:rFonts w:eastAsiaTheme="minorEastAsia"/>
        </w:rPr>
        <w:t xml:space="preserve"> </w:t>
      </w:r>
    </w:p>
    <w:p w14:paraId="05EAB87A" w14:textId="5D395D2B" w:rsidR="43FB7B4A" w:rsidRDefault="43FB7B4A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Uczestniczący aktorzy: </w:t>
      </w:r>
    </w:p>
    <w:p w14:paraId="2AC3BB05" w14:textId="11EC5949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Recepcjonista</w:t>
      </w:r>
    </w:p>
    <w:p w14:paraId="6E7FD81F" w14:textId="557A3C37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  <w:b/>
          <w:bCs/>
        </w:rPr>
        <w:t>Szef Siłowni</w:t>
      </w:r>
      <w:r w:rsidRPr="6A26AA77">
        <w:rPr>
          <w:rFonts w:eastAsiaTheme="minorEastAsia"/>
        </w:rPr>
        <w:t xml:space="preserve"> </w:t>
      </w:r>
    </w:p>
    <w:p w14:paraId="2C57051F" w14:textId="31E1904A" w:rsidR="43FB7B4A" w:rsidRDefault="43FB7B4A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Podstawowy ciąg zdarzeń</w:t>
      </w:r>
      <w:r w:rsidR="7957631B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37572BEC" w14:textId="43876FEA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 wybiera w panelu opcję „Generuj raport dzienny”. </w:t>
      </w:r>
    </w:p>
    <w:p w14:paraId="60A236F6" w14:textId="6FCDB27B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automatycznie sumuje wszystkie transakcje z bieżącej zmiany. </w:t>
      </w:r>
    </w:p>
    <w:p w14:paraId="16F1FC41" w14:textId="5B0B50E2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zlicza statystyki obecności. </w:t>
      </w:r>
    </w:p>
    <w:p w14:paraId="0FDFCD56" w14:textId="7F7FACE7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wyświetla podsumowanie. </w:t>
      </w:r>
    </w:p>
    <w:p w14:paraId="23735051" w14:textId="603366A8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 weryfikuje zgodność stanu kasy z systemem i zatwierdza raport. </w:t>
      </w:r>
    </w:p>
    <w:p w14:paraId="3DE20469" w14:textId="54F14EE1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System zapisuje raport w archiwum i przesyła powiadomienie do Szefa Siłowni.</w:t>
      </w:r>
    </w:p>
    <w:p w14:paraId="22D9285E" w14:textId="0A0D8784" w:rsidR="43FB7B4A" w:rsidRDefault="43FB7B4A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Alternatywne ciągi zadań</w:t>
      </w:r>
      <w:r w:rsidR="1DF8B4AC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3FB5D3B8" w14:textId="085CC87F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Brak aktywności w danym dniu: </w:t>
      </w:r>
    </w:p>
    <w:p w14:paraId="6BBD9DC6" w14:textId="4A85F805" w:rsidR="43FB7B4A" w:rsidRDefault="43FB7B4A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lastRenderedPageBreak/>
        <w:t xml:space="preserve">System stwierdza brak jakichkolwiek transakcji lub wejść. </w:t>
      </w:r>
    </w:p>
    <w:p w14:paraId="7F573533" w14:textId="67D25F07" w:rsidR="43FB7B4A" w:rsidRDefault="43FB7B4A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System generuje raport zerowy. </w:t>
      </w:r>
    </w:p>
    <w:p w14:paraId="6B4919B9" w14:textId="60B634B9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Błąd zapisu/wysyłki: </w:t>
      </w:r>
    </w:p>
    <w:p w14:paraId="791F7A9C" w14:textId="155AC78C" w:rsidR="43FB7B4A" w:rsidRDefault="43FB7B4A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System napotyka problem z bazą danych lub połączeniem.</w:t>
      </w:r>
    </w:p>
    <w:p w14:paraId="2BD3212E" w14:textId="75EF7BB4" w:rsidR="43FB7B4A" w:rsidRDefault="43FB7B4A" w:rsidP="6A26AA77">
      <w:pPr>
        <w:pStyle w:val="Akapitzlist"/>
        <w:numPr>
          <w:ilvl w:val="3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System informuje o błędzie i oferuje opcję „Ponów próbę” lub „Zapisz lokalnie do PDF”.</w:t>
      </w:r>
    </w:p>
    <w:p w14:paraId="0DC0121D" w14:textId="33BDCD34" w:rsidR="43FB7B4A" w:rsidRDefault="43FB7B4A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Zależności czasowe</w:t>
      </w:r>
      <w:r w:rsidR="3A94DF84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4C6CCFEE" w14:textId="1EFDABC2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Częstotliwość wykonywania: </w:t>
      </w:r>
      <w:r w:rsidR="49B811C2" w:rsidRPr="6A26AA77">
        <w:rPr>
          <w:rFonts w:eastAsiaTheme="minorEastAsia"/>
          <w:b/>
          <w:bCs/>
        </w:rPr>
        <w:t>raz</w:t>
      </w:r>
      <w:r w:rsidR="49B811C2" w:rsidRPr="6A26AA77">
        <w:rPr>
          <w:rFonts w:eastAsiaTheme="minorEastAsia"/>
        </w:rPr>
        <w:t xml:space="preserve"> dziennie</w:t>
      </w:r>
      <w:r w:rsidRPr="6A26AA77">
        <w:rPr>
          <w:rFonts w:eastAsiaTheme="minorEastAsia"/>
        </w:rPr>
        <w:t xml:space="preserve">. </w:t>
      </w:r>
    </w:p>
    <w:p w14:paraId="1343850E" w14:textId="1421ED72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Przewidywane spiętrzenia: </w:t>
      </w:r>
      <w:r w:rsidRPr="6A26AA77">
        <w:rPr>
          <w:rFonts w:eastAsiaTheme="minorEastAsia"/>
          <w:b/>
          <w:bCs/>
        </w:rPr>
        <w:t>Moment zamknięcia klubu</w:t>
      </w:r>
      <w:r w:rsidRPr="6A26AA77">
        <w:rPr>
          <w:rFonts w:eastAsiaTheme="minorEastAsia"/>
        </w:rPr>
        <w:t xml:space="preserve">. </w:t>
      </w:r>
    </w:p>
    <w:p w14:paraId="7252C47A" w14:textId="64CE1B52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Typowy czas realizacji: </w:t>
      </w:r>
      <w:r w:rsidRPr="6A26AA77">
        <w:rPr>
          <w:rFonts w:eastAsiaTheme="minorEastAsia"/>
          <w:b/>
          <w:bCs/>
        </w:rPr>
        <w:t>~</w:t>
      </w:r>
      <w:r w:rsidR="7FCDF036" w:rsidRPr="6A26AA77">
        <w:rPr>
          <w:rFonts w:eastAsiaTheme="minorEastAsia"/>
          <w:b/>
          <w:bCs/>
        </w:rPr>
        <w:t>1 minuta</w:t>
      </w:r>
      <w:r w:rsidRPr="6A26AA77">
        <w:rPr>
          <w:rFonts w:eastAsiaTheme="minorEastAsia"/>
        </w:rPr>
        <w:t xml:space="preserve">. </w:t>
      </w:r>
    </w:p>
    <w:p w14:paraId="7D60E085" w14:textId="222B75AC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Maksymalny czas realizacji: </w:t>
      </w:r>
      <w:r w:rsidRPr="6A26AA77">
        <w:rPr>
          <w:rFonts w:eastAsiaTheme="minorEastAsia"/>
          <w:b/>
          <w:bCs/>
        </w:rPr>
        <w:t>~2 minuty</w:t>
      </w:r>
      <w:r w:rsidRPr="6A26AA77">
        <w:rPr>
          <w:rFonts w:eastAsiaTheme="minorEastAsia"/>
        </w:rPr>
        <w:t xml:space="preserve">. </w:t>
      </w:r>
    </w:p>
    <w:p w14:paraId="44A3F4B3" w14:textId="318FB6C0" w:rsidR="43FB7B4A" w:rsidRDefault="43FB7B4A" w:rsidP="6A26AA77">
      <w:pPr>
        <w:pStyle w:val="Akapitzlist"/>
        <w:numPr>
          <w:ilvl w:val="1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Wartości uzyskiwane przez aktorów po zakończeniu przypadku użycia</w:t>
      </w:r>
      <w:r w:rsidR="0C679B82" w:rsidRPr="6A26AA77">
        <w:rPr>
          <w:rFonts w:eastAsiaTheme="minorEastAsia"/>
        </w:rPr>
        <w:t>:</w:t>
      </w:r>
      <w:r w:rsidRPr="6A26AA77">
        <w:rPr>
          <w:rFonts w:eastAsiaTheme="minorEastAsia"/>
        </w:rPr>
        <w:t xml:space="preserve"> </w:t>
      </w:r>
    </w:p>
    <w:p w14:paraId="00FFF8C2" w14:textId="2FC56C77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Recepcjonista: Uzyskuje potwierdzenie poprawnego rozliczenia swojej zmiany. </w:t>
      </w:r>
    </w:p>
    <w:p w14:paraId="0B160A06" w14:textId="6D87FC5C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 xml:space="preserve">Szef Siłowni: Otrzymuje gotowe dane finansowe i statystyczne do analizy rentowności klubu Olimp. </w:t>
      </w:r>
    </w:p>
    <w:p w14:paraId="6A200A57" w14:textId="0B803E0B" w:rsidR="43FB7B4A" w:rsidRDefault="43FB7B4A" w:rsidP="6A26AA77">
      <w:pPr>
        <w:pStyle w:val="Akapitzlist"/>
        <w:numPr>
          <w:ilvl w:val="2"/>
          <w:numId w:val="2"/>
        </w:numPr>
        <w:rPr>
          <w:rFonts w:eastAsiaTheme="minorEastAsia"/>
        </w:rPr>
      </w:pPr>
      <w:r w:rsidRPr="6A26AA77">
        <w:rPr>
          <w:rFonts w:eastAsiaTheme="minorEastAsia"/>
        </w:rPr>
        <w:t>System: Archiwizuje dane, co zapobiega ich utracie i pozwala na generowanie statystyk miesięcznych.</w:t>
      </w:r>
    </w:p>
    <w:p w14:paraId="236710AD" w14:textId="4016C727" w:rsidR="6A26AA77" w:rsidRDefault="6A26AA77" w:rsidP="6A26AA77">
      <w:pPr>
        <w:pStyle w:val="Akapitzlist"/>
        <w:ind w:left="2520"/>
        <w:rPr>
          <w:rFonts w:eastAsiaTheme="minorEastAsia"/>
        </w:rPr>
      </w:pPr>
    </w:p>
    <w:p w14:paraId="3FFE3885" w14:textId="6C022AD0" w:rsidR="6A26AA77" w:rsidRDefault="6566D674" w:rsidP="44DAF88D">
      <w:pPr>
        <w:pStyle w:val="Akapitzlist"/>
        <w:numPr>
          <w:ilvl w:val="0"/>
          <w:numId w:val="2"/>
        </w:numPr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Opis przypadku użycia: Zarejestruj użytkownika</w:t>
      </w:r>
    </w:p>
    <w:p w14:paraId="7AEAB9C7" w14:textId="1F9AB697" w:rsidR="6A26AA77" w:rsidRDefault="6566D674" w:rsidP="44DAF88D">
      <w:pPr>
        <w:pStyle w:val="Akapitzlist"/>
        <w:numPr>
          <w:ilvl w:val="1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Uczestniczący aktorzy</w:t>
      </w:r>
    </w:p>
    <w:p w14:paraId="2712B1A3" w14:textId="47EE22E7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Recepcjonista</w:t>
      </w:r>
    </w:p>
    <w:p w14:paraId="40F56F81" w14:textId="037C8002" w:rsidR="6A26AA77" w:rsidRDefault="6566D674" w:rsidP="44DAF88D">
      <w:pPr>
        <w:pStyle w:val="Akapitzlist"/>
        <w:numPr>
          <w:ilvl w:val="1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Podstawowy ciąg zdarzeń</w:t>
      </w:r>
    </w:p>
    <w:p w14:paraId="4EEFA95E" w14:textId="307DA037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Recepcjonista wybiera w panelu głównym opcję „Zarejestruj użytkownika”.</w:t>
      </w:r>
    </w:p>
    <w:p w14:paraId="01769D62" w14:textId="6C81C136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System wyświetla formularz rejestracyjny z polami na dane osobowe.</w:t>
      </w:r>
    </w:p>
    <w:p w14:paraId="2743E7AA" w14:textId="12833A7B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Recepcjonista wpisuje dane przekazane przez klienta.</w:t>
      </w:r>
    </w:p>
    <w:p w14:paraId="1F374B28" w14:textId="4FC05773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Recepcjonista wybiera opcję przypisania karty członkowskiej</w:t>
      </w:r>
    </w:p>
    <w:p w14:paraId="5F374687" w14:textId="44B43EAC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System weryfikuje, czy osoba o takich danych nie figuruje już w bazie.</w:t>
      </w:r>
    </w:p>
    <w:p w14:paraId="7EF2D74E" w14:textId="3A330489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Recepcjonista zatwierdza formularz przyciskiem „Zapisz”.</w:t>
      </w:r>
    </w:p>
    <w:p w14:paraId="56168864" w14:textId="6A8D6E27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System tworzy nowy profil klienta i informuje o pomyślnym zakończeniu rejestracji.</w:t>
      </w:r>
    </w:p>
    <w:p w14:paraId="2A7437FE" w14:textId="5F667613" w:rsidR="6A26AA77" w:rsidRDefault="6566D674" w:rsidP="44DAF88D">
      <w:pPr>
        <w:pStyle w:val="Akapitzlist"/>
        <w:numPr>
          <w:ilvl w:val="1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Alternatywne ciągi zadań</w:t>
      </w:r>
    </w:p>
    <w:p w14:paraId="6BE7C5A6" w14:textId="6BC3FD7A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Użytkownik już istnieje:</w:t>
      </w:r>
    </w:p>
    <w:p w14:paraId="7FF6CACA" w14:textId="28D511A1" w:rsidR="6A26AA77" w:rsidRDefault="6566D674" w:rsidP="44DAF88D">
      <w:pPr>
        <w:pStyle w:val="Akapitzlist"/>
        <w:numPr>
          <w:ilvl w:val="3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 xml:space="preserve"> Podczas weryfikacji system wykrywa, że podany numer telefonu lub e-mail jest już w bazie.</w:t>
      </w:r>
    </w:p>
    <w:p w14:paraId="11AE3C75" w14:textId="244A2659" w:rsidR="6A26AA77" w:rsidRDefault="6566D674" w:rsidP="44DAF88D">
      <w:pPr>
        <w:pStyle w:val="Akapitzlist"/>
        <w:numPr>
          <w:ilvl w:val="3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 xml:space="preserve"> System wyświetla komunikat błędu i blokuje zapis.</w:t>
      </w:r>
    </w:p>
    <w:p w14:paraId="25A6A4E6" w14:textId="36EE5E0E" w:rsidR="6A26AA77" w:rsidRDefault="6566D674" w:rsidP="44DAF88D">
      <w:pPr>
        <w:pStyle w:val="Akapitzlist"/>
        <w:numPr>
          <w:ilvl w:val="3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Recepcjonista sprawdza dane i jeśli to pomyłka, poprawia je, a jeśli klient już istnieje przerywa proces i przechodzi do edycji istniejącego profilu.</w:t>
      </w:r>
    </w:p>
    <w:p w14:paraId="27CE2683" w14:textId="4FE3A4DB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Błąd w danych (brakujące pola):</w:t>
      </w:r>
    </w:p>
    <w:p w14:paraId="65703CF3" w14:textId="6BB8AF49" w:rsidR="6A26AA77" w:rsidRDefault="6566D674" w:rsidP="44DAF88D">
      <w:pPr>
        <w:pStyle w:val="Akapitzlist"/>
        <w:numPr>
          <w:ilvl w:val="3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lastRenderedPageBreak/>
        <w:t>Recepcjonista próbuje zapisać profil bez wypełnienia pól obowiązkowych.</w:t>
      </w:r>
    </w:p>
    <w:p w14:paraId="33825623" w14:textId="269DFD34" w:rsidR="6A26AA77" w:rsidRDefault="6566D674" w:rsidP="44DAF88D">
      <w:pPr>
        <w:pStyle w:val="Akapitzlist"/>
        <w:numPr>
          <w:ilvl w:val="3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System podświetla puste pola i wyświetla komunikat o konieczności ich uzupełnienia.</w:t>
      </w:r>
    </w:p>
    <w:p w14:paraId="7B2BC330" w14:textId="50C03DD9" w:rsidR="6A26AA77" w:rsidRDefault="6566D674" w:rsidP="44DAF88D">
      <w:pPr>
        <w:pStyle w:val="Akapitzlist"/>
        <w:numPr>
          <w:ilvl w:val="3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Recepcjonista wpisuje brakujące informacje i ponownie zatwierdza zapis.</w:t>
      </w:r>
    </w:p>
    <w:p w14:paraId="1B05F95D" w14:textId="77635A7B" w:rsidR="6A26AA77" w:rsidRDefault="6566D674" w:rsidP="44DAF88D">
      <w:pPr>
        <w:pStyle w:val="Akapitzlist"/>
        <w:numPr>
          <w:ilvl w:val="1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Zależności czasowe</w:t>
      </w:r>
    </w:p>
    <w:p w14:paraId="55C9127D" w14:textId="007CE23D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Częstotliwość wykonywania:</w:t>
      </w:r>
      <w:r w:rsidRPr="44DAF88D">
        <w:rPr>
          <w:rFonts w:eastAsiaTheme="minorEastAsia"/>
          <w:b/>
          <w:bCs/>
          <w:color w:val="000000" w:themeColor="text1"/>
        </w:rPr>
        <w:t xml:space="preserve"> ~5-15 razy dziennie.</w:t>
      </w:r>
    </w:p>
    <w:p w14:paraId="6DA6F328" w14:textId="7D65B2F2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b/>
          <w:bCs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 xml:space="preserve">Przewidywane spiętrzenia: </w:t>
      </w:r>
      <w:r w:rsidRPr="44DAF88D">
        <w:rPr>
          <w:rFonts w:eastAsiaTheme="minorEastAsia"/>
          <w:b/>
          <w:bCs/>
          <w:color w:val="000000" w:themeColor="text1"/>
        </w:rPr>
        <w:t>Początek stycznia, okresy promocyjne.</w:t>
      </w:r>
    </w:p>
    <w:p w14:paraId="48068EA0" w14:textId="69E0796C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 xml:space="preserve">Typowy czas realizacji: </w:t>
      </w:r>
      <w:r w:rsidRPr="44DAF88D">
        <w:rPr>
          <w:rFonts w:eastAsiaTheme="minorEastAsia"/>
          <w:b/>
          <w:bCs/>
          <w:color w:val="000000" w:themeColor="text1"/>
        </w:rPr>
        <w:t>~2 minuty.</w:t>
      </w:r>
    </w:p>
    <w:p w14:paraId="640C0FB5" w14:textId="0B28833F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 xml:space="preserve">Maksymalny czas realizacji: </w:t>
      </w:r>
      <w:r w:rsidRPr="44DAF88D">
        <w:rPr>
          <w:rFonts w:eastAsiaTheme="minorEastAsia"/>
          <w:b/>
          <w:bCs/>
          <w:color w:val="000000" w:themeColor="text1"/>
        </w:rPr>
        <w:t>~5 minut.</w:t>
      </w:r>
    </w:p>
    <w:p w14:paraId="352593B8" w14:textId="488504CE" w:rsidR="6A26AA77" w:rsidRDefault="6566D674" w:rsidP="44DAF88D">
      <w:pPr>
        <w:pStyle w:val="Akapitzlist"/>
        <w:numPr>
          <w:ilvl w:val="1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Wartości uzyskiwane przez aktorów po zakończeniu przypadku użycia</w:t>
      </w:r>
    </w:p>
    <w:p w14:paraId="78FC3CD1" w14:textId="06036693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Recepcjonista: Tworzy w bazie profil.</w:t>
      </w:r>
    </w:p>
    <w:p w14:paraId="117F7D51" w14:textId="47643349" w:rsidR="6A26AA77" w:rsidRDefault="6566D674" w:rsidP="44DAF88D">
      <w:pPr>
        <w:pStyle w:val="Akapitzlist"/>
        <w:numPr>
          <w:ilvl w:val="2"/>
          <w:numId w:val="2"/>
        </w:numPr>
        <w:spacing w:line="276" w:lineRule="auto"/>
        <w:rPr>
          <w:rFonts w:eastAsiaTheme="minorEastAsia"/>
          <w:color w:val="000000" w:themeColor="text1"/>
        </w:rPr>
      </w:pPr>
      <w:r w:rsidRPr="44DAF88D">
        <w:rPr>
          <w:rFonts w:eastAsiaTheme="minorEastAsia"/>
          <w:color w:val="000000" w:themeColor="text1"/>
        </w:rPr>
        <w:t>System: Powiększa bazę aktywnych członków klubu.</w:t>
      </w:r>
    </w:p>
    <w:p w14:paraId="3E2CFD0F" w14:textId="1DEACDE7" w:rsidR="6A26AA77" w:rsidRDefault="6A26AA77" w:rsidP="44DAF88D">
      <w:pPr>
        <w:pStyle w:val="Akapitzlist"/>
        <w:rPr>
          <w:rFonts w:eastAsiaTheme="minorEastAsia"/>
        </w:rPr>
      </w:pPr>
    </w:p>
    <w:p w14:paraId="1AE8C0FD" w14:textId="5F1389E6" w:rsidR="6A26AA77" w:rsidRDefault="6A26AA77" w:rsidP="6A26AA77">
      <w:pPr>
        <w:rPr>
          <w:rFonts w:eastAsiaTheme="minorEastAsia"/>
          <w:b/>
          <w:bCs/>
        </w:rPr>
      </w:pPr>
    </w:p>
    <w:p w14:paraId="6589EC7A" w14:textId="641E8114" w:rsidR="6A26AA77" w:rsidRDefault="6A26AA77" w:rsidP="6A26AA77">
      <w:pPr>
        <w:pStyle w:val="Akapitzlist"/>
        <w:rPr>
          <w:b/>
          <w:bCs/>
        </w:rPr>
      </w:pPr>
    </w:p>
    <w:p w14:paraId="10B9AECE" w14:textId="7406F409" w:rsidR="6A26AA77" w:rsidRDefault="6A26AA77" w:rsidP="6A26AA77">
      <w:pPr>
        <w:pStyle w:val="Akapitzlist"/>
        <w:rPr>
          <w:b/>
          <w:bCs/>
        </w:rPr>
      </w:pPr>
    </w:p>
    <w:p w14:paraId="5EAF15BC" w14:textId="62D05AC9" w:rsidR="33837E57" w:rsidRDefault="33837E57" w:rsidP="6A26AA77">
      <w:pPr>
        <w:pStyle w:val="Akapitzlist"/>
        <w:numPr>
          <w:ilvl w:val="0"/>
          <w:numId w:val="11"/>
        </w:numPr>
        <w:rPr>
          <w:b/>
          <w:bCs/>
        </w:rPr>
      </w:pPr>
      <w:r w:rsidRPr="44DAF88D">
        <w:rPr>
          <w:b/>
          <w:bCs/>
        </w:rPr>
        <w:t>Julian Czykwin</w:t>
      </w:r>
    </w:p>
    <w:p w14:paraId="41461014" w14:textId="252A55C9" w:rsidR="6A26AA77" w:rsidRDefault="668E8D19" w:rsidP="44DAF88D">
      <w:pPr>
        <w:pStyle w:val="Akapitzlist"/>
        <w:numPr>
          <w:ilvl w:val="0"/>
          <w:numId w:val="1"/>
        </w:numPr>
        <w:rPr>
          <w:rFonts w:eastAsiaTheme="minorEastAsia"/>
        </w:rPr>
      </w:pPr>
      <w:r w:rsidRPr="44DAF88D">
        <w:rPr>
          <w:rFonts w:eastAsiaTheme="minorEastAsia"/>
          <w:b/>
          <w:bCs/>
        </w:rPr>
        <w:t>Zarządzanie zmianami:</w:t>
      </w:r>
    </w:p>
    <w:p w14:paraId="1358ECCB" w14:textId="59004A44" w:rsidR="6A26AA77" w:rsidRDefault="668E8D19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Uczestniczący aktorzy: </w:t>
      </w:r>
    </w:p>
    <w:p w14:paraId="6672B152" w14:textId="0DE2E9FD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  <w:b/>
          <w:bCs/>
        </w:rPr>
        <w:t>Szef Siłowni</w:t>
      </w:r>
      <w:r w:rsidRPr="44DAF88D">
        <w:rPr>
          <w:rFonts w:eastAsiaTheme="minorEastAsia"/>
        </w:rPr>
        <w:t xml:space="preserve"> </w:t>
      </w:r>
    </w:p>
    <w:p w14:paraId="48322163" w14:textId="1B822F4A" w:rsidR="6A26AA77" w:rsidRDefault="668E8D19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Podstawowy ciąg zdarzeń: </w:t>
      </w:r>
    </w:p>
    <w:p w14:paraId="6C167B3F" w14:textId="54904024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Szef loguje się do panelu administracyjnego i wybiera moduł zarządzania. </w:t>
      </w:r>
    </w:p>
    <w:p w14:paraId="6378586E" w14:textId="2C0A52B0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Szef wprowadza niezbędne modyfikacje: </w:t>
      </w:r>
    </w:p>
    <w:p w14:paraId="0FD21FF9" w14:textId="2754CE98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Tworzy nową promocję na karnety. </w:t>
      </w:r>
    </w:p>
    <w:p w14:paraId="218ED86F" w14:textId="589CE8C9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Układa lub modyfikuje grafik zajęć grupowych. </w:t>
      </w:r>
    </w:p>
    <w:p w14:paraId="062DB06F" w14:textId="1EB6E6D1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Dodaje nowe produkty do bazy</w:t>
      </w:r>
    </w:p>
    <w:p w14:paraId="18C0ADD4" w14:textId="142A26F8" w:rsidR="6A26AA77" w:rsidRDefault="286D940D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R</w:t>
      </w:r>
      <w:r w:rsidR="668E8D19" w:rsidRPr="44DAF88D">
        <w:rPr>
          <w:rFonts w:eastAsiaTheme="minorEastAsia"/>
        </w:rPr>
        <w:t xml:space="preserve">eguluje ceny usług i towarów. </w:t>
      </w:r>
    </w:p>
    <w:p w14:paraId="4EA63E77" w14:textId="2CD66AF7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Zmienia godziny otwarcia obiektu</w:t>
      </w:r>
      <w:r w:rsidR="50013020" w:rsidRPr="44DAF88D">
        <w:rPr>
          <w:rFonts w:eastAsiaTheme="minorEastAsia"/>
        </w:rPr>
        <w:t>.</w:t>
      </w:r>
      <w:r w:rsidRPr="44DAF88D">
        <w:rPr>
          <w:rFonts w:eastAsiaTheme="minorEastAsia"/>
        </w:rPr>
        <w:t xml:space="preserve"> </w:t>
      </w:r>
    </w:p>
    <w:p w14:paraId="0D344E74" w14:textId="354BA22D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weryfikuje poprawność wprowadzonych danych. </w:t>
      </w:r>
    </w:p>
    <w:p w14:paraId="1AF952FE" w14:textId="28C7A5A9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Szef zatwierdza zmiany przyciskiem „Zaktualizuj system”. </w:t>
      </w:r>
    </w:p>
    <w:p w14:paraId="09E37FBC" w14:textId="41C2C6E6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zapisuje nowe parametry w bazie i natychmiastowo aktualizuje widok dla Recepcjonisty oraz Klienta. </w:t>
      </w:r>
    </w:p>
    <w:p w14:paraId="1B7E3B96" w14:textId="3E0C8F83" w:rsidR="6A26AA77" w:rsidRDefault="668E8D19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Alternatywne ciągi zadań</w:t>
      </w:r>
      <w:r w:rsidR="75D11880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</w:p>
    <w:p w14:paraId="316338CD" w14:textId="54F9E7F9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Błędne dane: </w:t>
      </w:r>
    </w:p>
    <w:p w14:paraId="774CFBB2" w14:textId="2F84B73F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Szef wprowadza błędny format danych. </w:t>
      </w:r>
    </w:p>
    <w:p w14:paraId="3AFB5495" w14:textId="7E105FF4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wyświetla komunikat o błędzie i wskazuje konflikt. </w:t>
      </w:r>
    </w:p>
    <w:p w14:paraId="10ECC70C" w14:textId="6F1F0B67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Szef poprawia błąd i ponawia próbę zapisu. </w:t>
      </w:r>
    </w:p>
    <w:p w14:paraId="1B087000" w14:textId="41FE1B42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lastRenderedPageBreak/>
        <w:t xml:space="preserve">Przerwanie edycji: </w:t>
      </w:r>
    </w:p>
    <w:p w14:paraId="75532D7D" w14:textId="420F442A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Szef opuszcza panel bez zapisywania zmian. </w:t>
      </w:r>
    </w:p>
    <w:p w14:paraId="29EB5202" w14:textId="02D2A616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pyta: „Czy chcesz porzucić niezapisane zmiany?”. </w:t>
      </w:r>
    </w:p>
    <w:p w14:paraId="3078DE42" w14:textId="67A4A5F9" w:rsidR="6A26AA77" w:rsidRDefault="668E8D19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Szef potwierdza, a system wraca do stanu poprzedniego. </w:t>
      </w:r>
    </w:p>
    <w:p w14:paraId="6E05D7CA" w14:textId="5C4FC1F2" w:rsidR="6A26AA77" w:rsidRDefault="668E8D19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Zależności czasowe</w:t>
      </w:r>
      <w:r w:rsidR="0C491E41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</w:p>
    <w:p w14:paraId="79610F76" w14:textId="7AD48010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Częstotliwość wykonywania: </w:t>
      </w:r>
      <w:r w:rsidRPr="44DAF88D">
        <w:rPr>
          <w:rFonts w:eastAsiaTheme="minorEastAsia"/>
          <w:b/>
          <w:bCs/>
        </w:rPr>
        <w:t>Kilka razy w miesiącu</w:t>
      </w:r>
      <w:r w:rsidRPr="44DAF88D">
        <w:rPr>
          <w:rFonts w:eastAsiaTheme="minorEastAsia"/>
        </w:rPr>
        <w:t xml:space="preserve">. </w:t>
      </w:r>
    </w:p>
    <w:p w14:paraId="7F597EF6" w14:textId="16AD2E41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Przewidywane spiętrzenia:</w:t>
      </w:r>
      <w:r w:rsidRPr="44DAF88D">
        <w:rPr>
          <w:rFonts w:eastAsiaTheme="minorEastAsia"/>
          <w:b/>
          <w:bCs/>
        </w:rPr>
        <w:t xml:space="preserve"> Koniec miesiąca</w:t>
      </w:r>
      <w:r w:rsidRPr="44DAF88D">
        <w:rPr>
          <w:rFonts w:eastAsiaTheme="minorEastAsia"/>
        </w:rPr>
        <w:t xml:space="preserve">, okresy świąteczne oraz akcje promocyjne. </w:t>
      </w:r>
    </w:p>
    <w:p w14:paraId="3406D1ED" w14:textId="683B80E6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Typowy czas realizacji: </w:t>
      </w:r>
      <w:r w:rsidRPr="44DAF88D">
        <w:rPr>
          <w:rFonts w:eastAsiaTheme="minorEastAsia"/>
          <w:b/>
          <w:bCs/>
        </w:rPr>
        <w:t>~3–10 minut</w:t>
      </w:r>
      <w:r w:rsidRPr="44DAF88D">
        <w:rPr>
          <w:rFonts w:eastAsiaTheme="minorEastAsia"/>
        </w:rPr>
        <w:t xml:space="preserve">. </w:t>
      </w:r>
    </w:p>
    <w:p w14:paraId="4AADB23B" w14:textId="56D1611A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Maksymalny czas realizacji: </w:t>
      </w:r>
      <w:r w:rsidRPr="44DAF88D">
        <w:rPr>
          <w:rFonts w:eastAsiaTheme="minorEastAsia"/>
          <w:b/>
          <w:bCs/>
        </w:rPr>
        <w:t>~30 minut</w:t>
      </w:r>
      <w:r w:rsidRPr="44DAF88D">
        <w:rPr>
          <w:rFonts w:eastAsiaTheme="minorEastAsia"/>
        </w:rPr>
        <w:t xml:space="preserve">. </w:t>
      </w:r>
    </w:p>
    <w:p w14:paraId="76BDDE7F" w14:textId="4FCFF02D" w:rsidR="6A26AA77" w:rsidRDefault="668E8D19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Wartości uzyskiwane przez aktorów po zakończeniu przypadku użycia</w:t>
      </w:r>
      <w:r w:rsidR="4841D74B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</w:p>
    <w:p w14:paraId="5FBCDF38" w14:textId="6F7DF4D0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Szef Siłowni: Ma realny wpływ na rentowność i funkcjonowanie klubu Olimp. </w:t>
      </w:r>
    </w:p>
    <w:p w14:paraId="068301A8" w14:textId="086D7AB6" w:rsidR="6A26AA77" w:rsidRDefault="668E8D19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System: Posiada aktualne dane, które automatycznie zmieniają sposób naliczania opłat u Recepcjonisty i wyświetlanie grafiku u Klientów.</w:t>
      </w:r>
    </w:p>
    <w:p w14:paraId="3B08DF66" w14:textId="30D078D7" w:rsidR="6D12A851" w:rsidRDefault="6D12A851" w:rsidP="44DAF88D">
      <w:pPr>
        <w:pStyle w:val="Akapitzlist"/>
        <w:numPr>
          <w:ilvl w:val="0"/>
          <w:numId w:val="1"/>
        </w:numPr>
        <w:rPr>
          <w:rFonts w:eastAsiaTheme="minorEastAsia"/>
        </w:rPr>
      </w:pPr>
      <w:r w:rsidRPr="44DAF88D">
        <w:rPr>
          <w:rFonts w:eastAsiaTheme="minorEastAsia"/>
          <w:b/>
          <w:bCs/>
        </w:rPr>
        <w:t>Zgłoś problem szefowi:</w:t>
      </w:r>
      <w:r w:rsidRPr="44DAF88D">
        <w:rPr>
          <w:rFonts w:eastAsiaTheme="minorEastAsia"/>
        </w:rPr>
        <w:t xml:space="preserve"> </w:t>
      </w:r>
    </w:p>
    <w:p w14:paraId="504EF998" w14:textId="280CDF25" w:rsidR="6D12A851" w:rsidRDefault="6D12A851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Uczestniczący aktorzy: </w:t>
      </w:r>
    </w:p>
    <w:p w14:paraId="7E4B8B2E" w14:textId="48F9065F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  <w:b/>
          <w:bCs/>
        </w:rPr>
        <w:t>Recepcjonista</w:t>
      </w:r>
      <w:r w:rsidRPr="44DAF88D">
        <w:rPr>
          <w:rFonts w:eastAsiaTheme="minorEastAsia"/>
        </w:rPr>
        <w:t xml:space="preserve"> </w:t>
      </w:r>
    </w:p>
    <w:p w14:paraId="2C358AC8" w14:textId="4D3B5F9C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  <w:b/>
          <w:bCs/>
        </w:rPr>
        <w:t>Szef Siłowni</w:t>
      </w:r>
      <w:r w:rsidRPr="44DAF88D">
        <w:rPr>
          <w:rFonts w:eastAsiaTheme="minorEastAsia"/>
        </w:rPr>
        <w:t xml:space="preserve"> </w:t>
      </w:r>
    </w:p>
    <w:p w14:paraId="7890E3C6" w14:textId="7070005C" w:rsidR="6D12A851" w:rsidRDefault="6D12A851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Podstawowy ciąg zdarzeń: </w:t>
      </w:r>
    </w:p>
    <w:p w14:paraId="445D72D4" w14:textId="1DEE309C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wybiera w panelu opcję „Kontakt z Szefem” lub „Zgłoś incydent”. </w:t>
      </w:r>
    </w:p>
    <w:p w14:paraId="161736B4" w14:textId="1F6BE5F4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wyświetla formularz wewnętrznej wiadomości. </w:t>
      </w:r>
    </w:p>
    <w:p w14:paraId="59B467EB" w14:textId="5ED5B759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Recepcjonista określa priorytet sprawy oraz wybiera kategorię</w:t>
      </w:r>
    </w:p>
    <w:p w14:paraId="12F4A149" w14:textId="77BE3CA8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 Recepcjonista wpisuje treść wiadomości opisującą sytuację. </w:t>
      </w:r>
    </w:p>
    <w:p w14:paraId="6601AFFE" w14:textId="76B1140E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zatwierdza wysłanie zgłoszenia. </w:t>
      </w:r>
    </w:p>
    <w:p w14:paraId="5597C75C" w14:textId="5EEB851C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zapisuje zgłoszenie w bazie i przesyła powiadomienie do Szefa Siłowni. </w:t>
      </w:r>
    </w:p>
    <w:p w14:paraId="35C4ACF9" w14:textId="3482093E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wyświetla potwierdzenie wysłania wiadomości. </w:t>
      </w:r>
    </w:p>
    <w:p w14:paraId="44DBA159" w14:textId="3F47B756" w:rsidR="6D12A851" w:rsidRDefault="6D12A851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Alternatywne ciągi zadań</w:t>
      </w:r>
      <w:r w:rsidR="2EE5E3B6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</w:p>
    <w:p w14:paraId="314C6F00" w14:textId="5BD4F4B8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Brak treści zgłoszenia: </w:t>
      </w:r>
    </w:p>
    <w:p w14:paraId="2A885587" w14:textId="51DC0AEC" w:rsidR="6D12A851" w:rsidRDefault="6D12A851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próbuje wysłać pusty formularz. </w:t>
      </w:r>
    </w:p>
    <w:p w14:paraId="1CE2515F" w14:textId="62F38639" w:rsidR="6D12A851" w:rsidRDefault="6D12A851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blokuje operację i prosi o wpisanie opisu problemu. </w:t>
      </w:r>
    </w:p>
    <w:p w14:paraId="3DBC3DE7" w14:textId="18FDD18E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Anulowanie zgłoszenia: </w:t>
      </w:r>
    </w:p>
    <w:p w14:paraId="1224B8E9" w14:textId="2C5B2043" w:rsidR="6D12A851" w:rsidRDefault="6D12A851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rezygnuje z wysyłania wiadomości przed zatwierdzeniem. </w:t>
      </w:r>
    </w:p>
    <w:p w14:paraId="18275DB9" w14:textId="2A75E5E0" w:rsidR="6D12A851" w:rsidRDefault="6D12A851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System wraca do ekranu głównego bez zapisywania roboczej wersji.</w:t>
      </w:r>
    </w:p>
    <w:p w14:paraId="13B0ADB2" w14:textId="27A0DD04" w:rsidR="6D12A851" w:rsidRDefault="6D12A851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Zależności czasowe</w:t>
      </w:r>
      <w:r w:rsidR="7360B34D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</w:p>
    <w:p w14:paraId="141299CA" w14:textId="4D4A2E25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Częstotliwość wykonywania: </w:t>
      </w:r>
      <w:r w:rsidRPr="44DAF88D">
        <w:rPr>
          <w:rFonts w:eastAsiaTheme="minorEastAsia"/>
          <w:b/>
          <w:bCs/>
        </w:rPr>
        <w:t>Sporadycznie</w:t>
      </w:r>
      <w:r w:rsidR="24860CF7" w:rsidRPr="44DAF88D">
        <w:rPr>
          <w:rFonts w:eastAsiaTheme="minorEastAsia"/>
        </w:rPr>
        <w:t>.</w:t>
      </w:r>
      <w:r w:rsidRPr="44DAF88D">
        <w:rPr>
          <w:rFonts w:eastAsiaTheme="minorEastAsia"/>
        </w:rPr>
        <w:t xml:space="preserve"> </w:t>
      </w:r>
    </w:p>
    <w:p w14:paraId="5EBD7B63" w14:textId="21DF2B07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lastRenderedPageBreak/>
        <w:t xml:space="preserve">Przewidywane spiętrzenia: </w:t>
      </w:r>
      <w:r w:rsidRPr="44DAF88D">
        <w:rPr>
          <w:rFonts w:eastAsiaTheme="minorEastAsia"/>
          <w:b/>
          <w:bCs/>
        </w:rPr>
        <w:t>Sytuacje awaryjne</w:t>
      </w:r>
      <w:r w:rsidRPr="44DAF88D">
        <w:rPr>
          <w:rFonts w:eastAsiaTheme="minorEastAsia"/>
        </w:rPr>
        <w:t xml:space="preserve">. </w:t>
      </w:r>
    </w:p>
    <w:p w14:paraId="10C1BFE3" w14:textId="442F17D2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Typowy czas realizacji: </w:t>
      </w:r>
      <w:r w:rsidRPr="44DAF88D">
        <w:rPr>
          <w:rFonts w:eastAsiaTheme="minorEastAsia"/>
          <w:b/>
          <w:bCs/>
        </w:rPr>
        <w:t>~1 minuta.</w:t>
      </w:r>
      <w:r w:rsidRPr="44DAF88D">
        <w:rPr>
          <w:rFonts w:eastAsiaTheme="minorEastAsia"/>
        </w:rPr>
        <w:t xml:space="preserve"> </w:t>
      </w:r>
    </w:p>
    <w:p w14:paraId="75B5EF3E" w14:textId="1F99117F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Maksymalny czas realizacji: </w:t>
      </w:r>
      <w:r w:rsidRPr="44DAF88D">
        <w:rPr>
          <w:rFonts w:eastAsiaTheme="minorEastAsia"/>
          <w:b/>
          <w:bCs/>
        </w:rPr>
        <w:t>~5 minut</w:t>
      </w:r>
      <w:r w:rsidRPr="44DAF88D">
        <w:rPr>
          <w:rFonts w:eastAsiaTheme="minorEastAsia"/>
        </w:rPr>
        <w:t>.</w:t>
      </w:r>
    </w:p>
    <w:p w14:paraId="4F85A3A8" w14:textId="4B90D005" w:rsidR="6D12A851" w:rsidRDefault="6D12A851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Wartości uzyskiwane przez aktorów po zakończeniu przypadku użycia</w:t>
      </w:r>
      <w:r w:rsidR="17CC35D6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  <w:r>
        <w:tab/>
      </w:r>
    </w:p>
    <w:p w14:paraId="7AAF02D5" w14:textId="2D04A3D1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Recepcjonista: Przekazuje odpowiedzialność lub prośbę o pomoc do osoby decyzyjnej, zachowując przy tym ślad komunikacji w systemie. </w:t>
      </w:r>
    </w:p>
    <w:p w14:paraId="270E8F44" w14:textId="5D9B4FAA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Szef Siłowni: Zostaje natychmiast poinformowany o istotnym problemie w klubie Olimp, co pozwala mu na szybką interwencję. </w:t>
      </w:r>
    </w:p>
    <w:p w14:paraId="3797AAC5" w14:textId="264C4AA7" w:rsidR="6D12A851" w:rsidRDefault="6D12A851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System: Archiwizuje historię zgłoszeń, co może służyć do późniejszej oceny pracy zespołu lub stanu technicznego obiektu.</w:t>
      </w:r>
    </w:p>
    <w:p w14:paraId="2592F3CA" w14:textId="542ED1BD" w:rsidR="1E3F238F" w:rsidRDefault="1E3F238F" w:rsidP="44DAF88D">
      <w:pPr>
        <w:pStyle w:val="Akapitzlist"/>
        <w:numPr>
          <w:ilvl w:val="0"/>
          <w:numId w:val="1"/>
        </w:numPr>
        <w:rPr>
          <w:rFonts w:eastAsiaTheme="minorEastAsia"/>
        </w:rPr>
      </w:pPr>
      <w:r w:rsidRPr="44DAF88D">
        <w:rPr>
          <w:rFonts w:eastAsiaTheme="minorEastAsia"/>
          <w:b/>
          <w:bCs/>
        </w:rPr>
        <w:t xml:space="preserve">Zarządzanie grafikiem zajęć: </w:t>
      </w:r>
    </w:p>
    <w:p w14:paraId="314C4B6B" w14:textId="39664157" w:rsidR="1E3F238F" w:rsidRDefault="1E3F238F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Uczestniczący aktorzy: </w:t>
      </w:r>
    </w:p>
    <w:p w14:paraId="60FB1E8E" w14:textId="60E6F219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  <w:b/>
          <w:bCs/>
        </w:rPr>
        <w:t>Recepcjonista</w:t>
      </w:r>
    </w:p>
    <w:p w14:paraId="628F61E3" w14:textId="71D2B616" w:rsidR="1E3F238F" w:rsidRDefault="1E3F238F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Podstawowy ciąg zdarzeń</w:t>
      </w:r>
      <w:r w:rsidR="7D0382CB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</w:p>
    <w:p w14:paraId="2A748D42" w14:textId="5314D59D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przechodzi do modułu „Zarządzanie grafikiem” w panelu administracyjnym. </w:t>
      </w:r>
    </w:p>
    <w:p w14:paraId="2EB7124A" w14:textId="7D30B182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wyświetla kalendarz z podziałem na dni tygodnia i sale. </w:t>
      </w:r>
      <w:r>
        <w:tab/>
      </w:r>
    </w:p>
    <w:p w14:paraId="3646C0D4" w14:textId="70D4684C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wybiera opcję „Dodaj nowe zajęcia” lub klika w wolny termin w kalendarzu. </w:t>
      </w:r>
    </w:p>
    <w:p w14:paraId="34DEE508" w14:textId="3C182257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wprowadza szczegóły zajęć: nazwa (np. Salsa, Joga), przypisuje trenera, wybiera salę oraz ustala limit uczestników. </w:t>
      </w:r>
    </w:p>
    <w:p w14:paraId="2D575D94" w14:textId="64E5EA1A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zatwierdza wprowadzone dane. </w:t>
      </w:r>
    </w:p>
    <w:p w14:paraId="39B6E365" w14:textId="34D6D2E3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weryfikuje dostępność sali i trenera w wybranym czasie. </w:t>
      </w:r>
    </w:p>
    <w:p w14:paraId="5322A817" w14:textId="46A5DA43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zapisuje zmiany i aktualizuje grafik widoczny dla Klientów oraz pozostałych pracowników. </w:t>
      </w:r>
    </w:p>
    <w:p w14:paraId="5D8BEA5B" w14:textId="27DC104A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</w:t>
      </w:r>
      <w:r w:rsidR="31CB682E" w:rsidRPr="44DAF88D">
        <w:rPr>
          <w:rFonts w:eastAsiaTheme="minorEastAsia"/>
        </w:rPr>
        <w:t>wysyła komunikat</w:t>
      </w:r>
      <w:r w:rsidRPr="44DAF88D">
        <w:rPr>
          <w:rFonts w:eastAsiaTheme="minorEastAsia"/>
        </w:rPr>
        <w:t xml:space="preserve">: „Grafik został pomyślnie zaktualizowany”. </w:t>
      </w:r>
    </w:p>
    <w:p w14:paraId="792825EB" w14:textId="224BA68A" w:rsidR="1E3F238F" w:rsidRDefault="1E3F238F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Alternatywne ciągi zadań</w:t>
      </w:r>
      <w:r w:rsidR="51B307F8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</w:p>
    <w:p w14:paraId="33FE4EF2" w14:textId="7E96889C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Kolizja terminów: </w:t>
      </w:r>
    </w:p>
    <w:p w14:paraId="6F09680C" w14:textId="1D8A49D5" w:rsidR="1E3F238F" w:rsidRDefault="1E3F238F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System podczas weryfikacji</w:t>
      </w:r>
      <w:r w:rsidR="319E4B24" w:rsidRPr="44DAF88D">
        <w:rPr>
          <w:rFonts w:eastAsiaTheme="minorEastAsia"/>
        </w:rPr>
        <w:t xml:space="preserve"> </w:t>
      </w:r>
      <w:r w:rsidRPr="44DAF88D">
        <w:rPr>
          <w:rFonts w:eastAsiaTheme="minorEastAsia"/>
        </w:rPr>
        <w:t xml:space="preserve">wykrywa, że w tym samym czasie w wybranej sali odbywają się inne zajęcia lub wybrany trener ma już przypisany trening. </w:t>
      </w:r>
    </w:p>
    <w:p w14:paraId="51FF7AA4" w14:textId="58DC18E7" w:rsidR="1E3F238F" w:rsidRDefault="1E3F238F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wyświetla ostrzeżenie o konflikcie i blokuje zapis. </w:t>
      </w:r>
    </w:p>
    <w:p w14:paraId="1D387B22" w14:textId="5C647FF4" w:rsidR="1E3F238F" w:rsidRDefault="1E3F238F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zmienia godzinę, salę lub trenera i ponownie próbuje zapisać zmiany. </w:t>
      </w:r>
    </w:p>
    <w:p w14:paraId="3C472BC2" w14:textId="620EF159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Edycja lub odwołanie zajęć: </w:t>
      </w:r>
    </w:p>
    <w:p w14:paraId="2EB6371F" w14:textId="350F4680" w:rsidR="1E3F238F" w:rsidRDefault="1E3F238F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Recepcjonista wybiera istniejące już zajęcia w grafiku.</w:t>
      </w:r>
    </w:p>
    <w:p w14:paraId="3C608D74" w14:textId="60DB4DCB" w:rsidR="1E3F238F" w:rsidRDefault="1E3F238F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Recepcjonista zmienia dane lub wybiera opcję „Odwołaj zajęcia”.</w:t>
      </w:r>
    </w:p>
    <w:p w14:paraId="0A42EF75" w14:textId="0AD1F98D" w:rsidR="26E6819A" w:rsidRDefault="26E6819A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S</w:t>
      </w:r>
      <w:r w:rsidR="1E3F238F" w:rsidRPr="44DAF88D">
        <w:rPr>
          <w:rFonts w:eastAsiaTheme="minorEastAsia"/>
        </w:rPr>
        <w:t xml:space="preserve">ystem prosi o potwierdzenie akcji. </w:t>
      </w:r>
    </w:p>
    <w:p w14:paraId="4A5BDAEE" w14:textId="614FC7BD" w:rsidR="1E3F238F" w:rsidRDefault="1E3F238F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Po zatwierdzeniu system wysyła powiadomienie do zapisanych na te zajęcia Klientów. </w:t>
      </w:r>
    </w:p>
    <w:p w14:paraId="5DCB8960" w14:textId="2F3EB351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lastRenderedPageBreak/>
        <w:t xml:space="preserve">Przekroczenie limitu miejsc: </w:t>
      </w:r>
    </w:p>
    <w:p w14:paraId="50D71409" w14:textId="1EA2A632" w:rsidR="1E3F238F" w:rsidRDefault="1E3F238F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 próbuje zmniejszyć limit miejsc poniżej liczby osób już zapisanych. </w:t>
      </w:r>
    </w:p>
    <w:p w14:paraId="19FD7CDB" w14:textId="0EF59703" w:rsidR="1E3F238F" w:rsidRDefault="1E3F238F" w:rsidP="44DAF88D">
      <w:pPr>
        <w:pStyle w:val="Akapitzlist"/>
        <w:numPr>
          <w:ilvl w:val="3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System wyświetla komunikat o błędzie i prosi o ręczne usunięcie nadmiarowych uczestników przed zmianą limitu. </w:t>
      </w:r>
    </w:p>
    <w:p w14:paraId="58A813B7" w14:textId="09367D03" w:rsidR="1E3F238F" w:rsidRDefault="1E3F238F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Zależności czasowe</w:t>
      </w:r>
      <w:r w:rsidR="758AFC6D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</w:p>
    <w:p w14:paraId="7D1DC7D2" w14:textId="1C4CBAB6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Częstotliwość wykonywania: </w:t>
      </w:r>
      <w:r w:rsidR="0C1B115D" w:rsidRPr="44DAF88D">
        <w:rPr>
          <w:rFonts w:eastAsiaTheme="minorEastAsia"/>
          <w:b/>
          <w:bCs/>
        </w:rPr>
        <w:t>Dwa razy dziennie</w:t>
      </w:r>
      <w:r w:rsidR="0C1B115D" w:rsidRPr="44DAF88D">
        <w:rPr>
          <w:rFonts w:eastAsiaTheme="minorEastAsia"/>
        </w:rPr>
        <w:t>.</w:t>
      </w:r>
      <w:r w:rsidRPr="44DAF88D">
        <w:rPr>
          <w:rFonts w:eastAsiaTheme="minorEastAsia"/>
        </w:rPr>
        <w:t xml:space="preserve"> </w:t>
      </w:r>
    </w:p>
    <w:p w14:paraId="4FBFF369" w14:textId="5D24DC83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Przewidywane spiętrzenia: </w:t>
      </w:r>
      <w:r w:rsidRPr="44DAF88D">
        <w:rPr>
          <w:rFonts w:eastAsiaTheme="minorEastAsia"/>
          <w:b/>
          <w:bCs/>
        </w:rPr>
        <w:t>Końcówka tygodnia</w:t>
      </w:r>
      <w:r w:rsidRPr="44DAF88D">
        <w:rPr>
          <w:rFonts w:eastAsiaTheme="minorEastAsia"/>
        </w:rPr>
        <w:t xml:space="preserve"> oraz początek nowego miesiąca. </w:t>
      </w:r>
    </w:p>
    <w:p w14:paraId="5688A2A2" w14:textId="1F641162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Typowy czas realizacji: </w:t>
      </w:r>
      <w:r w:rsidRPr="44DAF88D">
        <w:rPr>
          <w:rFonts w:eastAsiaTheme="minorEastAsia"/>
          <w:b/>
          <w:bCs/>
        </w:rPr>
        <w:t>~</w:t>
      </w:r>
      <w:r w:rsidR="4947FEC2" w:rsidRPr="44DAF88D">
        <w:rPr>
          <w:rFonts w:eastAsiaTheme="minorEastAsia"/>
          <w:b/>
          <w:bCs/>
        </w:rPr>
        <w:t>5</w:t>
      </w:r>
      <w:r w:rsidRPr="44DAF88D">
        <w:rPr>
          <w:rFonts w:eastAsiaTheme="minorEastAsia"/>
          <w:b/>
          <w:bCs/>
        </w:rPr>
        <w:t xml:space="preserve"> minuty</w:t>
      </w:r>
      <w:r w:rsidRPr="44DAF88D">
        <w:rPr>
          <w:rFonts w:eastAsiaTheme="minorEastAsia"/>
        </w:rPr>
        <w:t xml:space="preserve">. </w:t>
      </w:r>
    </w:p>
    <w:p w14:paraId="1A85CFEE" w14:textId="1F527BFF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Maksymalny czas realizacji: </w:t>
      </w:r>
      <w:r w:rsidRPr="44DAF88D">
        <w:rPr>
          <w:rFonts w:eastAsiaTheme="minorEastAsia"/>
          <w:b/>
          <w:bCs/>
        </w:rPr>
        <w:t>~15-20 minut</w:t>
      </w:r>
      <w:r w:rsidRPr="44DAF88D">
        <w:rPr>
          <w:rFonts w:eastAsiaTheme="minorEastAsia"/>
        </w:rPr>
        <w:t>.</w:t>
      </w:r>
    </w:p>
    <w:p w14:paraId="33AC640C" w14:textId="09228121" w:rsidR="1E3F238F" w:rsidRDefault="1E3F238F" w:rsidP="44DAF88D">
      <w:pPr>
        <w:pStyle w:val="Akapitzlist"/>
        <w:numPr>
          <w:ilvl w:val="1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Wartości uzyskiwane przez aktorów po zakończeniu przypadku użycia</w:t>
      </w:r>
      <w:r w:rsidR="1C21BE79" w:rsidRPr="44DAF88D">
        <w:rPr>
          <w:rFonts w:eastAsiaTheme="minorEastAsia"/>
        </w:rPr>
        <w:t>:</w:t>
      </w:r>
      <w:r w:rsidRPr="44DAF88D">
        <w:rPr>
          <w:rFonts w:eastAsiaTheme="minorEastAsia"/>
        </w:rPr>
        <w:t xml:space="preserve"> </w:t>
      </w:r>
      <w:r>
        <w:tab/>
      </w:r>
    </w:p>
    <w:p w14:paraId="41062394" w14:textId="23DF757A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Recepcjonista: Ma pewność, że plan zajęć jest uporządkowany, a sale i trenerzy nie są „podwójnie zarezerwowani”. </w:t>
      </w:r>
    </w:p>
    <w:p w14:paraId="439C0B8A" w14:textId="3317D21E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 xml:space="preserve">Klient: Zyskuje dostęp do aktualnych informacji, dzięki czemu może sprawnie zapisać się na zajęcia w wybranym terminie. </w:t>
      </w:r>
    </w:p>
    <w:p w14:paraId="64D93788" w14:textId="01C62DD8" w:rsidR="1E3F238F" w:rsidRDefault="1E3F238F" w:rsidP="44DAF88D">
      <w:pPr>
        <w:pStyle w:val="Akapitzlist"/>
        <w:numPr>
          <w:ilvl w:val="2"/>
          <w:numId w:val="1"/>
        </w:numPr>
        <w:rPr>
          <w:rFonts w:eastAsiaTheme="minorEastAsia"/>
        </w:rPr>
      </w:pPr>
      <w:r w:rsidRPr="44DAF88D">
        <w:rPr>
          <w:rFonts w:eastAsiaTheme="minorEastAsia"/>
        </w:rPr>
        <w:t>System: Posiada aktualne dane bazowe, które są niezbędne do prawidłowego działania modułu „Zapisz się na zajęcia”.</w:t>
      </w:r>
    </w:p>
    <w:p w14:paraId="75C4E1F2" w14:textId="6A6C1C0F" w:rsidR="6A26AA77" w:rsidRDefault="6A26AA77" w:rsidP="6A26AA77"/>
    <w:p w14:paraId="01CBCB38" w14:textId="529F2FB5" w:rsidR="199A052A" w:rsidRDefault="199A052A" w:rsidP="6A26AA77">
      <w:pPr>
        <w:pStyle w:val="Nagwek1"/>
      </w:pPr>
      <w:bookmarkStart w:id="5" w:name="_Toc896650586"/>
      <w:r w:rsidRPr="6A26AA77">
        <w:t>5. Perspektywa projektowa</w:t>
      </w:r>
      <w:bookmarkEnd w:id="5"/>
    </w:p>
    <w:p w14:paraId="7374A332" w14:textId="186577FE" w:rsidR="00193CC3" w:rsidRDefault="00193CC3" w:rsidP="00193CC3">
      <w:pPr>
        <w:pStyle w:val="Nagwek2"/>
      </w:pPr>
      <w:r w:rsidRPr="6A26AA77">
        <w:t>5.</w:t>
      </w:r>
      <w:r>
        <w:t>1</w:t>
      </w:r>
      <w:r w:rsidRPr="6A26AA77">
        <w:t xml:space="preserve">. </w:t>
      </w:r>
      <w:r w:rsidR="00264494">
        <w:t>Diagram klas</w:t>
      </w:r>
    </w:p>
    <w:p w14:paraId="736A7E38" w14:textId="451CF433" w:rsidR="00264494" w:rsidRPr="00264494" w:rsidRDefault="00264494" w:rsidP="00264494"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528"/>
          </mc:Choice>
          <mc:Fallback>
            <w:t>🔨</w:t>
          </mc:Fallback>
        </mc:AlternateConten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6A7"/>
          </mc:Choice>
          <mc:Fallback>
            <w:t>🚧</w:t>
          </mc:Fallback>
        </mc:AlternateContent>
      </w:r>
    </w:p>
    <w:p w14:paraId="2A711539" w14:textId="77777777" w:rsidR="00264494" w:rsidRDefault="00264494" w:rsidP="00264494">
      <w:pPr>
        <w:pStyle w:val="Nagwek2"/>
      </w:pPr>
    </w:p>
    <w:p w14:paraId="13DF7007" w14:textId="77777777" w:rsidR="00264494" w:rsidRDefault="00264494" w:rsidP="00264494">
      <w:pPr>
        <w:pStyle w:val="Nagwek2"/>
      </w:pPr>
    </w:p>
    <w:p w14:paraId="1A9F9680" w14:textId="77777777" w:rsidR="00264494" w:rsidRDefault="00264494" w:rsidP="00264494">
      <w:pPr>
        <w:pStyle w:val="Nagwek2"/>
      </w:pPr>
    </w:p>
    <w:p w14:paraId="5368D4CE" w14:textId="77777777" w:rsidR="00264494" w:rsidRDefault="00264494" w:rsidP="00264494">
      <w:pPr>
        <w:pStyle w:val="Nagwek2"/>
      </w:pPr>
    </w:p>
    <w:p w14:paraId="0392DCE3" w14:textId="77777777" w:rsidR="00264494" w:rsidRDefault="00264494" w:rsidP="00264494">
      <w:pPr>
        <w:pStyle w:val="Nagwek2"/>
      </w:pPr>
    </w:p>
    <w:p w14:paraId="4A729630" w14:textId="77777777" w:rsidR="00264494" w:rsidRDefault="00264494" w:rsidP="00264494">
      <w:pPr>
        <w:pStyle w:val="Nagwek2"/>
      </w:pPr>
    </w:p>
    <w:p w14:paraId="5C9A0CB8" w14:textId="09F96124" w:rsidR="00264494" w:rsidRDefault="00264494" w:rsidP="00264494">
      <w:pPr>
        <w:pStyle w:val="Nagwek2"/>
      </w:pPr>
      <w:r w:rsidRPr="6A26AA77">
        <w:t>5.</w:t>
      </w:r>
      <w:r w:rsidR="00646905">
        <w:t>2</w:t>
      </w:r>
      <w:r w:rsidRPr="6A26AA77">
        <w:t xml:space="preserve">. </w:t>
      </w:r>
      <w:r>
        <w:t>Wykaz klas</w:t>
      </w:r>
    </w:p>
    <w:p w14:paraId="5E61A6E4" w14:textId="4BFCDD22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Karnet</w:t>
      </w:r>
      <w:r w:rsidRPr="00264494">
        <w:rPr>
          <w:rFonts w:asciiTheme="minorHAnsi" w:hAnsiTheme="minorHAnsi" w:cstheme="minorHAnsi"/>
          <w:sz w:val="28"/>
          <w:szCs w:val="28"/>
        </w:rPr>
        <w:t xml:space="preserve"> </w:t>
      </w:r>
      <w:r w:rsidRPr="00264494">
        <w:rPr>
          <w:rFonts w:asciiTheme="minorHAnsi" w:hAnsiTheme="minorHAnsi" w:cstheme="minorHAnsi"/>
        </w:rPr>
        <w:t>- Oznacza dostęp klienta do siłowni. Zawiera informacje o rodzaju karnetu, cenie, dacie ważności i jego statusie (np. aktywny lub wygasły).</w:t>
      </w:r>
    </w:p>
    <w:p w14:paraId="634C5463" w14:textId="3E8FFA22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lastRenderedPageBreak/>
        <w:t>Klient</w:t>
      </w:r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 xml:space="preserve"> </w:t>
      </w:r>
      <w:r w:rsidRPr="00264494">
        <w:rPr>
          <w:rStyle w:val="apple-converted-space"/>
          <w:rFonts w:asciiTheme="minorHAnsi" w:hAnsiTheme="minorHAnsi" w:cstheme="minorHAnsi"/>
        </w:rPr>
        <w:t xml:space="preserve">- </w:t>
      </w:r>
      <w:r w:rsidRPr="00264494">
        <w:rPr>
          <w:rFonts w:asciiTheme="minorHAnsi" w:hAnsiTheme="minorHAnsi" w:cstheme="minorHAnsi"/>
        </w:rPr>
        <w:t>Osoba korzystająca z siłowni. Przechowuje dane osobowe i kontaktowe oraz informacje o aktywności, takie jak karnety, rezerwacje, wizyty i płatności.</w:t>
      </w:r>
    </w:p>
    <w:p w14:paraId="024E58D3" w14:textId="445537F5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Raport</w:t>
      </w:r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> </w:t>
      </w:r>
      <w:r w:rsidRPr="00264494">
        <w:rPr>
          <w:rFonts w:asciiTheme="minorHAnsi" w:hAnsiTheme="minorHAnsi" w:cstheme="minorHAnsi"/>
        </w:rPr>
        <w:t>- Zbiera dane z dnia pracy siłowni, takie jak utarg i liczba klientów. Jest tworzony na koniec zmiany i może być wysłany do szefa.</w:t>
      </w:r>
    </w:p>
    <w:p w14:paraId="0CB5F07A" w14:textId="77777777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Recepcjonista</w:t>
      </w:r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> </w:t>
      </w:r>
      <w:r w:rsidRPr="00264494">
        <w:rPr>
          <w:rFonts w:asciiTheme="minorHAnsi" w:hAnsiTheme="minorHAnsi" w:cstheme="minorHAnsi"/>
        </w:rPr>
        <w:t>- Pracownik obsługujący klientów. Zajmuje się m.in. wejściami na siłownię, przypisywaniem szafek, obsługą płatności, grafikami zajęć i dodawaniem nowych zapisów.</w:t>
      </w:r>
    </w:p>
    <w:p w14:paraId="0E1DDDD5" w14:textId="6A28BCCA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Rezerwacja</w:t>
      </w:r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> </w:t>
      </w:r>
      <w:r w:rsidRPr="00264494">
        <w:rPr>
          <w:rFonts w:asciiTheme="minorHAnsi" w:hAnsiTheme="minorHAnsi" w:cstheme="minorHAnsi"/>
        </w:rPr>
        <w:t>- Łączy klienta z zajęciami. Przechowuje informacje o tym, kiedy klient się zapisał i jaki jest status zapisu (np. aktywny lub odwołany).</w:t>
      </w:r>
    </w:p>
    <w:p w14:paraId="323A09CB" w14:textId="2A234500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Szafka</w:t>
      </w:r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> </w:t>
      </w:r>
      <w:r w:rsidRPr="00264494">
        <w:rPr>
          <w:rFonts w:asciiTheme="minorHAnsi" w:hAnsiTheme="minorHAnsi" w:cstheme="minorHAnsi"/>
        </w:rPr>
        <w:t>- Oznacza szafkę w szatni. Ma numer i informację, czy jest wolna czy zajęta.</w:t>
      </w:r>
    </w:p>
    <w:p w14:paraId="77968C75" w14:textId="1E0E6D42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Szef</w:t>
      </w:r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> </w:t>
      </w:r>
      <w:r w:rsidRPr="00264494">
        <w:rPr>
          <w:rFonts w:asciiTheme="minorHAnsi" w:hAnsiTheme="minorHAnsi" w:cstheme="minorHAnsi"/>
        </w:rPr>
        <w:t>- Właściciel lub osoba zarządzająca siłownią. Może sprawdzać statystyki, odbierać raporty, zarządzać systemem i przeglądać zgłoszenia od pracowników.</w:t>
      </w:r>
    </w:p>
    <w:p w14:paraId="65974AEE" w14:textId="5A95DED9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Transakcja</w:t>
      </w:r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> </w:t>
      </w:r>
      <w:r w:rsidRPr="00264494">
        <w:rPr>
          <w:rFonts w:asciiTheme="minorHAnsi" w:hAnsiTheme="minorHAnsi" w:cstheme="minorHAnsi"/>
        </w:rPr>
        <w:t>- Zapisuje informacje o płatności, np. zakupie lub przedłużeniu karnetu. Zawiera kwotę, datę, sposób płatności i status operacji.</w:t>
      </w:r>
    </w:p>
    <w:p w14:paraId="782271FC" w14:textId="1C15F624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Wizyta</w:t>
      </w:r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> </w:t>
      </w:r>
      <w:r w:rsidRPr="00264494">
        <w:rPr>
          <w:rFonts w:asciiTheme="minorHAnsi" w:hAnsiTheme="minorHAnsi" w:cstheme="minorHAnsi"/>
        </w:rPr>
        <w:t>- Rejestruje wejście i wyjście klienta z siłowni. Zapisuje dokładny czas pobytu.</w:t>
      </w:r>
    </w:p>
    <w:p w14:paraId="37A6A492" w14:textId="77777777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proofErr w:type="spellStart"/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Zajecia</w:t>
      </w:r>
      <w:proofErr w:type="spellEnd"/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> </w:t>
      </w:r>
      <w:r w:rsidRPr="00264494">
        <w:rPr>
          <w:rFonts w:asciiTheme="minorHAnsi" w:hAnsiTheme="minorHAnsi" w:cstheme="minorHAnsi"/>
        </w:rPr>
        <w:t>- Oznaczają konkretne zajęcia w grafiku siłowni, np. joga lub spinning. Zawierają informacje o nazwie, sali, trenerze, czasie oraz liczbie miejsc.</w:t>
      </w:r>
    </w:p>
    <w:p w14:paraId="15B93F47" w14:textId="13076E1E" w:rsidR="00264494" w:rsidRPr="00264494" w:rsidRDefault="00264494" w:rsidP="00264494">
      <w:pPr>
        <w:pStyle w:val="NormalnyWeb"/>
        <w:rPr>
          <w:rFonts w:asciiTheme="minorHAnsi" w:hAnsiTheme="minorHAnsi" w:cstheme="minorHAnsi"/>
        </w:rPr>
      </w:pPr>
      <w:proofErr w:type="spellStart"/>
      <w:r w:rsidRPr="00264494">
        <w:rPr>
          <w:rFonts w:asciiTheme="minorHAnsi" w:hAnsiTheme="minorHAnsi" w:cstheme="minorHAnsi"/>
          <w:b/>
          <w:bCs/>
          <w:i/>
          <w:iCs/>
          <w:sz w:val="28"/>
          <w:szCs w:val="28"/>
        </w:rPr>
        <w:t>ZgloszenieProblemu</w:t>
      </w:r>
      <w:proofErr w:type="spellEnd"/>
      <w:r w:rsidRPr="00264494">
        <w:rPr>
          <w:rStyle w:val="apple-converted-space"/>
          <w:rFonts w:asciiTheme="minorHAnsi" w:hAnsiTheme="minorHAnsi" w:cstheme="minorHAnsi"/>
          <w:sz w:val="28"/>
          <w:szCs w:val="28"/>
        </w:rPr>
        <w:t> </w:t>
      </w:r>
      <w:r w:rsidRPr="00264494">
        <w:rPr>
          <w:rFonts w:asciiTheme="minorHAnsi" w:hAnsiTheme="minorHAnsi" w:cstheme="minorHAnsi"/>
        </w:rPr>
        <w:t>- Służy do zgłaszania problemów, np. awarii sprzętu lub innych sytuacji wymagających reakcji. Zawiera opis, kategorię i priorytet zgłoszenia.</w:t>
      </w:r>
    </w:p>
    <w:p w14:paraId="18E3FB64" w14:textId="77777777" w:rsidR="00264494" w:rsidRPr="00264494" w:rsidRDefault="00264494" w:rsidP="00264494">
      <w:pPr>
        <w:rPr>
          <w:rFonts w:cstheme="minorHAnsi"/>
        </w:rPr>
      </w:pPr>
    </w:p>
    <w:p w14:paraId="61D4FD9B" w14:textId="77777777" w:rsidR="00264494" w:rsidRPr="00264494" w:rsidRDefault="00264494" w:rsidP="00264494">
      <w:pPr>
        <w:rPr>
          <w:rFonts w:cstheme="minorHAnsi"/>
        </w:rPr>
      </w:pPr>
    </w:p>
    <w:p w14:paraId="50D76CC5" w14:textId="77777777" w:rsidR="00193CC3" w:rsidRPr="00193CC3" w:rsidRDefault="00193CC3" w:rsidP="00193CC3"/>
    <w:p w14:paraId="22070117" w14:textId="7A7A5CF3" w:rsidR="5FE35ED8" w:rsidRDefault="5FE35ED8" w:rsidP="6A26AA77">
      <w:pPr>
        <w:pStyle w:val="Nagwek2"/>
      </w:pPr>
      <w:bookmarkStart w:id="6" w:name="_Toc967722428"/>
      <w:r w:rsidRPr="6A26AA77">
        <w:t>5.4</w:t>
      </w:r>
      <w:r w:rsidR="1F5F1463" w:rsidRPr="6A26AA77">
        <w:t>. P</w:t>
      </w:r>
      <w:r w:rsidR="5CA3B3AE" w:rsidRPr="6A26AA77">
        <w:t xml:space="preserve">ropozycja </w:t>
      </w:r>
      <w:r w:rsidR="2577BD15" w:rsidRPr="6A26AA77">
        <w:t>i</w:t>
      </w:r>
      <w:r w:rsidR="5CA3B3AE" w:rsidRPr="6A26AA77">
        <w:t>nterfejsu</w:t>
      </w:r>
      <w:r w:rsidR="00691CAA" w:rsidRPr="6A26AA77">
        <w:t xml:space="preserve"> użytkownika</w:t>
      </w:r>
      <w:bookmarkEnd w:id="6"/>
    </w:p>
    <w:p w14:paraId="195E5636" w14:textId="54745B28" w:rsidR="3964A05E" w:rsidRDefault="3964A05E" w:rsidP="6A26AA77">
      <w:pPr>
        <w:jc w:val="center"/>
        <w:rPr>
          <w:sz w:val="32"/>
          <w:szCs w:val="32"/>
          <w:lang w:val="en-US"/>
        </w:rPr>
      </w:pPr>
      <w:r w:rsidRPr="6A26AA77">
        <w:rPr>
          <w:sz w:val="32"/>
          <w:szCs w:val="32"/>
          <w:lang w:val="en-US"/>
        </w:rPr>
        <w:t xml:space="preserve"> </w:t>
      </w:r>
      <w:hyperlink r:id="rId8">
        <w:r w:rsidR="43A8010A" w:rsidRPr="6A26AA77">
          <w:rPr>
            <w:rStyle w:val="Hipercze"/>
            <w:sz w:val="32"/>
            <w:szCs w:val="32"/>
            <w:lang w:val="en-US"/>
          </w:rPr>
          <w:t>Link do</w:t>
        </w:r>
        <w:r w:rsidR="1F216866" w:rsidRPr="6A26AA77">
          <w:rPr>
            <w:rStyle w:val="Hipercze"/>
            <w:sz w:val="32"/>
            <w:szCs w:val="32"/>
            <w:lang w:val="en-US"/>
          </w:rPr>
          <w:t xml:space="preserve"> </w:t>
        </w:r>
        <w:r w:rsidR="3AB6CECF" w:rsidRPr="6A26AA77">
          <w:rPr>
            <w:rStyle w:val="Hipercze"/>
            <w:sz w:val="32"/>
            <w:szCs w:val="32"/>
            <w:lang w:val="en-US"/>
          </w:rPr>
          <w:t xml:space="preserve">podglądu </w:t>
        </w:r>
        <w:r w:rsidR="1F216866" w:rsidRPr="6A26AA77">
          <w:rPr>
            <w:rStyle w:val="Hipercze"/>
            <w:sz w:val="32"/>
            <w:szCs w:val="32"/>
            <w:lang w:val="en-US"/>
          </w:rPr>
          <w:t>Interfejsu</w:t>
        </w:r>
      </w:hyperlink>
    </w:p>
    <w:sectPr w:rsidR="3964A05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259F" w14:textId="77777777" w:rsidR="009D59C7" w:rsidRDefault="009D59C7">
      <w:pPr>
        <w:spacing w:after="0" w:line="240" w:lineRule="auto"/>
      </w:pPr>
      <w:r>
        <w:separator/>
      </w:r>
    </w:p>
  </w:endnote>
  <w:endnote w:type="continuationSeparator" w:id="0">
    <w:p w14:paraId="452379D4" w14:textId="77777777" w:rsidR="009D59C7" w:rsidRDefault="009D5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26AA77" w14:paraId="557C88BF" w14:textId="77777777" w:rsidTr="6A26AA77">
      <w:trPr>
        <w:trHeight w:val="300"/>
      </w:trPr>
      <w:tc>
        <w:tcPr>
          <w:tcW w:w="3005" w:type="dxa"/>
        </w:tcPr>
        <w:p w14:paraId="11FAE70C" w14:textId="2D1B1F67" w:rsidR="6A26AA77" w:rsidRDefault="6A26AA77" w:rsidP="6A26AA77">
          <w:pPr>
            <w:pStyle w:val="Nagwek"/>
            <w:ind w:left="-115"/>
          </w:pPr>
        </w:p>
      </w:tc>
      <w:tc>
        <w:tcPr>
          <w:tcW w:w="3005" w:type="dxa"/>
        </w:tcPr>
        <w:p w14:paraId="2B0D0ED1" w14:textId="538DDD60" w:rsidR="6A26AA77" w:rsidRDefault="6A26AA77" w:rsidP="6A26AA77">
          <w:pPr>
            <w:pStyle w:val="Nagwek"/>
            <w:jc w:val="center"/>
          </w:pPr>
          <w:r>
            <w:t>Inżynieria Oprogramowania</w:t>
          </w:r>
        </w:p>
      </w:tc>
      <w:tc>
        <w:tcPr>
          <w:tcW w:w="3005" w:type="dxa"/>
        </w:tcPr>
        <w:p w14:paraId="513291C6" w14:textId="43BF4E62" w:rsidR="6A26AA77" w:rsidRDefault="6A26AA77" w:rsidP="6A26AA77">
          <w:pPr>
            <w:pStyle w:val="Nagwek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93CC3">
            <w:rPr>
              <w:noProof/>
            </w:rPr>
            <w:t>1</w:t>
          </w:r>
          <w:r>
            <w:fldChar w:fldCharType="end"/>
          </w:r>
        </w:p>
      </w:tc>
    </w:tr>
  </w:tbl>
  <w:p w14:paraId="3C10D81F" w14:textId="617DEF05" w:rsidR="6A26AA77" w:rsidRDefault="6A26AA77" w:rsidP="6A26AA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ED6C2" w14:textId="77777777" w:rsidR="009D59C7" w:rsidRDefault="009D59C7">
      <w:pPr>
        <w:spacing w:after="0" w:line="240" w:lineRule="auto"/>
      </w:pPr>
      <w:r>
        <w:separator/>
      </w:r>
    </w:p>
  </w:footnote>
  <w:footnote w:type="continuationSeparator" w:id="0">
    <w:p w14:paraId="2938F873" w14:textId="77777777" w:rsidR="009D59C7" w:rsidRDefault="009D5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26AA77" w14:paraId="1FCF1045" w14:textId="77777777" w:rsidTr="6A26AA77">
      <w:trPr>
        <w:trHeight w:val="300"/>
      </w:trPr>
      <w:tc>
        <w:tcPr>
          <w:tcW w:w="3005" w:type="dxa"/>
        </w:tcPr>
        <w:p w14:paraId="349E5055" w14:textId="49F9B0A2" w:rsidR="6A26AA77" w:rsidRDefault="6A26AA77" w:rsidP="6A26AA77">
          <w:pPr>
            <w:pStyle w:val="Nagwek"/>
            <w:ind w:left="-115"/>
          </w:pPr>
        </w:p>
      </w:tc>
      <w:tc>
        <w:tcPr>
          <w:tcW w:w="3005" w:type="dxa"/>
        </w:tcPr>
        <w:p w14:paraId="152E7C27" w14:textId="53D7BD38" w:rsidR="6A26AA77" w:rsidRDefault="6A26AA77" w:rsidP="6A26AA77">
          <w:pPr>
            <w:pStyle w:val="Nagwek"/>
            <w:jc w:val="center"/>
          </w:pPr>
        </w:p>
      </w:tc>
      <w:tc>
        <w:tcPr>
          <w:tcW w:w="3005" w:type="dxa"/>
        </w:tcPr>
        <w:p w14:paraId="34D98B3C" w14:textId="6AEBDC3E" w:rsidR="6A26AA77" w:rsidRDefault="6A26AA77" w:rsidP="6A26AA77">
          <w:pPr>
            <w:pStyle w:val="Nagwek"/>
            <w:ind w:right="-115"/>
            <w:jc w:val="right"/>
          </w:pPr>
        </w:p>
      </w:tc>
    </w:tr>
  </w:tbl>
  <w:p w14:paraId="28DC9D19" w14:textId="1425D717" w:rsidR="6A26AA77" w:rsidRDefault="6A26AA77" w:rsidP="6A26AA7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EBDD"/>
    <w:multiLevelType w:val="hybridMultilevel"/>
    <w:tmpl w:val="4FBEBCD0"/>
    <w:lvl w:ilvl="0" w:tplc="24CAC584">
      <w:start w:val="1"/>
      <w:numFmt w:val="decimal"/>
      <w:lvlText w:val="%1."/>
      <w:lvlJc w:val="left"/>
      <w:pPr>
        <w:ind w:left="720" w:hanging="360"/>
      </w:pPr>
    </w:lvl>
    <w:lvl w:ilvl="1" w:tplc="0F3A89CE">
      <w:start w:val="1"/>
      <w:numFmt w:val="lowerLetter"/>
      <w:lvlText w:val="%2."/>
      <w:lvlJc w:val="left"/>
      <w:pPr>
        <w:ind w:left="1440" w:hanging="360"/>
      </w:pPr>
    </w:lvl>
    <w:lvl w:ilvl="2" w:tplc="1C147CB6">
      <w:start w:val="1"/>
      <w:numFmt w:val="lowerRoman"/>
      <w:lvlText w:val="%3."/>
      <w:lvlJc w:val="right"/>
      <w:pPr>
        <w:ind w:left="2160" w:hanging="180"/>
      </w:pPr>
    </w:lvl>
    <w:lvl w:ilvl="3" w:tplc="F916677E">
      <w:start w:val="1"/>
      <w:numFmt w:val="decimal"/>
      <w:lvlText w:val="%4."/>
      <w:lvlJc w:val="left"/>
      <w:pPr>
        <w:ind w:left="2880" w:hanging="360"/>
      </w:pPr>
    </w:lvl>
    <w:lvl w:ilvl="4" w:tplc="D990E3EC">
      <w:start w:val="1"/>
      <w:numFmt w:val="lowerLetter"/>
      <w:lvlText w:val="%5."/>
      <w:lvlJc w:val="left"/>
      <w:pPr>
        <w:ind w:left="3600" w:hanging="360"/>
      </w:pPr>
    </w:lvl>
    <w:lvl w:ilvl="5" w:tplc="8B887D4A">
      <w:start w:val="1"/>
      <w:numFmt w:val="lowerRoman"/>
      <w:lvlText w:val="%6."/>
      <w:lvlJc w:val="right"/>
      <w:pPr>
        <w:ind w:left="4320" w:hanging="180"/>
      </w:pPr>
    </w:lvl>
    <w:lvl w:ilvl="6" w:tplc="012E8938">
      <w:start w:val="1"/>
      <w:numFmt w:val="decimal"/>
      <w:lvlText w:val="%7."/>
      <w:lvlJc w:val="left"/>
      <w:pPr>
        <w:ind w:left="5040" w:hanging="360"/>
      </w:pPr>
    </w:lvl>
    <w:lvl w:ilvl="7" w:tplc="90A478B2">
      <w:start w:val="1"/>
      <w:numFmt w:val="lowerLetter"/>
      <w:lvlText w:val="%8."/>
      <w:lvlJc w:val="left"/>
      <w:pPr>
        <w:ind w:left="5760" w:hanging="360"/>
      </w:pPr>
    </w:lvl>
    <w:lvl w:ilvl="8" w:tplc="B856681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7736A"/>
    <w:multiLevelType w:val="multilevel"/>
    <w:tmpl w:val="3D86CBD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5673B6"/>
    <w:multiLevelType w:val="hybridMultilevel"/>
    <w:tmpl w:val="16BA429E"/>
    <w:lvl w:ilvl="0" w:tplc="2F7E3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24A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F60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B03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E64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E1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E4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06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6F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8B338"/>
    <w:multiLevelType w:val="hybridMultilevel"/>
    <w:tmpl w:val="DF72DC10"/>
    <w:lvl w:ilvl="0" w:tplc="F754D624">
      <w:start w:val="1"/>
      <w:numFmt w:val="decimal"/>
      <w:lvlText w:val="%1."/>
      <w:lvlJc w:val="left"/>
      <w:pPr>
        <w:ind w:left="1080" w:hanging="360"/>
      </w:pPr>
    </w:lvl>
    <w:lvl w:ilvl="1" w:tplc="C6AEB77E">
      <w:start w:val="1"/>
      <w:numFmt w:val="lowerLetter"/>
      <w:lvlText w:val="%2."/>
      <w:lvlJc w:val="left"/>
      <w:pPr>
        <w:ind w:left="1800" w:hanging="360"/>
      </w:pPr>
    </w:lvl>
    <w:lvl w:ilvl="2" w:tplc="ED56B2A8">
      <w:start w:val="1"/>
      <w:numFmt w:val="lowerRoman"/>
      <w:lvlText w:val="%3."/>
      <w:lvlJc w:val="right"/>
      <w:pPr>
        <w:ind w:left="2520" w:hanging="180"/>
      </w:pPr>
    </w:lvl>
    <w:lvl w:ilvl="3" w:tplc="842896FC">
      <w:start w:val="1"/>
      <w:numFmt w:val="decimal"/>
      <w:lvlText w:val="%4."/>
      <w:lvlJc w:val="left"/>
      <w:pPr>
        <w:ind w:left="3240" w:hanging="360"/>
      </w:pPr>
    </w:lvl>
    <w:lvl w:ilvl="4" w:tplc="DE9455B4">
      <w:start w:val="1"/>
      <w:numFmt w:val="lowerLetter"/>
      <w:lvlText w:val="%5."/>
      <w:lvlJc w:val="left"/>
      <w:pPr>
        <w:ind w:left="3960" w:hanging="360"/>
      </w:pPr>
    </w:lvl>
    <w:lvl w:ilvl="5" w:tplc="309AF5CC">
      <w:start w:val="1"/>
      <w:numFmt w:val="lowerRoman"/>
      <w:lvlText w:val="%6."/>
      <w:lvlJc w:val="right"/>
      <w:pPr>
        <w:ind w:left="4680" w:hanging="180"/>
      </w:pPr>
    </w:lvl>
    <w:lvl w:ilvl="6" w:tplc="49EEC016">
      <w:start w:val="1"/>
      <w:numFmt w:val="decimal"/>
      <w:lvlText w:val="%7."/>
      <w:lvlJc w:val="left"/>
      <w:pPr>
        <w:ind w:left="5400" w:hanging="360"/>
      </w:pPr>
    </w:lvl>
    <w:lvl w:ilvl="7" w:tplc="94C84A98">
      <w:start w:val="1"/>
      <w:numFmt w:val="lowerLetter"/>
      <w:lvlText w:val="%8."/>
      <w:lvlJc w:val="left"/>
      <w:pPr>
        <w:ind w:left="6120" w:hanging="360"/>
      </w:pPr>
    </w:lvl>
    <w:lvl w:ilvl="8" w:tplc="1ECC0042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AA1727"/>
    <w:multiLevelType w:val="multilevel"/>
    <w:tmpl w:val="703C268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9ADB91"/>
    <w:multiLevelType w:val="hybridMultilevel"/>
    <w:tmpl w:val="01BE307C"/>
    <w:lvl w:ilvl="0" w:tplc="679EB4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B04916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B0E101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90E57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DB01E2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EC8886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18EA9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FC864A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240349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A369C2"/>
    <w:multiLevelType w:val="hybridMultilevel"/>
    <w:tmpl w:val="3616331A"/>
    <w:lvl w:ilvl="0" w:tplc="E6A03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4CC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923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D6D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BC5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38E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0F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7E7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1A3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A7E89"/>
    <w:multiLevelType w:val="hybridMultilevel"/>
    <w:tmpl w:val="8C9EF700"/>
    <w:lvl w:ilvl="0" w:tplc="80FE1EFE">
      <w:start w:val="1"/>
      <w:numFmt w:val="decimal"/>
      <w:lvlText w:val="%1."/>
      <w:lvlJc w:val="left"/>
      <w:pPr>
        <w:ind w:left="1080" w:hanging="360"/>
      </w:pPr>
    </w:lvl>
    <w:lvl w:ilvl="1" w:tplc="81BA2A84">
      <w:start w:val="1"/>
      <w:numFmt w:val="lowerLetter"/>
      <w:lvlText w:val="%2."/>
      <w:lvlJc w:val="left"/>
      <w:pPr>
        <w:ind w:left="1800" w:hanging="360"/>
      </w:pPr>
    </w:lvl>
    <w:lvl w:ilvl="2" w:tplc="651688A6">
      <w:start w:val="1"/>
      <w:numFmt w:val="lowerRoman"/>
      <w:lvlText w:val="%3."/>
      <w:lvlJc w:val="right"/>
      <w:pPr>
        <w:ind w:left="2520" w:hanging="180"/>
      </w:pPr>
    </w:lvl>
    <w:lvl w:ilvl="3" w:tplc="BF42DF36">
      <w:start w:val="1"/>
      <w:numFmt w:val="decimal"/>
      <w:lvlText w:val="%4."/>
      <w:lvlJc w:val="left"/>
      <w:pPr>
        <w:ind w:left="3240" w:hanging="360"/>
      </w:pPr>
    </w:lvl>
    <w:lvl w:ilvl="4" w:tplc="A0BE0F38">
      <w:start w:val="1"/>
      <w:numFmt w:val="lowerLetter"/>
      <w:lvlText w:val="%5."/>
      <w:lvlJc w:val="left"/>
      <w:pPr>
        <w:ind w:left="3960" w:hanging="360"/>
      </w:pPr>
    </w:lvl>
    <w:lvl w:ilvl="5" w:tplc="414EA0A2">
      <w:start w:val="1"/>
      <w:numFmt w:val="lowerRoman"/>
      <w:lvlText w:val="%6."/>
      <w:lvlJc w:val="right"/>
      <w:pPr>
        <w:ind w:left="4680" w:hanging="180"/>
      </w:pPr>
    </w:lvl>
    <w:lvl w:ilvl="6" w:tplc="0A34E504">
      <w:start w:val="1"/>
      <w:numFmt w:val="decimal"/>
      <w:lvlText w:val="%7."/>
      <w:lvlJc w:val="left"/>
      <w:pPr>
        <w:ind w:left="5400" w:hanging="360"/>
      </w:pPr>
    </w:lvl>
    <w:lvl w:ilvl="7" w:tplc="5B6475D2">
      <w:start w:val="1"/>
      <w:numFmt w:val="lowerLetter"/>
      <w:lvlText w:val="%8."/>
      <w:lvlJc w:val="left"/>
      <w:pPr>
        <w:ind w:left="6120" w:hanging="360"/>
      </w:pPr>
    </w:lvl>
    <w:lvl w:ilvl="8" w:tplc="9BB02A3E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19FC70"/>
    <w:multiLevelType w:val="hybridMultilevel"/>
    <w:tmpl w:val="1B3AF268"/>
    <w:lvl w:ilvl="0" w:tplc="0C28C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8283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0C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ECC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AEB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1C8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87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949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47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32C10"/>
    <w:multiLevelType w:val="hybridMultilevel"/>
    <w:tmpl w:val="AE601F24"/>
    <w:lvl w:ilvl="0" w:tplc="0BAAC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3A60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68C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C5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A0B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2835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A6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4CE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60E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4BA8E"/>
    <w:multiLevelType w:val="hybridMultilevel"/>
    <w:tmpl w:val="EE468724"/>
    <w:lvl w:ilvl="0" w:tplc="14AC5D76">
      <w:start w:val="1"/>
      <w:numFmt w:val="decimal"/>
      <w:lvlText w:val="%1."/>
      <w:lvlJc w:val="left"/>
      <w:pPr>
        <w:ind w:left="720" w:hanging="360"/>
      </w:pPr>
    </w:lvl>
    <w:lvl w:ilvl="1" w:tplc="D15EA5A2">
      <w:start w:val="1"/>
      <w:numFmt w:val="lowerLetter"/>
      <w:lvlText w:val="%2."/>
      <w:lvlJc w:val="left"/>
      <w:pPr>
        <w:ind w:left="1440" w:hanging="360"/>
      </w:pPr>
    </w:lvl>
    <w:lvl w:ilvl="2" w:tplc="A2E0064E">
      <w:start w:val="1"/>
      <w:numFmt w:val="lowerRoman"/>
      <w:lvlText w:val="%3."/>
      <w:lvlJc w:val="right"/>
      <w:pPr>
        <w:ind w:left="2160" w:hanging="180"/>
      </w:pPr>
    </w:lvl>
    <w:lvl w:ilvl="3" w:tplc="23F612D0">
      <w:start w:val="1"/>
      <w:numFmt w:val="decimal"/>
      <w:lvlText w:val="%4."/>
      <w:lvlJc w:val="left"/>
      <w:pPr>
        <w:ind w:left="2880" w:hanging="360"/>
      </w:pPr>
    </w:lvl>
    <w:lvl w:ilvl="4" w:tplc="333847E8">
      <w:start w:val="1"/>
      <w:numFmt w:val="lowerLetter"/>
      <w:lvlText w:val="%5."/>
      <w:lvlJc w:val="left"/>
      <w:pPr>
        <w:ind w:left="3600" w:hanging="360"/>
      </w:pPr>
    </w:lvl>
    <w:lvl w:ilvl="5" w:tplc="23DC04AE">
      <w:start w:val="1"/>
      <w:numFmt w:val="lowerRoman"/>
      <w:lvlText w:val="%6."/>
      <w:lvlJc w:val="right"/>
      <w:pPr>
        <w:ind w:left="4320" w:hanging="180"/>
      </w:pPr>
    </w:lvl>
    <w:lvl w:ilvl="6" w:tplc="C23E6F24">
      <w:start w:val="1"/>
      <w:numFmt w:val="decimal"/>
      <w:lvlText w:val="%7."/>
      <w:lvlJc w:val="left"/>
      <w:pPr>
        <w:ind w:left="5040" w:hanging="360"/>
      </w:pPr>
    </w:lvl>
    <w:lvl w:ilvl="7" w:tplc="4F20DD34">
      <w:start w:val="1"/>
      <w:numFmt w:val="lowerLetter"/>
      <w:lvlText w:val="%8."/>
      <w:lvlJc w:val="left"/>
      <w:pPr>
        <w:ind w:left="5760" w:hanging="360"/>
      </w:pPr>
    </w:lvl>
    <w:lvl w:ilvl="8" w:tplc="C2EC51C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B4411"/>
    <w:multiLevelType w:val="hybridMultilevel"/>
    <w:tmpl w:val="221A99BE"/>
    <w:lvl w:ilvl="0" w:tplc="9EC8E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7AF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68F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E4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6E1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EC0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344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6AD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749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C4520"/>
    <w:multiLevelType w:val="hybridMultilevel"/>
    <w:tmpl w:val="BC62AB5E"/>
    <w:lvl w:ilvl="0" w:tplc="CDF27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A0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44E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4F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B2C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EE7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A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2C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7AC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A6972"/>
    <w:multiLevelType w:val="hybridMultilevel"/>
    <w:tmpl w:val="1A048402"/>
    <w:lvl w:ilvl="0" w:tplc="BB96E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B67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24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986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4B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E69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A4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FA6D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FAE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B9752"/>
    <w:multiLevelType w:val="hybridMultilevel"/>
    <w:tmpl w:val="72BC30AE"/>
    <w:lvl w:ilvl="0" w:tplc="F9F26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E6D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B2D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0CB1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2E6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C9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0EF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5C0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6DC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1281EF"/>
    <w:multiLevelType w:val="multilevel"/>
    <w:tmpl w:val="A8D8D9C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9E48E3"/>
    <w:multiLevelType w:val="hybridMultilevel"/>
    <w:tmpl w:val="E5EA034C"/>
    <w:lvl w:ilvl="0" w:tplc="E7D45C4E">
      <w:start w:val="1"/>
      <w:numFmt w:val="decimal"/>
      <w:lvlText w:val="%1."/>
      <w:lvlJc w:val="left"/>
      <w:pPr>
        <w:ind w:left="1080" w:hanging="360"/>
      </w:pPr>
    </w:lvl>
    <w:lvl w:ilvl="1" w:tplc="A388495E">
      <w:start w:val="1"/>
      <w:numFmt w:val="lowerLetter"/>
      <w:lvlText w:val="%2."/>
      <w:lvlJc w:val="left"/>
      <w:pPr>
        <w:ind w:left="1800" w:hanging="360"/>
      </w:pPr>
    </w:lvl>
    <w:lvl w:ilvl="2" w:tplc="F8F46C12">
      <w:start w:val="1"/>
      <w:numFmt w:val="lowerRoman"/>
      <w:lvlText w:val="%3."/>
      <w:lvlJc w:val="right"/>
      <w:pPr>
        <w:ind w:left="2520" w:hanging="180"/>
      </w:pPr>
    </w:lvl>
    <w:lvl w:ilvl="3" w:tplc="7ECE3752">
      <w:start w:val="1"/>
      <w:numFmt w:val="decimal"/>
      <w:lvlText w:val="%4."/>
      <w:lvlJc w:val="left"/>
      <w:pPr>
        <w:ind w:left="3240" w:hanging="360"/>
      </w:pPr>
    </w:lvl>
    <w:lvl w:ilvl="4" w:tplc="BA000EF4">
      <w:start w:val="1"/>
      <w:numFmt w:val="lowerLetter"/>
      <w:lvlText w:val="%5."/>
      <w:lvlJc w:val="left"/>
      <w:pPr>
        <w:ind w:left="3960" w:hanging="360"/>
      </w:pPr>
    </w:lvl>
    <w:lvl w:ilvl="5" w:tplc="EA741720">
      <w:start w:val="1"/>
      <w:numFmt w:val="lowerRoman"/>
      <w:lvlText w:val="%6."/>
      <w:lvlJc w:val="right"/>
      <w:pPr>
        <w:ind w:left="4680" w:hanging="180"/>
      </w:pPr>
    </w:lvl>
    <w:lvl w:ilvl="6" w:tplc="6AAA9C6C">
      <w:start w:val="1"/>
      <w:numFmt w:val="decimal"/>
      <w:lvlText w:val="%7."/>
      <w:lvlJc w:val="left"/>
      <w:pPr>
        <w:ind w:left="5400" w:hanging="360"/>
      </w:pPr>
    </w:lvl>
    <w:lvl w:ilvl="7" w:tplc="744CF24C">
      <w:start w:val="1"/>
      <w:numFmt w:val="lowerLetter"/>
      <w:lvlText w:val="%8."/>
      <w:lvlJc w:val="left"/>
      <w:pPr>
        <w:ind w:left="6120" w:hanging="360"/>
      </w:pPr>
    </w:lvl>
    <w:lvl w:ilvl="8" w:tplc="E362C8F4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7FE985"/>
    <w:multiLevelType w:val="hybridMultilevel"/>
    <w:tmpl w:val="F418C768"/>
    <w:lvl w:ilvl="0" w:tplc="6D1A1060">
      <w:start w:val="1"/>
      <w:numFmt w:val="decimal"/>
      <w:lvlText w:val="%1."/>
      <w:lvlJc w:val="left"/>
      <w:pPr>
        <w:ind w:left="1080" w:hanging="360"/>
      </w:pPr>
    </w:lvl>
    <w:lvl w:ilvl="1" w:tplc="8C7AAE0E">
      <w:start w:val="1"/>
      <w:numFmt w:val="lowerLetter"/>
      <w:lvlText w:val="%2."/>
      <w:lvlJc w:val="left"/>
      <w:pPr>
        <w:ind w:left="1800" w:hanging="360"/>
      </w:pPr>
    </w:lvl>
    <w:lvl w:ilvl="2" w:tplc="FCC2490A">
      <w:start w:val="1"/>
      <w:numFmt w:val="lowerRoman"/>
      <w:lvlText w:val="%3."/>
      <w:lvlJc w:val="right"/>
      <w:pPr>
        <w:ind w:left="2520" w:hanging="180"/>
      </w:pPr>
    </w:lvl>
    <w:lvl w:ilvl="3" w:tplc="91C6F7F2">
      <w:start w:val="1"/>
      <w:numFmt w:val="decimal"/>
      <w:lvlText w:val="%4."/>
      <w:lvlJc w:val="left"/>
      <w:pPr>
        <w:ind w:left="3240" w:hanging="360"/>
      </w:pPr>
    </w:lvl>
    <w:lvl w:ilvl="4" w:tplc="90383A9E">
      <w:start w:val="1"/>
      <w:numFmt w:val="lowerLetter"/>
      <w:lvlText w:val="%5."/>
      <w:lvlJc w:val="left"/>
      <w:pPr>
        <w:ind w:left="3960" w:hanging="360"/>
      </w:pPr>
    </w:lvl>
    <w:lvl w:ilvl="5" w:tplc="1EF2ADFE">
      <w:start w:val="1"/>
      <w:numFmt w:val="lowerRoman"/>
      <w:lvlText w:val="%6."/>
      <w:lvlJc w:val="right"/>
      <w:pPr>
        <w:ind w:left="4680" w:hanging="180"/>
      </w:pPr>
    </w:lvl>
    <w:lvl w:ilvl="6" w:tplc="9878B4D6">
      <w:start w:val="1"/>
      <w:numFmt w:val="decimal"/>
      <w:lvlText w:val="%7."/>
      <w:lvlJc w:val="left"/>
      <w:pPr>
        <w:ind w:left="5400" w:hanging="360"/>
      </w:pPr>
    </w:lvl>
    <w:lvl w:ilvl="7" w:tplc="EE9698C6">
      <w:start w:val="1"/>
      <w:numFmt w:val="lowerLetter"/>
      <w:lvlText w:val="%8."/>
      <w:lvlJc w:val="left"/>
      <w:pPr>
        <w:ind w:left="6120" w:hanging="360"/>
      </w:pPr>
    </w:lvl>
    <w:lvl w:ilvl="8" w:tplc="8C6EF702">
      <w:start w:val="1"/>
      <w:numFmt w:val="lowerRoman"/>
      <w:lvlText w:val="%9."/>
      <w:lvlJc w:val="right"/>
      <w:pPr>
        <w:ind w:left="6840" w:hanging="180"/>
      </w:pPr>
    </w:lvl>
  </w:abstractNum>
  <w:num w:numId="1" w16cid:durableId="912154904">
    <w:abstractNumId w:val="15"/>
  </w:num>
  <w:num w:numId="2" w16cid:durableId="199559050">
    <w:abstractNumId w:val="1"/>
  </w:num>
  <w:num w:numId="3" w16cid:durableId="1868105983">
    <w:abstractNumId w:val="4"/>
  </w:num>
  <w:num w:numId="4" w16cid:durableId="2026663509">
    <w:abstractNumId w:val="5"/>
  </w:num>
  <w:num w:numId="5" w16cid:durableId="2080903023">
    <w:abstractNumId w:val="7"/>
  </w:num>
  <w:num w:numId="6" w16cid:durableId="655305406">
    <w:abstractNumId w:val="3"/>
  </w:num>
  <w:num w:numId="7" w16cid:durableId="1605531477">
    <w:abstractNumId w:val="16"/>
  </w:num>
  <w:num w:numId="8" w16cid:durableId="1977563992">
    <w:abstractNumId w:val="0"/>
  </w:num>
  <w:num w:numId="9" w16cid:durableId="1091124181">
    <w:abstractNumId w:val="10"/>
  </w:num>
  <w:num w:numId="10" w16cid:durableId="1763182613">
    <w:abstractNumId w:val="17"/>
  </w:num>
  <w:num w:numId="11" w16cid:durableId="787354281">
    <w:abstractNumId w:val="13"/>
  </w:num>
  <w:num w:numId="12" w16cid:durableId="932710925">
    <w:abstractNumId w:val="9"/>
  </w:num>
  <w:num w:numId="13" w16cid:durableId="1037851882">
    <w:abstractNumId w:val="8"/>
  </w:num>
  <w:num w:numId="14" w16cid:durableId="1594775947">
    <w:abstractNumId w:val="11"/>
  </w:num>
  <w:num w:numId="15" w16cid:durableId="311520062">
    <w:abstractNumId w:val="12"/>
  </w:num>
  <w:num w:numId="16" w16cid:durableId="1462459029">
    <w:abstractNumId w:val="6"/>
  </w:num>
  <w:num w:numId="17" w16cid:durableId="1615093187">
    <w:abstractNumId w:val="14"/>
  </w:num>
  <w:num w:numId="18" w16cid:durableId="747775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5C8AFB"/>
    <w:rsid w:val="00193CC3"/>
    <w:rsid w:val="00264494"/>
    <w:rsid w:val="005CFFF4"/>
    <w:rsid w:val="00646905"/>
    <w:rsid w:val="00691CAA"/>
    <w:rsid w:val="006A3C26"/>
    <w:rsid w:val="0082368F"/>
    <w:rsid w:val="008CCCEF"/>
    <w:rsid w:val="009D59C7"/>
    <w:rsid w:val="00BC63D0"/>
    <w:rsid w:val="00CB5F86"/>
    <w:rsid w:val="00D93A7E"/>
    <w:rsid w:val="014ACFA3"/>
    <w:rsid w:val="01874055"/>
    <w:rsid w:val="01C94834"/>
    <w:rsid w:val="01E07CB4"/>
    <w:rsid w:val="021E3800"/>
    <w:rsid w:val="02247A6D"/>
    <w:rsid w:val="025F6FBE"/>
    <w:rsid w:val="02E304AF"/>
    <w:rsid w:val="03279F47"/>
    <w:rsid w:val="034C086F"/>
    <w:rsid w:val="0406D123"/>
    <w:rsid w:val="0509374F"/>
    <w:rsid w:val="055F886D"/>
    <w:rsid w:val="0581A56F"/>
    <w:rsid w:val="0657B194"/>
    <w:rsid w:val="069CE94E"/>
    <w:rsid w:val="06BB847A"/>
    <w:rsid w:val="070D855D"/>
    <w:rsid w:val="07381D6E"/>
    <w:rsid w:val="073D3173"/>
    <w:rsid w:val="07A3CF1D"/>
    <w:rsid w:val="0836B9A3"/>
    <w:rsid w:val="094DE442"/>
    <w:rsid w:val="0A188FD5"/>
    <w:rsid w:val="0A1BB924"/>
    <w:rsid w:val="0BB9A332"/>
    <w:rsid w:val="0BEC9AB3"/>
    <w:rsid w:val="0C1B115D"/>
    <w:rsid w:val="0C491E41"/>
    <w:rsid w:val="0C5FBAE4"/>
    <w:rsid w:val="0C679B82"/>
    <w:rsid w:val="0C759D21"/>
    <w:rsid w:val="0C799D9A"/>
    <w:rsid w:val="0CA8F7EC"/>
    <w:rsid w:val="0CD98C11"/>
    <w:rsid w:val="0D35E91F"/>
    <w:rsid w:val="0E676E4F"/>
    <w:rsid w:val="0E6EF73E"/>
    <w:rsid w:val="0E7E4C75"/>
    <w:rsid w:val="0E800217"/>
    <w:rsid w:val="0EA823EB"/>
    <w:rsid w:val="0EC68519"/>
    <w:rsid w:val="0EE82BB6"/>
    <w:rsid w:val="0F21A936"/>
    <w:rsid w:val="0F5716C8"/>
    <w:rsid w:val="0FE6FD0D"/>
    <w:rsid w:val="1051847E"/>
    <w:rsid w:val="10B8B409"/>
    <w:rsid w:val="10DAD497"/>
    <w:rsid w:val="1123ED9C"/>
    <w:rsid w:val="11B29EDD"/>
    <w:rsid w:val="11DB42FD"/>
    <w:rsid w:val="1224E8AE"/>
    <w:rsid w:val="132FAB53"/>
    <w:rsid w:val="13C8D374"/>
    <w:rsid w:val="1458E26A"/>
    <w:rsid w:val="1505A3E6"/>
    <w:rsid w:val="154D7661"/>
    <w:rsid w:val="160FAD35"/>
    <w:rsid w:val="162E0E67"/>
    <w:rsid w:val="16CD6992"/>
    <w:rsid w:val="16CD78F1"/>
    <w:rsid w:val="1771A3FD"/>
    <w:rsid w:val="17CC35D6"/>
    <w:rsid w:val="1871950D"/>
    <w:rsid w:val="1882FF4A"/>
    <w:rsid w:val="18DD7F50"/>
    <w:rsid w:val="199A052A"/>
    <w:rsid w:val="199A9A34"/>
    <w:rsid w:val="1A0F157C"/>
    <w:rsid w:val="1A699383"/>
    <w:rsid w:val="1A7B6C00"/>
    <w:rsid w:val="1A932BE9"/>
    <w:rsid w:val="1AA8F273"/>
    <w:rsid w:val="1AC7D01B"/>
    <w:rsid w:val="1B4EC6E1"/>
    <w:rsid w:val="1B9230BD"/>
    <w:rsid w:val="1BDB131A"/>
    <w:rsid w:val="1C21BE79"/>
    <w:rsid w:val="1C454BC5"/>
    <w:rsid w:val="1D15367D"/>
    <w:rsid w:val="1D9CA003"/>
    <w:rsid w:val="1DEEE4D1"/>
    <w:rsid w:val="1DF8B4AC"/>
    <w:rsid w:val="1E21D7C8"/>
    <w:rsid w:val="1E31FA6B"/>
    <w:rsid w:val="1E3F238F"/>
    <w:rsid w:val="1E892C8C"/>
    <w:rsid w:val="1E9C1774"/>
    <w:rsid w:val="1EF5D7B9"/>
    <w:rsid w:val="1F216866"/>
    <w:rsid w:val="1F3808B7"/>
    <w:rsid w:val="1F3DF156"/>
    <w:rsid w:val="1F5E955D"/>
    <w:rsid w:val="1F5F1463"/>
    <w:rsid w:val="1FBF7C53"/>
    <w:rsid w:val="208C4F32"/>
    <w:rsid w:val="208F0E32"/>
    <w:rsid w:val="20AE075D"/>
    <w:rsid w:val="20C0BCE9"/>
    <w:rsid w:val="20F61A30"/>
    <w:rsid w:val="211A3F3E"/>
    <w:rsid w:val="213FEBD9"/>
    <w:rsid w:val="2157877F"/>
    <w:rsid w:val="21AD85A2"/>
    <w:rsid w:val="21B38C93"/>
    <w:rsid w:val="2250E64A"/>
    <w:rsid w:val="2271A652"/>
    <w:rsid w:val="22A05310"/>
    <w:rsid w:val="22C149CD"/>
    <w:rsid w:val="22D438A5"/>
    <w:rsid w:val="240CA679"/>
    <w:rsid w:val="245AB873"/>
    <w:rsid w:val="245EFA18"/>
    <w:rsid w:val="24860CF7"/>
    <w:rsid w:val="249D0310"/>
    <w:rsid w:val="24AEC9E1"/>
    <w:rsid w:val="255C701B"/>
    <w:rsid w:val="2577BD15"/>
    <w:rsid w:val="26E6819A"/>
    <w:rsid w:val="2701A79C"/>
    <w:rsid w:val="2703887B"/>
    <w:rsid w:val="27E2042E"/>
    <w:rsid w:val="280CD5FD"/>
    <w:rsid w:val="286D940D"/>
    <w:rsid w:val="28873BD2"/>
    <w:rsid w:val="28BC5264"/>
    <w:rsid w:val="28CE7513"/>
    <w:rsid w:val="28FE5DC6"/>
    <w:rsid w:val="29F73D2A"/>
    <w:rsid w:val="2A021AA1"/>
    <w:rsid w:val="2A620211"/>
    <w:rsid w:val="2ABD1517"/>
    <w:rsid w:val="2C30B1C1"/>
    <w:rsid w:val="2C7D2312"/>
    <w:rsid w:val="2CA42537"/>
    <w:rsid w:val="2CEEB802"/>
    <w:rsid w:val="2CF1B38E"/>
    <w:rsid w:val="2D6D2E85"/>
    <w:rsid w:val="2DCA9094"/>
    <w:rsid w:val="2DD5AB71"/>
    <w:rsid w:val="2ED4F053"/>
    <w:rsid w:val="2EE5E3B6"/>
    <w:rsid w:val="2EE9F665"/>
    <w:rsid w:val="2F8BA3EC"/>
    <w:rsid w:val="2FCC9501"/>
    <w:rsid w:val="31022CCE"/>
    <w:rsid w:val="3195E80D"/>
    <w:rsid w:val="319E4B24"/>
    <w:rsid w:val="31CB682E"/>
    <w:rsid w:val="31D2D078"/>
    <w:rsid w:val="3315D5D6"/>
    <w:rsid w:val="33697FC7"/>
    <w:rsid w:val="33837E57"/>
    <w:rsid w:val="33BEFD68"/>
    <w:rsid w:val="33FB0AD2"/>
    <w:rsid w:val="342CF210"/>
    <w:rsid w:val="357BAC8A"/>
    <w:rsid w:val="35F58B6E"/>
    <w:rsid w:val="364C9E37"/>
    <w:rsid w:val="36F99CEF"/>
    <w:rsid w:val="372F1FB5"/>
    <w:rsid w:val="375BE8FC"/>
    <w:rsid w:val="379D2793"/>
    <w:rsid w:val="37B5F89B"/>
    <w:rsid w:val="38083D24"/>
    <w:rsid w:val="384F8D24"/>
    <w:rsid w:val="38632FB5"/>
    <w:rsid w:val="38659C98"/>
    <w:rsid w:val="38C9212F"/>
    <w:rsid w:val="3964A05E"/>
    <w:rsid w:val="39942C20"/>
    <w:rsid w:val="39AAD29E"/>
    <w:rsid w:val="3A29CCAA"/>
    <w:rsid w:val="3A9232C7"/>
    <w:rsid w:val="3A94DF84"/>
    <w:rsid w:val="3AB6CECF"/>
    <w:rsid w:val="3B1CDC7F"/>
    <w:rsid w:val="3BABD51D"/>
    <w:rsid w:val="3D009076"/>
    <w:rsid w:val="3E34B682"/>
    <w:rsid w:val="3EB021E5"/>
    <w:rsid w:val="3EBA0530"/>
    <w:rsid w:val="3F2EC5FE"/>
    <w:rsid w:val="3F3A034B"/>
    <w:rsid w:val="40472CCD"/>
    <w:rsid w:val="429B9CF7"/>
    <w:rsid w:val="42C5E5F9"/>
    <w:rsid w:val="43A8010A"/>
    <w:rsid w:val="43FB7B4A"/>
    <w:rsid w:val="44048B81"/>
    <w:rsid w:val="445ABFB6"/>
    <w:rsid w:val="4474C970"/>
    <w:rsid w:val="44DAF88D"/>
    <w:rsid w:val="45084EF5"/>
    <w:rsid w:val="456CE595"/>
    <w:rsid w:val="45E77EF8"/>
    <w:rsid w:val="47351B01"/>
    <w:rsid w:val="476E8521"/>
    <w:rsid w:val="47BA4A6D"/>
    <w:rsid w:val="47CD568E"/>
    <w:rsid w:val="47DD5061"/>
    <w:rsid w:val="483EB83E"/>
    <w:rsid w:val="4841D74B"/>
    <w:rsid w:val="48702A61"/>
    <w:rsid w:val="49186BB8"/>
    <w:rsid w:val="4947FEC2"/>
    <w:rsid w:val="49B811C2"/>
    <w:rsid w:val="4A13DC19"/>
    <w:rsid w:val="4ACD77E4"/>
    <w:rsid w:val="4B34A663"/>
    <w:rsid w:val="4B3E2C5C"/>
    <w:rsid w:val="4B731F5F"/>
    <w:rsid w:val="4C1F8C94"/>
    <w:rsid w:val="4C97B2F8"/>
    <w:rsid w:val="4DBD3288"/>
    <w:rsid w:val="4DC6117C"/>
    <w:rsid w:val="4DF92270"/>
    <w:rsid w:val="4E7504AD"/>
    <w:rsid w:val="4EB2A436"/>
    <w:rsid w:val="4F4FA308"/>
    <w:rsid w:val="4F96E2F8"/>
    <w:rsid w:val="50013020"/>
    <w:rsid w:val="505F48B5"/>
    <w:rsid w:val="50CFD268"/>
    <w:rsid w:val="519E09B1"/>
    <w:rsid w:val="51B307F8"/>
    <w:rsid w:val="523DFB28"/>
    <w:rsid w:val="5247C43A"/>
    <w:rsid w:val="5276C764"/>
    <w:rsid w:val="5289A74C"/>
    <w:rsid w:val="5311E63F"/>
    <w:rsid w:val="5326E9E2"/>
    <w:rsid w:val="53544230"/>
    <w:rsid w:val="5412537C"/>
    <w:rsid w:val="54947EF2"/>
    <w:rsid w:val="54A7BD41"/>
    <w:rsid w:val="5563D666"/>
    <w:rsid w:val="55935E58"/>
    <w:rsid w:val="55AA9899"/>
    <w:rsid w:val="564B5229"/>
    <w:rsid w:val="565AA57A"/>
    <w:rsid w:val="565B8DFF"/>
    <w:rsid w:val="56A257BB"/>
    <w:rsid w:val="56BC9675"/>
    <w:rsid w:val="573214E2"/>
    <w:rsid w:val="5741EC5B"/>
    <w:rsid w:val="58041B62"/>
    <w:rsid w:val="595226C8"/>
    <w:rsid w:val="5A2E9E56"/>
    <w:rsid w:val="5B078F3D"/>
    <w:rsid w:val="5B197286"/>
    <w:rsid w:val="5B343F1A"/>
    <w:rsid w:val="5BC1C0B8"/>
    <w:rsid w:val="5BD3E892"/>
    <w:rsid w:val="5BEFBFAD"/>
    <w:rsid w:val="5C71B4A9"/>
    <w:rsid w:val="5CA3B3AE"/>
    <w:rsid w:val="5CC346B1"/>
    <w:rsid w:val="5CF0A567"/>
    <w:rsid w:val="5D604FD0"/>
    <w:rsid w:val="5D838760"/>
    <w:rsid w:val="5D882652"/>
    <w:rsid w:val="5D976F81"/>
    <w:rsid w:val="5DC5A2B8"/>
    <w:rsid w:val="5E341FAD"/>
    <w:rsid w:val="5E48AF1E"/>
    <w:rsid w:val="5E9D4A14"/>
    <w:rsid w:val="5F7E4994"/>
    <w:rsid w:val="5FE35ED8"/>
    <w:rsid w:val="5FF7A590"/>
    <w:rsid w:val="60C2D3D6"/>
    <w:rsid w:val="60D57938"/>
    <w:rsid w:val="6156A9C7"/>
    <w:rsid w:val="617BE1CF"/>
    <w:rsid w:val="618D3D05"/>
    <w:rsid w:val="61BA33C0"/>
    <w:rsid w:val="61DE241D"/>
    <w:rsid w:val="63B61226"/>
    <w:rsid w:val="64622A63"/>
    <w:rsid w:val="651FF2C2"/>
    <w:rsid w:val="6566D674"/>
    <w:rsid w:val="6582B14D"/>
    <w:rsid w:val="6620739C"/>
    <w:rsid w:val="668352BA"/>
    <w:rsid w:val="668E8D19"/>
    <w:rsid w:val="66A7153F"/>
    <w:rsid w:val="672F4238"/>
    <w:rsid w:val="693E1892"/>
    <w:rsid w:val="695055EC"/>
    <w:rsid w:val="69BB9DB5"/>
    <w:rsid w:val="6A0AE00C"/>
    <w:rsid w:val="6A217D11"/>
    <w:rsid w:val="6A26AA77"/>
    <w:rsid w:val="6A7B7D69"/>
    <w:rsid w:val="6A8FF827"/>
    <w:rsid w:val="6AA1E2BD"/>
    <w:rsid w:val="6AB1B071"/>
    <w:rsid w:val="6B21C01A"/>
    <w:rsid w:val="6B332B39"/>
    <w:rsid w:val="6B942E3A"/>
    <w:rsid w:val="6BDD1F76"/>
    <w:rsid w:val="6D12A851"/>
    <w:rsid w:val="6D1E631E"/>
    <w:rsid w:val="6DB18F71"/>
    <w:rsid w:val="6E085ED6"/>
    <w:rsid w:val="6E354D05"/>
    <w:rsid w:val="6EAEB2A7"/>
    <w:rsid w:val="6EEAC49E"/>
    <w:rsid w:val="70199176"/>
    <w:rsid w:val="7035B1FC"/>
    <w:rsid w:val="7049DBF7"/>
    <w:rsid w:val="7049DE26"/>
    <w:rsid w:val="7058F216"/>
    <w:rsid w:val="706BFAE0"/>
    <w:rsid w:val="70B03BA9"/>
    <w:rsid w:val="711B68E9"/>
    <w:rsid w:val="711CCFB1"/>
    <w:rsid w:val="71A4DE4F"/>
    <w:rsid w:val="71AFD8DB"/>
    <w:rsid w:val="7207ECE2"/>
    <w:rsid w:val="721080B4"/>
    <w:rsid w:val="72277763"/>
    <w:rsid w:val="726F4A4C"/>
    <w:rsid w:val="728DE827"/>
    <w:rsid w:val="72BC7EE1"/>
    <w:rsid w:val="731C04E8"/>
    <w:rsid w:val="7344629E"/>
    <w:rsid w:val="7352DB5C"/>
    <w:rsid w:val="7360B34D"/>
    <w:rsid w:val="73695DDD"/>
    <w:rsid w:val="737C0F05"/>
    <w:rsid w:val="73B9884E"/>
    <w:rsid w:val="73DAFFC7"/>
    <w:rsid w:val="74EACA24"/>
    <w:rsid w:val="7522FFE0"/>
    <w:rsid w:val="758AFC6D"/>
    <w:rsid w:val="75D11880"/>
    <w:rsid w:val="765C8AFB"/>
    <w:rsid w:val="77098027"/>
    <w:rsid w:val="77E21E8A"/>
    <w:rsid w:val="77E32E8B"/>
    <w:rsid w:val="782391EC"/>
    <w:rsid w:val="782ADBBC"/>
    <w:rsid w:val="7890E99D"/>
    <w:rsid w:val="78ABB365"/>
    <w:rsid w:val="78D2C16B"/>
    <w:rsid w:val="795332C3"/>
    <w:rsid w:val="7957631B"/>
    <w:rsid w:val="79BF42D2"/>
    <w:rsid w:val="79D7E17B"/>
    <w:rsid w:val="7AA316C5"/>
    <w:rsid w:val="7B9531DE"/>
    <w:rsid w:val="7BC6C8BF"/>
    <w:rsid w:val="7BEB9861"/>
    <w:rsid w:val="7C5BB8C0"/>
    <w:rsid w:val="7C61B36A"/>
    <w:rsid w:val="7C8BC4D0"/>
    <w:rsid w:val="7CBB36D5"/>
    <w:rsid w:val="7CD2E956"/>
    <w:rsid w:val="7D0382CB"/>
    <w:rsid w:val="7D3846F5"/>
    <w:rsid w:val="7D41C6B9"/>
    <w:rsid w:val="7D50ED4B"/>
    <w:rsid w:val="7D7D6363"/>
    <w:rsid w:val="7DB33DB1"/>
    <w:rsid w:val="7DC3751D"/>
    <w:rsid w:val="7DCD8169"/>
    <w:rsid w:val="7E1A46E4"/>
    <w:rsid w:val="7E725D45"/>
    <w:rsid w:val="7EA41622"/>
    <w:rsid w:val="7EB354C7"/>
    <w:rsid w:val="7F2E7178"/>
    <w:rsid w:val="7FCDF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89255"/>
  <w15:chartTrackingRefBased/>
  <w15:docId w15:val="{6B390307-D6AD-44E4-AA8E-319885DB5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rsid w:val="6A26A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rsid w:val="3994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rsid w:val="39942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rsid w:val="3994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39942C2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6A26AA77"/>
    <w:rPr>
      <w:color w:val="467886"/>
      <w:u w:val="single"/>
    </w:rPr>
  </w:style>
  <w:style w:type="paragraph" w:styleId="Nagwek">
    <w:name w:val="header"/>
    <w:basedOn w:val="Normalny"/>
    <w:uiPriority w:val="99"/>
    <w:unhideWhenUsed/>
    <w:rsid w:val="6A26AA77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basedOn w:val="Normalny"/>
    <w:uiPriority w:val="99"/>
    <w:unhideWhenUsed/>
    <w:rsid w:val="6A26AA77"/>
    <w:pPr>
      <w:tabs>
        <w:tab w:val="center" w:pos="4680"/>
        <w:tab w:val="right" w:pos="9360"/>
      </w:tabs>
      <w:spacing w:after="0" w:line="240" w:lineRule="auto"/>
    </w:pPr>
  </w:style>
  <w:style w:type="paragraph" w:styleId="Spistreci1">
    <w:name w:val="toc 1"/>
    <w:basedOn w:val="Normalny"/>
    <w:next w:val="Normalny"/>
    <w:uiPriority w:val="39"/>
    <w:unhideWhenUsed/>
    <w:rsid w:val="6A26AA77"/>
    <w:pPr>
      <w:spacing w:after="100"/>
    </w:pPr>
  </w:style>
  <w:style w:type="paragraph" w:styleId="Spistreci2">
    <w:name w:val="toc 2"/>
    <w:basedOn w:val="Normalny"/>
    <w:next w:val="Normalny"/>
    <w:uiPriority w:val="39"/>
    <w:unhideWhenUsed/>
    <w:rsid w:val="6A26AA77"/>
    <w:pPr>
      <w:spacing w:after="100"/>
      <w:ind w:left="220"/>
    </w:pPr>
  </w:style>
  <w:style w:type="paragraph" w:styleId="Spistreci3">
    <w:name w:val="toc 3"/>
    <w:basedOn w:val="Normalny"/>
    <w:next w:val="Normalny"/>
    <w:uiPriority w:val="39"/>
    <w:unhideWhenUsed/>
    <w:rsid w:val="6A26AA77"/>
    <w:pPr>
      <w:spacing w:after="100"/>
      <w:ind w:left="440"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nyWeb">
    <w:name w:val="Normal (Web)"/>
    <w:basedOn w:val="Normalny"/>
    <w:uiPriority w:val="99"/>
    <w:semiHidden/>
    <w:unhideWhenUsed/>
    <w:rsid w:val="00264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l-PL"/>
    </w:rPr>
  </w:style>
  <w:style w:type="character" w:customStyle="1" w:styleId="apple-converted-space">
    <w:name w:val="apple-converted-space"/>
    <w:basedOn w:val="Domylnaczcionkaakapitu"/>
    <w:rsid w:val="00264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view--olimp-glass-chic.lovable.app/?__lovable_token=eyJhbGciOiJSUzI1NiIsInR5cCI6IkpXVCJ9.eyJ1c2VyX2lkIjoic01Hb2hXc0lmTVduVFpYSkRQR2hQdTJGY0Z0MiIsInByb2plY3RfaWQiOiIyYWE5NTdhZi1jZTk2LTRkYWEtYTA0ZC1iOGUyZDdiMjcxNWUiLCJhY2Nlc3NfdHlwZSI6InByb2plY3QiLCJpc3MiOiJsb3ZhYmxlLWFwaSIsInN1YiI6IjJhYTk1N2FmLWNlOTYtNGRhYS1hMDRkLWI4ZTJkN2IyNzE1ZSIsImF1ZCI6WyJsb3ZhYmxlLWFwcCJdLCJleHAiOjE3Nzg3NzE5MDEsIm5iZiI6MTc3ODE2NzEwMSwiaWF0IjoxNzc4MTY3MTAxfQ.CjoDPtbGO6qpViyfetnljq5EEnv4d-77PneL_LamM11XZpYKjXT1WXJqmlwfaV4tOKiPcb19K0Sgv37EJwiYOMYpnnvBxsXoLzMeNsLbPT60-Iz9iJgwFaz3pp9T9TDCl4nc4MblbGTcLeOmlhqfIX6SV7OjQxtYkpI4cwd9dqsg6cWGf2Pih5JoyHbSb4r4GO9To3X5FFIluxxWBpIAG9pAw5-Q99jYjvAlAfsDQCjylTDhBQHeQ_BoG0cpufvhoDOYrj1Jzoxm39bjfjeaIo0PQ4hL2AY2IgRANJNr8HCeKG7lzDvB81Oc1bTmzkDetU2IlP7kG8rBaFwyxk90-BX5CeE3bcbjjkHCQaVXBik9IEFO5Z-7IFy4-UPnk6rJAjS-mFrYPy4NmT6bPFFQNUBMyBthPEri6KJrRO8NQUkAHlLJzH9oHk1-Z_EwBD2gMX_ZQv47u5-c-ozN1j6Mgu1kVP825hBLYMD6h1XBPZSNNETQ5LNznLKFsFA6QTMQa-Xob7UlUqH1a4_wfn6G56pA8SQr3KcrM-MgkxpS_TQtY_AUXrjEMJEB28VivOSIEbuWrGqJzTn-gh1f2CUzbuerTAhnAeYoYWfiOBsN5bXWqN926rL4_RdGqwt0mD64xI9pNZZoQJNy-wRw9CVauUwyYZP7-QKcyLCTp5kC-s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3193</Words>
  <Characters>19161</Characters>
  <Application>Microsoft Office Word</Application>
  <DocSecurity>0</DocSecurity>
  <Lines>159</Lines>
  <Paragraphs>44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Głowacki (117256)</dc:creator>
  <cp:keywords/>
  <dc:description/>
  <cp:lastModifiedBy>Julian Czykwin (117221)</cp:lastModifiedBy>
  <cp:revision>3</cp:revision>
  <dcterms:created xsi:type="dcterms:W3CDTF">2026-05-21T22:09:00Z</dcterms:created>
  <dcterms:modified xsi:type="dcterms:W3CDTF">2026-05-21T22:09:00Z</dcterms:modified>
</cp:coreProperties>
</file>