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E676E4F" w:rsidP="39942C20" w:rsidRDefault="0E676E4F" w14:paraId="4084BD2A" w14:textId="44ED3C33">
      <w:pPr>
        <w:spacing w:before="240" w:beforeAutospacing="off" w:after="240" w:afterAutospacing="off"/>
        <w:jc w:val="center"/>
        <w:rPr>
          <w:rFonts w:ascii="Calibri" w:hAnsi="Calibri" w:eastAsia="Calibri" w:cs="Calibri"/>
          <w:b w:val="1"/>
          <w:bCs w:val="1"/>
          <w:noProof w:val="0"/>
          <w:sz w:val="48"/>
          <w:szCs w:val="48"/>
          <w:lang w:val="pl-PL"/>
        </w:rPr>
      </w:pPr>
      <w:r w:rsidRPr="39942C20" w:rsidR="0E676E4F">
        <w:rPr>
          <w:rFonts w:ascii="Calibri" w:hAnsi="Calibri" w:eastAsia="Calibri" w:cs="Calibri"/>
          <w:b w:val="1"/>
          <w:bCs w:val="1"/>
          <w:noProof w:val="0"/>
          <w:sz w:val="48"/>
          <w:szCs w:val="48"/>
          <w:lang w:val="pl-PL"/>
        </w:rPr>
        <w:t>Projekt</w:t>
      </w:r>
      <w:r w:rsidRPr="39942C20" w:rsidR="61DE241D">
        <w:rPr>
          <w:rFonts w:ascii="Calibri" w:hAnsi="Calibri" w:eastAsia="Calibri" w:cs="Calibri"/>
          <w:b w:val="1"/>
          <w:bCs w:val="1"/>
          <w:noProof w:val="0"/>
          <w:sz w:val="48"/>
          <w:szCs w:val="48"/>
          <w:lang w:val="pl-PL"/>
        </w:rPr>
        <w:t xml:space="preserve"> Inżynieria Oprogramowania</w:t>
      </w:r>
    </w:p>
    <w:p w:rsidR="78ABB365" w:rsidP="39942C20" w:rsidRDefault="78ABB365" w14:paraId="78CC1240" w14:textId="08CF8548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Uczelnia: </w:t>
      </w:r>
      <w:r w:rsidRPr="39942C20" w:rsidR="78ABB36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Politechnika Białostocka</w:t>
      </w:r>
    </w:p>
    <w:p w:rsidR="78ABB365" w:rsidP="39942C20" w:rsidRDefault="78ABB365" w14:paraId="221D66DD" w14:textId="246E5AEA">
      <w:pPr>
        <w:spacing w:before="240" w:beforeAutospacing="off" w:after="240" w:afterAutospacing="off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Wydział: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Wydział Informatyki </w:t>
      </w:r>
    </w:p>
    <w:p w:rsidR="78ABB365" w:rsidP="39942C20" w:rsidRDefault="78ABB365" w14:paraId="74286F84" w14:textId="204B5DF5">
      <w:pPr>
        <w:spacing w:before="240" w:beforeAutospacing="off" w:after="240" w:afterAutospacing="off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Kierunek: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Informatyka</w:t>
      </w:r>
    </w:p>
    <w:p w:rsidR="78ABB365" w:rsidP="39942C20" w:rsidRDefault="78ABB365" w14:paraId="224E2BD8" w14:textId="4455D84E">
      <w:pPr>
        <w:spacing w:before="240" w:beforeAutospacing="off" w:after="240" w:afterAutospacing="off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Przedmiot: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Inżynieria Oprogramowania</w:t>
      </w:r>
    </w:p>
    <w:p w:rsidR="78ABB365" w:rsidP="39942C20" w:rsidRDefault="78ABB365" w14:paraId="2926531C" w14:textId="2FB6796C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Rok studiów: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II rok</w:t>
      </w:r>
    </w:p>
    <w:p w:rsidR="78ABB365" w:rsidP="39942C20" w:rsidRDefault="78ABB365" w14:paraId="742D8F7A" w14:textId="170CE9A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Semestr: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672F4238">
        <w:rPr>
          <w:rFonts w:ascii="Calibri" w:hAnsi="Calibri" w:eastAsia="Calibri" w:cs="Calibri"/>
          <w:noProof w:val="0"/>
          <w:sz w:val="24"/>
          <w:szCs w:val="24"/>
          <w:lang w:val="pl-PL"/>
        </w:rPr>
        <w:t>II semestr</w:t>
      </w:r>
    </w:p>
    <w:p w:rsidR="78ABB365" w:rsidP="39942C20" w:rsidRDefault="78ABB365" w14:paraId="6307B6A5" w14:textId="2B7221F6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Temat </w:t>
      </w:r>
      <w:r w:rsidRPr="39942C20" w:rsidR="45E77EF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projektu</w:t>
      </w: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System </w:t>
      </w:r>
      <w:r w:rsidRPr="39942C20" w:rsidR="3BABD51D">
        <w:rPr>
          <w:rFonts w:ascii="Calibri" w:hAnsi="Calibri" w:eastAsia="Calibri" w:cs="Calibri"/>
          <w:noProof w:val="0"/>
          <w:sz w:val="24"/>
          <w:szCs w:val="24"/>
          <w:lang w:val="pl-PL"/>
        </w:rPr>
        <w:t>z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arządzania </w:t>
      </w:r>
      <w:r w:rsidRPr="39942C20" w:rsidR="008CCCEF">
        <w:rPr>
          <w:rFonts w:ascii="Calibri" w:hAnsi="Calibri" w:eastAsia="Calibri" w:cs="Calibri"/>
          <w:noProof w:val="0"/>
          <w:sz w:val="24"/>
          <w:szCs w:val="24"/>
          <w:lang w:val="pl-PL"/>
        </w:rPr>
        <w:t>r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>ecepcją</w:t>
      </w:r>
      <w:r w:rsidRPr="39942C20" w:rsidR="1123ED9C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s</w:t>
      </w:r>
      <w:r w:rsidRPr="39942C20" w:rsidR="0D35E91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iłowni </w:t>
      </w:r>
      <w:r w:rsidRPr="39942C20" w:rsidR="48702A6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Olimp</w:t>
      </w:r>
    </w:p>
    <w:p w:rsidR="78ABB365" w:rsidP="39942C20" w:rsidRDefault="78ABB365" w14:paraId="23B0201A" w14:textId="66392A0D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Prowadzący: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211A3F3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Dr. </w:t>
      </w:r>
      <w:r w:rsidRPr="39942C20" w:rsidR="211A3F3E">
        <w:rPr>
          <w:rFonts w:ascii="Calibri" w:hAnsi="Calibri" w:eastAsia="Calibri" w:cs="Calibri"/>
          <w:noProof w:val="0"/>
          <w:sz w:val="24"/>
          <w:szCs w:val="24"/>
          <w:lang w:val="pl-PL"/>
        </w:rPr>
        <w:t>M. Czajkowski</w:t>
      </w:r>
    </w:p>
    <w:p w:rsidR="78ABB365" w:rsidP="39942C20" w:rsidRDefault="78ABB365" w14:paraId="767EE9D7" w14:textId="20DE0D04">
      <w:pPr>
        <w:pStyle w:val="Normal"/>
        <w:spacing w:before="240" w:beforeAutospacing="off" w:after="240" w:afterAutospacing="off"/>
        <w:ind w:left="0"/>
      </w:pPr>
      <w:r w:rsidRPr="39942C20" w:rsidR="78ABB36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Wykonawca:</w:t>
      </w:r>
      <w:r w:rsidRPr="39942C20" w:rsidR="78ABB36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39942C20" w:rsidR="245AB873">
        <w:rPr>
          <w:rFonts w:ascii="Calibri" w:hAnsi="Calibri" w:eastAsia="Calibri" w:cs="Calibri"/>
          <w:noProof w:val="0"/>
          <w:sz w:val="24"/>
          <w:szCs w:val="24"/>
          <w:lang w:val="pl-PL"/>
        </w:rPr>
        <w:t>Błażej Głowacki (117256) | Bartosz Orłowski (</w:t>
      </w:r>
      <w:r w:rsidRPr="39942C20" w:rsidR="154D7661">
        <w:rPr>
          <w:rFonts w:ascii="Calibri" w:hAnsi="Calibri" w:eastAsia="Calibri" w:cs="Calibri"/>
          <w:noProof w:val="0"/>
          <w:sz w:val="24"/>
          <w:szCs w:val="24"/>
          <w:lang w:val="pl-PL"/>
        </w:rPr>
        <w:t>117155</w:t>
      </w:r>
      <w:r w:rsidRPr="39942C20" w:rsidR="245AB873">
        <w:rPr>
          <w:rFonts w:ascii="Calibri" w:hAnsi="Calibri" w:eastAsia="Calibri" w:cs="Calibri"/>
          <w:noProof w:val="0"/>
          <w:sz w:val="24"/>
          <w:szCs w:val="24"/>
          <w:lang w:val="pl-PL"/>
        </w:rPr>
        <w:t>) | Julian Czykwin (</w:t>
      </w:r>
      <w:r w:rsidRPr="39942C20" w:rsidR="7BC6C8BF">
        <w:rPr>
          <w:rFonts w:ascii="Calibri" w:hAnsi="Calibri" w:eastAsia="Calibri" w:cs="Calibri"/>
          <w:noProof w:val="0"/>
          <w:sz w:val="24"/>
          <w:szCs w:val="24"/>
          <w:lang w:val="pl-PL"/>
        </w:rPr>
        <w:t>117221</w:t>
      </w:r>
      <w:r w:rsidRPr="39942C20" w:rsidR="245AB873">
        <w:rPr>
          <w:rFonts w:ascii="Calibri" w:hAnsi="Calibri" w:eastAsia="Calibri" w:cs="Calibri"/>
          <w:noProof w:val="0"/>
          <w:sz w:val="24"/>
          <w:szCs w:val="24"/>
          <w:lang w:val="pl-PL"/>
        </w:rPr>
        <w:t>)</w:t>
      </w:r>
    </w:p>
    <w:p w:rsidR="39942C20" w:rsidP="39942C20" w:rsidRDefault="39942C20" w14:paraId="6142DAA1" w14:textId="04CE23ED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6DB18F71" w:rsidP="39942C20" w:rsidRDefault="6DB18F71" w14:paraId="100563AA" w14:textId="58CB8C5E">
      <w:pPr>
        <w:pStyle w:val="Normal"/>
        <w:rPr>
          <w:b w:val="1"/>
          <w:bCs w:val="1"/>
        </w:rPr>
      </w:pPr>
      <w:r w:rsidRPr="39942C20" w:rsidR="6DB18F71">
        <w:rPr>
          <w:b w:val="1"/>
          <w:bCs w:val="1"/>
        </w:rPr>
        <w:t>Cel zadania</w:t>
      </w:r>
    </w:p>
    <w:p w:rsidR="1E21D7C8" w:rsidP="39942C20" w:rsidRDefault="1E21D7C8" w14:paraId="396621ED" w14:textId="32401B69">
      <w:pPr>
        <w:spacing w:before="240" w:beforeAutospacing="off" w:after="240" w:afterAutospacing="off"/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:rsidR="1E21D7C8" w:rsidP="39942C20" w:rsidRDefault="1E21D7C8" w14:paraId="7E186AC6" w14:textId="5F85D1D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Rejestrację nowych członków i zarządzanie profilami klientów</w:t>
      </w:r>
    </w:p>
    <w:p w:rsidR="1E21D7C8" w:rsidP="39942C20" w:rsidRDefault="1E21D7C8" w14:paraId="4743CA85" w14:textId="7FBA87C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Moduł sprzedaży i przedłużania karnetów</w:t>
      </w:r>
    </w:p>
    <w:p w:rsidR="1E21D7C8" w:rsidP="39942C20" w:rsidRDefault="1E21D7C8" w14:paraId="125F2FD7" w14:textId="6A6F4254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System rezerwacji na zajęcia grupowe oraz konsultacje z trenerami personalnymi</w:t>
      </w:r>
    </w:p>
    <w:p w:rsidR="1E21D7C8" w:rsidP="39942C20" w:rsidRDefault="1E21D7C8" w14:paraId="5E49C753" w14:textId="20ABFB0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1E21D7C8">
        <w:rPr>
          <w:rFonts w:ascii="Calibri" w:hAnsi="Calibri" w:eastAsia="Calibri" w:cs="Calibri"/>
          <w:noProof w:val="0"/>
          <w:sz w:val="24"/>
          <w:szCs w:val="24"/>
          <w:lang w:val="pl-PL"/>
        </w:rPr>
        <w:t>Raportowanie obecności oraz generowanie zestawień dziennych dla menedżera</w:t>
      </w:r>
    </w:p>
    <w:p w:rsidR="39942C20" w:rsidP="39942C20" w:rsidRDefault="39942C20" w14:paraId="096684D5" w14:textId="2D902218">
      <w:pPr>
        <w:pStyle w:val="Normal"/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2CF1B38E" w:rsidP="39942C20" w:rsidRDefault="2CF1B38E" w14:paraId="71EC5899" w14:textId="33A0F275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39942C20" w:rsidR="2CF1B38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Cel budowania systemu</w:t>
      </w:r>
    </w:p>
    <w:p w:rsidR="2CF1B38E" w:rsidP="39942C20" w:rsidRDefault="2CF1B38E" w14:paraId="35A23BAE" w14:textId="2F68D2FC">
      <w:pPr>
        <w:spacing w:before="240" w:beforeAutospacing="off" w:after="240" w:afterAutospacing="off"/>
      </w:pPr>
      <w:r w:rsidRPr="39942C20" w:rsidR="2CF1B38E">
        <w:rPr>
          <w:rFonts w:ascii="Calibri" w:hAnsi="Calibri" w:eastAsia="Calibri" w:cs="Calibri"/>
          <w:noProof w:val="0"/>
          <w:sz w:val="24"/>
          <w:szCs w:val="24"/>
          <w:lang w:val="pl-PL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:rsidR="39942C20" w:rsidP="39942C20" w:rsidRDefault="39942C20" w14:paraId="301A0E7D" w14:textId="6527C5A6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</w:p>
    <w:p w:rsidR="2F8BA3EC" w:rsidP="39942C20" w:rsidRDefault="2F8BA3EC" w14:paraId="51F2EFB0" w14:textId="048FD1D4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39942C20" w:rsidR="2F8BA3E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Zakres Systemu</w:t>
      </w:r>
    </w:p>
    <w:p w:rsidR="55AA9899" w:rsidP="01C94834" w:rsidRDefault="55AA9899" w14:paraId="0A07BA06" w14:textId="4946EFF2">
      <w:pPr>
        <w:pStyle w:val="Normal"/>
        <w:spacing w:before="240" w:beforeAutospacing="off" w:after="240" w:afterAutospacing="off"/>
        <w:ind w:left="0"/>
      </w:pPr>
      <w:r w:rsidRPr="01C94834" w:rsidR="55AA9899">
        <w:rPr>
          <w:rFonts w:ascii="Calibri" w:hAnsi="Calibri" w:eastAsia="Calibri" w:cs="Calibri"/>
          <w:noProof w:val="0"/>
          <w:sz w:val="24"/>
          <w:szCs w:val="24"/>
          <w:lang w:val="pl-PL"/>
        </w:rPr>
        <w:t>Rejestracja klientów, obsługa płatności, grafik zajęć, baza danych pracowników, system powiadomień o kończącym się karnecie</w:t>
      </w:r>
      <w:r w:rsidRPr="01C94834" w:rsidR="160FAD35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01C94834" w:rsidP="01C94834" w:rsidRDefault="01C94834" w14:paraId="183AE7A2" w14:textId="1F1A6C47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2A021AA1" w:rsidP="01C94834" w:rsidRDefault="2A021AA1" w14:paraId="5C5E3CCF" w14:textId="73643D4B">
      <w:pPr>
        <w:pStyle w:val="Normal"/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Korzyści Mierzalne</w:t>
      </w:r>
    </w:p>
    <w:p w:rsidR="2A021AA1" w:rsidP="01C94834" w:rsidRDefault="2A021AA1" w14:paraId="2EFFA413" w14:textId="0315293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Zwiększenie sprzedaży karnetów </w:t>
      </w:r>
    </w:p>
    <w:p w:rsidR="2A021AA1" w:rsidP="01C94834" w:rsidRDefault="2A021AA1" w14:paraId="7B9F66AB" w14:textId="2E985530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noProof w:val="0"/>
          <w:sz w:val="24"/>
          <w:szCs w:val="24"/>
          <w:lang w:val="pl-PL"/>
        </w:rPr>
        <w:t>Optymalizacja grafiku zajęć grupowych</w:t>
      </w:r>
    </w:p>
    <w:p w:rsidR="2A021AA1" w:rsidP="01C94834" w:rsidRDefault="2A021AA1" w14:paraId="65B24328" w14:textId="122C18F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01C94834" w:rsidR="2A021AA1">
        <w:rPr>
          <w:rFonts w:ascii="Calibri" w:hAnsi="Calibri" w:eastAsia="Calibri" w:cs="Calibri"/>
          <w:noProof w:val="0"/>
          <w:sz w:val="24"/>
          <w:szCs w:val="24"/>
          <w:lang w:val="pl-PL"/>
        </w:rPr>
        <w:t>Szybkość raportowania finansowego</w:t>
      </w:r>
    </w:p>
    <w:p w:rsidR="2A021AA1" w:rsidP="01C94834" w:rsidRDefault="2A021AA1" w14:paraId="32EAE447" w14:textId="4501E16F">
      <w:pPr>
        <w:pStyle w:val="Normal"/>
        <w:spacing w:before="240" w:beforeAutospacing="off" w:after="240" w:afterAutospacing="off"/>
      </w:pPr>
      <w:r w:rsidRPr="01C94834" w:rsidR="2A021AA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Korzyści Niemierzalne</w:t>
      </w:r>
    </w:p>
    <w:p w:rsidR="2250E64A" w:rsidP="01C94834" w:rsidRDefault="2250E64A" w14:paraId="65205B08" w14:textId="44EAB2D2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</w:pPr>
      <w:r w:rsidRPr="01C94834" w:rsidR="2250E64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Wygoda pracy recepcjonisty</w:t>
      </w:r>
    </w:p>
    <w:p w:rsidR="2250E64A" w:rsidP="01C94834" w:rsidRDefault="2250E64A" w14:paraId="4A2EEA6D" w14:textId="22B6D57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</w:pPr>
      <w:r w:rsidRPr="01C94834" w:rsidR="2250E64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Nowocześniejsza, bardziej profesjonalna obsługa</w:t>
      </w:r>
    </w:p>
    <w:p w:rsidR="2250E64A" w:rsidP="01C94834" w:rsidRDefault="2250E64A" w14:paraId="58C01B97" w14:textId="6944111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</w:pPr>
      <w:r w:rsidRPr="01C94834" w:rsidR="2250E64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Lepsza analityka</w:t>
      </w:r>
      <w:r w:rsidRPr="01C94834" w:rsidR="77098027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l-PL"/>
        </w:rPr>
        <w:t>, dostęp do statystyk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3119fc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68b44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3c45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a369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ccb97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75673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65C8AFB"/>
    <w:rsid w:val="008CCCEF"/>
    <w:rsid w:val="01C94834"/>
    <w:rsid w:val="034C086F"/>
    <w:rsid w:val="0581A56F"/>
    <w:rsid w:val="06BB847A"/>
    <w:rsid w:val="07381D6E"/>
    <w:rsid w:val="0D35E91F"/>
    <w:rsid w:val="0E676E4F"/>
    <w:rsid w:val="1123ED9C"/>
    <w:rsid w:val="154D7661"/>
    <w:rsid w:val="160FAD35"/>
    <w:rsid w:val="16CD6992"/>
    <w:rsid w:val="1882FF4A"/>
    <w:rsid w:val="1A699383"/>
    <w:rsid w:val="1A932BE9"/>
    <w:rsid w:val="1AC7D01B"/>
    <w:rsid w:val="1B4EC6E1"/>
    <w:rsid w:val="1D9CA003"/>
    <w:rsid w:val="1E21D7C8"/>
    <w:rsid w:val="20AE075D"/>
    <w:rsid w:val="211A3F3E"/>
    <w:rsid w:val="2250E64A"/>
    <w:rsid w:val="240CA679"/>
    <w:rsid w:val="245AB873"/>
    <w:rsid w:val="249D0310"/>
    <w:rsid w:val="255C701B"/>
    <w:rsid w:val="2A021AA1"/>
    <w:rsid w:val="2ABD1517"/>
    <w:rsid w:val="2CF1B38E"/>
    <w:rsid w:val="2ED4F053"/>
    <w:rsid w:val="2F8BA3EC"/>
    <w:rsid w:val="39942C20"/>
    <w:rsid w:val="3A9232C7"/>
    <w:rsid w:val="3B1CDC7F"/>
    <w:rsid w:val="3BABD51D"/>
    <w:rsid w:val="3EB021E5"/>
    <w:rsid w:val="45E77EF8"/>
    <w:rsid w:val="48702A61"/>
    <w:rsid w:val="505F48B5"/>
    <w:rsid w:val="50CFD268"/>
    <w:rsid w:val="54A7BD41"/>
    <w:rsid w:val="55AA9899"/>
    <w:rsid w:val="5B078F3D"/>
    <w:rsid w:val="61DE241D"/>
    <w:rsid w:val="672F4238"/>
    <w:rsid w:val="69BB9DB5"/>
    <w:rsid w:val="6AB1B071"/>
    <w:rsid w:val="6B942E3A"/>
    <w:rsid w:val="6DB18F71"/>
    <w:rsid w:val="721080B4"/>
    <w:rsid w:val="74EACA24"/>
    <w:rsid w:val="765C8AFB"/>
    <w:rsid w:val="77098027"/>
    <w:rsid w:val="78ABB365"/>
    <w:rsid w:val="7B9531DE"/>
    <w:rsid w:val="7BC6C8BF"/>
    <w:rsid w:val="7DB3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9255"/>
  <w15:chartTrackingRefBased/>
  <w15:docId w15:val="{6B390307-D6AD-44E4-AA8E-319885DB5A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9942C2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9942C2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9942C20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39942C20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fc50547ee5e464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2026-04-29T20:18:15.9590877Z</dcterms:created>
  <dcterms:modified xsi:type="dcterms:W3CDTF">2026-04-29T20:53:02.4598346Z</dcterms:modified>
  <dc:creator>Błażej Głowacki (117256)</dc:creator>
  <lastModifiedBy>Błażej Głowacki (117256)</lastModifiedBy>
</coreProperties>
</file>