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57813" w14:textId="21C00B6E" w:rsidR="00B86B7C" w:rsidRPr="00B86B7C" w:rsidRDefault="00B86B7C" w:rsidP="00513963">
      <w:pPr>
        <w:jc w:val="center"/>
        <w:rPr>
          <w:rFonts w:ascii="Arial" w:hAnsi="Arial" w:cs="Arial"/>
          <w:b/>
          <w:sz w:val="24"/>
        </w:rPr>
      </w:pPr>
      <w:r w:rsidRPr="00B86B7C">
        <w:rPr>
          <w:rFonts w:ascii="Arial" w:hAnsi="Arial" w:cs="Arial"/>
          <w:b/>
          <w:sz w:val="24"/>
        </w:rPr>
        <w:t>RESUMEN EJECUTIVO</w:t>
      </w:r>
    </w:p>
    <w:p w14:paraId="5F83413E" w14:textId="598AEC8A" w:rsidR="00B86B7C" w:rsidRDefault="00B86B7C" w:rsidP="00513963">
      <w:pPr>
        <w:jc w:val="center"/>
        <w:rPr>
          <w:rFonts w:ascii="Arial" w:hAnsi="Arial" w:cs="Arial"/>
          <w:b/>
          <w:sz w:val="24"/>
        </w:rPr>
      </w:pPr>
    </w:p>
    <w:p w14:paraId="41A15F8C" w14:textId="77777777" w:rsidR="00B86B7C" w:rsidRPr="00B86B7C" w:rsidRDefault="00B86B7C" w:rsidP="00513963">
      <w:pPr>
        <w:jc w:val="center"/>
        <w:rPr>
          <w:rFonts w:ascii="Arial" w:hAnsi="Arial" w:cs="Arial"/>
          <w:b/>
          <w:sz w:val="24"/>
        </w:rPr>
      </w:pPr>
    </w:p>
    <w:p w14:paraId="498EB4B6" w14:textId="580B801E" w:rsidR="00CF3808" w:rsidRDefault="00B86B7C" w:rsidP="00B86B7C">
      <w:pPr>
        <w:jc w:val="both"/>
        <w:rPr>
          <w:rFonts w:ascii="Arial" w:hAnsi="Arial" w:cs="Arial"/>
          <w:b/>
          <w:sz w:val="24"/>
        </w:rPr>
      </w:pPr>
      <w:r w:rsidRPr="00B86B7C">
        <w:rPr>
          <w:rFonts w:ascii="Arial" w:hAnsi="Arial" w:cs="Arial"/>
          <w:b/>
          <w:sz w:val="24"/>
        </w:rPr>
        <w:t>Descripción breve del proyecto</w:t>
      </w:r>
    </w:p>
    <w:p w14:paraId="4C3EF690" w14:textId="77777777" w:rsidR="00CF3808" w:rsidRDefault="00CF3808" w:rsidP="00B86B7C">
      <w:pPr>
        <w:jc w:val="both"/>
        <w:rPr>
          <w:rFonts w:ascii="Arial" w:hAnsi="Arial" w:cs="Arial"/>
          <w:b/>
          <w:sz w:val="24"/>
        </w:rPr>
      </w:pPr>
    </w:p>
    <w:p w14:paraId="722B93C5" w14:textId="7609F0FA" w:rsidR="00B86B7C" w:rsidRPr="00B86B7C" w:rsidRDefault="00B86B7C" w:rsidP="00B86B7C">
      <w:pPr>
        <w:jc w:val="both"/>
        <w:rPr>
          <w:rFonts w:ascii="Arial" w:hAnsi="Arial" w:cs="Arial"/>
          <w:sz w:val="24"/>
        </w:rPr>
      </w:pPr>
      <w:r w:rsidRPr="00B86B7C">
        <w:rPr>
          <w:rFonts w:ascii="Arial" w:hAnsi="Arial" w:cs="Arial"/>
          <w:sz w:val="24"/>
        </w:rPr>
        <w:t xml:space="preserve">El proyecto de sistema de monitoreo y telemetría para la empresa "Buses Seguros S.A." tiene como objetivo implementar una solución tecnológica avanzada que mejore la seguridad y la eficiencia operativa de la flota de autobuses. Cada autobús estará equipado con una serie de sensores y un </w:t>
      </w:r>
      <w:proofErr w:type="spellStart"/>
      <w:r w:rsidRPr="00B86B7C">
        <w:rPr>
          <w:rFonts w:ascii="Arial" w:hAnsi="Arial" w:cs="Arial"/>
          <w:sz w:val="24"/>
        </w:rPr>
        <w:t>cluster</w:t>
      </w:r>
      <w:proofErr w:type="spellEnd"/>
      <w:r w:rsidRPr="00B86B7C">
        <w:rPr>
          <w:rFonts w:ascii="Arial" w:hAnsi="Arial" w:cs="Arial"/>
          <w:sz w:val="24"/>
        </w:rPr>
        <w:t xml:space="preserve"> </w:t>
      </w:r>
      <w:proofErr w:type="spellStart"/>
      <w:r w:rsidRPr="00B86B7C">
        <w:rPr>
          <w:rFonts w:ascii="Arial" w:hAnsi="Arial" w:cs="Arial"/>
          <w:sz w:val="24"/>
        </w:rPr>
        <w:t>Kubernetes</w:t>
      </w:r>
      <w:proofErr w:type="spellEnd"/>
      <w:r w:rsidRPr="00B86B7C">
        <w:rPr>
          <w:rFonts w:ascii="Arial" w:hAnsi="Arial" w:cs="Arial"/>
          <w:sz w:val="24"/>
        </w:rPr>
        <w:t xml:space="preserve"> que recolectará, procesará y transmitirá datos en tiempo real. Estos datos se utilizarán para monitorear el estado del autobús, generar alertas en caso de irregularidades, y almacenar información relevante para su análisis posterior.</w:t>
      </w:r>
    </w:p>
    <w:p w14:paraId="014FE2D6" w14:textId="77777777" w:rsidR="00B86B7C" w:rsidRPr="00B86B7C" w:rsidRDefault="00B86B7C" w:rsidP="00B86B7C">
      <w:pPr>
        <w:jc w:val="both"/>
        <w:rPr>
          <w:rFonts w:ascii="Arial" w:hAnsi="Arial" w:cs="Arial"/>
          <w:b/>
          <w:sz w:val="24"/>
        </w:rPr>
      </w:pPr>
    </w:p>
    <w:p w14:paraId="5F66BBD1" w14:textId="2A3DB19F" w:rsidR="00B86B7C" w:rsidRDefault="00B86B7C" w:rsidP="00B86B7C">
      <w:pPr>
        <w:jc w:val="both"/>
        <w:rPr>
          <w:rFonts w:ascii="Arial" w:hAnsi="Arial" w:cs="Arial"/>
          <w:b/>
          <w:sz w:val="24"/>
        </w:rPr>
      </w:pPr>
      <w:r w:rsidRPr="00B86B7C">
        <w:rPr>
          <w:rFonts w:ascii="Arial" w:hAnsi="Arial" w:cs="Arial"/>
          <w:b/>
          <w:sz w:val="24"/>
        </w:rPr>
        <w:t>Objetivos principales</w:t>
      </w:r>
    </w:p>
    <w:p w14:paraId="1BD3FCC7" w14:textId="77777777" w:rsidR="00CF3808" w:rsidRDefault="00CF3808" w:rsidP="00B86B7C">
      <w:pPr>
        <w:jc w:val="both"/>
        <w:rPr>
          <w:rFonts w:ascii="Arial" w:hAnsi="Arial" w:cs="Arial"/>
          <w:b/>
          <w:sz w:val="24"/>
        </w:rPr>
      </w:pPr>
    </w:p>
    <w:p w14:paraId="7D9CB12A" w14:textId="10FD1A9F"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Monitoreo en Tiempo Real:</w:t>
      </w:r>
      <w:r w:rsidRPr="00CF3808">
        <w:rPr>
          <w:rFonts w:ascii="Arial" w:hAnsi="Arial" w:cs="Arial"/>
          <w:sz w:val="24"/>
        </w:rPr>
        <w:t xml:space="preserve"> Capturar y procesar datos de sensores en tiempo real para proporcionar una visión actualizada de las condiciones y el rendimiento de cada autobús, permitiendo una rápida respuesta ante posibles problemas.</w:t>
      </w:r>
    </w:p>
    <w:p w14:paraId="58F30F44" w14:textId="77777777" w:rsidR="00CF3808" w:rsidRPr="00CF3808" w:rsidRDefault="00CF3808" w:rsidP="00CF3808">
      <w:pPr>
        <w:pStyle w:val="Prrafodelista"/>
        <w:jc w:val="both"/>
        <w:rPr>
          <w:rFonts w:ascii="Arial" w:hAnsi="Arial" w:cs="Arial"/>
          <w:sz w:val="24"/>
        </w:rPr>
      </w:pPr>
    </w:p>
    <w:p w14:paraId="464D193F" w14:textId="738EBA49"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Almacenamiento y Transmisión de Datos Confiable:</w:t>
      </w:r>
      <w:r w:rsidRPr="00CF3808">
        <w:rPr>
          <w:rFonts w:ascii="Arial" w:hAnsi="Arial" w:cs="Arial"/>
          <w:sz w:val="24"/>
        </w:rPr>
        <w:t xml:space="preserve"> Utilizar colas de mensajería como </w:t>
      </w:r>
      <w:proofErr w:type="spellStart"/>
      <w:r w:rsidRPr="00CF3808">
        <w:rPr>
          <w:rFonts w:ascii="Arial" w:hAnsi="Arial" w:cs="Arial"/>
          <w:sz w:val="24"/>
        </w:rPr>
        <w:t>RabbitMQ</w:t>
      </w:r>
      <w:proofErr w:type="spellEnd"/>
      <w:r w:rsidRPr="00CF3808">
        <w:rPr>
          <w:rFonts w:ascii="Arial" w:hAnsi="Arial" w:cs="Arial"/>
          <w:sz w:val="24"/>
        </w:rPr>
        <w:t xml:space="preserve"> o Kafka para asegurar que todos los datos de los sensores se almacenen temporalmente y se transmitan de manera confiable a la central, minimizando la pérdida de información.</w:t>
      </w:r>
    </w:p>
    <w:p w14:paraId="39A69273" w14:textId="77777777" w:rsidR="00CF3808" w:rsidRPr="00CF3808" w:rsidRDefault="00CF3808" w:rsidP="00CF3808">
      <w:pPr>
        <w:pStyle w:val="Prrafodelista"/>
        <w:jc w:val="both"/>
        <w:rPr>
          <w:rFonts w:ascii="Arial" w:hAnsi="Arial" w:cs="Arial"/>
          <w:sz w:val="24"/>
        </w:rPr>
      </w:pPr>
    </w:p>
    <w:p w14:paraId="08D1A77F" w14:textId="1A1B0639"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Escalabilidad y Flexibilidad:</w:t>
      </w:r>
      <w:r w:rsidRPr="00CF3808">
        <w:rPr>
          <w:rFonts w:ascii="Arial" w:hAnsi="Arial" w:cs="Arial"/>
          <w:sz w:val="24"/>
        </w:rPr>
        <w:t xml:space="preserve"> Implementar un </w:t>
      </w:r>
      <w:proofErr w:type="spellStart"/>
      <w:r w:rsidRPr="00CF3808">
        <w:rPr>
          <w:rFonts w:ascii="Arial" w:hAnsi="Arial" w:cs="Arial"/>
          <w:sz w:val="24"/>
        </w:rPr>
        <w:t>cluster</w:t>
      </w:r>
      <w:proofErr w:type="spellEnd"/>
      <w:r w:rsidRPr="00CF3808">
        <w:rPr>
          <w:rFonts w:ascii="Arial" w:hAnsi="Arial" w:cs="Arial"/>
          <w:sz w:val="24"/>
        </w:rPr>
        <w:t xml:space="preserve"> </w:t>
      </w:r>
      <w:proofErr w:type="spellStart"/>
      <w:r w:rsidRPr="00CF3808">
        <w:rPr>
          <w:rFonts w:ascii="Arial" w:hAnsi="Arial" w:cs="Arial"/>
          <w:sz w:val="24"/>
        </w:rPr>
        <w:t>Kubernetes</w:t>
      </w:r>
      <w:proofErr w:type="spellEnd"/>
      <w:r w:rsidRPr="00CF3808">
        <w:rPr>
          <w:rFonts w:ascii="Arial" w:hAnsi="Arial" w:cs="Arial"/>
          <w:sz w:val="24"/>
        </w:rPr>
        <w:t xml:space="preserve"> en cada autobús para gestionar los contenedores que procesan los datos de los sensores, permitiendo la fácil adición de nuevos sensores o la modificación de los existentes sin interrumpir el sistema.</w:t>
      </w:r>
    </w:p>
    <w:p w14:paraId="4948CC47" w14:textId="77777777" w:rsidR="00CF3808" w:rsidRPr="00CF3808" w:rsidRDefault="00CF3808" w:rsidP="00CF3808">
      <w:pPr>
        <w:pStyle w:val="Prrafodelista"/>
        <w:jc w:val="both"/>
        <w:rPr>
          <w:rFonts w:ascii="Arial" w:hAnsi="Arial" w:cs="Arial"/>
          <w:sz w:val="24"/>
        </w:rPr>
      </w:pPr>
    </w:p>
    <w:p w14:paraId="5C944915" w14:textId="2AC92C87"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Integración Eficiente con la Central:</w:t>
      </w:r>
      <w:r w:rsidRPr="00CF3808">
        <w:rPr>
          <w:rFonts w:ascii="Arial" w:hAnsi="Arial" w:cs="Arial"/>
          <w:sz w:val="24"/>
        </w:rPr>
        <w:t xml:space="preserve"> Transmitir los datos recopilados en formato JSON a los servicios de recepción en la central cuando los autobuses arriben a las terminales, asegurando una integración fluida y eficiente con los sistemas centrales</w:t>
      </w:r>
      <w:r w:rsidRPr="00CF3808">
        <w:rPr>
          <w:rFonts w:ascii="Arial" w:hAnsi="Arial" w:cs="Arial"/>
          <w:sz w:val="24"/>
        </w:rPr>
        <w:t>.</w:t>
      </w:r>
    </w:p>
    <w:p w14:paraId="361B9E4A" w14:textId="77777777" w:rsidR="00CF3808" w:rsidRPr="00CF3808" w:rsidRDefault="00CF3808" w:rsidP="00CF3808">
      <w:pPr>
        <w:pStyle w:val="Prrafodelista"/>
        <w:jc w:val="both"/>
        <w:rPr>
          <w:rFonts w:ascii="Arial" w:hAnsi="Arial" w:cs="Arial"/>
          <w:sz w:val="24"/>
        </w:rPr>
      </w:pPr>
    </w:p>
    <w:p w14:paraId="4B97CC6D" w14:textId="3919F941"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Análisis y Almacenamiento de Datos:</w:t>
      </w:r>
      <w:r w:rsidRPr="00CF3808">
        <w:rPr>
          <w:rFonts w:ascii="Arial" w:hAnsi="Arial" w:cs="Arial"/>
          <w:sz w:val="24"/>
        </w:rPr>
        <w:t xml:space="preserve"> Procesar y almacenar los datos recibidos en bases de datos en la central para su posterior análisis, </w:t>
      </w:r>
      <w:r w:rsidRPr="00CF3808">
        <w:rPr>
          <w:rFonts w:ascii="Arial" w:hAnsi="Arial" w:cs="Arial"/>
          <w:sz w:val="24"/>
        </w:rPr>
        <w:lastRenderedPageBreak/>
        <w:t>permitiendo la generación de informes y la toma de decisiones basadas en datos históricos y en tiempo real.</w:t>
      </w:r>
    </w:p>
    <w:p w14:paraId="741E5B0C" w14:textId="77777777" w:rsidR="00CF3808" w:rsidRPr="00CF3808" w:rsidRDefault="00CF3808" w:rsidP="00CF3808">
      <w:pPr>
        <w:pStyle w:val="Prrafodelista"/>
        <w:jc w:val="both"/>
        <w:rPr>
          <w:rFonts w:ascii="Arial" w:hAnsi="Arial" w:cs="Arial"/>
          <w:sz w:val="24"/>
        </w:rPr>
      </w:pPr>
    </w:p>
    <w:p w14:paraId="636E843C" w14:textId="02BDFBD5"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Generación de Alertas:</w:t>
      </w:r>
      <w:r w:rsidRPr="00CF3808">
        <w:rPr>
          <w:rFonts w:ascii="Arial" w:hAnsi="Arial" w:cs="Arial"/>
          <w:sz w:val="24"/>
        </w:rPr>
        <w:t xml:space="preserve"> Monitorear la velocidad del autobús en tiempo real y generar alertas automáticas si se superan las restricciones locales, mejorando la seguridad y el cumplimiento de las normativas.</w:t>
      </w:r>
    </w:p>
    <w:p w14:paraId="4D72C41D" w14:textId="77777777" w:rsidR="00CF3808" w:rsidRPr="00CF3808" w:rsidRDefault="00CF3808" w:rsidP="00CF3808">
      <w:pPr>
        <w:pStyle w:val="Prrafodelista"/>
        <w:jc w:val="both"/>
        <w:rPr>
          <w:rFonts w:ascii="Arial" w:hAnsi="Arial" w:cs="Arial"/>
          <w:sz w:val="24"/>
        </w:rPr>
      </w:pPr>
    </w:p>
    <w:p w14:paraId="21D3DEE5" w14:textId="0D987C5F"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Optimización de Recursos:</w:t>
      </w:r>
      <w:r w:rsidRPr="00CF3808">
        <w:rPr>
          <w:rFonts w:ascii="Arial" w:hAnsi="Arial" w:cs="Arial"/>
          <w:sz w:val="24"/>
        </w:rPr>
        <w:t xml:space="preserve"> Utilizar contenedores Docker y </w:t>
      </w:r>
      <w:proofErr w:type="spellStart"/>
      <w:r w:rsidRPr="00CF3808">
        <w:rPr>
          <w:rFonts w:ascii="Arial" w:hAnsi="Arial" w:cs="Arial"/>
          <w:sz w:val="24"/>
        </w:rPr>
        <w:t>clusters</w:t>
      </w:r>
      <w:proofErr w:type="spellEnd"/>
      <w:r w:rsidRPr="00CF3808">
        <w:rPr>
          <w:rFonts w:ascii="Arial" w:hAnsi="Arial" w:cs="Arial"/>
          <w:sz w:val="24"/>
        </w:rPr>
        <w:t xml:space="preserve"> </w:t>
      </w:r>
      <w:proofErr w:type="spellStart"/>
      <w:r w:rsidRPr="00CF3808">
        <w:rPr>
          <w:rFonts w:ascii="Arial" w:hAnsi="Arial" w:cs="Arial"/>
          <w:sz w:val="24"/>
        </w:rPr>
        <w:t>Kubernetes</w:t>
      </w:r>
      <w:proofErr w:type="spellEnd"/>
      <w:r w:rsidRPr="00CF3808">
        <w:rPr>
          <w:rFonts w:ascii="Arial" w:hAnsi="Arial" w:cs="Arial"/>
          <w:sz w:val="24"/>
        </w:rPr>
        <w:t xml:space="preserve"> para optimizar el uso de recursos en cada autobús, asegurando que el sistema sea eficiente y tenga un bajo impacto en el rendimiento del autobús.</w:t>
      </w:r>
    </w:p>
    <w:p w14:paraId="2DE7F445" w14:textId="77777777" w:rsidR="00CF3808" w:rsidRPr="00CF3808" w:rsidRDefault="00CF3808" w:rsidP="00CF3808">
      <w:pPr>
        <w:pStyle w:val="Prrafodelista"/>
        <w:jc w:val="both"/>
        <w:rPr>
          <w:rFonts w:ascii="Arial" w:hAnsi="Arial" w:cs="Arial"/>
          <w:sz w:val="24"/>
        </w:rPr>
      </w:pPr>
    </w:p>
    <w:p w14:paraId="507116D0" w14:textId="391060E5"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Mantenimiento y Actualización Fácil:</w:t>
      </w:r>
      <w:r w:rsidRPr="00CF3808">
        <w:rPr>
          <w:rFonts w:ascii="Arial" w:hAnsi="Arial" w:cs="Arial"/>
          <w:sz w:val="24"/>
        </w:rPr>
        <w:t xml:space="preserve"> Facilitar el mantenimiento y la actualización del sistema mediante el uso de tecnologías de </w:t>
      </w:r>
      <w:proofErr w:type="spellStart"/>
      <w:r w:rsidRPr="00CF3808">
        <w:rPr>
          <w:rFonts w:ascii="Arial" w:hAnsi="Arial" w:cs="Arial"/>
          <w:sz w:val="24"/>
        </w:rPr>
        <w:t>contenedorización</w:t>
      </w:r>
      <w:proofErr w:type="spellEnd"/>
      <w:r w:rsidRPr="00CF3808">
        <w:rPr>
          <w:rFonts w:ascii="Arial" w:hAnsi="Arial" w:cs="Arial"/>
          <w:sz w:val="24"/>
        </w:rPr>
        <w:t xml:space="preserve"> y orquestación (Docker y </w:t>
      </w:r>
      <w:proofErr w:type="spellStart"/>
      <w:r w:rsidRPr="00CF3808">
        <w:rPr>
          <w:rFonts w:ascii="Arial" w:hAnsi="Arial" w:cs="Arial"/>
          <w:sz w:val="24"/>
        </w:rPr>
        <w:t>Kubernetes</w:t>
      </w:r>
      <w:proofErr w:type="spellEnd"/>
      <w:r w:rsidRPr="00CF3808">
        <w:rPr>
          <w:rFonts w:ascii="Arial" w:hAnsi="Arial" w:cs="Arial"/>
          <w:sz w:val="24"/>
        </w:rPr>
        <w:t>), permitiendo desplegar nuevas versiones de software sin interrupciones significativas.</w:t>
      </w:r>
    </w:p>
    <w:p w14:paraId="44962E0A" w14:textId="77777777" w:rsidR="00CF3808" w:rsidRPr="00CF3808" w:rsidRDefault="00CF3808" w:rsidP="00CF3808">
      <w:pPr>
        <w:pStyle w:val="Prrafodelista"/>
        <w:jc w:val="both"/>
        <w:rPr>
          <w:rFonts w:ascii="Arial" w:hAnsi="Arial" w:cs="Arial"/>
          <w:sz w:val="24"/>
        </w:rPr>
      </w:pPr>
    </w:p>
    <w:p w14:paraId="3ACE1995" w14:textId="5B00DA24"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Seguridad de los Datos:</w:t>
      </w:r>
      <w:r w:rsidRPr="00CF3808">
        <w:rPr>
          <w:rFonts w:ascii="Arial" w:hAnsi="Arial" w:cs="Arial"/>
          <w:sz w:val="24"/>
        </w:rPr>
        <w:t xml:space="preserve"> Asegurar que los datos transmitidos desde los autobuses a la central estén protegidos mediante encriptación y mecanismos de autenticación, garantizando la privacidad y la integridad de la información.</w:t>
      </w:r>
    </w:p>
    <w:p w14:paraId="7CAAAD7A" w14:textId="77777777" w:rsidR="00CF3808" w:rsidRPr="00CF3808" w:rsidRDefault="00CF3808" w:rsidP="00CF3808">
      <w:pPr>
        <w:pStyle w:val="Prrafodelista"/>
        <w:jc w:val="both"/>
        <w:rPr>
          <w:rFonts w:ascii="Arial" w:hAnsi="Arial" w:cs="Arial"/>
          <w:sz w:val="24"/>
        </w:rPr>
      </w:pPr>
    </w:p>
    <w:p w14:paraId="0DA5C762" w14:textId="415D11E5" w:rsidR="00B86B7C"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Cumplimiento Normativo:</w:t>
      </w:r>
      <w:r w:rsidRPr="00CF3808">
        <w:rPr>
          <w:rFonts w:ascii="Arial" w:hAnsi="Arial" w:cs="Arial"/>
          <w:sz w:val="24"/>
        </w:rPr>
        <w:t xml:space="preserve"> Cumplir con las regulaciones locales e internacionales respecto a la operación de vehículos de transporte, especialmente en lo que se refiere a la velocidad y las condiciones de operación, ayudando a la empresa a evitar multas y mejorar la seguridad en las carreteras.</w:t>
      </w:r>
    </w:p>
    <w:p w14:paraId="1759177E" w14:textId="77777777" w:rsidR="00B86B7C" w:rsidRDefault="00B86B7C" w:rsidP="00B86B7C">
      <w:pPr>
        <w:jc w:val="both"/>
        <w:rPr>
          <w:rFonts w:ascii="Arial" w:hAnsi="Arial" w:cs="Arial"/>
          <w:b/>
          <w:sz w:val="24"/>
        </w:rPr>
      </w:pPr>
    </w:p>
    <w:p w14:paraId="4073CA25" w14:textId="77777777" w:rsidR="00B86B7C" w:rsidRPr="00B86B7C" w:rsidRDefault="00B86B7C" w:rsidP="00B86B7C">
      <w:pPr>
        <w:jc w:val="both"/>
        <w:rPr>
          <w:rFonts w:ascii="Arial" w:hAnsi="Arial" w:cs="Arial"/>
          <w:b/>
          <w:sz w:val="24"/>
        </w:rPr>
      </w:pPr>
    </w:p>
    <w:p w14:paraId="03402DF3" w14:textId="7D1B61FB" w:rsidR="00B86B7C" w:rsidRDefault="00B86B7C" w:rsidP="00B86B7C">
      <w:pPr>
        <w:jc w:val="both"/>
        <w:rPr>
          <w:rFonts w:ascii="Arial" w:hAnsi="Arial" w:cs="Arial"/>
          <w:b/>
          <w:sz w:val="24"/>
        </w:rPr>
      </w:pPr>
      <w:r w:rsidRPr="00B86B7C">
        <w:rPr>
          <w:rFonts w:ascii="Arial" w:hAnsi="Arial" w:cs="Arial"/>
          <w:b/>
          <w:sz w:val="24"/>
        </w:rPr>
        <w:t>Beneficios esperados</w:t>
      </w:r>
    </w:p>
    <w:p w14:paraId="1E8AE4A7" w14:textId="5172A7EB" w:rsidR="00CF3808" w:rsidRDefault="00CF3808" w:rsidP="00B86B7C">
      <w:pPr>
        <w:jc w:val="both"/>
        <w:rPr>
          <w:rFonts w:ascii="Arial" w:hAnsi="Arial" w:cs="Arial"/>
          <w:b/>
          <w:sz w:val="24"/>
        </w:rPr>
      </w:pPr>
    </w:p>
    <w:p w14:paraId="7DEED2D1" w14:textId="463643AA" w:rsidR="00CF3808" w:rsidRDefault="00CF3808" w:rsidP="00CF3808">
      <w:pPr>
        <w:pStyle w:val="Prrafodelista"/>
        <w:numPr>
          <w:ilvl w:val="0"/>
          <w:numId w:val="3"/>
        </w:numPr>
        <w:jc w:val="both"/>
        <w:rPr>
          <w:rFonts w:ascii="Arial" w:hAnsi="Arial" w:cs="Arial"/>
          <w:sz w:val="24"/>
        </w:rPr>
      </w:pPr>
      <w:r w:rsidRPr="00CF3808">
        <w:rPr>
          <w:rFonts w:ascii="Arial" w:hAnsi="Arial" w:cs="Arial"/>
          <w:b/>
          <w:sz w:val="24"/>
        </w:rPr>
        <w:t>Mejora en la seguridad y eficiencia:</w:t>
      </w:r>
      <w:r w:rsidRPr="00CF3808">
        <w:rPr>
          <w:rFonts w:ascii="Arial" w:hAnsi="Arial" w:cs="Arial"/>
          <w:sz w:val="24"/>
        </w:rPr>
        <w:t xml:space="preserve"> El monitoreo constante y en tiempo real de las condiciones de los autobuses permitirá prevenir incidentes y optimizar el uso de recursos, asegurando que los autobuses operen en condiciones óptimas y seguras.</w:t>
      </w:r>
    </w:p>
    <w:p w14:paraId="2ACEA727" w14:textId="77777777" w:rsidR="00CF3808" w:rsidRPr="00CF3808" w:rsidRDefault="00CF3808" w:rsidP="00CF3808">
      <w:pPr>
        <w:pStyle w:val="Prrafodelista"/>
        <w:jc w:val="both"/>
        <w:rPr>
          <w:rFonts w:ascii="Arial" w:hAnsi="Arial" w:cs="Arial"/>
          <w:sz w:val="24"/>
        </w:rPr>
      </w:pPr>
    </w:p>
    <w:p w14:paraId="760F8A9A" w14:textId="07D47C83" w:rsidR="00CF3808" w:rsidRPr="00CF3808" w:rsidRDefault="00CF3808" w:rsidP="00CF3808">
      <w:pPr>
        <w:pStyle w:val="Prrafodelista"/>
        <w:numPr>
          <w:ilvl w:val="0"/>
          <w:numId w:val="3"/>
        </w:numPr>
        <w:jc w:val="both"/>
        <w:rPr>
          <w:rFonts w:ascii="Arial" w:hAnsi="Arial" w:cs="Arial"/>
          <w:sz w:val="24"/>
        </w:rPr>
      </w:pPr>
      <w:r w:rsidRPr="00CF3808">
        <w:rPr>
          <w:rFonts w:ascii="Arial" w:hAnsi="Arial" w:cs="Arial"/>
          <w:b/>
          <w:sz w:val="24"/>
        </w:rPr>
        <w:t>Reducción de costos operativos:</w:t>
      </w:r>
      <w:r w:rsidRPr="00CF3808">
        <w:rPr>
          <w:rFonts w:ascii="Arial" w:hAnsi="Arial" w:cs="Arial"/>
          <w:sz w:val="24"/>
        </w:rPr>
        <w:t xml:space="preserve"> Al obtener datos precisos y en tiempo real sobre el estado de los autobuses, se podrá planificar mejor el mantenimiento y evitar reparaciones costosas no planificadas. Esto también reducirá el tiempo de inactividad de los autobuses.</w:t>
      </w:r>
    </w:p>
    <w:p w14:paraId="317524BF" w14:textId="77777777" w:rsidR="00CF3808" w:rsidRPr="00CF3808" w:rsidRDefault="00CF3808" w:rsidP="00CF3808">
      <w:pPr>
        <w:pStyle w:val="Prrafodelista"/>
        <w:jc w:val="both"/>
        <w:rPr>
          <w:rFonts w:ascii="Arial" w:hAnsi="Arial" w:cs="Arial"/>
          <w:sz w:val="24"/>
        </w:rPr>
      </w:pPr>
    </w:p>
    <w:p w14:paraId="6FD2D97D" w14:textId="77777777" w:rsidR="00CF3808" w:rsidRPr="00CF3808" w:rsidRDefault="00CF3808" w:rsidP="00CF3808">
      <w:pPr>
        <w:pStyle w:val="Prrafodelista"/>
        <w:numPr>
          <w:ilvl w:val="0"/>
          <w:numId w:val="3"/>
        </w:numPr>
        <w:jc w:val="both"/>
        <w:rPr>
          <w:rFonts w:ascii="Arial" w:hAnsi="Arial" w:cs="Arial"/>
          <w:sz w:val="24"/>
        </w:rPr>
      </w:pPr>
      <w:r w:rsidRPr="00CF3808">
        <w:rPr>
          <w:rFonts w:ascii="Arial" w:hAnsi="Arial" w:cs="Arial"/>
          <w:b/>
          <w:sz w:val="24"/>
        </w:rPr>
        <w:lastRenderedPageBreak/>
        <w:t>Cumplimiento regulatorio:</w:t>
      </w:r>
      <w:r w:rsidRPr="00CF3808">
        <w:rPr>
          <w:rFonts w:ascii="Arial" w:hAnsi="Arial" w:cs="Arial"/>
          <w:sz w:val="24"/>
        </w:rPr>
        <w:t xml:space="preserve"> El sistema ayudará a la empresa a cumplir con las normativas de seguridad y operación de los vehículos, evitando multas y sanciones. Las alertas automáticas en caso de exceso de velocidad contribuirán a mejorar la seguridad vial.</w:t>
      </w:r>
    </w:p>
    <w:p w14:paraId="06EE84DA" w14:textId="77777777" w:rsidR="00CF3808" w:rsidRPr="00CF3808" w:rsidRDefault="00CF3808" w:rsidP="00CF3808">
      <w:pPr>
        <w:pStyle w:val="Prrafodelista"/>
        <w:numPr>
          <w:ilvl w:val="0"/>
          <w:numId w:val="3"/>
        </w:numPr>
        <w:jc w:val="both"/>
        <w:rPr>
          <w:rFonts w:ascii="Arial" w:hAnsi="Arial" w:cs="Arial"/>
          <w:sz w:val="24"/>
        </w:rPr>
      </w:pPr>
      <w:r w:rsidRPr="00CF3808">
        <w:rPr>
          <w:rFonts w:ascii="Arial" w:hAnsi="Arial" w:cs="Arial"/>
          <w:b/>
          <w:sz w:val="24"/>
        </w:rPr>
        <w:t>Mejora en la toma de decisiones:</w:t>
      </w:r>
      <w:r w:rsidRPr="00CF3808">
        <w:rPr>
          <w:rFonts w:ascii="Arial" w:hAnsi="Arial" w:cs="Arial"/>
          <w:sz w:val="24"/>
        </w:rPr>
        <w:t xml:space="preserve"> La capacidad de almacenar y analizar datos históricos y en tiempo real permitirá a la empresa tomar decisiones informadas y estratégicas, basadas en un análisis exhaustivo de la información recopilada.</w:t>
      </w:r>
    </w:p>
    <w:p w14:paraId="36A0C6A0" w14:textId="076B5D2A" w:rsidR="00CF3808" w:rsidRPr="00CF3808" w:rsidRDefault="00CF3808" w:rsidP="00CF3808">
      <w:pPr>
        <w:pStyle w:val="Prrafodelista"/>
        <w:numPr>
          <w:ilvl w:val="0"/>
          <w:numId w:val="3"/>
        </w:numPr>
        <w:jc w:val="both"/>
        <w:rPr>
          <w:rFonts w:ascii="Arial" w:hAnsi="Arial" w:cs="Arial"/>
          <w:sz w:val="24"/>
        </w:rPr>
      </w:pPr>
      <w:r w:rsidRPr="00CF3808">
        <w:rPr>
          <w:rFonts w:ascii="Arial" w:hAnsi="Arial" w:cs="Arial"/>
          <w:b/>
          <w:sz w:val="24"/>
        </w:rPr>
        <w:t xml:space="preserve">Optimización de la flota: </w:t>
      </w:r>
      <w:r w:rsidRPr="00CF3808">
        <w:rPr>
          <w:rFonts w:ascii="Arial" w:hAnsi="Arial" w:cs="Arial"/>
          <w:sz w:val="24"/>
        </w:rPr>
        <w:t>La información precisa y en tiempo real sobre el estado de cada autobús permitirá una mejor gestión de la flota, optimizando las rutas y mejorando la eficiencia operativa.</w:t>
      </w:r>
    </w:p>
    <w:p w14:paraId="7873EAF7" w14:textId="77777777" w:rsidR="00B86B7C" w:rsidRPr="00B86B7C" w:rsidRDefault="00B86B7C" w:rsidP="00B86B7C">
      <w:pPr>
        <w:jc w:val="both"/>
        <w:rPr>
          <w:rFonts w:ascii="Arial" w:hAnsi="Arial" w:cs="Arial"/>
          <w:b/>
          <w:sz w:val="24"/>
        </w:rPr>
      </w:pPr>
    </w:p>
    <w:p w14:paraId="70C83554" w14:textId="1209EFE8" w:rsidR="00B86B7C" w:rsidRDefault="00B86B7C" w:rsidP="00B86B7C">
      <w:pPr>
        <w:jc w:val="both"/>
        <w:rPr>
          <w:rFonts w:ascii="Arial" w:hAnsi="Arial" w:cs="Arial"/>
          <w:b/>
          <w:sz w:val="24"/>
        </w:rPr>
      </w:pPr>
      <w:r w:rsidRPr="00B86B7C">
        <w:rPr>
          <w:rFonts w:ascii="Arial" w:hAnsi="Arial" w:cs="Arial"/>
          <w:b/>
          <w:sz w:val="24"/>
        </w:rPr>
        <w:t>Alcance del proyecto</w:t>
      </w:r>
    </w:p>
    <w:p w14:paraId="22455998" w14:textId="347C1179" w:rsidR="00B86B7C" w:rsidRDefault="00B86B7C" w:rsidP="00B86B7C">
      <w:pPr>
        <w:jc w:val="both"/>
        <w:rPr>
          <w:rFonts w:ascii="Arial" w:hAnsi="Arial" w:cs="Arial"/>
          <w:b/>
          <w:sz w:val="24"/>
        </w:rPr>
      </w:pPr>
    </w:p>
    <w:p w14:paraId="68CE8E1A" w14:textId="42257541" w:rsidR="00CF3808" w:rsidRDefault="00CF3808" w:rsidP="00CF3808">
      <w:pPr>
        <w:pStyle w:val="Prrafodelista"/>
        <w:numPr>
          <w:ilvl w:val="0"/>
          <w:numId w:val="4"/>
        </w:numPr>
        <w:jc w:val="both"/>
        <w:rPr>
          <w:rFonts w:ascii="Arial" w:hAnsi="Arial" w:cs="Arial"/>
          <w:sz w:val="24"/>
        </w:rPr>
      </w:pPr>
      <w:r w:rsidRPr="00CF3808">
        <w:rPr>
          <w:rFonts w:ascii="Arial" w:hAnsi="Arial" w:cs="Arial"/>
          <w:b/>
          <w:sz w:val="24"/>
        </w:rPr>
        <w:t xml:space="preserve">Implementación de sensores y </w:t>
      </w:r>
      <w:proofErr w:type="spellStart"/>
      <w:r w:rsidRPr="00CF3808">
        <w:rPr>
          <w:rFonts w:ascii="Arial" w:hAnsi="Arial" w:cs="Arial"/>
          <w:b/>
          <w:sz w:val="24"/>
        </w:rPr>
        <w:t>clusters</w:t>
      </w:r>
      <w:proofErr w:type="spellEnd"/>
      <w:r w:rsidRPr="00CF3808">
        <w:rPr>
          <w:rFonts w:ascii="Arial" w:hAnsi="Arial" w:cs="Arial"/>
          <w:b/>
          <w:sz w:val="24"/>
        </w:rPr>
        <w:t xml:space="preserve"> </w:t>
      </w:r>
      <w:proofErr w:type="spellStart"/>
      <w:r w:rsidRPr="00CF3808">
        <w:rPr>
          <w:rFonts w:ascii="Arial" w:hAnsi="Arial" w:cs="Arial"/>
          <w:b/>
          <w:sz w:val="24"/>
        </w:rPr>
        <w:t>Kubernetes</w:t>
      </w:r>
      <w:proofErr w:type="spellEnd"/>
      <w:r w:rsidRPr="00CF3808">
        <w:rPr>
          <w:rFonts w:ascii="Arial" w:hAnsi="Arial" w:cs="Arial"/>
          <w:b/>
          <w:sz w:val="24"/>
        </w:rPr>
        <w:t xml:space="preserve"> en cada autobús:</w:t>
      </w:r>
      <w:r w:rsidRPr="00CF3808">
        <w:rPr>
          <w:rFonts w:ascii="Arial" w:hAnsi="Arial" w:cs="Arial"/>
          <w:sz w:val="24"/>
        </w:rPr>
        <w:t xml:space="preserve"> Cada autobús será equipado con sensores para monitorear diversos aspectos (combustible, presión de aire, ambiente, temperatura, velocidad y GPS) y un </w:t>
      </w:r>
      <w:proofErr w:type="spellStart"/>
      <w:r w:rsidRPr="00CF3808">
        <w:rPr>
          <w:rFonts w:ascii="Arial" w:hAnsi="Arial" w:cs="Arial"/>
          <w:sz w:val="24"/>
        </w:rPr>
        <w:t>cluster</w:t>
      </w:r>
      <w:proofErr w:type="spellEnd"/>
      <w:r w:rsidRPr="00CF3808">
        <w:rPr>
          <w:rFonts w:ascii="Arial" w:hAnsi="Arial" w:cs="Arial"/>
          <w:sz w:val="24"/>
        </w:rPr>
        <w:t xml:space="preserve"> </w:t>
      </w:r>
      <w:proofErr w:type="spellStart"/>
      <w:r w:rsidRPr="00CF3808">
        <w:rPr>
          <w:rFonts w:ascii="Arial" w:hAnsi="Arial" w:cs="Arial"/>
          <w:sz w:val="24"/>
        </w:rPr>
        <w:t>Kubernetes</w:t>
      </w:r>
      <w:proofErr w:type="spellEnd"/>
      <w:r w:rsidRPr="00CF3808">
        <w:rPr>
          <w:rFonts w:ascii="Arial" w:hAnsi="Arial" w:cs="Arial"/>
          <w:sz w:val="24"/>
        </w:rPr>
        <w:t xml:space="preserve"> para gestionar los contenedores que procesan estos datos.</w:t>
      </w:r>
    </w:p>
    <w:p w14:paraId="32101E73" w14:textId="77777777" w:rsidR="00CF3808" w:rsidRPr="00CF3808" w:rsidRDefault="00CF3808" w:rsidP="00CF3808">
      <w:pPr>
        <w:pStyle w:val="Prrafodelista"/>
        <w:jc w:val="both"/>
        <w:rPr>
          <w:rFonts w:ascii="Arial" w:hAnsi="Arial" w:cs="Arial"/>
          <w:sz w:val="24"/>
        </w:rPr>
      </w:pPr>
    </w:p>
    <w:p w14:paraId="030D6617" w14:textId="4F3A2958" w:rsidR="00CF3808" w:rsidRPr="00CF3808" w:rsidRDefault="00CF3808" w:rsidP="00CF3808">
      <w:pPr>
        <w:pStyle w:val="Prrafodelista"/>
        <w:numPr>
          <w:ilvl w:val="0"/>
          <w:numId w:val="4"/>
        </w:numPr>
        <w:jc w:val="both"/>
        <w:rPr>
          <w:rFonts w:ascii="Arial" w:hAnsi="Arial" w:cs="Arial"/>
          <w:sz w:val="24"/>
        </w:rPr>
      </w:pPr>
      <w:r w:rsidRPr="00CF3808">
        <w:rPr>
          <w:rFonts w:ascii="Arial" w:hAnsi="Arial" w:cs="Arial"/>
          <w:b/>
          <w:sz w:val="24"/>
        </w:rPr>
        <w:t xml:space="preserve">Desarrollo e implementación de </w:t>
      </w:r>
      <w:proofErr w:type="spellStart"/>
      <w:r w:rsidRPr="00CF3808">
        <w:rPr>
          <w:rFonts w:ascii="Arial" w:hAnsi="Arial" w:cs="Arial"/>
          <w:b/>
          <w:sz w:val="24"/>
        </w:rPr>
        <w:t>pods</w:t>
      </w:r>
      <w:proofErr w:type="spellEnd"/>
      <w:r w:rsidRPr="00CF3808">
        <w:rPr>
          <w:rFonts w:ascii="Arial" w:hAnsi="Arial" w:cs="Arial"/>
          <w:b/>
          <w:sz w:val="24"/>
        </w:rPr>
        <w:t xml:space="preserve"> para cada tipo de sensor y un </w:t>
      </w:r>
      <w:proofErr w:type="spellStart"/>
      <w:r w:rsidRPr="00CF3808">
        <w:rPr>
          <w:rFonts w:ascii="Arial" w:hAnsi="Arial" w:cs="Arial"/>
          <w:b/>
          <w:sz w:val="24"/>
        </w:rPr>
        <w:t>pod</w:t>
      </w:r>
      <w:proofErr w:type="spellEnd"/>
      <w:r w:rsidRPr="00CF3808">
        <w:rPr>
          <w:rFonts w:ascii="Arial" w:hAnsi="Arial" w:cs="Arial"/>
          <w:b/>
          <w:sz w:val="24"/>
        </w:rPr>
        <w:t xml:space="preserve"> colector de datos: </w:t>
      </w:r>
      <w:r w:rsidRPr="00CF3808">
        <w:rPr>
          <w:rFonts w:ascii="Arial" w:hAnsi="Arial" w:cs="Arial"/>
          <w:sz w:val="24"/>
        </w:rPr>
        <w:t xml:space="preserve">Cada sensor tendrá su propio </w:t>
      </w:r>
      <w:proofErr w:type="spellStart"/>
      <w:r w:rsidRPr="00CF3808">
        <w:rPr>
          <w:rFonts w:ascii="Arial" w:hAnsi="Arial" w:cs="Arial"/>
          <w:sz w:val="24"/>
        </w:rPr>
        <w:t>pod</w:t>
      </w:r>
      <w:proofErr w:type="spellEnd"/>
      <w:r w:rsidRPr="00CF3808">
        <w:rPr>
          <w:rFonts w:ascii="Arial" w:hAnsi="Arial" w:cs="Arial"/>
          <w:sz w:val="24"/>
        </w:rPr>
        <w:t xml:space="preserve"> dedicado, y habrá un </w:t>
      </w:r>
      <w:proofErr w:type="spellStart"/>
      <w:r w:rsidRPr="00CF3808">
        <w:rPr>
          <w:rFonts w:ascii="Arial" w:hAnsi="Arial" w:cs="Arial"/>
          <w:sz w:val="24"/>
        </w:rPr>
        <w:t>pod</w:t>
      </w:r>
      <w:proofErr w:type="spellEnd"/>
      <w:r w:rsidRPr="00CF3808">
        <w:rPr>
          <w:rFonts w:ascii="Arial" w:hAnsi="Arial" w:cs="Arial"/>
          <w:sz w:val="24"/>
        </w:rPr>
        <w:t xml:space="preserve"> central que recolectará y procesará los datos de todos los sensores.</w:t>
      </w:r>
    </w:p>
    <w:p w14:paraId="7F127B34" w14:textId="77777777" w:rsidR="00CF3808" w:rsidRPr="00CF3808" w:rsidRDefault="00CF3808" w:rsidP="00CF3808">
      <w:pPr>
        <w:pStyle w:val="Prrafodelista"/>
        <w:jc w:val="both"/>
        <w:rPr>
          <w:rFonts w:ascii="Arial" w:hAnsi="Arial" w:cs="Arial"/>
          <w:sz w:val="24"/>
        </w:rPr>
      </w:pPr>
    </w:p>
    <w:p w14:paraId="317B6067" w14:textId="18AD819D" w:rsidR="00CF3808" w:rsidRPr="00CF3808" w:rsidRDefault="00CF3808" w:rsidP="00CF3808">
      <w:pPr>
        <w:pStyle w:val="Prrafodelista"/>
        <w:numPr>
          <w:ilvl w:val="0"/>
          <w:numId w:val="4"/>
        </w:numPr>
        <w:jc w:val="both"/>
        <w:rPr>
          <w:rFonts w:ascii="Arial" w:hAnsi="Arial" w:cs="Arial"/>
          <w:sz w:val="24"/>
        </w:rPr>
      </w:pPr>
      <w:r w:rsidRPr="00CF3808">
        <w:rPr>
          <w:rFonts w:ascii="Arial" w:hAnsi="Arial" w:cs="Arial"/>
          <w:b/>
          <w:sz w:val="24"/>
        </w:rPr>
        <w:t xml:space="preserve">Configuración de colas de mensajería para el almacenamiento temporal de datos: </w:t>
      </w:r>
      <w:r w:rsidRPr="00CF3808">
        <w:rPr>
          <w:rFonts w:ascii="Arial" w:hAnsi="Arial" w:cs="Arial"/>
          <w:sz w:val="24"/>
        </w:rPr>
        <w:t xml:space="preserve">Se utilizarán colas de mensajería como </w:t>
      </w:r>
      <w:proofErr w:type="spellStart"/>
      <w:r w:rsidRPr="00CF3808">
        <w:rPr>
          <w:rFonts w:ascii="Arial" w:hAnsi="Arial" w:cs="Arial"/>
          <w:sz w:val="24"/>
        </w:rPr>
        <w:t>RabbitMQ</w:t>
      </w:r>
      <w:proofErr w:type="spellEnd"/>
      <w:r w:rsidRPr="00CF3808">
        <w:rPr>
          <w:rFonts w:ascii="Arial" w:hAnsi="Arial" w:cs="Arial"/>
          <w:sz w:val="24"/>
        </w:rPr>
        <w:t xml:space="preserve"> o Kafka para asegurar que los datos se almacenen temporalmente y se transmitan de manera confiable a la central.</w:t>
      </w:r>
    </w:p>
    <w:p w14:paraId="036E172A" w14:textId="77777777" w:rsidR="00CF3808" w:rsidRPr="00CF3808" w:rsidRDefault="00CF3808" w:rsidP="00CF3808">
      <w:pPr>
        <w:pStyle w:val="Prrafodelista"/>
        <w:jc w:val="both"/>
        <w:rPr>
          <w:rFonts w:ascii="Arial" w:hAnsi="Arial" w:cs="Arial"/>
          <w:sz w:val="24"/>
        </w:rPr>
      </w:pPr>
    </w:p>
    <w:p w14:paraId="1B7D8FCD" w14:textId="2AF6C35D" w:rsidR="00CF3808" w:rsidRPr="00CF3808" w:rsidRDefault="00CF3808" w:rsidP="00CF3808">
      <w:pPr>
        <w:pStyle w:val="Prrafodelista"/>
        <w:numPr>
          <w:ilvl w:val="0"/>
          <w:numId w:val="4"/>
        </w:numPr>
        <w:jc w:val="both"/>
        <w:rPr>
          <w:rFonts w:ascii="Arial" w:hAnsi="Arial" w:cs="Arial"/>
          <w:sz w:val="24"/>
        </w:rPr>
      </w:pPr>
      <w:r w:rsidRPr="00CF3808">
        <w:rPr>
          <w:rFonts w:ascii="Arial" w:hAnsi="Arial" w:cs="Arial"/>
          <w:b/>
          <w:sz w:val="24"/>
        </w:rPr>
        <w:t>Desarrollo de API Gateway y microservicios en la central para recepción, procesamiento y almacenamiento de datos:</w:t>
      </w:r>
      <w:r w:rsidRPr="00CF3808">
        <w:rPr>
          <w:rFonts w:ascii="Arial" w:hAnsi="Arial" w:cs="Arial"/>
          <w:sz w:val="24"/>
        </w:rPr>
        <w:t xml:space="preserve"> En la central, se implementará un API Gateway para recibir los datos y varios microservicios para procesarlos y almacenarlos en bases de datos.</w:t>
      </w:r>
    </w:p>
    <w:p w14:paraId="1134390E" w14:textId="77777777" w:rsidR="00CF3808" w:rsidRPr="00CF3808" w:rsidRDefault="00CF3808" w:rsidP="00CF3808">
      <w:pPr>
        <w:pStyle w:val="Prrafodelista"/>
        <w:jc w:val="both"/>
        <w:rPr>
          <w:rFonts w:ascii="Arial" w:hAnsi="Arial" w:cs="Arial"/>
          <w:sz w:val="24"/>
        </w:rPr>
      </w:pPr>
    </w:p>
    <w:p w14:paraId="16B72727" w14:textId="57B184F9" w:rsidR="00CF3808" w:rsidRDefault="00CF3808" w:rsidP="00CF3808">
      <w:pPr>
        <w:pStyle w:val="Prrafodelista"/>
        <w:numPr>
          <w:ilvl w:val="0"/>
          <w:numId w:val="4"/>
        </w:numPr>
        <w:jc w:val="both"/>
        <w:rPr>
          <w:rFonts w:ascii="Arial" w:hAnsi="Arial" w:cs="Arial"/>
          <w:sz w:val="24"/>
        </w:rPr>
      </w:pPr>
      <w:r w:rsidRPr="00CF3808">
        <w:rPr>
          <w:rFonts w:ascii="Arial" w:hAnsi="Arial" w:cs="Arial"/>
          <w:b/>
          <w:sz w:val="24"/>
        </w:rPr>
        <w:t>Implementación de un sistema de monitoreo en tiempo real y generación de alertas:</w:t>
      </w:r>
      <w:r w:rsidRPr="00CF3808">
        <w:rPr>
          <w:rFonts w:ascii="Arial" w:hAnsi="Arial" w:cs="Arial"/>
          <w:sz w:val="24"/>
        </w:rPr>
        <w:t xml:space="preserve"> Se desarrollará un microservicio dedicado para monitorear la velocidad de los autobuses y generar alertas automáticas en caso de exceso de velocidad.</w:t>
      </w:r>
    </w:p>
    <w:p w14:paraId="57C328D8" w14:textId="77777777" w:rsidR="00CF3808" w:rsidRPr="00CF3808" w:rsidRDefault="00CF3808" w:rsidP="00CF3808">
      <w:pPr>
        <w:pStyle w:val="Prrafodelista"/>
        <w:rPr>
          <w:rFonts w:ascii="Arial" w:hAnsi="Arial" w:cs="Arial"/>
          <w:sz w:val="24"/>
        </w:rPr>
      </w:pPr>
    </w:p>
    <w:p w14:paraId="736738B2" w14:textId="77777777" w:rsidR="00B86B7C" w:rsidRPr="00B86B7C" w:rsidRDefault="00B86B7C" w:rsidP="00CF3808">
      <w:pPr>
        <w:rPr>
          <w:rFonts w:ascii="Arial" w:hAnsi="Arial" w:cs="Arial"/>
          <w:b/>
          <w:sz w:val="24"/>
        </w:rPr>
      </w:pPr>
    </w:p>
    <w:p w14:paraId="21B6855F" w14:textId="4C52EBFB" w:rsidR="00B86B7C" w:rsidRPr="00B86B7C" w:rsidRDefault="00B86B7C" w:rsidP="00513963">
      <w:pPr>
        <w:jc w:val="center"/>
        <w:rPr>
          <w:rFonts w:ascii="Arial" w:hAnsi="Arial" w:cs="Arial"/>
          <w:b/>
          <w:sz w:val="24"/>
        </w:rPr>
      </w:pPr>
      <w:r w:rsidRPr="00B86B7C">
        <w:rPr>
          <w:rFonts w:ascii="Arial" w:hAnsi="Arial" w:cs="Arial"/>
          <w:b/>
          <w:sz w:val="24"/>
        </w:rPr>
        <w:lastRenderedPageBreak/>
        <w:t>INTRODUCCIÓN</w:t>
      </w:r>
    </w:p>
    <w:p w14:paraId="42C4F1AB" w14:textId="1877F534" w:rsidR="00B86B7C" w:rsidRDefault="00B86B7C" w:rsidP="00513963">
      <w:pPr>
        <w:jc w:val="center"/>
        <w:rPr>
          <w:rFonts w:ascii="Arial" w:hAnsi="Arial" w:cs="Arial"/>
          <w:sz w:val="24"/>
        </w:rPr>
      </w:pPr>
    </w:p>
    <w:p w14:paraId="4E29ABA7" w14:textId="3FE7C88A" w:rsidR="00CF3808" w:rsidRDefault="00CF3808" w:rsidP="00CF3808">
      <w:pPr>
        <w:jc w:val="both"/>
        <w:rPr>
          <w:rFonts w:ascii="Arial" w:hAnsi="Arial" w:cs="Arial"/>
          <w:b/>
          <w:sz w:val="24"/>
        </w:rPr>
      </w:pPr>
      <w:r w:rsidRPr="00CF3808">
        <w:rPr>
          <w:rFonts w:ascii="Arial" w:hAnsi="Arial" w:cs="Arial"/>
          <w:b/>
          <w:sz w:val="24"/>
        </w:rPr>
        <w:t>Contexto y antecedentes</w:t>
      </w:r>
    </w:p>
    <w:p w14:paraId="3A053358" w14:textId="77777777" w:rsidR="00CF3808" w:rsidRPr="00CF3808" w:rsidRDefault="00CF3808" w:rsidP="00CF3808">
      <w:pPr>
        <w:jc w:val="both"/>
        <w:rPr>
          <w:rFonts w:ascii="Arial" w:hAnsi="Arial" w:cs="Arial"/>
          <w:b/>
          <w:sz w:val="24"/>
        </w:rPr>
      </w:pPr>
    </w:p>
    <w:p w14:paraId="2FAAFD69" w14:textId="77777777" w:rsidR="00CF3808" w:rsidRPr="00CF3808" w:rsidRDefault="00CF3808" w:rsidP="00CF3808">
      <w:pPr>
        <w:jc w:val="both"/>
        <w:rPr>
          <w:rFonts w:ascii="Arial" w:hAnsi="Arial" w:cs="Arial"/>
          <w:sz w:val="24"/>
        </w:rPr>
      </w:pPr>
      <w:r w:rsidRPr="00CF3808">
        <w:rPr>
          <w:rFonts w:ascii="Arial" w:hAnsi="Arial" w:cs="Arial"/>
          <w:sz w:val="24"/>
        </w:rPr>
        <w:t>"Buses Seguros S.A." es una empresa de transporte de pasajeros que opera una flota de autobuses en diversas rutas. La empresa busca mejorar la seguridad y la eficiencia operativa de su flota mediante la implementación de un sistema avanzado de monitoreo y telemetría. Actualmente, la empresa enfrenta desafíos en la gestión y mantenimiento de su flota debido a la falta de información en tiempo real sobre el estado de los autobuses. Implementar un sistema de monitoreo y telemetría permitirá a la empresa obtener datos precisos y actualizados, mejorar la seguridad vial, reducir costos operativos y cumplir con las normativas de transporte.</w:t>
      </w:r>
    </w:p>
    <w:p w14:paraId="4DC87385" w14:textId="77777777" w:rsidR="00CF3808" w:rsidRPr="00CF3808" w:rsidRDefault="00CF3808" w:rsidP="00CF3808">
      <w:pPr>
        <w:jc w:val="both"/>
        <w:rPr>
          <w:rFonts w:ascii="Arial" w:hAnsi="Arial" w:cs="Arial"/>
          <w:sz w:val="24"/>
        </w:rPr>
      </w:pPr>
    </w:p>
    <w:p w14:paraId="1E048F02" w14:textId="748F8F4E" w:rsidR="00CF3808" w:rsidRDefault="00CF3808" w:rsidP="00CF3808">
      <w:pPr>
        <w:jc w:val="both"/>
        <w:rPr>
          <w:rFonts w:ascii="Arial" w:hAnsi="Arial" w:cs="Arial"/>
          <w:b/>
          <w:sz w:val="24"/>
        </w:rPr>
      </w:pPr>
      <w:r w:rsidRPr="00CF3808">
        <w:rPr>
          <w:rFonts w:ascii="Arial" w:hAnsi="Arial" w:cs="Arial"/>
          <w:b/>
          <w:sz w:val="24"/>
        </w:rPr>
        <w:t>Propósito del documento</w:t>
      </w:r>
    </w:p>
    <w:p w14:paraId="4279A975" w14:textId="77777777" w:rsidR="00CF3808" w:rsidRPr="00CF3808" w:rsidRDefault="00CF3808" w:rsidP="00CF3808">
      <w:pPr>
        <w:jc w:val="both"/>
        <w:rPr>
          <w:rFonts w:ascii="Arial" w:hAnsi="Arial" w:cs="Arial"/>
          <w:b/>
          <w:sz w:val="24"/>
        </w:rPr>
      </w:pPr>
    </w:p>
    <w:p w14:paraId="2FEF0377" w14:textId="77777777" w:rsidR="00CF3808" w:rsidRPr="00CF3808" w:rsidRDefault="00CF3808" w:rsidP="00CF3808">
      <w:pPr>
        <w:jc w:val="both"/>
        <w:rPr>
          <w:rFonts w:ascii="Arial" w:hAnsi="Arial" w:cs="Arial"/>
          <w:sz w:val="24"/>
        </w:rPr>
      </w:pPr>
      <w:r w:rsidRPr="00CF3808">
        <w:rPr>
          <w:rFonts w:ascii="Arial" w:hAnsi="Arial" w:cs="Arial"/>
          <w:sz w:val="24"/>
        </w:rPr>
        <w:t>El propósito de este documento es proporcionar una descripción detallada de la arquitectura del sistema de monitoreo y telemetría para "Buses Seguros S.A.". Este documento está diseñado para servir como una guía completa para el diseño, desarrollo e implementación del sistema. Incluye la estructura de los componentes del sistema, los procesos de recopilación y transmisión de datos, y las tecnologías utilizadas para asegurar la confiabilidad y eficiencia del sistema. Además, el documento aborda los requisitos de seguridad, mantenimiento y cumplimiento normativo.</w:t>
      </w:r>
    </w:p>
    <w:p w14:paraId="7F64A77F" w14:textId="77777777" w:rsidR="00CF3808" w:rsidRPr="00280EEA" w:rsidRDefault="00CF3808" w:rsidP="00CF3808">
      <w:pPr>
        <w:jc w:val="both"/>
        <w:rPr>
          <w:rFonts w:ascii="Arial" w:hAnsi="Arial" w:cs="Arial"/>
          <w:b/>
          <w:sz w:val="24"/>
        </w:rPr>
      </w:pPr>
    </w:p>
    <w:p w14:paraId="537AA6FA" w14:textId="52AE081C" w:rsidR="00CF3808" w:rsidRPr="00280EEA" w:rsidRDefault="00CF3808" w:rsidP="00CF3808">
      <w:pPr>
        <w:jc w:val="both"/>
        <w:rPr>
          <w:rFonts w:ascii="Arial" w:hAnsi="Arial" w:cs="Arial"/>
          <w:b/>
          <w:sz w:val="24"/>
        </w:rPr>
      </w:pPr>
      <w:r w:rsidRPr="00280EEA">
        <w:rPr>
          <w:rFonts w:ascii="Arial" w:hAnsi="Arial" w:cs="Arial"/>
          <w:b/>
          <w:sz w:val="24"/>
        </w:rPr>
        <w:t>Público objetivo</w:t>
      </w:r>
    </w:p>
    <w:p w14:paraId="7979F2BC" w14:textId="77777777" w:rsidR="00280EEA" w:rsidRPr="00CF3808" w:rsidRDefault="00280EEA" w:rsidP="00CF3808">
      <w:pPr>
        <w:jc w:val="both"/>
        <w:rPr>
          <w:rFonts w:ascii="Arial" w:hAnsi="Arial" w:cs="Arial"/>
          <w:sz w:val="24"/>
        </w:rPr>
      </w:pPr>
    </w:p>
    <w:p w14:paraId="236497C5" w14:textId="77777777" w:rsidR="00CF3808" w:rsidRPr="00CF3808" w:rsidRDefault="00CF3808" w:rsidP="00CF3808">
      <w:pPr>
        <w:jc w:val="both"/>
        <w:rPr>
          <w:rFonts w:ascii="Arial" w:hAnsi="Arial" w:cs="Arial"/>
          <w:sz w:val="24"/>
        </w:rPr>
      </w:pPr>
      <w:r w:rsidRPr="00CF3808">
        <w:rPr>
          <w:rFonts w:ascii="Arial" w:hAnsi="Arial" w:cs="Arial"/>
          <w:sz w:val="24"/>
        </w:rPr>
        <w:t>Este documento está dirigido a:</w:t>
      </w:r>
    </w:p>
    <w:p w14:paraId="651F16F6" w14:textId="77777777" w:rsidR="00CF3808" w:rsidRPr="00CF3808" w:rsidRDefault="00CF3808" w:rsidP="00CF3808">
      <w:pPr>
        <w:jc w:val="both"/>
        <w:rPr>
          <w:rFonts w:ascii="Arial" w:hAnsi="Arial" w:cs="Arial"/>
          <w:sz w:val="24"/>
        </w:rPr>
      </w:pPr>
    </w:p>
    <w:p w14:paraId="74C0D69F" w14:textId="09C33D8D" w:rsidR="00CF3808" w:rsidRDefault="00CF3808" w:rsidP="00280EEA">
      <w:pPr>
        <w:pStyle w:val="Prrafodelista"/>
        <w:numPr>
          <w:ilvl w:val="0"/>
          <w:numId w:val="5"/>
        </w:numPr>
        <w:jc w:val="both"/>
        <w:rPr>
          <w:rFonts w:ascii="Arial" w:hAnsi="Arial" w:cs="Arial"/>
          <w:sz w:val="24"/>
        </w:rPr>
      </w:pPr>
      <w:r w:rsidRPr="00280EEA">
        <w:rPr>
          <w:rFonts w:ascii="Arial" w:hAnsi="Arial" w:cs="Arial"/>
          <w:b/>
          <w:sz w:val="24"/>
        </w:rPr>
        <w:t>Ingenieros de software:</w:t>
      </w:r>
      <w:r w:rsidRPr="00280EEA">
        <w:rPr>
          <w:rFonts w:ascii="Arial" w:hAnsi="Arial" w:cs="Arial"/>
          <w:sz w:val="24"/>
        </w:rPr>
        <w:t xml:space="preserve"> Que participarán en el diseño, desarrollo e implementación del sistema. Este grupo necesita entender la arquitectura técnica y los componentes específicos del sistema para asegurar una implementación exitosa.</w:t>
      </w:r>
    </w:p>
    <w:p w14:paraId="221D0EA2" w14:textId="77777777" w:rsidR="00280EEA" w:rsidRPr="00280EEA" w:rsidRDefault="00280EEA" w:rsidP="00280EEA">
      <w:pPr>
        <w:pStyle w:val="Prrafodelista"/>
        <w:jc w:val="both"/>
        <w:rPr>
          <w:rFonts w:ascii="Arial" w:hAnsi="Arial" w:cs="Arial"/>
          <w:sz w:val="24"/>
        </w:rPr>
      </w:pPr>
    </w:p>
    <w:p w14:paraId="24F68A40" w14:textId="77777777" w:rsidR="00CF3808" w:rsidRPr="00280EEA" w:rsidRDefault="00CF3808" w:rsidP="00280EEA">
      <w:pPr>
        <w:pStyle w:val="Prrafodelista"/>
        <w:numPr>
          <w:ilvl w:val="0"/>
          <w:numId w:val="5"/>
        </w:numPr>
        <w:jc w:val="both"/>
        <w:rPr>
          <w:rFonts w:ascii="Arial" w:hAnsi="Arial" w:cs="Arial"/>
          <w:sz w:val="24"/>
        </w:rPr>
      </w:pPr>
      <w:r w:rsidRPr="00280EEA">
        <w:rPr>
          <w:rFonts w:ascii="Arial" w:hAnsi="Arial" w:cs="Arial"/>
          <w:b/>
          <w:sz w:val="24"/>
        </w:rPr>
        <w:t>Gerentes de proyecto:</w:t>
      </w:r>
      <w:r w:rsidRPr="00280EEA">
        <w:rPr>
          <w:rFonts w:ascii="Arial" w:hAnsi="Arial" w:cs="Arial"/>
          <w:sz w:val="24"/>
        </w:rPr>
        <w:t xml:space="preserve"> Que supervisarán el progreso del proyecto y asegurarán que se cumplan los objetivos. Este grupo necesita una </w:t>
      </w:r>
      <w:r w:rsidRPr="00280EEA">
        <w:rPr>
          <w:rFonts w:ascii="Arial" w:hAnsi="Arial" w:cs="Arial"/>
          <w:sz w:val="24"/>
        </w:rPr>
        <w:lastRenderedPageBreak/>
        <w:t>comprensión clara de los objetivos del proyecto, los beneficios esperados y los hitos clave para gestionar el proyecto de manera efectiva.</w:t>
      </w:r>
    </w:p>
    <w:p w14:paraId="21226FBA" w14:textId="08519A45" w:rsidR="00CF3808" w:rsidRDefault="00CF3808" w:rsidP="00280EEA">
      <w:pPr>
        <w:pStyle w:val="Prrafodelista"/>
        <w:numPr>
          <w:ilvl w:val="0"/>
          <w:numId w:val="5"/>
        </w:numPr>
        <w:jc w:val="both"/>
        <w:rPr>
          <w:rFonts w:ascii="Arial" w:hAnsi="Arial" w:cs="Arial"/>
          <w:sz w:val="24"/>
        </w:rPr>
      </w:pPr>
      <w:r w:rsidRPr="00280EEA">
        <w:rPr>
          <w:rFonts w:ascii="Arial" w:hAnsi="Arial" w:cs="Arial"/>
          <w:b/>
          <w:sz w:val="24"/>
        </w:rPr>
        <w:t>Stakeholders y directivos de la empresa:</w:t>
      </w:r>
      <w:r w:rsidRPr="00280EEA">
        <w:rPr>
          <w:rFonts w:ascii="Arial" w:hAnsi="Arial" w:cs="Arial"/>
          <w:sz w:val="24"/>
        </w:rPr>
        <w:t xml:space="preserve"> Que necesitan entender los beneficios y el impacto del sistema en la operación de la flota. Este grupo requiere información detallada sobre cómo el sistema mejorará la seguridad y la eficiencia operativa, así como los beneficios financieros y de cumplimiento regulatorio.</w:t>
      </w:r>
    </w:p>
    <w:p w14:paraId="3D97F5F3" w14:textId="77777777" w:rsidR="00280EEA" w:rsidRPr="00280EEA" w:rsidRDefault="00280EEA" w:rsidP="00280EEA">
      <w:pPr>
        <w:pStyle w:val="Prrafodelista"/>
        <w:jc w:val="both"/>
        <w:rPr>
          <w:rFonts w:ascii="Arial" w:hAnsi="Arial" w:cs="Arial"/>
          <w:sz w:val="24"/>
        </w:rPr>
      </w:pPr>
    </w:p>
    <w:p w14:paraId="4D069BB0" w14:textId="4124E812" w:rsidR="00B86B7C" w:rsidRPr="00280EEA" w:rsidRDefault="00CF3808" w:rsidP="00280EEA">
      <w:pPr>
        <w:pStyle w:val="Prrafodelista"/>
        <w:numPr>
          <w:ilvl w:val="0"/>
          <w:numId w:val="5"/>
        </w:numPr>
        <w:jc w:val="both"/>
        <w:rPr>
          <w:rFonts w:ascii="Arial" w:hAnsi="Arial" w:cs="Arial"/>
          <w:sz w:val="24"/>
        </w:rPr>
      </w:pPr>
      <w:r w:rsidRPr="00280EEA">
        <w:rPr>
          <w:rFonts w:ascii="Arial" w:hAnsi="Arial" w:cs="Arial"/>
          <w:b/>
          <w:sz w:val="24"/>
        </w:rPr>
        <w:t xml:space="preserve">Especialistas en seguridad y cumplimiento: </w:t>
      </w:r>
      <w:r w:rsidRPr="00280EEA">
        <w:rPr>
          <w:rFonts w:ascii="Arial" w:hAnsi="Arial" w:cs="Arial"/>
          <w:sz w:val="24"/>
        </w:rPr>
        <w:t>Que garantizarán que el sistema cumpla con las normativas y regulaciones pertinentes. Este grupo necesita asegurarse de que el sistema implemente todas las medidas de seguridad necesarias y cumpla con las regulaciones locales e internacionales.</w:t>
      </w:r>
    </w:p>
    <w:p w14:paraId="4D114E59" w14:textId="2BF79515" w:rsidR="00B86B7C" w:rsidRDefault="00B86B7C" w:rsidP="00513963">
      <w:pPr>
        <w:jc w:val="center"/>
        <w:rPr>
          <w:rFonts w:ascii="Arial" w:hAnsi="Arial" w:cs="Arial"/>
          <w:sz w:val="24"/>
        </w:rPr>
      </w:pPr>
    </w:p>
    <w:p w14:paraId="541F1DEB" w14:textId="09735894" w:rsidR="00B86B7C" w:rsidRDefault="00B86B7C" w:rsidP="00513963">
      <w:pPr>
        <w:jc w:val="center"/>
        <w:rPr>
          <w:rFonts w:ascii="Arial" w:hAnsi="Arial" w:cs="Arial"/>
          <w:sz w:val="24"/>
        </w:rPr>
      </w:pPr>
    </w:p>
    <w:p w14:paraId="2919E1A3" w14:textId="36799B90" w:rsidR="00D955EF" w:rsidRPr="00D955EF" w:rsidRDefault="00D955EF" w:rsidP="00513963">
      <w:pPr>
        <w:jc w:val="center"/>
        <w:rPr>
          <w:rFonts w:ascii="Arial" w:hAnsi="Arial" w:cs="Arial"/>
          <w:b/>
          <w:sz w:val="24"/>
        </w:rPr>
      </w:pPr>
      <w:r w:rsidRPr="00D955EF">
        <w:rPr>
          <w:rFonts w:ascii="Arial" w:hAnsi="Arial" w:cs="Arial"/>
          <w:b/>
          <w:sz w:val="24"/>
        </w:rPr>
        <w:t>REQUISITOS DEL SISTEMA</w:t>
      </w:r>
    </w:p>
    <w:p w14:paraId="7251AC71" w14:textId="42514FAE" w:rsidR="00D955EF" w:rsidRPr="00D955EF" w:rsidRDefault="00D955EF" w:rsidP="00513963">
      <w:pPr>
        <w:jc w:val="center"/>
        <w:rPr>
          <w:rFonts w:ascii="Arial" w:hAnsi="Arial" w:cs="Arial"/>
          <w:b/>
          <w:sz w:val="24"/>
        </w:rPr>
      </w:pPr>
    </w:p>
    <w:p w14:paraId="446A9DF4" w14:textId="78D7F358" w:rsidR="00D955EF" w:rsidRPr="00D955EF" w:rsidRDefault="00D955EF" w:rsidP="00513963">
      <w:pPr>
        <w:jc w:val="center"/>
        <w:rPr>
          <w:rFonts w:ascii="Arial" w:hAnsi="Arial" w:cs="Arial"/>
          <w:b/>
          <w:sz w:val="24"/>
        </w:rPr>
      </w:pPr>
      <w:r w:rsidRPr="00D955EF">
        <w:rPr>
          <w:rFonts w:ascii="Arial" w:hAnsi="Arial" w:cs="Arial"/>
          <w:b/>
          <w:sz w:val="24"/>
        </w:rPr>
        <w:t>VISIÓN GENERAL DE LA ARQUITECTURA</w:t>
      </w:r>
    </w:p>
    <w:p w14:paraId="0F9F7DFE" w14:textId="74B13909" w:rsidR="00D955EF" w:rsidRDefault="00D955EF" w:rsidP="00513963">
      <w:pPr>
        <w:jc w:val="center"/>
        <w:rPr>
          <w:rFonts w:ascii="Arial" w:hAnsi="Arial" w:cs="Arial"/>
          <w:sz w:val="24"/>
        </w:rPr>
      </w:pPr>
    </w:p>
    <w:p w14:paraId="4020C72C" w14:textId="77777777" w:rsidR="00D955EF" w:rsidRPr="00D955EF" w:rsidRDefault="00D955EF" w:rsidP="00D955EF">
      <w:pPr>
        <w:jc w:val="both"/>
        <w:rPr>
          <w:rFonts w:ascii="Arial" w:hAnsi="Arial" w:cs="Arial"/>
          <w:b/>
          <w:sz w:val="24"/>
        </w:rPr>
      </w:pPr>
      <w:r w:rsidRPr="00D955EF">
        <w:rPr>
          <w:rFonts w:ascii="Arial" w:hAnsi="Arial" w:cs="Arial"/>
          <w:b/>
          <w:sz w:val="24"/>
        </w:rPr>
        <w:t>Descripción general del sistema</w:t>
      </w:r>
    </w:p>
    <w:p w14:paraId="4485A90B" w14:textId="77777777" w:rsidR="00D955EF" w:rsidRPr="00D955EF" w:rsidRDefault="00D955EF" w:rsidP="00D955EF">
      <w:pPr>
        <w:jc w:val="both"/>
        <w:rPr>
          <w:rFonts w:ascii="Arial" w:hAnsi="Arial" w:cs="Arial"/>
          <w:sz w:val="24"/>
        </w:rPr>
      </w:pPr>
      <w:r w:rsidRPr="00D955EF">
        <w:rPr>
          <w:rFonts w:ascii="Arial" w:hAnsi="Arial" w:cs="Arial"/>
          <w:sz w:val="24"/>
        </w:rPr>
        <w:t xml:space="preserve">El sistema de monitoreo y telemetría para "Buses Seguros S.A." está diseñado para recopilar, procesar, almacenar y analizar datos en tiempo real provenientes de una variedad de sensores instalados en cada autobús de la flota. Cada autobús estará equipado con un </w:t>
      </w:r>
      <w:proofErr w:type="spellStart"/>
      <w:r w:rsidRPr="00D955EF">
        <w:rPr>
          <w:rFonts w:ascii="Arial" w:hAnsi="Arial" w:cs="Arial"/>
          <w:sz w:val="24"/>
        </w:rPr>
        <w:t>cluster</w:t>
      </w:r>
      <w:proofErr w:type="spellEnd"/>
      <w:r w:rsidRPr="00D955EF">
        <w:rPr>
          <w:rFonts w:ascii="Arial" w:hAnsi="Arial" w:cs="Arial"/>
          <w:sz w:val="24"/>
        </w:rPr>
        <w:t xml:space="preserve"> </w:t>
      </w:r>
      <w:proofErr w:type="spellStart"/>
      <w:r w:rsidRPr="00D955EF">
        <w:rPr>
          <w:rFonts w:ascii="Arial" w:hAnsi="Arial" w:cs="Arial"/>
          <w:sz w:val="24"/>
        </w:rPr>
        <w:t>Kubernetes</w:t>
      </w:r>
      <w:proofErr w:type="spellEnd"/>
      <w:r w:rsidRPr="00D955EF">
        <w:rPr>
          <w:rFonts w:ascii="Arial" w:hAnsi="Arial" w:cs="Arial"/>
          <w:sz w:val="24"/>
        </w:rPr>
        <w:t xml:space="preserve"> que gestionará múltiples </w:t>
      </w:r>
      <w:proofErr w:type="spellStart"/>
      <w:r w:rsidRPr="00D955EF">
        <w:rPr>
          <w:rFonts w:ascii="Arial" w:hAnsi="Arial" w:cs="Arial"/>
          <w:sz w:val="24"/>
        </w:rPr>
        <w:t>pods</w:t>
      </w:r>
      <w:proofErr w:type="spellEnd"/>
      <w:r w:rsidRPr="00D955EF">
        <w:rPr>
          <w:rFonts w:ascii="Arial" w:hAnsi="Arial" w:cs="Arial"/>
          <w:sz w:val="24"/>
        </w:rPr>
        <w:t>, cada uno dedicado a un sensor específico, como combustible, presión de aire en las llantas, ambiente, temperatura, velocidad y GPS. Los datos capturados por estos sensores se procesarán localmente en el autobús y se almacenarán temporalmente en colas de mensajería (</w:t>
      </w:r>
      <w:proofErr w:type="spellStart"/>
      <w:r w:rsidRPr="00D955EF">
        <w:rPr>
          <w:rFonts w:ascii="Arial" w:hAnsi="Arial" w:cs="Arial"/>
          <w:sz w:val="24"/>
        </w:rPr>
        <w:t>RabbitMQ</w:t>
      </w:r>
      <w:proofErr w:type="spellEnd"/>
      <w:r w:rsidRPr="00D955EF">
        <w:rPr>
          <w:rFonts w:ascii="Arial" w:hAnsi="Arial" w:cs="Arial"/>
          <w:sz w:val="24"/>
        </w:rPr>
        <w:t xml:space="preserve"> o Kafka). Cuando el autobús llega a una terminal, los datos se transmitirán a la central de la empresa, donde se recibirán, procesarán y almacenarán para análisis posterior y generación de alertas.</w:t>
      </w:r>
    </w:p>
    <w:p w14:paraId="56B2DE77" w14:textId="77777777" w:rsidR="00D955EF" w:rsidRPr="00D955EF" w:rsidRDefault="00D955EF" w:rsidP="00D955EF">
      <w:pPr>
        <w:jc w:val="both"/>
        <w:rPr>
          <w:rFonts w:ascii="Arial" w:hAnsi="Arial" w:cs="Arial"/>
          <w:sz w:val="24"/>
        </w:rPr>
      </w:pPr>
    </w:p>
    <w:p w14:paraId="270D6269" w14:textId="77777777" w:rsidR="00D955EF" w:rsidRPr="00D955EF" w:rsidRDefault="00D955EF" w:rsidP="00D955EF">
      <w:pPr>
        <w:jc w:val="both"/>
        <w:rPr>
          <w:rFonts w:ascii="Arial" w:hAnsi="Arial" w:cs="Arial"/>
          <w:sz w:val="24"/>
        </w:rPr>
      </w:pPr>
      <w:r w:rsidRPr="00D955EF">
        <w:rPr>
          <w:rFonts w:ascii="Arial" w:hAnsi="Arial" w:cs="Arial"/>
          <w:sz w:val="24"/>
        </w:rPr>
        <w:t>El sistema incluye los siguientes componentes principales:</w:t>
      </w:r>
    </w:p>
    <w:p w14:paraId="47850E31" w14:textId="77777777" w:rsidR="00D955EF" w:rsidRPr="00D955EF" w:rsidRDefault="00D955EF" w:rsidP="00D955EF">
      <w:pPr>
        <w:jc w:val="both"/>
        <w:rPr>
          <w:rFonts w:ascii="Arial" w:hAnsi="Arial" w:cs="Arial"/>
          <w:sz w:val="24"/>
        </w:rPr>
      </w:pPr>
    </w:p>
    <w:p w14:paraId="567E428B" w14:textId="77777777" w:rsidR="00D955EF" w:rsidRPr="00D955EF" w:rsidRDefault="00D955EF" w:rsidP="00D955EF">
      <w:pPr>
        <w:pStyle w:val="Prrafodelista"/>
        <w:numPr>
          <w:ilvl w:val="0"/>
          <w:numId w:val="6"/>
        </w:numPr>
        <w:jc w:val="both"/>
        <w:rPr>
          <w:rFonts w:ascii="Arial" w:hAnsi="Arial" w:cs="Arial"/>
          <w:sz w:val="24"/>
        </w:rPr>
      </w:pPr>
      <w:r w:rsidRPr="00D955EF">
        <w:rPr>
          <w:rFonts w:ascii="Arial" w:hAnsi="Arial" w:cs="Arial"/>
          <w:b/>
          <w:sz w:val="24"/>
        </w:rPr>
        <w:t>Sensores:</w:t>
      </w:r>
      <w:r w:rsidRPr="00D955EF">
        <w:rPr>
          <w:rFonts w:ascii="Arial" w:hAnsi="Arial" w:cs="Arial"/>
          <w:sz w:val="24"/>
        </w:rPr>
        <w:t xml:space="preserve"> Dispositivos físicos instalados en cada autobús que recopilan datos específicos (combustible, presión de aire, ambiente, temperatura, velocidad y GPS).</w:t>
      </w:r>
    </w:p>
    <w:p w14:paraId="44CBB90B" w14:textId="480AC2E1" w:rsidR="00D955EF" w:rsidRDefault="00D955EF" w:rsidP="00D955EF">
      <w:pPr>
        <w:pStyle w:val="Prrafodelista"/>
        <w:numPr>
          <w:ilvl w:val="0"/>
          <w:numId w:val="6"/>
        </w:numPr>
        <w:jc w:val="both"/>
        <w:rPr>
          <w:rFonts w:ascii="Arial" w:hAnsi="Arial" w:cs="Arial"/>
          <w:sz w:val="24"/>
        </w:rPr>
      </w:pPr>
      <w:proofErr w:type="spellStart"/>
      <w:r w:rsidRPr="00D955EF">
        <w:rPr>
          <w:rFonts w:ascii="Arial" w:hAnsi="Arial" w:cs="Arial"/>
          <w:b/>
          <w:sz w:val="24"/>
        </w:rPr>
        <w:lastRenderedPageBreak/>
        <w:t>Cluster</w:t>
      </w:r>
      <w:proofErr w:type="spellEnd"/>
      <w:r w:rsidRPr="00D955EF">
        <w:rPr>
          <w:rFonts w:ascii="Arial" w:hAnsi="Arial" w:cs="Arial"/>
          <w:b/>
          <w:sz w:val="24"/>
        </w:rPr>
        <w:t xml:space="preserve"> </w:t>
      </w:r>
      <w:proofErr w:type="spellStart"/>
      <w:r w:rsidRPr="00D955EF">
        <w:rPr>
          <w:rFonts w:ascii="Arial" w:hAnsi="Arial" w:cs="Arial"/>
          <w:b/>
          <w:sz w:val="24"/>
        </w:rPr>
        <w:t>Kubernetes</w:t>
      </w:r>
      <w:proofErr w:type="spellEnd"/>
      <w:r w:rsidRPr="00D955EF">
        <w:rPr>
          <w:rFonts w:ascii="Arial" w:hAnsi="Arial" w:cs="Arial"/>
          <w:b/>
          <w:sz w:val="24"/>
        </w:rPr>
        <w:t xml:space="preserve"> en el Autobús:</w:t>
      </w:r>
      <w:r w:rsidRPr="00D955EF">
        <w:rPr>
          <w:rFonts w:ascii="Arial" w:hAnsi="Arial" w:cs="Arial"/>
          <w:sz w:val="24"/>
        </w:rPr>
        <w:t xml:space="preserve"> Un </w:t>
      </w:r>
      <w:proofErr w:type="spellStart"/>
      <w:r w:rsidRPr="00D955EF">
        <w:rPr>
          <w:rFonts w:ascii="Arial" w:hAnsi="Arial" w:cs="Arial"/>
          <w:sz w:val="24"/>
        </w:rPr>
        <w:t>cluster</w:t>
      </w:r>
      <w:proofErr w:type="spellEnd"/>
      <w:r w:rsidRPr="00D955EF">
        <w:rPr>
          <w:rFonts w:ascii="Arial" w:hAnsi="Arial" w:cs="Arial"/>
          <w:sz w:val="24"/>
        </w:rPr>
        <w:t xml:space="preserve"> </w:t>
      </w:r>
      <w:proofErr w:type="spellStart"/>
      <w:r w:rsidRPr="00D955EF">
        <w:rPr>
          <w:rFonts w:ascii="Arial" w:hAnsi="Arial" w:cs="Arial"/>
          <w:sz w:val="24"/>
        </w:rPr>
        <w:t>Kubernetes</w:t>
      </w:r>
      <w:proofErr w:type="spellEnd"/>
      <w:r w:rsidRPr="00D955EF">
        <w:rPr>
          <w:rFonts w:ascii="Arial" w:hAnsi="Arial" w:cs="Arial"/>
          <w:sz w:val="24"/>
        </w:rPr>
        <w:t xml:space="preserve"> que ejecuta </w:t>
      </w:r>
      <w:proofErr w:type="spellStart"/>
      <w:r w:rsidRPr="00D955EF">
        <w:rPr>
          <w:rFonts w:ascii="Arial" w:hAnsi="Arial" w:cs="Arial"/>
          <w:sz w:val="24"/>
        </w:rPr>
        <w:t>pods</w:t>
      </w:r>
      <w:proofErr w:type="spellEnd"/>
      <w:r w:rsidRPr="00D955EF">
        <w:rPr>
          <w:rFonts w:ascii="Arial" w:hAnsi="Arial" w:cs="Arial"/>
          <w:sz w:val="24"/>
        </w:rPr>
        <w:t xml:space="preserve"> Docker para cada sensor, así como un </w:t>
      </w:r>
      <w:proofErr w:type="spellStart"/>
      <w:r w:rsidRPr="00D955EF">
        <w:rPr>
          <w:rFonts w:ascii="Arial" w:hAnsi="Arial" w:cs="Arial"/>
          <w:sz w:val="24"/>
        </w:rPr>
        <w:t>pod</w:t>
      </w:r>
      <w:proofErr w:type="spellEnd"/>
      <w:r w:rsidRPr="00D955EF">
        <w:rPr>
          <w:rFonts w:ascii="Arial" w:hAnsi="Arial" w:cs="Arial"/>
          <w:sz w:val="24"/>
        </w:rPr>
        <w:t xml:space="preserve"> colector de datos que centraliza la información de los sensores.</w:t>
      </w:r>
    </w:p>
    <w:p w14:paraId="5FE30249" w14:textId="77777777" w:rsidR="00D955EF" w:rsidRPr="00D955EF" w:rsidRDefault="00D955EF" w:rsidP="00D955EF">
      <w:pPr>
        <w:pStyle w:val="Prrafodelista"/>
        <w:jc w:val="both"/>
        <w:rPr>
          <w:rFonts w:ascii="Arial" w:hAnsi="Arial" w:cs="Arial"/>
          <w:sz w:val="24"/>
        </w:rPr>
      </w:pPr>
    </w:p>
    <w:p w14:paraId="78AD3C58" w14:textId="4658C058" w:rsidR="00D955EF" w:rsidRPr="00D955EF" w:rsidRDefault="00D955EF" w:rsidP="00D955EF">
      <w:pPr>
        <w:pStyle w:val="Prrafodelista"/>
        <w:numPr>
          <w:ilvl w:val="0"/>
          <w:numId w:val="6"/>
        </w:numPr>
        <w:jc w:val="both"/>
        <w:rPr>
          <w:rFonts w:ascii="Arial" w:hAnsi="Arial" w:cs="Arial"/>
          <w:sz w:val="24"/>
        </w:rPr>
      </w:pPr>
      <w:r w:rsidRPr="00D955EF">
        <w:rPr>
          <w:rFonts w:ascii="Arial" w:hAnsi="Arial" w:cs="Arial"/>
          <w:b/>
          <w:sz w:val="24"/>
        </w:rPr>
        <w:t>Colas de Mensajería:</w:t>
      </w:r>
      <w:r w:rsidRPr="00D955EF">
        <w:rPr>
          <w:rFonts w:ascii="Arial" w:hAnsi="Arial" w:cs="Arial"/>
          <w:sz w:val="24"/>
        </w:rPr>
        <w:t xml:space="preserve"> Utilizadas para almacenar temporalmente los datos antes de su transmisión a la central.</w:t>
      </w:r>
    </w:p>
    <w:p w14:paraId="5BF59DA2" w14:textId="77777777" w:rsidR="00D955EF" w:rsidRPr="00D955EF" w:rsidRDefault="00D955EF" w:rsidP="00D955EF">
      <w:pPr>
        <w:pStyle w:val="Prrafodelista"/>
        <w:jc w:val="both"/>
        <w:rPr>
          <w:rFonts w:ascii="Arial" w:hAnsi="Arial" w:cs="Arial"/>
          <w:sz w:val="24"/>
        </w:rPr>
      </w:pPr>
    </w:p>
    <w:p w14:paraId="343948E4" w14:textId="221B4FC0" w:rsidR="00D955EF" w:rsidRPr="00D955EF" w:rsidRDefault="00D955EF" w:rsidP="00D955EF">
      <w:pPr>
        <w:pStyle w:val="Prrafodelista"/>
        <w:numPr>
          <w:ilvl w:val="0"/>
          <w:numId w:val="6"/>
        </w:numPr>
        <w:jc w:val="both"/>
        <w:rPr>
          <w:rFonts w:ascii="Arial" w:hAnsi="Arial" w:cs="Arial"/>
          <w:sz w:val="24"/>
        </w:rPr>
      </w:pPr>
      <w:r w:rsidRPr="00D955EF">
        <w:rPr>
          <w:rFonts w:ascii="Arial" w:hAnsi="Arial" w:cs="Arial"/>
          <w:b/>
          <w:sz w:val="24"/>
        </w:rPr>
        <w:t>API Gateway:</w:t>
      </w:r>
      <w:r w:rsidRPr="00D955EF">
        <w:rPr>
          <w:rFonts w:ascii="Arial" w:hAnsi="Arial" w:cs="Arial"/>
          <w:sz w:val="24"/>
        </w:rPr>
        <w:t xml:space="preserve"> En la central, recibe las solicitudes de datos desde los autobuses.</w:t>
      </w:r>
    </w:p>
    <w:p w14:paraId="5417E858" w14:textId="77777777" w:rsidR="00D955EF" w:rsidRPr="00D955EF" w:rsidRDefault="00D955EF" w:rsidP="00D955EF">
      <w:pPr>
        <w:pStyle w:val="Prrafodelista"/>
        <w:jc w:val="both"/>
        <w:rPr>
          <w:rFonts w:ascii="Arial" w:hAnsi="Arial" w:cs="Arial"/>
          <w:sz w:val="24"/>
        </w:rPr>
      </w:pPr>
    </w:p>
    <w:p w14:paraId="7006927E" w14:textId="2C9093CB" w:rsidR="00D955EF" w:rsidRDefault="00D955EF" w:rsidP="00D955EF">
      <w:pPr>
        <w:pStyle w:val="Prrafodelista"/>
        <w:numPr>
          <w:ilvl w:val="0"/>
          <w:numId w:val="6"/>
        </w:numPr>
        <w:jc w:val="both"/>
        <w:rPr>
          <w:rFonts w:ascii="Arial" w:hAnsi="Arial" w:cs="Arial"/>
          <w:sz w:val="24"/>
        </w:rPr>
      </w:pPr>
      <w:r w:rsidRPr="00D955EF">
        <w:rPr>
          <w:rFonts w:ascii="Arial" w:hAnsi="Arial" w:cs="Arial"/>
          <w:b/>
          <w:sz w:val="24"/>
        </w:rPr>
        <w:t>Microservicios:</w:t>
      </w:r>
      <w:r w:rsidRPr="00D955EF">
        <w:rPr>
          <w:rFonts w:ascii="Arial" w:hAnsi="Arial" w:cs="Arial"/>
          <w:sz w:val="24"/>
        </w:rPr>
        <w:t xml:space="preserve"> Procesan y almacenan los datos recibidos en bases de datos en la central.</w:t>
      </w:r>
    </w:p>
    <w:p w14:paraId="41828A91" w14:textId="77777777" w:rsidR="00D955EF" w:rsidRPr="00D955EF" w:rsidRDefault="00D955EF" w:rsidP="00D955EF">
      <w:pPr>
        <w:pStyle w:val="Prrafodelista"/>
        <w:jc w:val="both"/>
        <w:rPr>
          <w:rFonts w:ascii="Arial" w:hAnsi="Arial" w:cs="Arial"/>
          <w:sz w:val="24"/>
        </w:rPr>
      </w:pPr>
    </w:p>
    <w:p w14:paraId="4DE5FE36" w14:textId="0CCF46C1" w:rsidR="00D955EF" w:rsidRDefault="00D955EF" w:rsidP="00D955EF">
      <w:pPr>
        <w:pStyle w:val="Prrafodelista"/>
        <w:numPr>
          <w:ilvl w:val="0"/>
          <w:numId w:val="6"/>
        </w:numPr>
        <w:jc w:val="both"/>
        <w:rPr>
          <w:rFonts w:ascii="Arial" w:hAnsi="Arial" w:cs="Arial"/>
          <w:sz w:val="24"/>
        </w:rPr>
      </w:pPr>
      <w:r w:rsidRPr="00D955EF">
        <w:rPr>
          <w:rFonts w:ascii="Arial" w:hAnsi="Arial" w:cs="Arial"/>
          <w:b/>
          <w:sz w:val="24"/>
        </w:rPr>
        <w:t>Sistema de Monitoreo y Alertas:</w:t>
      </w:r>
      <w:r w:rsidRPr="00D955EF">
        <w:rPr>
          <w:rFonts w:ascii="Arial" w:hAnsi="Arial" w:cs="Arial"/>
          <w:sz w:val="24"/>
        </w:rPr>
        <w:t xml:space="preserve"> Monitorea la velocidad del autobús en tiempo real y genera alertas automáticas si se superan las restricciones locales.</w:t>
      </w:r>
    </w:p>
    <w:p w14:paraId="76C985B4" w14:textId="77777777" w:rsidR="00D955EF" w:rsidRPr="00D955EF" w:rsidRDefault="00D955EF" w:rsidP="00D955EF">
      <w:pPr>
        <w:pStyle w:val="Prrafodelista"/>
        <w:rPr>
          <w:rFonts w:ascii="Arial" w:hAnsi="Arial" w:cs="Arial"/>
          <w:sz w:val="24"/>
        </w:rPr>
      </w:pPr>
    </w:p>
    <w:p w14:paraId="102EE85E" w14:textId="77777777" w:rsidR="00D955EF" w:rsidRDefault="00D955EF" w:rsidP="00D955EF">
      <w:pPr>
        <w:jc w:val="both"/>
        <w:rPr>
          <w:rFonts w:ascii="Arial" w:hAnsi="Arial" w:cs="Arial"/>
          <w:b/>
          <w:sz w:val="24"/>
        </w:rPr>
      </w:pPr>
    </w:p>
    <w:p w14:paraId="06DA10F7" w14:textId="520475FA" w:rsidR="00D955EF" w:rsidRDefault="00D955EF" w:rsidP="00D955EF">
      <w:pPr>
        <w:jc w:val="both"/>
        <w:rPr>
          <w:rFonts w:ascii="Arial" w:hAnsi="Arial" w:cs="Arial"/>
          <w:b/>
          <w:sz w:val="24"/>
        </w:rPr>
      </w:pPr>
      <w:r w:rsidRPr="00D955EF">
        <w:rPr>
          <w:rFonts w:ascii="Arial" w:hAnsi="Arial" w:cs="Arial"/>
          <w:b/>
          <w:sz w:val="24"/>
        </w:rPr>
        <w:t>Diagrama de Alto Nivel</w:t>
      </w:r>
    </w:p>
    <w:p w14:paraId="1729F803" w14:textId="77777777" w:rsidR="00D955EF" w:rsidRDefault="00D955EF" w:rsidP="00D955EF">
      <w:pPr>
        <w:jc w:val="both"/>
        <w:rPr>
          <w:rFonts w:ascii="Arial" w:hAnsi="Arial" w:cs="Arial"/>
          <w:b/>
          <w:sz w:val="24"/>
        </w:rPr>
      </w:pPr>
    </w:p>
    <w:p w14:paraId="2A5D087B" w14:textId="1650FB34" w:rsidR="00D955EF" w:rsidRDefault="00D955EF" w:rsidP="00D955EF">
      <w:pPr>
        <w:jc w:val="both"/>
        <w:rPr>
          <w:rFonts w:ascii="Arial" w:hAnsi="Arial" w:cs="Arial"/>
          <w:sz w:val="24"/>
        </w:rPr>
      </w:pPr>
      <w:r w:rsidRPr="00D955EF">
        <w:rPr>
          <w:rFonts w:ascii="Arial" w:hAnsi="Arial" w:cs="Arial"/>
          <w:sz w:val="24"/>
        </w:rPr>
        <w:t xml:space="preserve">El siguiente diagrama de alto nivel ilustra la arquitectura propuesta para el sistema de monitoreo y telemetría de "Buses Seguros S.A.". Este diagrama destaca los componentes principales y su interacción desde la recolección de datos en el autobús hasta su procesamiento y almacenamiento en la central. La arquitectura está diseñada para garantizar la recolección confiable de datos, su procesamiento en tiempo real, y la generación de alertas automáticas para mejorar la seguridad y eficiencia operativa de la flota de autobuses. Los componentes clave incluyen sensores en el autobús, un </w:t>
      </w:r>
      <w:proofErr w:type="spellStart"/>
      <w:r w:rsidRPr="00D955EF">
        <w:rPr>
          <w:rFonts w:ascii="Arial" w:hAnsi="Arial" w:cs="Arial"/>
          <w:sz w:val="24"/>
        </w:rPr>
        <w:t>cluster</w:t>
      </w:r>
      <w:proofErr w:type="spellEnd"/>
      <w:r w:rsidRPr="00D955EF">
        <w:rPr>
          <w:rFonts w:ascii="Arial" w:hAnsi="Arial" w:cs="Arial"/>
          <w:sz w:val="24"/>
        </w:rPr>
        <w:t xml:space="preserve"> </w:t>
      </w:r>
      <w:proofErr w:type="spellStart"/>
      <w:r w:rsidRPr="00D955EF">
        <w:rPr>
          <w:rFonts w:ascii="Arial" w:hAnsi="Arial" w:cs="Arial"/>
          <w:sz w:val="24"/>
        </w:rPr>
        <w:t>Kubernetes</w:t>
      </w:r>
      <w:proofErr w:type="spellEnd"/>
      <w:r w:rsidRPr="00D955EF">
        <w:rPr>
          <w:rFonts w:ascii="Arial" w:hAnsi="Arial" w:cs="Arial"/>
          <w:sz w:val="24"/>
        </w:rPr>
        <w:t xml:space="preserve"> para la gestión de contenedores, colas de mensajería para el almacenamiento temporal de datos, un API Gateway para la recepción de datos, microservicios para el procesamiento y almacenamiento de información, y un sistema de monitoreo y alertas en tiempo real.</w:t>
      </w:r>
    </w:p>
    <w:p w14:paraId="3BC1C6EB" w14:textId="0805651B" w:rsidR="00D955EF" w:rsidRPr="00D955EF" w:rsidRDefault="00D955EF" w:rsidP="00D955EF">
      <w:pPr>
        <w:jc w:val="center"/>
        <w:rPr>
          <w:rFonts w:ascii="Arial" w:hAnsi="Arial" w:cs="Arial"/>
          <w:sz w:val="24"/>
        </w:rPr>
      </w:pPr>
      <w:r>
        <w:rPr>
          <w:rFonts w:ascii="Arial" w:hAnsi="Arial" w:cs="Arial"/>
          <w:noProof/>
          <w:sz w:val="24"/>
        </w:rPr>
        <w:lastRenderedPageBreak/>
        <w:drawing>
          <wp:inline distT="0" distB="0" distL="0" distR="0" wp14:anchorId="4B13568F" wp14:editId="038EEB25">
            <wp:extent cx="4572635" cy="48996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635" cy="4899660"/>
                    </a:xfrm>
                    <a:prstGeom prst="rect">
                      <a:avLst/>
                    </a:prstGeom>
                    <a:noFill/>
                  </pic:spPr>
                </pic:pic>
              </a:graphicData>
            </a:graphic>
          </wp:inline>
        </w:drawing>
      </w:r>
    </w:p>
    <w:p w14:paraId="047A7259" w14:textId="77777777" w:rsidR="00D955EF" w:rsidRPr="00D955EF" w:rsidRDefault="00D955EF" w:rsidP="00D955EF">
      <w:pPr>
        <w:jc w:val="both"/>
        <w:rPr>
          <w:rFonts w:ascii="Arial" w:hAnsi="Arial" w:cs="Arial"/>
          <w:sz w:val="24"/>
        </w:rPr>
      </w:pPr>
    </w:p>
    <w:p w14:paraId="39B84AF5" w14:textId="6E206414" w:rsidR="00D955EF" w:rsidRDefault="00D955EF" w:rsidP="00D955EF">
      <w:pPr>
        <w:jc w:val="both"/>
        <w:rPr>
          <w:rFonts w:ascii="Arial" w:hAnsi="Arial" w:cs="Arial"/>
          <w:sz w:val="24"/>
        </w:rPr>
      </w:pPr>
    </w:p>
    <w:p w14:paraId="410FC74C" w14:textId="30553777" w:rsidR="00D955EF" w:rsidRDefault="00D955EF" w:rsidP="00D955EF">
      <w:pPr>
        <w:jc w:val="both"/>
        <w:rPr>
          <w:rFonts w:ascii="Arial" w:hAnsi="Arial" w:cs="Arial"/>
          <w:b/>
          <w:sz w:val="24"/>
        </w:rPr>
      </w:pPr>
      <w:r w:rsidRPr="00D955EF">
        <w:rPr>
          <w:rFonts w:ascii="Arial" w:hAnsi="Arial" w:cs="Arial"/>
          <w:b/>
          <w:sz w:val="24"/>
        </w:rPr>
        <w:t>Principios y patrones arquitectónicos utilizados</w:t>
      </w:r>
    </w:p>
    <w:p w14:paraId="503DAE7D" w14:textId="77777777" w:rsidR="00D955EF" w:rsidRPr="00D955EF" w:rsidRDefault="00D955EF" w:rsidP="00D955EF">
      <w:pPr>
        <w:jc w:val="both"/>
        <w:rPr>
          <w:rFonts w:ascii="Arial" w:hAnsi="Arial" w:cs="Arial"/>
          <w:b/>
          <w:sz w:val="24"/>
        </w:rPr>
      </w:pPr>
    </w:p>
    <w:p w14:paraId="155D86E1" w14:textId="746B0829" w:rsidR="00D955EF" w:rsidRPr="00D955EF" w:rsidRDefault="00D955EF" w:rsidP="00D955EF">
      <w:pPr>
        <w:pStyle w:val="Prrafodelista"/>
        <w:numPr>
          <w:ilvl w:val="0"/>
          <w:numId w:val="7"/>
        </w:numPr>
        <w:jc w:val="both"/>
        <w:rPr>
          <w:rFonts w:ascii="Arial" w:hAnsi="Arial" w:cs="Arial"/>
          <w:b/>
          <w:sz w:val="24"/>
        </w:rPr>
      </w:pPr>
      <w:r w:rsidRPr="00D955EF">
        <w:rPr>
          <w:rFonts w:ascii="Arial" w:hAnsi="Arial" w:cs="Arial"/>
          <w:b/>
          <w:sz w:val="24"/>
        </w:rPr>
        <w:t>Desacoplamiento y Microservicios:</w:t>
      </w:r>
    </w:p>
    <w:p w14:paraId="400C182A" w14:textId="77777777" w:rsidR="00D955EF" w:rsidRPr="00D955EF" w:rsidRDefault="00D955EF" w:rsidP="00D955EF">
      <w:pPr>
        <w:jc w:val="both"/>
        <w:rPr>
          <w:rFonts w:ascii="Arial" w:hAnsi="Arial" w:cs="Arial"/>
          <w:sz w:val="24"/>
        </w:rPr>
      </w:pPr>
    </w:p>
    <w:p w14:paraId="2B07E677" w14:textId="5093C2DF" w:rsidR="00D955EF" w:rsidRPr="00D955EF" w:rsidRDefault="00D955EF" w:rsidP="00D955EF">
      <w:pPr>
        <w:pStyle w:val="Prrafodelista"/>
        <w:numPr>
          <w:ilvl w:val="0"/>
          <w:numId w:val="11"/>
        </w:numPr>
        <w:jc w:val="both"/>
        <w:rPr>
          <w:rFonts w:ascii="Arial" w:hAnsi="Arial" w:cs="Arial"/>
          <w:sz w:val="24"/>
        </w:rPr>
      </w:pPr>
      <w:r w:rsidRPr="00D955EF">
        <w:rPr>
          <w:rFonts w:ascii="Arial" w:hAnsi="Arial" w:cs="Arial"/>
          <w:sz w:val="24"/>
        </w:rPr>
        <w:t>El sistema utiliza una arquitectura de microservicios para garantizar que cada función del sistema (recolección de datos, procesamiento, almacenamiento y monitoreo) esté desacoplada de las demás. Esto permite una mayor flexibilidad y escalabilidad, ya que los componentes pueden desarrollarse, desplegarse y mantenerse de manera independiente.</w:t>
      </w:r>
    </w:p>
    <w:p w14:paraId="4FA7C3DF" w14:textId="77777777" w:rsidR="00D955EF" w:rsidRPr="00D955EF" w:rsidRDefault="00D955EF" w:rsidP="00D955EF">
      <w:pPr>
        <w:jc w:val="both"/>
        <w:rPr>
          <w:rFonts w:ascii="Arial" w:hAnsi="Arial" w:cs="Arial"/>
          <w:sz w:val="24"/>
        </w:rPr>
      </w:pPr>
    </w:p>
    <w:p w14:paraId="69212996" w14:textId="46DF766D" w:rsidR="00D955EF" w:rsidRPr="00D955EF" w:rsidRDefault="00D955EF" w:rsidP="00D955EF">
      <w:pPr>
        <w:pStyle w:val="Prrafodelista"/>
        <w:numPr>
          <w:ilvl w:val="0"/>
          <w:numId w:val="7"/>
        </w:numPr>
        <w:jc w:val="both"/>
        <w:rPr>
          <w:rFonts w:ascii="Arial" w:hAnsi="Arial" w:cs="Arial"/>
          <w:b/>
          <w:sz w:val="24"/>
        </w:rPr>
      </w:pPr>
      <w:r w:rsidRPr="00D955EF">
        <w:rPr>
          <w:rFonts w:ascii="Arial" w:hAnsi="Arial" w:cs="Arial"/>
          <w:b/>
          <w:sz w:val="24"/>
        </w:rPr>
        <w:lastRenderedPageBreak/>
        <w:t>Orquestación de Contenedores:</w:t>
      </w:r>
    </w:p>
    <w:p w14:paraId="38454ED6" w14:textId="77777777" w:rsidR="00D955EF" w:rsidRPr="00D955EF" w:rsidRDefault="00D955EF" w:rsidP="00D955EF">
      <w:pPr>
        <w:jc w:val="both"/>
        <w:rPr>
          <w:rFonts w:ascii="Arial" w:hAnsi="Arial" w:cs="Arial"/>
          <w:sz w:val="24"/>
        </w:rPr>
      </w:pPr>
    </w:p>
    <w:p w14:paraId="3B840EB7" w14:textId="5547555E" w:rsidR="00D955EF" w:rsidRPr="00D955EF" w:rsidRDefault="00D955EF" w:rsidP="00D955EF">
      <w:pPr>
        <w:pStyle w:val="Prrafodelista"/>
        <w:numPr>
          <w:ilvl w:val="0"/>
          <w:numId w:val="11"/>
        </w:numPr>
        <w:jc w:val="both"/>
        <w:rPr>
          <w:rFonts w:ascii="Arial" w:hAnsi="Arial" w:cs="Arial"/>
          <w:sz w:val="24"/>
        </w:rPr>
      </w:pPr>
      <w:r w:rsidRPr="00D955EF">
        <w:rPr>
          <w:rFonts w:ascii="Arial" w:hAnsi="Arial" w:cs="Arial"/>
          <w:sz w:val="24"/>
        </w:rPr>
        <w:t xml:space="preserve">La utilización de </w:t>
      </w:r>
      <w:proofErr w:type="spellStart"/>
      <w:r w:rsidRPr="00D955EF">
        <w:rPr>
          <w:rFonts w:ascii="Arial" w:hAnsi="Arial" w:cs="Arial"/>
          <w:sz w:val="24"/>
        </w:rPr>
        <w:t>Kubernetes</w:t>
      </w:r>
      <w:proofErr w:type="spellEnd"/>
      <w:r w:rsidRPr="00D955EF">
        <w:rPr>
          <w:rFonts w:ascii="Arial" w:hAnsi="Arial" w:cs="Arial"/>
          <w:sz w:val="24"/>
        </w:rPr>
        <w:t xml:space="preserve"> para orquestar contenedores Docker en cada autobús permite una gestión eficiente de los recursos, facilita la implementación de actualizaciones y mejora la resiliencia del sistema ante fallos individuales.</w:t>
      </w:r>
    </w:p>
    <w:p w14:paraId="1A693266" w14:textId="77777777" w:rsidR="00D955EF" w:rsidRPr="00D955EF" w:rsidRDefault="00D955EF" w:rsidP="00D955EF">
      <w:pPr>
        <w:jc w:val="both"/>
        <w:rPr>
          <w:rFonts w:ascii="Arial" w:hAnsi="Arial" w:cs="Arial"/>
          <w:sz w:val="24"/>
        </w:rPr>
      </w:pPr>
    </w:p>
    <w:p w14:paraId="2FDE083C" w14:textId="2FABDFFB" w:rsidR="00D955EF" w:rsidRPr="00D955EF" w:rsidRDefault="00D955EF" w:rsidP="00D955EF">
      <w:pPr>
        <w:pStyle w:val="Prrafodelista"/>
        <w:numPr>
          <w:ilvl w:val="0"/>
          <w:numId w:val="7"/>
        </w:numPr>
        <w:jc w:val="both"/>
        <w:rPr>
          <w:rFonts w:ascii="Arial" w:hAnsi="Arial" w:cs="Arial"/>
          <w:b/>
          <w:sz w:val="24"/>
        </w:rPr>
      </w:pPr>
      <w:r w:rsidRPr="00D955EF">
        <w:rPr>
          <w:rFonts w:ascii="Arial" w:hAnsi="Arial" w:cs="Arial"/>
          <w:b/>
          <w:sz w:val="24"/>
        </w:rPr>
        <w:t>Patrón de Colas de Mensajería:</w:t>
      </w:r>
    </w:p>
    <w:p w14:paraId="73EEAC74" w14:textId="77777777" w:rsidR="00D955EF" w:rsidRPr="00D955EF" w:rsidRDefault="00D955EF" w:rsidP="00D955EF">
      <w:pPr>
        <w:jc w:val="both"/>
        <w:rPr>
          <w:rFonts w:ascii="Arial" w:hAnsi="Arial" w:cs="Arial"/>
          <w:sz w:val="24"/>
        </w:rPr>
      </w:pPr>
    </w:p>
    <w:p w14:paraId="265AC2FF" w14:textId="25624610" w:rsidR="00D955EF" w:rsidRPr="00D955EF" w:rsidRDefault="00D955EF" w:rsidP="00D955EF">
      <w:pPr>
        <w:pStyle w:val="Prrafodelista"/>
        <w:numPr>
          <w:ilvl w:val="0"/>
          <w:numId w:val="11"/>
        </w:numPr>
        <w:jc w:val="both"/>
        <w:rPr>
          <w:rFonts w:ascii="Arial" w:hAnsi="Arial" w:cs="Arial"/>
          <w:sz w:val="24"/>
        </w:rPr>
      </w:pPr>
      <w:proofErr w:type="spellStart"/>
      <w:r w:rsidRPr="00D955EF">
        <w:rPr>
          <w:rFonts w:ascii="Arial" w:hAnsi="Arial" w:cs="Arial"/>
          <w:sz w:val="24"/>
        </w:rPr>
        <w:t>RabbitMQ</w:t>
      </w:r>
      <w:proofErr w:type="spellEnd"/>
      <w:r w:rsidRPr="00D955EF">
        <w:rPr>
          <w:rFonts w:ascii="Arial" w:hAnsi="Arial" w:cs="Arial"/>
          <w:sz w:val="24"/>
        </w:rPr>
        <w:t xml:space="preserve"> o Kafka se utilizan para implementar colas de mensajería, lo que asegura que los datos se almacenen de manera temporal y se transmitan de forma confiable. Este patrón garantiza que ningún dato se pierda, incluso si hay problemas temporales de conectividad.</w:t>
      </w:r>
    </w:p>
    <w:p w14:paraId="462690F4" w14:textId="77777777" w:rsidR="00D955EF" w:rsidRPr="00D955EF" w:rsidRDefault="00D955EF" w:rsidP="00D955EF">
      <w:pPr>
        <w:jc w:val="both"/>
        <w:rPr>
          <w:rFonts w:ascii="Arial" w:hAnsi="Arial" w:cs="Arial"/>
          <w:sz w:val="24"/>
        </w:rPr>
      </w:pPr>
    </w:p>
    <w:p w14:paraId="02F77700" w14:textId="007FCF2C" w:rsidR="00D955EF" w:rsidRPr="00D955EF" w:rsidRDefault="00D955EF" w:rsidP="00D955EF">
      <w:pPr>
        <w:pStyle w:val="Prrafodelista"/>
        <w:numPr>
          <w:ilvl w:val="0"/>
          <w:numId w:val="7"/>
        </w:numPr>
        <w:jc w:val="both"/>
        <w:rPr>
          <w:rFonts w:ascii="Arial" w:hAnsi="Arial" w:cs="Arial"/>
          <w:b/>
          <w:sz w:val="24"/>
        </w:rPr>
      </w:pPr>
      <w:r w:rsidRPr="00D955EF">
        <w:rPr>
          <w:rFonts w:ascii="Arial" w:hAnsi="Arial" w:cs="Arial"/>
          <w:b/>
          <w:sz w:val="24"/>
        </w:rPr>
        <w:t>Seguridad y Cumplimiento:</w:t>
      </w:r>
    </w:p>
    <w:p w14:paraId="6A9CDD9D" w14:textId="77777777" w:rsidR="00D955EF" w:rsidRPr="00D955EF" w:rsidRDefault="00D955EF" w:rsidP="00D955EF">
      <w:pPr>
        <w:jc w:val="both"/>
        <w:rPr>
          <w:rFonts w:ascii="Arial" w:hAnsi="Arial" w:cs="Arial"/>
          <w:sz w:val="24"/>
        </w:rPr>
      </w:pPr>
    </w:p>
    <w:p w14:paraId="1EEECD18" w14:textId="4E109F88" w:rsidR="00D955EF" w:rsidRPr="00D955EF" w:rsidRDefault="00D955EF" w:rsidP="00D955EF">
      <w:pPr>
        <w:pStyle w:val="Prrafodelista"/>
        <w:numPr>
          <w:ilvl w:val="0"/>
          <w:numId w:val="10"/>
        </w:numPr>
        <w:jc w:val="both"/>
        <w:rPr>
          <w:rFonts w:ascii="Arial" w:hAnsi="Arial" w:cs="Arial"/>
          <w:sz w:val="24"/>
        </w:rPr>
      </w:pPr>
      <w:r w:rsidRPr="00D955EF">
        <w:rPr>
          <w:rFonts w:ascii="Arial" w:hAnsi="Arial" w:cs="Arial"/>
          <w:sz w:val="24"/>
        </w:rPr>
        <w:t>La arquitectura del sistema incorpora medidas de seguridad como encriptación y autenticación para proteger los datos durante la transmisión y almacenamiento. Además, se asegura el cumplimiento de las normativas locales e internacionales de transporte.</w:t>
      </w:r>
    </w:p>
    <w:p w14:paraId="6EC50596" w14:textId="77777777" w:rsidR="00D955EF" w:rsidRPr="00D955EF" w:rsidRDefault="00D955EF" w:rsidP="00D955EF">
      <w:pPr>
        <w:jc w:val="both"/>
        <w:rPr>
          <w:rFonts w:ascii="Arial" w:hAnsi="Arial" w:cs="Arial"/>
          <w:sz w:val="24"/>
        </w:rPr>
      </w:pPr>
    </w:p>
    <w:p w14:paraId="4A3EE244" w14:textId="7655C319" w:rsidR="00D955EF" w:rsidRPr="00D955EF" w:rsidRDefault="00D955EF" w:rsidP="00D955EF">
      <w:pPr>
        <w:pStyle w:val="Prrafodelista"/>
        <w:numPr>
          <w:ilvl w:val="0"/>
          <w:numId w:val="7"/>
        </w:numPr>
        <w:jc w:val="both"/>
        <w:rPr>
          <w:rFonts w:ascii="Arial" w:hAnsi="Arial" w:cs="Arial"/>
          <w:b/>
          <w:sz w:val="24"/>
        </w:rPr>
      </w:pPr>
      <w:r w:rsidRPr="00D955EF">
        <w:rPr>
          <w:rFonts w:ascii="Arial" w:hAnsi="Arial" w:cs="Arial"/>
          <w:b/>
          <w:sz w:val="24"/>
        </w:rPr>
        <w:t>Monitoreo y Alertas en Tiempo Real:</w:t>
      </w:r>
    </w:p>
    <w:p w14:paraId="697B2EA8" w14:textId="77777777" w:rsidR="00D955EF" w:rsidRPr="00D955EF" w:rsidRDefault="00D955EF" w:rsidP="00D955EF">
      <w:pPr>
        <w:jc w:val="both"/>
        <w:rPr>
          <w:rFonts w:ascii="Arial" w:hAnsi="Arial" w:cs="Arial"/>
          <w:sz w:val="24"/>
        </w:rPr>
      </w:pPr>
    </w:p>
    <w:p w14:paraId="35B9C8B6" w14:textId="4D0A7F41" w:rsidR="00D955EF" w:rsidRPr="00D955EF" w:rsidRDefault="00D955EF" w:rsidP="00D955EF">
      <w:pPr>
        <w:pStyle w:val="Prrafodelista"/>
        <w:numPr>
          <w:ilvl w:val="0"/>
          <w:numId w:val="10"/>
        </w:numPr>
        <w:jc w:val="both"/>
        <w:rPr>
          <w:rFonts w:ascii="Arial" w:hAnsi="Arial" w:cs="Arial"/>
          <w:sz w:val="24"/>
        </w:rPr>
      </w:pPr>
      <w:r w:rsidRPr="00D955EF">
        <w:rPr>
          <w:rFonts w:ascii="Arial" w:hAnsi="Arial" w:cs="Arial"/>
          <w:sz w:val="24"/>
        </w:rPr>
        <w:t>Un microservicio dedicado se encarga del monitoreo en tiempo real de la velocidad del autobús, utilizando los datos del GPS y del sensor de velocidad. En caso de que se superen las restricciones de velocidad, se generan alertas automáticas para notificar a los operadores.</w:t>
      </w:r>
    </w:p>
    <w:p w14:paraId="26C0D0A2" w14:textId="77777777" w:rsidR="00D955EF" w:rsidRPr="00D955EF" w:rsidRDefault="00D955EF" w:rsidP="00D955EF">
      <w:pPr>
        <w:jc w:val="both"/>
        <w:rPr>
          <w:rFonts w:ascii="Arial" w:hAnsi="Arial" w:cs="Arial"/>
          <w:b/>
          <w:sz w:val="24"/>
        </w:rPr>
      </w:pPr>
    </w:p>
    <w:p w14:paraId="79F0D5AF" w14:textId="195752E7" w:rsidR="00D955EF" w:rsidRPr="00D955EF" w:rsidRDefault="00D955EF" w:rsidP="00D955EF">
      <w:pPr>
        <w:pStyle w:val="Prrafodelista"/>
        <w:numPr>
          <w:ilvl w:val="0"/>
          <w:numId w:val="7"/>
        </w:numPr>
        <w:jc w:val="both"/>
        <w:rPr>
          <w:rFonts w:ascii="Arial" w:hAnsi="Arial" w:cs="Arial"/>
          <w:b/>
          <w:sz w:val="24"/>
        </w:rPr>
      </w:pPr>
      <w:r w:rsidRPr="00D955EF">
        <w:rPr>
          <w:rFonts w:ascii="Arial" w:hAnsi="Arial" w:cs="Arial"/>
          <w:b/>
          <w:sz w:val="24"/>
        </w:rPr>
        <w:t>Escalabilidad y Flexibilidad:</w:t>
      </w:r>
    </w:p>
    <w:p w14:paraId="46143266" w14:textId="77777777" w:rsidR="00D955EF" w:rsidRPr="00D955EF" w:rsidRDefault="00D955EF" w:rsidP="00D955EF">
      <w:pPr>
        <w:pStyle w:val="Prrafodelista"/>
        <w:jc w:val="both"/>
        <w:rPr>
          <w:rFonts w:ascii="Arial" w:hAnsi="Arial" w:cs="Arial"/>
          <w:sz w:val="24"/>
        </w:rPr>
      </w:pPr>
    </w:p>
    <w:p w14:paraId="2742A3FF" w14:textId="635459E3" w:rsidR="00D955EF" w:rsidRDefault="00D955EF" w:rsidP="00D955EF">
      <w:pPr>
        <w:pStyle w:val="Prrafodelista"/>
        <w:numPr>
          <w:ilvl w:val="0"/>
          <w:numId w:val="9"/>
        </w:numPr>
        <w:jc w:val="both"/>
        <w:rPr>
          <w:rFonts w:ascii="Arial" w:hAnsi="Arial" w:cs="Arial"/>
          <w:sz w:val="24"/>
        </w:rPr>
      </w:pPr>
      <w:r w:rsidRPr="00D955EF">
        <w:rPr>
          <w:rFonts w:ascii="Arial" w:hAnsi="Arial" w:cs="Arial"/>
          <w:sz w:val="24"/>
        </w:rPr>
        <w:t xml:space="preserve">La arquitectura basada en </w:t>
      </w:r>
      <w:proofErr w:type="spellStart"/>
      <w:r w:rsidRPr="00D955EF">
        <w:rPr>
          <w:rFonts w:ascii="Arial" w:hAnsi="Arial" w:cs="Arial"/>
          <w:sz w:val="24"/>
        </w:rPr>
        <w:t>Kubernetes</w:t>
      </w:r>
      <w:proofErr w:type="spellEnd"/>
      <w:r w:rsidRPr="00D955EF">
        <w:rPr>
          <w:rFonts w:ascii="Arial" w:hAnsi="Arial" w:cs="Arial"/>
          <w:sz w:val="24"/>
        </w:rPr>
        <w:t xml:space="preserve"> permite escalar el sistema fácilmente mediante la adición de nuevos </w:t>
      </w:r>
      <w:proofErr w:type="spellStart"/>
      <w:r w:rsidRPr="00D955EF">
        <w:rPr>
          <w:rFonts w:ascii="Arial" w:hAnsi="Arial" w:cs="Arial"/>
          <w:sz w:val="24"/>
        </w:rPr>
        <w:t>pods</w:t>
      </w:r>
      <w:proofErr w:type="spellEnd"/>
      <w:r w:rsidRPr="00D955EF">
        <w:rPr>
          <w:rFonts w:ascii="Arial" w:hAnsi="Arial" w:cs="Arial"/>
          <w:sz w:val="24"/>
        </w:rPr>
        <w:t xml:space="preserve"> para sensores adicionales o la modificación de los existentes sin interrumpir el servicio.</w:t>
      </w:r>
    </w:p>
    <w:p w14:paraId="36095207" w14:textId="1E9C93FD" w:rsidR="00D955EF" w:rsidRDefault="00D955EF" w:rsidP="00D955EF">
      <w:pPr>
        <w:pStyle w:val="Prrafodelista"/>
        <w:ind w:left="1080"/>
        <w:jc w:val="both"/>
        <w:rPr>
          <w:rFonts w:ascii="Arial" w:hAnsi="Arial" w:cs="Arial"/>
          <w:sz w:val="24"/>
        </w:rPr>
      </w:pPr>
    </w:p>
    <w:p w14:paraId="77E60249" w14:textId="77777777" w:rsidR="00D955EF" w:rsidRPr="00D955EF" w:rsidRDefault="00D955EF" w:rsidP="00D955EF">
      <w:pPr>
        <w:pStyle w:val="Prrafodelista"/>
        <w:ind w:left="1080"/>
        <w:jc w:val="both"/>
        <w:rPr>
          <w:rFonts w:ascii="Arial" w:hAnsi="Arial" w:cs="Arial"/>
          <w:sz w:val="24"/>
        </w:rPr>
      </w:pPr>
    </w:p>
    <w:p w14:paraId="2EB89E6A" w14:textId="3159D6F5" w:rsidR="00D955EF" w:rsidRPr="00D955EF" w:rsidRDefault="00D955EF" w:rsidP="00D955EF">
      <w:pPr>
        <w:pStyle w:val="Prrafodelista"/>
        <w:numPr>
          <w:ilvl w:val="0"/>
          <w:numId w:val="7"/>
        </w:numPr>
        <w:jc w:val="both"/>
        <w:rPr>
          <w:rFonts w:ascii="Arial" w:hAnsi="Arial" w:cs="Arial"/>
          <w:b/>
          <w:sz w:val="24"/>
        </w:rPr>
      </w:pPr>
      <w:r w:rsidRPr="00D955EF">
        <w:rPr>
          <w:rFonts w:ascii="Arial" w:hAnsi="Arial" w:cs="Arial"/>
          <w:b/>
          <w:sz w:val="24"/>
        </w:rPr>
        <w:t>Alta Disponibilidad y Resiliencia:</w:t>
      </w:r>
    </w:p>
    <w:p w14:paraId="5E9834C4" w14:textId="77777777" w:rsidR="00D955EF" w:rsidRPr="00D955EF" w:rsidRDefault="00D955EF" w:rsidP="00D955EF">
      <w:pPr>
        <w:pStyle w:val="Prrafodelista"/>
        <w:jc w:val="both"/>
        <w:rPr>
          <w:rFonts w:ascii="Arial" w:hAnsi="Arial" w:cs="Arial"/>
          <w:sz w:val="24"/>
        </w:rPr>
      </w:pPr>
    </w:p>
    <w:p w14:paraId="7BA21635" w14:textId="102D3326" w:rsidR="00D955EF" w:rsidRDefault="00D955EF" w:rsidP="00D955EF">
      <w:pPr>
        <w:pStyle w:val="Prrafodelista"/>
        <w:numPr>
          <w:ilvl w:val="0"/>
          <w:numId w:val="8"/>
        </w:numPr>
        <w:jc w:val="both"/>
        <w:rPr>
          <w:rFonts w:ascii="Arial" w:hAnsi="Arial" w:cs="Arial"/>
          <w:sz w:val="24"/>
        </w:rPr>
      </w:pPr>
      <w:r w:rsidRPr="00D955EF">
        <w:rPr>
          <w:rFonts w:ascii="Arial" w:hAnsi="Arial" w:cs="Arial"/>
          <w:sz w:val="24"/>
        </w:rPr>
        <w:t xml:space="preserve">Al utilizar </w:t>
      </w:r>
      <w:proofErr w:type="spellStart"/>
      <w:r w:rsidRPr="00D955EF">
        <w:rPr>
          <w:rFonts w:ascii="Arial" w:hAnsi="Arial" w:cs="Arial"/>
          <w:sz w:val="24"/>
        </w:rPr>
        <w:t>Kubernetes</w:t>
      </w:r>
      <w:proofErr w:type="spellEnd"/>
      <w:r w:rsidRPr="00D955EF">
        <w:rPr>
          <w:rFonts w:ascii="Arial" w:hAnsi="Arial" w:cs="Arial"/>
          <w:sz w:val="24"/>
        </w:rPr>
        <w:t xml:space="preserve"> y microservicios, el sistema está diseñado para ser altamente disponible y resiliente. Los fallos en componentes individuales no afectan al sistema en su conjunto, y los contenedores pueden reiniciarse automáticamente en caso de fallos.</w:t>
      </w:r>
    </w:p>
    <w:p w14:paraId="310FFA85" w14:textId="77777777" w:rsidR="00D955EF" w:rsidRPr="00D955EF" w:rsidRDefault="00D955EF" w:rsidP="00D955EF">
      <w:pPr>
        <w:pStyle w:val="Prrafodelista"/>
        <w:ind w:left="1080"/>
        <w:jc w:val="both"/>
        <w:rPr>
          <w:rFonts w:ascii="Arial" w:hAnsi="Arial" w:cs="Arial"/>
          <w:sz w:val="24"/>
        </w:rPr>
      </w:pPr>
    </w:p>
    <w:p w14:paraId="6BAC539E" w14:textId="66FBA899" w:rsidR="00D955EF" w:rsidRDefault="00D955EF" w:rsidP="00D955EF">
      <w:pPr>
        <w:jc w:val="both"/>
        <w:rPr>
          <w:rFonts w:ascii="Arial" w:hAnsi="Arial" w:cs="Arial"/>
          <w:sz w:val="24"/>
        </w:rPr>
      </w:pPr>
      <w:r w:rsidRPr="00D955EF">
        <w:rPr>
          <w:rFonts w:ascii="Arial" w:hAnsi="Arial" w:cs="Arial"/>
          <w:sz w:val="24"/>
        </w:rPr>
        <w:t>Esta arquitectura asegura que el sistema de monitoreo y telemetría para "Buses Seguros S.A." sea robusto, escalable, y capaz de proporcionar datos precisos y en tiempo real para mejorar la seguridad y eficiencia de la flota de autobuses.</w:t>
      </w:r>
    </w:p>
    <w:p w14:paraId="5F7FDDA8" w14:textId="2899D0F9" w:rsidR="00FD0487" w:rsidRDefault="00FD0487" w:rsidP="00D955EF">
      <w:pPr>
        <w:jc w:val="both"/>
        <w:rPr>
          <w:rFonts w:ascii="Arial" w:hAnsi="Arial" w:cs="Arial"/>
          <w:sz w:val="24"/>
        </w:rPr>
      </w:pPr>
    </w:p>
    <w:p w14:paraId="2FF2AFA8" w14:textId="2B111FA6" w:rsidR="001C3889" w:rsidRDefault="001C3889" w:rsidP="00D955EF">
      <w:pPr>
        <w:jc w:val="both"/>
        <w:rPr>
          <w:rFonts w:ascii="Arial" w:hAnsi="Arial" w:cs="Arial"/>
          <w:b/>
          <w:sz w:val="24"/>
        </w:rPr>
      </w:pPr>
      <w:r w:rsidRPr="001C3889">
        <w:rPr>
          <w:rFonts w:ascii="Arial" w:hAnsi="Arial" w:cs="Arial"/>
          <w:b/>
          <w:sz w:val="24"/>
        </w:rPr>
        <w:t xml:space="preserve">Discusiones </w:t>
      </w:r>
      <w:r>
        <w:rPr>
          <w:rFonts w:ascii="Arial" w:hAnsi="Arial" w:cs="Arial"/>
          <w:b/>
          <w:sz w:val="24"/>
        </w:rPr>
        <w:t>d</w:t>
      </w:r>
      <w:r w:rsidRPr="001C3889">
        <w:rPr>
          <w:rFonts w:ascii="Arial" w:hAnsi="Arial" w:cs="Arial"/>
          <w:b/>
          <w:sz w:val="24"/>
        </w:rPr>
        <w:t>e Arquitectura</w:t>
      </w:r>
    </w:p>
    <w:p w14:paraId="4AF7F50D" w14:textId="2580D415" w:rsidR="001C3889" w:rsidRDefault="001C3889" w:rsidP="00D955EF">
      <w:pPr>
        <w:jc w:val="both"/>
        <w:rPr>
          <w:rFonts w:ascii="Arial" w:hAnsi="Arial" w:cs="Arial"/>
          <w:b/>
          <w:sz w:val="24"/>
        </w:rPr>
      </w:pPr>
    </w:p>
    <w:p w14:paraId="3C5A4E6F" w14:textId="77777777" w:rsidR="001C3889" w:rsidRPr="001C3889" w:rsidRDefault="001C3889" w:rsidP="001C3889">
      <w:pPr>
        <w:jc w:val="both"/>
        <w:rPr>
          <w:rFonts w:ascii="Arial" w:hAnsi="Arial" w:cs="Arial"/>
          <w:sz w:val="24"/>
          <w:lang w:val="es-MX"/>
        </w:rPr>
      </w:pPr>
      <w:r w:rsidRPr="001C3889">
        <w:rPr>
          <w:rFonts w:ascii="Arial" w:hAnsi="Arial" w:cs="Arial"/>
          <w:sz w:val="24"/>
          <w:lang w:val="es-MX"/>
        </w:rPr>
        <w:t>En el diseño del sistema de monitoreo y telemetría para la empresa de transporte "Buses Seguros S.A.", se han tomado una serie de decisiones arquitectónicas clave con el objetivo de asegurar la eficiencia, escalabilidad, fiabilidad y seguridad del sistema. Cada una de estas decisiones ha sido cuidadosamente considerada para cumplir con los objetivos específicos del proyecto y para enfrentar los desafíos únicos presentados por la operación de una flota de autobuses en tiempo real. A continuación, se detallan las decisiones arquitectónicas más relevantes, junto con sus respectivas justificaciones:</w:t>
      </w:r>
    </w:p>
    <w:p w14:paraId="6F7FC31A" w14:textId="77777777" w:rsidR="001C3889" w:rsidRPr="001C3889" w:rsidRDefault="001C3889" w:rsidP="001C3889">
      <w:pPr>
        <w:jc w:val="both"/>
        <w:rPr>
          <w:rFonts w:ascii="Arial" w:hAnsi="Arial" w:cs="Arial"/>
          <w:sz w:val="24"/>
          <w:lang w:val="es-MX"/>
        </w:rPr>
      </w:pPr>
    </w:p>
    <w:p w14:paraId="136CA0ED"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 xml:space="preserve">Uso de </w:t>
      </w:r>
      <w:proofErr w:type="spellStart"/>
      <w:r w:rsidRPr="001C3889">
        <w:rPr>
          <w:rFonts w:ascii="Arial" w:hAnsi="Arial" w:cs="Arial"/>
          <w:b/>
          <w:bCs/>
          <w:sz w:val="24"/>
        </w:rPr>
        <w:t>Kubernetes</w:t>
      </w:r>
      <w:proofErr w:type="spellEnd"/>
      <w:r w:rsidRPr="001C3889">
        <w:rPr>
          <w:rFonts w:ascii="Arial" w:hAnsi="Arial" w:cs="Arial"/>
          <w:b/>
          <w:bCs/>
          <w:sz w:val="24"/>
        </w:rPr>
        <w:t xml:space="preserve"> en Cada Autobús</w:t>
      </w:r>
    </w:p>
    <w:p w14:paraId="49666DE7" w14:textId="77777777" w:rsidR="001C3889" w:rsidRPr="001C3889" w:rsidRDefault="001C3889" w:rsidP="001C3889">
      <w:pPr>
        <w:jc w:val="both"/>
        <w:rPr>
          <w:rFonts w:ascii="Arial" w:hAnsi="Arial" w:cs="Arial"/>
          <w:b/>
          <w:bCs/>
          <w:sz w:val="24"/>
        </w:rPr>
      </w:pPr>
    </w:p>
    <w:p w14:paraId="79930D88" w14:textId="77777777" w:rsidR="001C3889" w:rsidRPr="001C3889" w:rsidRDefault="001C3889" w:rsidP="001C3889">
      <w:pPr>
        <w:ind w:left="708"/>
        <w:jc w:val="both"/>
        <w:rPr>
          <w:rFonts w:ascii="Arial" w:hAnsi="Arial" w:cs="Arial"/>
          <w:sz w:val="24"/>
        </w:rPr>
      </w:pPr>
      <w:r w:rsidRPr="001C3889">
        <w:rPr>
          <w:rFonts w:ascii="Arial" w:hAnsi="Arial" w:cs="Arial"/>
          <w:b/>
          <w:bCs/>
          <w:sz w:val="24"/>
        </w:rPr>
        <w:t xml:space="preserve">Descripción: </w:t>
      </w:r>
      <w:r w:rsidRPr="001C3889">
        <w:rPr>
          <w:rFonts w:ascii="Arial" w:hAnsi="Arial" w:cs="Arial"/>
          <w:sz w:val="24"/>
        </w:rPr>
        <w:t xml:space="preserve">Cada autobús cuenta con un </w:t>
      </w:r>
      <w:proofErr w:type="spellStart"/>
      <w:r w:rsidRPr="001C3889">
        <w:rPr>
          <w:rFonts w:ascii="Arial" w:hAnsi="Arial" w:cs="Arial"/>
          <w:sz w:val="24"/>
        </w:rPr>
        <w:t>cluster</w:t>
      </w:r>
      <w:proofErr w:type="spellEnd"/>
      <w:r w:rsidRPr="001C3889">
        <w:rPr>
          <w:rFonts w:ascii="Arial" w:hAnsi="Arial" w:cs="Arial"/>
          <w:sz w:val="24"/>
        </w:rPr>
        <w:t xml:space="preserve"> </w:t>
      </w:r>
      <w:proofErr w:type="spellStart"/>
      <w:r w:rsidRPr="001C3889">
        <w:rPr>
          <w:rFonts w:ascii="Arial" w:hAnsi="Arial" w:cs="Arial"/>
          <w:sz w:val="24"/>
        </w:rPr>
        <w:t>Kubernetes</w:t>
      </w:r>
      <w:proofErr w:type="spellEnd"/>
      <w:r w:rsidRPr="001C3889">
        <w:rPr>
          <w:rFonts w:ascii="Arial" w:hAnsi="Arial" w:cs="Arial"/>
          <w:sz w:val="24"/>
        </w:rPr>
        <w:t xml:space="preserve"> para gestionar y orquestar los contenedores que ejecutan las aplicaciones de monitoreo y procesamiento de datos. Este </w:t>
      </w:r>
      <w:proofErr w:type="spellStart"/>
      <w:r w:rsidRPr="001C3889">
        <w:rPr>
          <w:rFonts w:ascii="Arial" w:hAnsi="Arial" w:cs="Arial"/>
          <w:sz w:val="24"/>
        </w:rPr>
        <w:t>cluster</w:t>
      </w:r>
      <w:proofErr w:type="spellEnd"/>
      <w:r w:rsidRPr="001C3889">
        <w:rPr>
          <w:rFonts w:ascii="Arial" w:hAnsi="Arial" w:cs="Arial"/>
          <w:sz w:val="24"/>
        </w:rPr>
        <w:t xml:space="preserve"> incluye varios </w:t>
      </w:r>
      <w:proofErr w:type="spellStart"/>
      <w:r w:rsidRPr="001C3889">
        <w:rPr>
          <w:rFonts w:ascii="Arial" w:hAnsi="Arial" w:cs="Arial"/>
          <w:sz w:val="24"/>
        </w:rPr>
        <w:t>pods</w:t>
      </w:r>
      <w:proofErr w:type="spellEnd"/>
      <w:r w:rsidRPr="001C3889">
        <w:rPr>
          <w:rFonts w:ascii="Arial" w:hAnsi="Arial" w:cs="Arial"/>
          <w:sz w:val="24"/>
        </w:rPr>
        <w:t xml:space="preserve">, que son las unidades básicas de ejecución en </w:t>
      </w:r>
      <w:proofErr w:type="spellStart"/>
      <w:r w:rsidRPr="001C3889">
        <w:rPr>
          <w:rFonts w:ascii="Arial" w:hAnsi="Arial" w:cs="Arial"/>
          <w:sz w:val="24"/>
        </w:rPr>
        <w:t>Kubernetes</w:t>
      </w:r>
      <w:proofErr w:type="spellEnd"/>
      <w:r w:rsidRPr="001C3889">
        <w:rPr>
          <w:rFonts w:ascii="Arial" w:hAnsi="Arial" w:cs="Arial"/>
          <w:sz w:val="24"/>
        </w:rPr>
        <w:t>, y gestionan la ejecución de contenedores Docker.</w:t>
      </w:r>
    </w:p>
    <w:p w14:paraId="197B19B6" w14:textId="77777777" w:rsidR="001C3889" w:rsidRPr="001C3889" w:rsidRDefault="001C3889" w:rsidP="001C3889">
      <w:pPr>
        <w:ind w:left="708"/>
        <w:jc w:val="both"/>
        <w:rPr>
          <w:rFonts w:ascii="Arial" w:hAnsi="Arial" w:cs="Arial"/>
          <w:b/>
          <w:bCs/>
          <w:sz w:val="24"/>
        </w:rPr>
      </w:pPr>
    </w:p>
    <w:p w14:paraId="229625F9"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753B868A" w14:textId="77777777" w:rsidR="001C3889" w:rsidRPr="001C3889" w:rsidRDefault="001C3889" w:rsidP="001C3889">
      <w:pPr>
        <w:jc w:val="both"/>
        <w:rPr>
          <w:rFonts w:ascii="Arial" w:hAnsi="Arial" w:cs="Arial"/>
          <w:b/>
          <w:bCs/>
          <w:sz w:val="24"/>
        </w:rPr>
      </w:pPr>
    </w:p>
    <w:p w14:paraId="07A5481C" w14:textId="77777777" w:rsidR="001C3889" w:rsidRPr="001C3889" w:rsidRDefault="001C3889" w:rsidP="001C3889">
      <w:pPr>
        <w:numPr>
          <w:ilvl w:val="0"/>
          <w:numId w:val="22"/>
        </w:numPr>
        <w:jc w:val="both"/>
        <w:rPr>
          <w:rFonts w:ascii="Arial" w:hAnsi="Arial" w:cs="Arial"/>
          <w:sz w:val="24"/>
        </w:rPr>
      </w:pPr>
      <w:r w:rsidRPr="001C3889">
        <w:rPr>
          <w:rFonts w:ascii="Arial" w:hAnsi="Arial" w:cs="Arial"/>
          <w:b/>
          <w:bCs/>
          <w:sz w:val="24"/>
        </w:rPr>
        <w:t>Escalabilidad y Flexibilidad:</w:t>
      </w:r>
      <w:r w:rsidRPr="001C3889">
        <w:rPr>
          <w:rFonts w:ascii="Arial" w:hAnsi="Arial" w:cs="Arial"/>
          <w:sz w:val="24"/>
        </w:rPr>
        <w:t xml:space="preserve"> </w:t>
      </w:r>
      <w:proofErr w:type="spellStart"/>
      <w:r w:rsidRPr="001C3889">
        <w:rPr>
          <w:rFonts w:ascii="Arial" w:hAnsi="Arial" w:cs="Arial"/>
          <w:sz w:val="24"/>
        </w:rPr>
        <w:t>Kubernetes</w:t>
      </w:r>
      <w:proofErr w:type="spellEnd"/>
      <w:r w:rsidRPr="001C3889">
        <w:rPr>
          <w:rFonts w:ascii="Arial" w:hAnsi="Arial" w:cs="Arial"/>
          <w:sz w:val="24"/>
        </w:rPr>
        <w:t xml:space="preserve"> permite gestionar múltiples instancias de aplicaciones (contenedores) en un solo nodo. Esto facilita la escalabilidad horizontal, permitiendo añadir más </w:t>
      </w:r>
      <w:r w:rsidRPr="001C3889">
        <w:rPr>
          <w:rFonts w:ascii="Arial" w:hAnsi="Arial" w:cs="Arial"/>
          <w:sz w:val="24"/>
        </w:rPr>
        <w:lastRenderedPageBreak/>
        <w:t xml:space="preserve">contenedores (por ejemplo, para nuevos tipos de sensores) sin necesidad de reconfigurar el sistema completo. Además, </w:t>
      </w:r>
      <w:proofErr w:type="spellStart"/>
      <w:r w:rsidRPr="001C3889">
        <w:rPr>
          <w:rFonts w:ascii="Arial" w:hAnsi="Arial" w:cs="Arial"/>
          <w:sz w:val="24"/>
        </w:rPr>
        <w:t>Kubernetes</w:t>
      </w:r>
      <w:proofErr w:type="spellEnd"/>
      <w:r w:rsidRPr="001C3889">
        <w:rPr>
          <w:rFonts w:ascii="Arial" w:hAnsi="Arial" w:cs="Arial"/>
          <w:sz w:val="24"/>
        </w:rPr>
        <w:t xml:space="preserve"> maneja la redistribución de contenedores en caso de fallos, asegurando que el sistema se mantenga operativo.</w:t>
      </w:r>
    </w:p>
    <w:p w14:paraId="6ACC03E8" w14:textId="77777777" w:rsidR="001C3889" w:rsidRPr="001C3889" w:rsidRDefault="001C3889" w:rsidP="001C3889">
      <w:pPr>
        <w:numPr>
          <w:ilvl w:val="0"/>
          <w:numId w:val="22"/>
        </w:numPr>
        <w:jc w:val="both"/>
        <w:rPr>
          <w:rFonts w:ascii="Arial" w:hAnsi="Arial" w:cs="Arial"/>
          <w:sz w:val="24"/>
        </w:rPr>
      </w:pPr>
      <w:r w:rsidRPr="001C3889">
        <w:rPr>
          <w:rFonts w:ascii="Arial" w:hAnsi="Arial" w:cs="Arial"/>
          <w:b/>
          <w:bCs/>
          <w:sz w:val="24"/>
        </w:rPr>
        <w:t>Orquestación y Gestión de Recursos:</w:t>
      </w:r>
      <w:r w:rsidRPr="001C3889">
        <w:rPr>
          <w:rFonts w:ascii="Arial" w:hAnsi="Arial" w:cs="Arial"/>
          <w:sz w:val="24"/>
        </w:rPr>
        <w:t xml:space="preserve"> </w:t>
      </w:r>
      <w:proofErr w:type="spellStart"/>
      <w:r w:rsidRPr="001C3889">
        <w:rPr>
          <w:rFonts w:ascii="Arial" w:hAnsi="Arial" w:cs="Arial"/>
          <w:sz w:val="24"/>
        </w:rPr>
        <w:t>Kubernetes</w:t>
      </w:r>
      <w:proofErr w:type="spellEnd"/>
      <w:r w:rsidRPr="001C3889">
        <w:rPr>
          <w:rFonts w:ascii="Arial" w:hAnsi="Arial" w:cs="Arial"/>
          <w:sz w:val="24"/>
        </w:rPr>
        <w:t xml:space="preserve"> proporciona un sistema de gestión de recursos eficiente, donde los contenedores se distribuyen según la carga y los recursos disponibles, evitando sobrecargas y asegurando un uso óptimo de los recursos del autobús. Esto es crucial para mantener el rendimiento del autobús mientras se ejecutan las aplicaciones de monitoreo.</w:t>
      </w:r>
    </w:p>
    <w:p w14:paraId="2FBEBBCA" w14:textId="77777777" w:rsidR="001C3889" w:rsidRPr="001C3889" w:rsidRDefault="001C3889" w:rsidP="001C3889">
      <w:pPr>
        <w:numPr>
          <w:ilvl w:val="0"/>
          <w:numId w:val="22"/>
        </w:numPr>
        <w:jc w:val="both"/>
        <w:rPr>
          <w:rFonts w:ascii="Arial" w:hAnsi="Arial" w:cs="Arial"/>
          <w:sz w:val="24"/>
        </w:rPr>
      </w:pPr>
      <w:r w:rsidRPr="001C3889">
        <w:rPr>
          <w:rFonts w:ascii="Arial" w:hAnsi="Arial" w:cs="Arial"/>
          <w:b/>
          <w:bCs/>
          <w:sz w:val="24"/>
        </w:rPr>
        <w:t>Automatización de Despliegues:</w:t>
      </w:r>
      <w:r w:rsidRPr="001C3889">
        <w:rPr>
          <w:rFonts w:ascii="Arial" w:hAnsi="Arial" w:cs="Arial"/>
          <w:sz w:val="24"/>
        </w:rPr>
        <w:t xml:space="preserve"> </w:t>
      </w:r>
      <w:proofErr w:type="spellStart"/>
      <w:r w:rsidRPr="001C3889">
        <w:rPr>
          <w:rFonts w:ascii="Arial" w:hAnsi="Arial" w:cs="Arial"/>
          <w:sz w:val="24"/>
        </w:rPr>
        <w:t>Kubernetes</w:t>
      </w:r>
      <w:proofErr w:type="spellEnd"/>
      <w:r w:rsidRPr="001C3889">
        <w:rPr>
          <w:rFonts w:ascii="Arial" w:hAnsi="Arial" w:cs="Arial"/>
          <w:sz w:val="24"/>
        </w:rPr>
        <w:t xml:space="preserve"> soporta actualizaciones continuas y despliegues automatizados, lo que facilita la implementación de nuevas versiones de software sin interrumpir el funcionamiento del sistema.</w:t>
      </w:r>
    </w:p>
    <w:p w14:paraId="43370C6C" w14:textId="77777777" w:rsidR="001C3889" w:rsidRPr="001C3889" w:rsidRDefault="001C3889" w:rsidP="001C3889">
      <w:pPr>
        <w:jc w:val="both"/>
        <w:rPr>
          <w:rFonts w:ascii="Arial" w:hAnsi="Arial" w:cs="Arial"/>
          <w:b/>
          <w:bCs/>
          <w:sz w:val="24"/>
        </w:rPr>
      </w:pPr>
    </w:p>
    <w:p w14:paraId="31E4757C"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Contenedores Docker para los Sensores y el Colector de Datos</w:t>
      </w:r>
    </w:p>
    <w:p w14:paraId="247BDF41" w14:textId="77777777" w:rsidR="001C3889" w:rsidRPr="001C3889" w:rsidRDefault="001C3889" w:rsidP="001C3889">
      <w:pPr>
        <w:jc w:val="both"/>
        <w:rPr>
          <w:rFonts w:ascii="Arial" w:hAnsi="Arial" w:cs="Arial"/>
          <w:b/>
          <w:bCs/>
          <w:sz w:val="24"/>
        </w:rPr>
      </w:pPr>
    </w:p>
    <w:p w14:paraId="3D6CB81B" w14:textId="00AF95A6" w:rsidR="001C3889" w:rsidRDefault="001C3889" w:rsidP="001C3889">
      <w:pPr>
        <w:ind w:left="708"/>
        <w:jc w:val="both"/>
        <w:rPr>
          <w:rFonts w:ascii="Arial" w:hAnsi="Arial" w:cs="Arial"/>
          <w:sz w:val="24"/>
        </w:rPr>
      </w:pPr>
      <w:r w:rsidRPr="001C3889">
        <w:rPr>
          <w:rFonts w:ascii="Arial" w:hAnsi="Arial" w:cs="Arial"/>
          <w:b/>
          <w:bCs/>
          <w:sz w:val="24"/>
        </w:rPr>
        <w:t>Descripción</w:t>
      </w:r>
      <w:r w:rsidRPr="001C3889">
        <w:rPr>
          <w:rFonts w:ascii="Arial" w:hAnsi="Arial" w:cs="Arial"/>
          <w:sz w:val="24"/>
        </w:rPr>
        <w:t xml:space="preserve">: Se utilizan contenedores Docker para ejecutar las aplicaciones que procesan los datos de los sensores y el </w:t>
      </w:r>
      <w:proofErr w:type="spellStart"/>
      <w:r w:rsidRPr="001C3889">
        <w:rPr>
          <w:rFonts w:ascii="Arial" w:hAnsi="Arial" w:cs="Arial"/>
          <w:sz w:val="24"/>
        </w:rPr>
        <w:t>pod</w:t>
      </w:r>
      <w:proofErr w:type="spellEnd"/>
      <w:r w:rsidRPr="001C3889">
        <w:rPr>
          <w:rFonts w:ascii="Arial" w:hAnsi="Arial" w:cs="Arial"/>
          <w:sz w:val="24"/>
        </w:rPr>
        <w:t xml:space="preserve"> colector de datos. Docker proporciona un entorno de ejecución estandarizado para estas aplicaciones.</w:t>
      </w:r>
    </w:p>
    <w:p w14:paraId="6B0CA678" w14:textId="77777777" w:rsidR="001C3889" w:rsidRPr="001C3889" w:rsidRDefault="001C3889" w:rsidP="001C3889">
      <w:pPr>
        <w:ind w:left="708"/>
        <w:jc w:val="both"/>
        <w:rPr>
          <w:rFonts w:ascii="Arial" w:hAnsi="Arial" w:cs="Arial"/>
          <w:sz w:val="24"/>
        </w:rPr>
      </w:pPr>
    </w:p>
    <w:p w14:paraId="0EDFB8EE"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37C64320" w14:textId="77777777" w:rsidR="001C3889" w:rsidRPr="001C3889" w:rsidRDefault="001C3889" w:rsidP="001C3889">
      <w:pPr>
        <w:jc w:val="both"/>
        <w:rPr>
          <w:rFonts w:ascii="Arial" w:hAnsi="Arial" w:cs="Arial"/>
          <w:b/>
          <w:bCs/>
          <w:sz w:val="24"/>
        </w:rPr>
      </w:pPr>
    </w:p>
    <w:p w14:paraId="4C09F319" w14:textId="77777777" w:rsidR="001C3889" w:rsidRPr="001C3889" w:rsidRDefault="001C3889" w:rsidP="001C3889">
      <w:pPr>
        <w:numPr>
          <w:ilvl w:val="0"/>
          <w:numId w:val="23"/>
        </w:numPr>
        <w:jc w:val="both"/>
        <w:rPr>
          <w:rFonts w:ascii="Arial" w:hAnsi="Arial" w:cs="Arial"/>
          <w:sz w:val="24"/>
        </w:rPr>
      </w:pPr>
      <w:r w:rsidRPr="001C3889">
        <w:rPr>
          <w:rFonts w:ascii="Arial" w:hAnsi="Arial" w:cs="Arial"/>
          <w:b/>
          <w:bCs/>
          <w:sz w:val="24"/>
        </w:rPr>
        <w:t>Aislamiento y Portabilidad:</w:t>
      </w:r>
      <w:r w:rsidRPr="001C3889">
        <w:rPr>
          <w:rFonts w:ascii="Arial" w:hAnsi="Arial" w:cs="Arial"/>
          <w:sz w:val="24"/>
        </w:rPr>
        <w:t xml:space="preserve"> Docker asegura que las aplicaciones se ejecuten de manera aislada, evitando conflictos entre diferentes aplicaciones o entre aplicaciones y el sistema operativo del autobús. Esto también facilita la portabilidad de las aplicaciones, permitiendo que se ejecuten en diferentes entornos (desarrollo, prueba, producción) sin necesidad de modificar el código.</w:t>
      </w:r>
    </w:p>
    <w:p w14:paraId="34BFE312" w14:textId="77777777" w:rsidR="001C3889" w:rsidRPr="001C3889" w:rsidRDefault="001C3889" w:rsidP="001C3889">
      <w:pPr>
        <w:numPr>
          <w:ilvl w:val="0"/>
          <w:numId w:val="23"/>
        </w:numPr>
        <w:jc w:val="both"/>
        <w:rPr>
          <w:rFonts w:ascii="Arial" w:hAnsi="Arial" w:cs="Arial"/>
          <w:sz w:val="24"/>
        </w:rPr>
      </w:pPr>
      <w:r w:rsidRPr="001C3889">
        <w:rPr>
          <w:rFonts w:ascii="Arial" w:hAnsi="Arial" w:cs="Arial"/>
          <w:b/>
          <w:bCs/>
          <w:sz w:val="24"/>
        </w:rPr>
        <w:t>Facilidad de Despliegue:</w:t>
      </w:r>
      <w:r w:rsidRPr="001C3889">
        <w:rPr>
          <w:rFonts w:ascii="Arial" w:hAnsi="Arial" w:cs="Arial"/>
          <w:sz w:val="24"/>
        </w:rPr>
        <w:t xml:space="preserve"> Docker simplifica el proceso de despliegue de aplicaciones, ya que los contenedores incluyen todas las dependencias necesarias para ejecutar la aplicación. Esto reduce el tiempo y el esfuerzo necesarios para desplegar y actualizar las aplicaciones en el autobús.</w:t>
      </w:r>
    </w:p>
    <w:p w14:paraId="4076ECFA" w14:textId="5F5B2707" w:rsidR="001C3889" w:rsidRDefault="001C3889" w:rsidP="001C3889">
      <w:pPr>
        <w:jc w:val="both"/>
        <w:rPr>
          <w:rFonts w:ascii="Arial" w:hAnsi="Arial" w:cs="Arial"/>
          <w:sz w:val="24"/>
        </w:rPr>
      </w:pPr>
    </w:p>
    <w:p w14:paraId="46F53067" w14:textId="77777777" w:rsidR="001C3889" w:rsidRPr="001C3889" w:rsidRDefault="001C3889" w:rsidP="001C3889">
      <w:pPr>
        <w:jc w:val="both"/>
        <w:rPr>
          <w:rFonts w:ascii="Arial" w:hAnsi="Arial" w:cs="Arial"/>
          <w:sz w:val="24"/>
        </w:rPr>
      </w:pPr>
    </w:p>
    <w:p w14:paraId="2D6DF894" w14:textId="77777777" w:rsidR="001C3889" w:rsidRPr="001C3889" w:rsidRDefault="001C3889" w:rsidP="001C3889">
      <w:pPr>
        <w:numPr>
          <w:ilvl w:val="0"/>
          <w:numId w:val="21"/>
        </w:numPr>
        <w:jc w:val="both"/>
        <w:rPr>
          <w:rFonts w:ascii="Arial" w:hAnsi="Arial" w:cs="Arial"/>
          <w:b/>
          <w:bCs/>
          <w:sz w:val="24"/>
        </w:rPr>
      </w:pPr>
      <w:proofErr w:type="spellStart"/>
      <w:r w:rsidRPr="001C3889">
        <w:rPr>
          <w:rFonts w:ascii="Arial" w:hAnsi="Arial" w:cs="Arial"/>
          <w:b/>
          <w:bCs/>
          <w:sz w:val="24"/>
        </w:rPr>
        <w:lastRenderedPageBreak/>
        <w:t>Pods</w:t>
      </w:r>
      <w:proofErr w:type="spellEnd"/>
      <w:r w:rsidRPr="001C3889">
        <w:rPr>
          <w:rFonts w:ascii="Arial" w:hAnsi="Arial" w:cs="Arial"/>
          <w:b/>
          <w:bCs/>
          <w:sz w:val="24"/>
        </w:rPr>
        <w:t xml:space="preserve"> para Cada Tipo de Sensor</w:t>
      </w:r>
    </w:p>
    <w:p w14:paraId="6EE623B9" w14:textId="77777777" w:rsidR="001C3889" w:rsidRPr="001C3889" w:rsidRDefault="001C3889" w:rsidP="001C3889">
      <w:pPr>
        <w:jc w:val="both"/>
        <w:rPr>
          <w:rFonts w:ascii="Arial" w:hAnsi="Arial" w:cs="Arial"/>
          <w:b/>
          <w:bCs/>
          <w:sz w:val="24"/>
        </w:rPr>
      </w:pPr>
    </w:p>
    <w:p w14:paraId="0DF567DF" w14:textId="77777777" w:rsidR="001C3889" w:rsidRPr="001C3889" w:rsidRDefault="001C3889" w:rsidP="001C3889">
      <w:pPr>
        <w:ind w:left="708"/>
        <w:jc w:val="both"/>
        <w:rPr>
          <w:rFonts w:ascii="Arial" w:hAnsi="Arial" w:cs="Arial"/>
          <w:sz w:val="24"/>
        </w:rPr>
      </w:pPr>
      <w:r w:rsidRPr="001C3889">
        <w:rPr>
          <w:rFonts w:ascii="Arial" w:hAnsi="Arial" w:cs="Arial"/>
          <w:b/>
          <w:bCs/>
          <w:sz w:val="24"/>
        </w:rPr>
        <w:t xml:space="preserve">Descripción: </w:t>
      </w:r>
      <w:r w:rsidRPr="001C3889">
        <w:rPr>
          <w:rFonts w:ascii="Arial" w:hAnsi="Arial" w:cs="Arial"/>
          <w:sz w:val="24"/>
        </w:rPr>
        <w:t xml:space="preserve">Se asigna un </w:t>
      </w:r>
      <w:proofErr w:type="spellStart"/>
      <w:r w:rsidRPr="001C3889">
        <w:rPr>
          <w:rFonts w:ascii="Arial" w:hAnsi="Arial" w:cs="Arial"/>
          <w:sz w:val="24"/>
        </w:rPr>
        <w:t>pod</w:t>
      </w:r>
      <w:proofErr w:type="spellEnd"/>
      <w:r w:rsidRPr="001C3889">
        <w:rPr>
          <w:rFonts w:ascii="Arial" w:hAnsi="Arial" w:cs="Arial"/>
          <w:sz w:val="24"/>
        </w:rPr>
        <w:t xml:space="preserve"> separado para cada tipo de sensor en el autobús (combustible, presión de aire, ambiente, temperatura, velocidad, GPS). Cada </w:t>
      </w:r>
      <w:proofErr w:type="spellStart"/>
      <w:r w:rsidRPr="001C3889">
        <w:rPr>
          <w:rFonts w:ascii="Arial" w:hAnsi="Arial" w:cs="Arial"/>
          <w:sz w:val="24"/>
        </w:rPr>
        <w:t>pod</w:t>
      </w:r>
      <w:proofErr w:type="spellEnd"/>
      <w:r w:rsidRPr="001C3889">
        <w:rPr>
          <w:rFonts w:ascii="Arial" w:hAnsi="Arial" w:cs="Arial"/>
          <w:sz w:val="24"/>
        </w:rPr>
        <w:t xml:space="preserve"> está encargado de la recolección y procesamiento de datos específicos de su sensor.</w:t>
      </w:r>
    </w:p>
    <w:p w14:paraId="1A9E8CA3" w14:textId="77777777" w:rsidR="001C3889" w:rsidRPr="001C3889" w:rsidRDefault="001C3889" w:rsidP="001C3889">
      <w:pPr>
        <w:ind w:left="708"/>
        <w:jc w:val="both"/>
        <w:rPr>
          <w:rFonts w:ascii="Arial" w:hAnsi="Arial" w:cs="Arial"/>
          <w:b/>
          <w:bCs/>
          <w:sz w:val="24"/>
        </w:rPr>
      </w:pPr>
    </w:p>
    <w:p w14:paraId="4F860CA6"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64A0286D" w14:textId="77777777" w:rsidR="001C3889" w:rsidRPr="001C3889" w:rsidRDefault="001C3889" w:rsidP="001C3889">
      <w:pPr>
        <w:jc w:val="both"/>
        <w:rPr>
          <w:rFonts w:ascii="Arial" w:hAnsi="Arial" w:cs="Arial"/>
          <w:b/>
          <w:bCs/>
          <w:sz w:val="24"/>
        </w:rPr>
      </w:pPr>
    </w:p>
    <w:p w14:paraId="6F3BBB8E" w14:textId="77777777" w:rsidR="001C3889" w:rsidRPr="001C3889" w:rsidRDefault="001C3889" w:rsidP="001C3889">
      <w:pPr>
        <w:numPr>
          <w:ilvl w:val="0"/>
          <w:numId w:val="24"/>
        </w:numPr>
        <w:jc w:val="both"/>
        <w:rPr>
          <w:rFonts w:ascii="Arial" w:hAnsi="Arial" w:cs="Arial"/>
          <w:sz w:val="24"/>
        </w:rPr>
      </w:pPr>
      <w:r w:rsidRPr="001C3889">
        <w:rPr>
          <w:rFonts w:ascii="Arial" w:hAnsi="Arial" w:cs="Arial"/>
          <w:b/>
          <w:bCs/>
          <w:sz w:val="24"/>
        </w:rPr>
        <w:t xml:space="preserve">Modularidad: </w:t>
      </w:r>
      <w:r w:rsidRPr="001C3889">
        <w:rPr>
          <w:rFonts w:ascii="Arial" w:hAnsi="Arial" w:cs="Arial"/>
          <w:sz w:val="24"/>
        </w:rPr>
        <w:t xml:space="preserve">La separación en </w:t>
      </w:r>
      <w:proofErr w:type="spellStart"/>
      <w:r w:rsidRPr="001C3889">
        <w:rPr>
          <w:rFonts w:ascii="Arial" w:hAnsi="Arial" w:cs="Arial"/>
          <w:sz w:val="24"/>
        </w:rPr>
        <w:t>pods</w:t>
      </w:r>
      <w:proofErr w:type="spellEnd"/>
      <w:r w:rsidRPr="001C3889">
        <w:rPr>
          <w:rFonts w:ascii="Arial" w:hAnsi="Arial" w:cs="Arial"/>
          <w:sz w:val="24"/>
        </w:rPr>
        <w:t xml:space="preserve"> permite que cada tipo de sensor funcione de manera independiente. Esto facilita el mantenimiento y la actualización del sistema, ya que las modificaciones en un </w:t>
      </w:r>
      <w:proofErr w:type="spellStart"/>
      <w:r w:rsidRPr="001C3889">
        <w:rPr>
          <w:rFonts w:ascii="Arial" w:hAnsi="Arial" w:cs="Arial"/>
          <w:sz w:val="24"/>
        </w:rPr>
        <w:t>pod</w:t>
      </w:r>
      <w:proofErr w:type="spellEnd"/>
      <w:r w:rsidRPr="001C3889">
        <w:rPr>
          <w:rFonts w:ascii="Arial" w:hAnsi="Arial" w:cs="Arial"/>
          <w:sz w:val="24"/>
        </w:rPr>
        <w:t xml:space="preserve"> no afectan a los demás. También permite una gestión más eficiente de los recursos, ya que cada </w:t>
      </w:r>
      <w:proofErr w:type="spellStart"/>
      <w:r w:rsidRPr="001C3889">
        <w:rPr>
          <w:rFonts w:ascii="Arial" w:hAnsi="Arial" w:cs="Arial"/>
          <w:sz w:val="24"/>
        </w:rPr>
        <w:t>pod</w:t>
      </w:r>
      <w:proofErr w:type="spellEnd"/>
      <w:r w:rsidRPr="001C3889">
        <w:rPr>
          <w:rFonts w:ascii="Arial" w:hAnsi="Arial" w:cs="Arial"/>
          <w:sz w:val="24"/>
        </w:rPr>
        <w:t xml:space="preserve"> puede ser escalado de manera independiente según la demanda.</w:t>
      </w:r>
    </w:p>
    <w:p w14:paraId="61972E3F" w14:textId="77777777" w:rsidR="001C3889" w:rsidRPr="001C3889" w:rsidRDefault="001C3889" w:rsidP="001C3889">
      <w:pPr>
        <w:numPr>
          <w:ilvl w:val="0"/>
          <w:numId w:val="24"/>
        </w:numPr>
        <w:jc w:val="both"/>
        <w:rPr>
          <w:rFonts w:ascii="Arial" w:hAnsi="Arial" w:cs="Arial"/>
          <w:sz w:val="24"/>
        </w:rPr>
      </w:pPr>
      <w:r w:rsidRPr="001C3889">
        <w:rPr>
          <w:rFonts w:ascii="Arial" w:hAnsi="Arial" w:cs="Arial"/>
          <w:b/>
          <w:bCs/>
          <w:sz w:val="24"/>
        </w:rPr>
        <w:t>Optimización del Rendimiento:</w:t>
      </w:r>
      <w:r w:rsidRPr="001C3889">
        <w:rPr>
          <w:rFonts w:ascii="Arial" w:hAnsi="Arial" w:cs="Arial"/>
          <w:sz w:val="24"/>
        </w:rPr>
        <w:t xml:space="preserve"> La carga de trabajo está distribuida entre múltiples </w:t>
      </w:r>
      <w:proofErr w:type="spellStart"/>
      <w:r w:rsidRPr="001C3889">
        <w:rPr>
          <w:rFonts w:ascii="Arial" w:hAnsi="Arial" w:cs="Arial"/>
          <w:sz w:val="24"/>
        </w:rPr>
        <w:t>pods</w:t>
      </w:r>
      <w:proofErr w:type="spellEnd"/>
      <w:r w:rsidRPr="001C3889">
        <w:rPr>
          <w:rFonts w:ascii="Arial" w:hAnsi="Arial" w:cs="Arial"/>
          <w:sz w:val="24"/>
        </w:rPr>
        <w:t xml:space="preserve">, lo que evita cuellos de botella en el procesamiento de datos. Cada </w:t>
      </w:r>
      <w:proofErr w:type="spellStart"/>
      <w:r w:rsidRPr="001C3889">
        <w:rPr>
          <w:rFonts w:ascii="Arial" w:hAnsi="Arial" w:cs="Arial"/>
          <w:sz w:val="24"/>
        </w:rPr>
        <w:t>pod</w:t>
      </w:r>
      <w:proofErr w:type="spellEnd"/>
      <w:r w:rsidRPr="001C3889">
        <w:rPr>
          <w:rFonts w:ascii="Arial" w:hAnsi="Arial" w:cs="Arial"/>
          <w:sz w:val="24"/>
        </w:rPr>
        <w:t xml:space="preserve"> puede centrarse en procesar los datos de un tipo específico de sensor, lo que mejora la eficiencia del sistema en general.</w:t>
      </w:r>
    </w:p>
    <w:p w14:paraId="7FD603DF" w14:textId="77777777" w:rsidR="001C3889" w:rsidRPr="001C3889" w:rsidRDefault="001C3889" w:rsidP="001C3889">
      <w:pPr>
        <w:jc w:val="both"/>
        <w:rPr>
          <w:rFonts w:ascii="Arial" w:hAnsi="Arial" w:cs="Arial"/>
          <w:b/>
          <w:bCs/>
          <w:sz w:val="24"/>
        </w:rPr>
      </w:pPr>
    </w:p>
    <w:p w14:paraId="505F6BCF"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Colas de Mensajería (</w:t>
      </w:r>
      <w:proofErr w:type="spellStart"/>
      <w:r w:rsidRPr="001C3889">
        <w:rPr>
          <w:rFonts w:ascii="Arial" w:hAnsi="Arial" w:cs="Arial"/>
          <w:b/>
          <w:bCs/>
          <w:sz w:val="24"/>
        </w:rPr>
        <w:t>RabbitMQ</w:t>
      </w:r>
      <w:proofErr w:type="spellEnd"/>
      <w:r w:rsidRPr="001C3889">
        <w:rPr>
          <w:rFonts w:ascii="Arial" w:hAnsi="Arial" w:cs="Arial"/>
          <w:b/>
          <w:bCs/>
          <w:sz w:val="24"/>
        </w:rPr>
        <w:t xml:space="preserve"> o Kafka)</w:t>
      </w:r>
    </w:p>
    <w:p w14:paraId="77B7D051" w14:textId="77777777" w:rsidR="001C3889" w:rsidRPr="001C3889" w:rsidRDefault="001C3889" w:rsidP="001C3889">
      <w:pPr>
        <w:jc w:val="both"/>
        <w:rPr>
          <w:rFonts w:ascii="Arial" w:hAnsi="Arial" w:cs="Arial"/>
          <w:b/>
          <w:bCs/>
          <w:sz w:val="24"/>
        </w:rPr>
      </w:pPr>
    </w:p>
    <w:p w14:paraId="61BFB7BF"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 xml:space="preserve">Descripción: </w:t>
      </w:r>
      <w:r w:rsidRPr="001C3889">
        <w:rPr>
          <w:rFonts w:ascii="Arial" w:hAnsi="Arial" w:cs="Arial"/>
          <w:sz w:val="24"/>
        </w:rPr>
        <w:t xml:space="preserve">Los datos recolectados por los sensores se envían a colas de mensajería, como </w:t>
      </w:r>
      <w:proofErr w:type="spellStart"/>
      <w:r w:rsidRPr="001C3889">
        <w:rPr>
          <w:rFonts w:ascii="Arial" w:hAnsi="Arial" w:cs="Arial"/>
          <w:sz w:val="24"/>
        </w:rPr>
        <w:t>RabbitMQ</w:t>
      </w:r>
      <w:proofErr w:type="spellEnd"/>
      <w:r w:rsidRPr="001C3889">
        <w:rPr>
          <w:rFonts w:ascii="Arial" w:hAnsi="Arial" w:cs="Arial"/>
          <w:sz w:val="24"/>
        </w:rPr>
        <w:t xml:space="preserve"> o Kafka. Estas colas actúan como intermediarios para almacenar los datos temporalmente antes de su transmisión a la central.</w:t>
      </w:r>
    </w:p>
    <w:p w14:paraId="12F91233" w14:textId="77777777" w:rsidR="001C3889" w:rsidRPr="001C3889" w:rsidRDefault="001C3889" w:rsidP="001C3889">
      <w:pPr>
        <w:ind w:left="708"/>
        <w:jc w:val="both"/>
        <w:rPr>
          <w:rFonts w:ascii="Arial" w:hAnsi="Arial" w:cs="Arial"/>
          <w:b/>
          <w:bCs/>
          <w:sz w:val="24"/>
        </w:rPr>
      </w:pPr>
    </w:p>
    <w:p w14:paraId="783BF302"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2EE694AE" w14:textId="77777777" w:rsidR="001C3889" w:rsidRPr="001C3889" w:rsidRDefault="001C3889" w:rsidP="001C3889">
      <w:pPr>
        <w:jc w:val="both"/>
        <w:rPr>
          <w:rFonts w:ascii="Arial" w:hAnsi="Arial" w:cs="Arial"/>
          <w:b/>
          <w:bCs/>
          <w:sz w:val="24"/>
        </w:rPr>
      </w:pPr>
    </w:p>
    <w:p w14:paraId="5EE2A1EA" w14:textId="77777777" w:rsidR="001C3889" w:rsidRPr="001C3889" w:rsidRDefault="001C3889" w:rsidP="001C3889">
      <w:pPr>
        <w:numPr>
          <w:ilvl w:val="0"/>
          <w:numId w:val="25"/>
        </w:numPr>
        <w:jc w:val="both"/>
        <w:rPr>
          <w:rFonts w:ascii="Arial" w:hAnsi="Arial" w:cs="Arial"/>
          <w:sz w:val="24"/>
        </w:rPr>
      </w:pPr>
      <w:r w:rsidRPr="001C3889">
        <w:rPr>
          <w:rFonts w:ascii="Arial" w:hAnsi="Arial" w:cs="Arial"/>
          <w:b/>
          <w:bCs/>
          <w:sz w:val="24"/>
        </w:rPr>
        <w:t>Garantía de Entrega:</w:t>
      </w:r>
      <w:r w:rsidRPr="001C3889">
        <w:rPr>
          <w:rFonts w:ascii="Arial" w:hAnsi="Arial" w:cs="Arial"/>
          <w:sz w:val="24"/>
        </w:rPr>
        <w:t xml:space="preserve"> </w:t>
      </w:r>
      <w:proofErr w:type="spellStart"/>
      <w:r w:rsidRPr="001C3889">
        <w:rPr>
          <w:rFonts w:ascii="Arial" w:hAnsi="Arial" w:cs="Arial"/>
          <w:sz w:val="24"/>
        </w:rPr>
        <w:t>RabbitMQ</w:t>
      </w:r>
      <w:proofErr w:type="spellEnd"/>
      <w:r w:rsidRPr="001C3889">
        <w:rPr>
          <w:rFonts w:ascii="Arial" w:hAnsi="Arial" w:cs="Arial"/>
          <w:sz w:val="24"/>
        </w:rPr>
        <w:t xml:space="preserve"> y Kafka son sistemas de mensajería robustos que aseguran que los datos sean entregados incluso en caso de fallos en el sistema. Esto es crucial para evitar la pérdida de datos durante la operación del autobús y garantizar que toda la información recopilada sea transmitida a la central.</w:t>
      </w:r>
    </w:p>
    <w:p w14:paraId="376A6B85" w14:textId="77777777" w:rsidR="001C3889" w:rsidRPr="001C3889" w:rsidRDefault="001C3889" w:rsidP="001C3889">
      <w:pPr>
        <w:numPr>
          <w:ilvl w:val="0"/>
          <w:numId w:val="25"/>
        </w:numPr>
        <w:jc w:val="both"/>
        <w:rPr>
          <w:rFonts w:ascii="Arial" w:hAnsi="Arial" w:cs="Arial"/>
          <w:sz w:val="24"/>
        </w:rPr>
      </w:pPr>
      <w:r w:rsidRPr="001C3889">
        <w:rPr>
          <w:rFonts w:ascii="Arial" w:hAnsi="Arial" w:cs="Arial"/>
          <w:b/>
          <w:bCs/>
          <w:sz w:val="24"/>
        </w:rPr>
        <w:lastRenderedPageBreak/>
        <w:t>Desacoplamiento:</w:t>
      </w:r>
      <w:r w:rsidRPr="001C3889">
        <w:rPr>
          <w:rFonts w:ascii="Arial" w:hAnsi="Arial" w:cs="Arial"/>
          <w:sz w:val="24"/>
        </w:rPr>
        <w:t xml:space="preserve"> Las colas de mensajería permiten desacoplar los componentes del sistema. Los </w:t>
      </w:r>
      <w:proofErr w:type="spellStart"/>
      <w:r w:rsidRPr="001C3889">
        <w:rPr>
          <w:rFonts w:ascii="Arial" w:hAnsi="Arial" w:cs="Arial"/>
          <w:sz w:val="24"/>
        </w:rPr>
        <w:t>pods</w:t>
      </w:r>
      <w:proofErr w:type="spellEnd"/>
      <w:r w:rsidRPr="001C3889">
        <w:rPr>
          <w:rFonts w:ascii="Arial" w:hAnsi="Arial" w:cs="Arial"/>
          <w:sz w:val="24"/>
        </w:rPr>
        <w:t xml:space="preserve"> de sensores pueden enviar datos a las colas sin necesidad de preocuparse por el estado de los servicios de recepción en la central, y los sistemas de recepción pueden procesar los datos cuando estén disponibles, mejorando la robustez y la flexibilidad del sistema.</w:t>
      </w:r>
    </w:p>
    <w:p w14:paraId="08AB9B2C" w14:textId="77777777" w:rsidR="001C3889" w:rsidRPr="001C3889" w:rsidRDefault="001C3889" w:rsidP="001C3889">
      <w:pPr>
        <w:jc w:val="both"/>
        <w:rPr>
          <w:rFonts w:ascii="Arial" w:hAnsi="Arial" w:cs="Arial"/>
          <w:b/>
          <w:bCs/>
          <w:sz w:val="24"/>
        </w:rPr>
      </w:pPr>
    </w:p>
    <w:p w14:paraId="3A6C8FE5"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Transmisión de Datos en Formato JSON</w:t>
      </w:r>
    </w:p>
    <w:p w14:paraId="71D924C5" w14:textId="77777777" w:rsidR="001C3889" w:rsidRPr="001C3889" w:rsidRDefault="001C3889" w:rsidP="001C3889">
      <w:pPr>
        <w:jc w:val="both"/>
        <w:rPr>
          <w:rFonts w:ascii="Arial" w:hAnsi="Arial" w:cs="Arial"/>
          <w:b/>
          <w:bCs/>
          <w:sz w:val="24"/>
        </w:rPr>
      </w:pPr>
    </w:p>
    <w:p w14:paraId="32649EF1" w14:textId="77777777" w:rsidR="001C3889" w:rsidRPr="001C3889" w:rsidRDefault="001C3889" w:rsidP="001C3889">
      <w:pPr>
        <w:ind w:left="708"/>
        <w:jc w:val="both"/>
        <w:rPr>
          <w:rFonts w:ascii="Arial" w:hAnsi="Arial" w:cs="Arial"/>
          <w:sz w:val="24"/>
        </w:rPr>
      </w:pPr>
      <w:r w:rsidRPr="001C3889">
        <w:rPr>
          <w:rFonts w:ascii="Arial" w:hAnsi="Arial" w:cs="Arial"/>
          <w:b/>
          <w:bCs/>
          <w:sz w:val="24"/>
        </w:rPr>
        <w:t xml:space="preserve">Descripción: </w:t>
      </w:r>
      <w:r w:rsidRPr="001C3889">
        <w:rPr>
          <w:rFonts w:ascii="Arial" w:hAnsi="Arial" w:cs="Arial"/>
          <w:sz w:val="24"/>
        </w:rPr>
        <w:t xml:space="preserve">Los datos recopilados en el autobús se transmiten en formato JSON cuando el autobús llega a la terminal. JSON (JavaScript </w:t>
      </w:r>
      <w:proofErr w:type="spellStart"/>
      <w:r w:rsidRPr="001C3889">
        <w:rPr>
          <w:rFonts w:ascii="Arial" w:hAnsi="Arial" w:cs="Arial"/>
          <w:sz w:val="24"/>
        </w:rPr>
        <w:t>Object</w:t>
      </w:r>
      <w:proofErr w:type="spellEnd"/>
      <w:r w:rsidRPr="001C3889">
        <w:rPr>
          <w:rFonts w:ascii="Arial" w:hAnsi="Arial" w:cs="Arial"/>
          <w:sz w:val="24"/>
        </w:rPr>
        <w:t xml:space="preserve"> </w:t>
      </w:r>
      <w:proofErr w:type="spellStart"/>
      <w:r w:rsidRPr="001C3889">
        <w:rPr>
          <w:rFonts w:ascii="Arial" w:hAnsi="Arial" w:cs="Arial"/>
          <w:sz w:val="24"/>
        </w:rPr>
        <w:t>Notation</w:t>
      </w:r>
      <w:proofErr w:type="spellEnd"/>
      <w:r w:rsidRPr="001C3889">
        <w:rPr>
          <w:rFonts w:ascii="Arial" w:hAnsi="Arial" w:cs="Arial"/>
          <w:sz w:val="24"/>
        </w:rPr>
        <w:t>) es un formato ligero y fácil de leer.</w:t>
      </w:r>
    </w:p>
    <w:p w14:paraId="59324350" w14:textId="77777777" w:rsidR="001C3889" w:rsidRPr="001C3889" w:rsidRDefault="001C3889" w:rsidP="001C3889">
      <w:pPr>
        <w:ind w:left="708"/>
        <w:jc w:val="both"/>
        <w:rPr>
          <w:rFonts w:ascii="Arial" w:hAnsi="Arial" w:cs="Arial"/>
          <w:b/>
          <w:bCs/>
          <w:sz w:val="24"/>
        </w:rPr>
      </w:pPr>
    </w:p>
    <w:p w14:paraId="784D4401"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4736C270" w14:textId="77777777" w:rsidR="001C3889" w:rsidRPr="001C3889" w:rsidRDefault="001C3889" w:rsidP="001C3889">
      <w:pPr>
        <w:jc w:val="both"/>
        <w:rPr>
          <w:rFonts w:ascii="Arial" w:hAnsi="Arial" w:cs="Arial"/>
          <w:b/>
          <w:bCs/>
          <w:sz w:val="24"/>
        </w:rPr>
      </w:pPr>
    </w:p>
    <w:p w14:paraId="1ACE2811" w14:textId="77777777" w:rsidR="001C3889" w:rsidRPr="001C3889" w:rsidRDefault="001C3889" w:rsidP="001C3889">
      <w:pPr>
        <w:numPr>
          <w:ilvl w:val="0"/>
          <w:numId w:val="26"/>
        </w:numPr>
        <w:jc w:val="both"/>
        <w:rPr>
          <w:rFonts w:ascii="Arial" w:hAnsi="Arial" w:cs="Arial"/>
          <w:sz w:val="24"/>
        </w:rPr>
      </w:pPr>
      <w:r w:rsidRPr="001C3889">
        <w:rPr>
          <w:rFonts w:ascii="Arial" w:hAnsi="Arial" w:cs="Arial"/>
          <w:b/>
          <w:bCs/>
          <w:sz w:val="24"/>
        </w:rPr>
        <w:t>Estandarización y Facilidad de Integración:</w:t>
      </w:r>
      <w:r w:rsidRPr="001C3889">
        <w:rPr>
          <w:rFonts w:ascii="Arial" w:hAnsi="Arial" w:cs="Arial"/>
          <w:sz w:val="24"/>
        </w:rPr>
        <w:t xml:space="preserve"> JSON es un formato ampliamente utilizado en la transmisión de datos y es compatible con una gran cantidad de herramientas y servicios. Utilizar JSON facilita la integración con otros sistemas y servicios en la central, ya que es un formato estandarizado que muchos sistemas pueden procesar fácilmente.</w:t>
      </w:r>
    </w:p>
    <w:p w14:paraId="71E3E4CC" w14:textId="77777777" w:rsidR="001C3889" w:rsidRPr="001C3889" w:rsidRDefault="001C3889" w:rsidP="001C3889">
      <w:pPr>
        <w:numPr>
          <w:ilvl w:val="0"/>
          <w:numId w:val="26"/>
        </w:numPr>
        <w:jc w:val="both"/>
        <w:rPr>
          <w:rFonts w:ascii="Arial" w:hAnsi="Arial" w:cs="Arial"/>
          <w:sz w:val="24"/>
        </w:rPr>
      </w:pPr>
      <w:r w:rsidRPr="001C3889">
        <w:rPr>
          <w:rFonts w:ascii="Arial" w:hAnsi="Arial" w:cs="Arial"/>
          <w:b/>
          <w:bCs/>
          <w:sz w:val="24"/>
        </w:rPr>
        <w:t>Legibilidad y Manipulación de Datos:</w:t>
      </w:r>
      <w:r w:rsidRPr="001C3889">
        <w:rPr>
          <w:rFonts w:ascii="Arial" w:hAnsi="Arial" w:cs="Arial"/>
          <w:sz w:val="24"/>
        </w:rPr>
        <w:t xml:space="preserve"> JSON es fácil de leer y entender tanto para humanos como para sistemas automatizados. Esto facilita la depuración y el análisis de datos, así como la generación de informes y la toma de decisiones.</w:t>
      </w:r>
    </w:p>
    <w:p w14:paraId="4ECD5108" w14:textId="77777777" w:rsidR="001C3889" w:rsidRPr="001C3889" w:rsidRDefault="001C3889" w:rsidP="001C3889">
      <w:pPr>
        <w:jc w:val="both"/>
        <w:rPr>
          <w:rFonts w:ascii="Arial" w:hAnsi="Arial" w:cs="Arial"/>
          <w:b/>
          <w:bCs/>
          <w:sz w:val="24"/>
        </w:rPr>
      </w:pPr>
    </w:p>
    <w:p w14:paraId="35AA818A"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API Gateway en la Central</w:t>
      </w:r>
    </w:p>
    <w:p w14:paraId="6938589B" w14:textId="77777777" w:rsidR="001C3889" w:rsidRPr="001C3889" w:rsidRDefault="001C3889" w:rsidP="001C3889">
      <w:pPr>
        <w:jc w:val="both"/>
        <w:rPr>
          <w:rFonts w:ascii="Arial" w:hAnsi="Arial" w:cs="Arial"/>
          <w:b/>
          <w:bCs/>
          <w:sz w:val="24"/>
        </w:rPr>
      </w:pPr>
    </w:p>
    <w:p w14:paraId="31AC2B78" w14:textId="77777777" w:rsidR="001C3889" w:rsidRPr="001C3889" w:rsidRDefault="001C3889" w:rsidP="001C3889">
      <w:pPr>
        <w:ind w:left="708"/>
        <w:jc w:val="both"/>
        <w:rPr>
          <w:rFonts w:ascii="Arial" w:hAnsi="Arial" w:cs="Arial"/>
          <w:sz w:val="24"/>
        </w:rPr>
      </w:pPr>
      <w:r w:rsidRPr="001C3889">
        <w:rPr>
          <w:rFonts w:ascii="Arial" w:hAnsi="Arial" w:cs="Arial"/>
          <w:b/>
          <w:bCs/>
          <w:sz w:val="24"/>
        </w:rPr>
        <w:t>Descripción</w:t>
      </w:r>
      <w:r w:rsidRPr="001C3889">
        <w:rPr>
          <w:rFonts w:ascii="Arial" w:hAnsi="Arial" w:cs="Arial"/>
          <w:sz w:val="24"/>
        </w:rPr>
        <w:t>: Un API Gateway en la central recibe las solicitudes de datos desde los autobuses y actúa como el punto de entrada para todas las solicitudes de datos.</w:t>
      </w:r>
    </w:p>
    <w:p w14:paraId="3211CB8E" w14:textId="6FBAD675" w:rsidR="001C3889" w:rsidRDefault="001C3889" w:rsidP="001C3889">
      <w:pPr>
        <w:ind w:left="708"/>
        <w:jc w:val="both"/>
        <w:rPr>
          <w:rFonts w:ascii="Arial" w:hAnsi="Arial" w:cs="Arial"/>
          <w:b/>
          <w:bCs/>
          <w:sz w:val="24"/>
        </w:rPr>
      </w:pPr>
    </w:p>
    <w:p w14:paraId="6DC23878" w14:textId="4EFD3812" w:rsidR="001C3889" w:rsidRDefault="001C3889" w:rsidP="001C3889">
      <w:pPr>
        <w:ind w:left="708"/>
        <w:jc w:val="both"/>
        <w:rPr>
          <w:rFonts w:ascii="Arial" w:hAnsi="Arial" w:cs="Arial"/>
          <w:b/>
          <w:bCs/>
          <w:sz w:val="24"/>
        </w:rPr>
      </w:pPr>
    </w:p>
    <w:p w14:paraId="635CFAB4" w14:textId="77777777" w:rsidR="001C3889" w:rsidRPr="001C3889" w:rsidRDefault="001C3889" w:rsidP="001C3889">
      <w:pPr>
        <w:ind w:left="708"/>
        <w:jc w:val="both"/>
        <w:rPr>
          <w:rFonts w:ascii="Arial" w:hAnsi="Arial" w:cs="Arial"/>
          <w:b/>
          <w:bCs/>
          <w:sz w:val="24"/>
        </w:rPr>
      </w:pPr>
    </w:p>
    <w:p w14:paraId="38350B02"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lastRenderedPageBreak/>
        <w:t>Justificación:</w:t>
      </w:r>
    </w:p>
    <w:p w14:paraId="65F41D19" w14:textId="77777777" w:rsidR="001C3889" w:rsidRPr="001C3889" w:rsidRDefault="001C3889" w:rsidP="001C3889">
      <w:pPr>
        <w:jc w:val="both"/>
        <w:rPr>
          <w:rFonts w:ascii="Arial" w:hAnsi="Arial" w:cs="Arial"/>
          <w:b/>
          <w:bCs/>
          <w:sz w:val="24"/>
        </w:rPr>
      </w:pPr>
    </w:p>
    <w:p w14:paraId="610D2BF6" w14:textId="77777777" w:rsidR="001C3889" w:rsidRPr="001C3889" w:rsidRDefault="001C3889" w:rsidP="001C3889">
      <w:pPr>
        <w:numPr>
          <w:ilvl w:val="0"/>
          <w:numId w:val="27"/>
        </w:numPr>
        <w:jc w:val="both"/>
        <w:rPr>
          <w:rFonts w:ascii="Arial" w:hAnsi="Arial" w:cs="Arial"/>
          <w:sz w:val="24"/>
        </w:rPr>
      </w:pPr>
      <w:r w:rsidRPr="001C3889">
        <w:rPr>
          <w:rFonts w:ascii="Arial" w:hAnsi="Arial" w:cs="Arial"/>
          <w:b/>
          <w:bCs/>
          <w:sz w:val="24"/>
        </w:rPr>
        <w:t>Gestión Centralizada de API:</w:t>
      </w:r>
      <w:r w:rsidRPr="001C3889">
        <w:rPr>
          <w:rFonts w:ascii="Arial" w:hAnsi="Arial" w:cs="Arial"/>
          <w:sz w:val="24"/>
        </w:rPr>
        <w:t xml:space="preserve"> El API Gateway centraliza la gestión de las solicitudes de datos, facilitando el enrutamiento, la autenticación, y la autorización. Esto permite una administración más eficiente de las solicitudes y facilita la implementación de políticas de seguridad y control de acceso.</w:t>
      </w:r>
    </w:p>
    <w:p w14:paraId="515C5B13" w14:textId="77777777" w:rsidR="001C3889" w:rsidRPr="001C3889" w:rsidRDefault="001C3889" w:rsidP="001C3889">
      <w:pPr>
        <w:numPr>
          <w:ilvl w:val="0"/>
          <w:numId w:val="27"/>
        </w:numPr>
        <w:jc w:val="both"/>
        <w:rPr>
          <w:rFonts w:ascii="Arial" w:hAnsi="Arial" w:cs="Arial"/>
          <w:sz w:val="24"/>
        </w:rPr>
      </w:pPr>
      <w:r w:rsidRPr="001C3889">
        <w:rPr>
          <w:rFonts w:ascii="Arial" w:hAnsi="Arial" w:cs="Arial"/>
          <w:b/>
          <w:bCs/>
          <w:sz w:val="24"/>
        </w:rPr>
        <w:t xml:space="preserve">Escalabilidad: </w:t>
      </w:r>
      <w:r w:rsidRPr="001C3889">
        <w:rPr>
          <w:rFonts w:ascii="Arial" w:hAnsi="Arial" w:cs="Arial"/>
          <w:sz w:val="24"/>
        </w:rPr>
        <w:t>El API Gateway puede manejar grandes volúmenes de tráfico de datos y distribuir las solicitudes a los servicios adecuados en la central. Esto permite escalar el sistema para manejar un número creciente de autobuses sin comprometer el rendimiento.</w:t>
      </w:r>
    </w:p>
    <w:p w14:paraId="5F1ED885" w14:textId="77777777" w:rsidR="001C3889" w:rsidRPr="001C3889" w:rsidRDefault="001C3889" w:rsidP="001C3889">
      <w:pPr>
        <w:jc w:val="both"/>
        <w:rPr>
          <w:rFonts w:ascii="Arial" w:hAnsi="Arial" w:cs="Arial"/>
          <w:b/>
          <w:bCs/>
          <w:sz w:val="24"/>
        </w:rPr>
      </w:pPr>
    </w:p>
    <w:p w14:paraId="3D654061"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Microservicios para Procesamiento y Almacenamiento de Datos</w:t>
      </w:r>
    </w:p>
    <w:p w14:paraId="7063AFD0" w14:textId="77777777" w:rsidR="001C3889" w:rsidRPr="001C3889" w:rsidRDefault="001C3889" w:rsidP="001C3889">
      <w:pPr>
        <w:jc w:val="both"/>
        <w:rPr>
          <w:rFonts w:ascii="Arial" w:hAnsi="Arial" w:cs="Arial"/>
          <w:b/>
          <w:bCs/>
          <w:sz w:val="24"/>
        </w:rPr>
      </w:pPr>
    </w:p>
    <w:p w14:paraId="3B5CB1F4" w14:textId="77777777" w:rsidR="001C3889" w:rsidRPr="001C3889" w:rsidRDefault="001C3889" w:rsidP="001C3889">
      <w:pPr>
        <w:ind w:left="708"/>
        <w:jc w:val="both"/>
        <w:rPr>
          <w:rFonts w:ascii="Arial" w:hAnsi="Arial" w:cs="Arial"/>
          <w:sz w:val="24"/>
        </w:rPr>
      </w:pPr>
      <w:r w:rsidRPr="001C3889">
        <w:rPr>
          <w:rFonts w:ascii="Arial" w:hAnsi="Arial" w:cs="Arial"/>
          <w:b/>
          <w:bCs/>
          <w:sz w:val="24"/>
        </w:rPr>
        <w:t>Descripción</w:t>
      </w:r>
      <w:r w:rsidRPr="001C3889">
        <w:rPr>
          <w:rFonts w:ascii="Arial" w:hAnsi="Arial" w:cs="Arial"/>
          <w:sz w:val="24"/>
        </w:rPr>
        <w:t>: En la central, se utilizan microservicios para procesar y almacenar los datos recibidos de los autobuses. Cada microservicio tiene una responsabilidad específica, como almacenamiento, análisis, o generación de informes.</w:t>
      </w:r>
    </w:p>
    <w:p w14:paraId="69B04D75" w14:textId="77777777" w:rsidR="001C3889" w:rsidRPr="001C3889" w:rsidRDefault="001C3889" w:rsidP="001C3889">
      <w:pPr>
        <w:ind w:left="708"/>
        <w:jc w:val="both"/>
        <w:rPr>
          <w:rFonts w:ascii="Arial" w:hAnsi="Arial" w:cs="Arial"/>
          <w:b/>
          <w:bCs/>
          <w:sz w:val="24"/>
        </w:rPr>
      </w:pPr>
    </w:p>
    <w:p w14:paraId="2B9882E8"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14E2CC5C" w14:textId="77777777" w:rsidR="001C3889" w:rsidRPr="001C3889" w:rsidRDefault="001C3889" w:rsidP="001C3889">
      <w:pPr>
        <w:jc w:val="both"/>
        <w:rPr>
          <w:rFonts w:ascii="Arial" w:hAnsi="Arial" w:cs="Arial"/>
          <w:b/>
          <w:bCs/>
          <w:sz w:val="24"/>
        </w:rPr>
      </w:pPr>
    </w:p>
    <w:p w14:paraId="5BC6A33D" w14:textId="77777777" w:rsidR="001C3889" w:rsidRPr="001C3889" w:rsidRDefault="001C3889" w:rsidP="001C3889">
      <w:pPr>
        <w:numPr>
          <w:ilvl w:val="0"/>
          <w:numId w:val="28"/>
        </w:numPr>
        <w:jc w:val="both"/>
        <w:rPr>
          <w:rFonts w:ascii="Arial" w:hAnsi="Arial" w:cs="Arial"/>
          <w:sz w:val="24"/>
        </w:rPr>
      </w:pPr>
      <w:r w:rsidRPr="001C3889">
        <w:rPr>
          <w:rFonts w:ascii="Arial" w:hAnsi="Arial" w:cs="Arial"/>
          <w:b/>
          <w:bCs/>
          <w:sz w:val="24"/>
        </w:rPr>
        <w:t>Desacoplamiento:</w:t>
      </w:r>
      <w:r w:rsidRPr="001C3889">
        <w:rPr>
          <w:rFonts w:ascii="Arial" w:hAnsi="Arial" w:cs="Arial"/>
          <w:sz w:val="24"/>
        </w:rPr>
        <w:t xml:space="preserve"> La arquitectura de microservicios permite que diferentes componentes del sistema se desarrollen, desplieguen y escalen de manera independiente. Esto facilita la evolución y el mantenimiento del sistema, ya que los cambios en un microservicio no afectan a los demás.</w:t>
      </w:r>
    </w:p>
    <w:p w14:paraId="6E712F61" w14:textId="77777777" w:rsidR="001C3889" w:rsidRPr="001C3889" w:rsidRDefault="001C3889" w:rsidP="001C3889">
      <w:pPr>
        <w:numPr>
          <w:ilvl w:val="0"/>
          <w:numId w:val="28"/>
        </w:numPr>
        <w:jc w:val="both"/>
        <w:rPr>
          <w:rFonts w:ascii="Arial" w:hAnsi="Arial" w:cs="Arial"/>
          <w:sz w:val="24"/>
        </w:rPr>
      </w:pPr>
      <w:r w:rsidRPr="001C3889">
        <w:rPr>
          <w:rFonts w:ascii="Arial" w:hAnsi="Arial" w:cs="Arial"/>
          <w:b/>
          <w:bCs/>
          <w:sz w:val="24"/>
        </w:rPr>
        <w:t>Mantenimiento y Actualización:</w:t>
      </w:r>
      <w:r w:rsidRPr="001C3889">
        <w:rPr>
          <w:rFonts w:ascii="Arial" w:hAnsi="Arial" w:cs="Arial"/>
          <w:sz w:val="24"/>
        </w:rPr>
        <w:t xml:space="preserve"> Los microservicios pueden ser actualizados o reemplazados de manera independiente, lo que simplifica el proceso de mantenimiento y permite la implementación de nuevas funcionalidades sin interrumpir el funcionamiento del sistema.</w:t>
      </w:r>
    </w:p>
    <w:p w14:paraId="07337C60" w14:textId="2E532428" w:rsidR="001C3889" w:rsidRDefault="001C3889" w:rsidP="001C3889">
      <w:pPr>
        <w:jc w:val="both"/>
        <w:rPr>
          <w:rFonts w:ascii="Arial" w:hAnsi="Arial" w:cs="Arial"/>
          <w:b/>
          <w:bCs/>
          <w:sz w:val="24"/>
        </w:rPr>
      </w:pPr>
    </w:p>
    <w:p w14:paraId="469EDC7C" w14:textId="010AC860" w:rsidR="001C3889" w:rsidRDefault="001C3889" w:rsidP="001C3889">
      <w:pPr>
        <w:jc w:val="both"/>
        <w:rPr>
          <w:rFonts w:ascii="Arial" w:hAnsi="Arial" w:cs="Arial"/>
          <w:b/>
          <w:bCs/>
          <w:sz w:val="24"/>
        </w:rPr>
      </w:pPr>
    </w:p>
    <w:p w14:paraId="15B5BD74" w14:textId="77777777" w:rsidR="001C3889" w:rsidRPr="001C3889" w:rsidRDefault="001C3889" w:rsidP="001C3889">
      <w:pPr>
        <w:jc w:val="both"/>
        <w:rPr>
          <w:rFonts w:ascii="Arial" w:hAnsi="Arial" w:cs="Arial"/>
          <w:b/>
          <w:bCs/>
          <w:sz w:val="24"/>
        </w:rPr>
      </w:pPr>
    </w:p>
    <w:p w14:paraId="5D372426"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lastRenderedPageBreak/>
        <w:t>Microservicio de Monitoreo de Velocidad y Sistema de Alertas</w:t>
      </w:r>
    </w:p>
    <w:p w14:paraId="2772A544" w14:textId="77777777" w:rsidR="001C3889" w:rsidRPr="001C3889" w:rsidRDefault="001C3889" w:rsidP="001C3889">
      <w:pPr>
        <w:jc w:val="both"/>
        <w:rPr>
          <w:rFonts w:ascii="Arial" w:hAnsi="Arial" w:cs="Arial"/>
          <w:b/>
          <w:bCs/>
          <w:sz w:val="24"/>
        </w:rPr>
      </w:pPr>
    </w:p>
    <w:p w14:paraId="743AE4E9" w14:textId="77777777" w:rsidR="001C3889" w:rsidRPr="001C3889" w:rsidRDefault="001C3889" w:rsidP="001C3889">
      <w:pPr>
        <w:ind w:left="708"/>
        <w:jc w:val="both"/>
        <w:rPr>
          <w:rFonts w:ascii="Arial" w:hAnsi="Arial" w:cs="Arial"/>
          <w:sz w:val="24"/>
        </w:rPr>
      </w:pPr>
      <w:r w:rsidRPr="001C3889">
        <w:rPr>
          <w:rFonts w:ascii="Arial" w:hAnsi="Arial" w:cs="Arial"/>
          <w:b/>
          <w:bCs/>
          <w:sz w:val="24"/>
        </w:rPr>
        <w:t>Descripción</w:t>
      </w:r>
      <w:r w:rsidRPr="001C3889">
        <w:rPr>
          <w:rFonts w:ascii="Arial" w:hAnsi="Arial" w:cs="Arial"/>
          <w:sz w:val="24"/>
        </w:rPr>
        <w:t>: Un microservicio específico se encarga del monitoreo en tiempo real de la velocidad del autobús. Este microservicio verifica los datos de velocidad y genera alertas si se superan las restricciones locales.</w:t>
      </w:r>
    </w:p>
    <w:p w14:paraId="126CBC3A" w14:textId="77777777" w:rsidR="001C3889" w:rsidRPr="001C3889" w:rsidRDefault="001C3889" w:rsidP="001C3889">
      <w:pPr>
        <w:ind w:left="708"/>
        <w:jc w:val="both"/>
        <w:rPr>
          <w:rFonts w:ascii="Arial" w:hAnsi="Arial" w:cs="Arial"/>
          <w:b/>
          <w:bCs/>
          <w:sz w:val="24"/>
        </w:rPr>
      </w:pPr>
    </w:p>
    <w:p w14:paraId="707DC107"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23632015" w14:textId="77777777" w:rsidR="001C3889" w:rsidRPr="001C3889" w:rsidRDefault="001C3889" w:rsidP="001C3889">
      <w:pPr>
        <w:jc w:val="both"/>
        <w:rPr>
          <w:rFonts w:ascii="Arial" w:hAnsi="Arial" w:cs="Arial"/>
          <w:b/>
          <w:bCs/>
          <w:sz w:val="24"/>
        </w:rPr>
      </w:pPr>
    </w:p>
    <w:p w14:paraId="2CD286E5" w14:textId="77777777" w:rsidR="001C3889" w:rsidRPr="001C3889" w:rsidRDefault="001C3889" w:rsidP="001C3889">
      <w:pPr>
        <w:numPr>
          <w:ilvl w:val="0"/>
          <w:numId w:val="29"/>
        </w:numPr>
        <w:jc w:val="both"/>
        <w:rPr>
          <w:rFonts w:ascii="Arial" w:hAnsi="Arial" w:cs="Arial"/>
          <w:sz w:val="24"/>
        </w:rPr>
      </w:pPr>
      <w:r w:rsidRPr="001C3889">
        <w:rPr>
          <w:rFonts w:ascii="Arial" w:hAnsi="Arial" w:cs="Arial"/>
          <w:b/>
          <w:bCs/>
          <w:sz w:val="24"/>
        </w:rPr>
        <w:t>Monitoreo en Tiempo Real:</w:t>
      </w:r>
      <w:r w:rsidRPr="001C3889">
        <w:rPr>
          <w:rFonts w:ascii="Arial" w:hAnsi="Arial" w:cs="Arial"/>
          <w:sz w:val="24"/>
        </w:rPr>
        <w:t xml:space="preserve"> El microservicio de monitoreo permite la supervisión continua de la velocidad del autobús, lo que es crucial para detectar y responder rápidamente a violaciones de las restricciones de velocidad. Esto mejora la seguridad del autobús y asegura el cumplimiento de las normativas.</w:t>
      </w:r>
    </w:p>
    <w:p w14:paraId="238DBAB0" w14:textId="77777777" w:rsidR="001C3889" w:rsidRPr="001C3889" w:rsidRDefault="001C3889" w:rsidP="001C3889">
      <w:pPr>
        <w:numPr>
          <w:ilvl w:val="0"/>
          <w:numId w:val="29"/>
        </w:numPr>
        <w:jc w:val="both"/>
        <w:rPr>
          <w:rFonts w:ascii="Arial" w:hAnsi="Arial" w:cs="Arial"/>
          <w:sz w:val="24"/>
        </w:rPr>
      </w:pPr>
      <w:r w:rsidRPr="001C3889">
        <w:rPr>
          <w:rFonts w:ascii="Arial" w:hAnsi="Arial" w:cs="Arial"/>
          <w:b/>
          <w:bCs/>
          <w:sz w:val="24"/>
        </w:rPr>
        <w:t>Automatización de Alertas:</w:t>
      </w:r>
      <w:r w:rsidRPr="001C3889">
        <w:rPr>
          <w:rFonts w:ascii="Arial" w:hAnsi="Arial" w:cs="Arial"/>
          <w:sz w:val="24"/>
        </w:rPr>
        <w:t xml:space="preserve"> El sistema de alertas automatiza la notificación de problemas, lo que permite a los operadores actuar rápidamente en caso de exceso de velocidad. Esto reduce el tiempo de respuesta y mejora la eficiencia operativa.</w:t>
      </w:r>
    </w:p>
    <w:p w14:paraId="0F3FADF5" w14:textId="77777777" w:rsidR="001C3889" w:rsidRPr="001C3889" w:rsidRDefault="001C3889" w:rsidP="001C3889">
      <w:pPr>
        <w:jc w:val="both"/>
        <w:rPr>
          <w:rFonts w:ascii="Arial" w:hAnsi="Arial" w:cs="Arial"/>
          <w:b/>
          <w:bCs/>
          <w:sz w:val="24"/>
        </w:rPr>
      </w:pPr>
    </w:p>
    <w:p w14:paraId="19015670"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Almacenamiento de Datos en Bases de Datos</w:t>
      </w:r>
    </w:p>
    <w:p w14:paraId="635DD6A2" w14:textId="77777777" w:rsidR="001C3889" w:rsidRPr="001C3889" w:rsidRDefault="001C3889" w:rsidP="001C3889">
      <w:pPr>
        <w:jc w:val="both"/>
        <w:rPr>
          <w:rFonts w:ascii="Arial" w:hAnsi="Arial" w:cs="Arial"/>
          <w:b/>
          <w:bCs/>
          <w:sz w:val="24"/>
        </w:rPr>
      </w:pPr>
    </w:p>
    <w:p w14:paraId="21FFFDCA" w14:textId="77777777" w:rsidR="001C3889" w:rsidRPr="001C3889" w:rsidRDefault="001C3889" w:rsidP="001C3889">
      <w:pPr>
        <w:ind w:left="708"/>
        <w:jc w:val="both"/>
        <w:rPr>
          <w:rFonts w:ascii="Arial" w:hAnsi="Arial" w:cs="Arial"/>
          <w:sz w:val="24"/>
        </w:rPr>
      </w:pPr>
      <w:r w:rsidRPr="001C3889">
        <w:rPr>
          <w:rFonts w:ascii="Arial" w:hAnsi="Arial" w:cs="Arial"/>
          <w:b/>
          <w:bCs/>
          <w:sz w:val="24"/>
        </w:rPr>
        <w:t>Descripción</w:t>
      </w:r>
      <w:r w:rsidRPr="001C3889">
        <w:rPr>
          <w:rFonts w:ascii="Arial" w:hAnsi="Arial" w:cs="Arial"/>
          <w:sz w:val="24"/>
        </w:rPr>
        <w:t>: Los datos transmitidos desde los autobuses se almacenan en bases de datos en la central para su posterior análisis y generación de informes.</w:t>
      </w:r>
    </w:p>
    <w:p w14:paraId="74B7E84D" w14:textId="77777777" w:rsidR="001C3889" w:rsidRPr="001C3889" w:rsidRDefault="001C3889" w:rsidP="001C3889">
      <w:pPr>
        <w:ind w:left="708"/>
        <w:jc w:val="both"/>
        <w:rPr>
          <w:rFonts w:ascii="Arial" w:hAnsi="Arial" w:cs="Arial"/>
          <w:b/>
          <w:bCs/>
          <w:sz w:val="24"/>
        </w:rPr>
      </w:pPr>
    </w:p>
    <w:p w14:paraId="4E57BB79"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16BFE135" w14:textId="77777777" w:rsidR="001C3889" w:rsidRPr="001C3889" w:rsidRDefault="001C3889" w:rsidP="001C3889">
      <w:pPr>
        <w:jc w:val="both"/>
        <w:rPr>
          <w:rFonts w:ascii="Arial" w:hAnsi="Arial" w:cs="Arial"/>
          <w:b/>
          <w:bCs/>
          <w:sz w:val="24"/>
        </w:rPr>
      </w:pPr>
    </w:p>
    <w:p w14:paraId="5A2F7655" w14:textId="77777777" w:rsidR="001C3889" w:rsidRPr="001C3889" w:rsidRDefault="001C3889" w:rsidP="001C3889">
      <w:pPr>
        <w:numPr>
          <w:ilvl w:val="0"/>
          <w:numId w:val="30"/>
        </w:numPr>
        <w:jc w:val="both"/>
        <w:rPr>
          <w:rFonts w:ascii="Arial" w:hAnsi="Arial" w:cs="Arial"/>
          <w:sz w:val="24"/>
        </w:rPr>
      </w:pPr>
      <w:r w:rsidRPr="001C3889">
        <w:rPr>
          <w:rFonts w:ascii="Arial" w:hAnsi="Arial" w:cs="Arial"/>
          <w:b/>
          <w:bCs/>
          <w:sz w:val="24"/>
        </w:rPr>
        <w:t xml:space="preserve">Análisis y Generación de Informes: </w:t>
      </w:r>
      <w:r w:rsidRPr="001C3889">
        <w:rPr>
          <w:rFonts w:ascii="Arial" w:hAnsi="Arial" w:cs="Arial"/>
          <w:sz w:val="24"/>
        </w:rPr>
        <w:t>El almacenamiento de datos permite realizar análisis a largo plazo y generar informes detallados sobre el rendimiento de la flota. Esto ayuda a identificar patrones, prever mantenimientos y tomar decisiones informadas basadas en datos históricos.</w:t>
      </w:r>
    </w:p>
    <w:p w14:paraId="0CFCAFD8" w14:textId="7831D5EB" w:rsidR="001C3889" w:rsidRDefault="001C3889" w:rsidP="001C3889">
      <w:pPr>
        <w:numPr>
          <w:ilvl w:val="0"/>
          <w:numId w:val="30"/>
        </w:numPr>
        <w:jc w:val="both"/>
        <w:rPr>
          <w:rFonts w:ascii="Arial" w:hAnsi="Arial" w:cs="Arial"/>
          <w:sz w:val="24"/>
        </w:rPr>
      </w:pPr>
      <w:r w:rsidRPr="001C3889">
        <w:rPr>
          <w:rFonts w:ascii="Arial" w:hAnsi="Arial" w:cs="Arial"/>
          <w:b/>
          <w:bCs/>
          <w:sz w:val="24"/>
        </w:rPr>
        <w:t xml:space="preserve">Histórico de Datos: </w:t>
      </w:r>
      <w:r w:rsidRPr="001C3889">
        <w:rPr>
          <w:rFonts w:ascii="Arial" w:hAnsi="Arial" w:cs="Arial"/>
          <w:sz w:val="24"/>
        </w:rPr>
        <w:t xml:space="preserve">Mantener un registro histórico de los datos permite consultar y comparar el rendimiento de los autobuses a lo </w:t>
      </w:r>
      <w:r w:rsidRPr="001C3889">
        <w:rPr>
          <w:rFonts w:ascii="Arial" w:hAnsi="Arial" w:cs="Arial"/>
          <w:sz w:val="24"/>
        </w:rPr>
        <w:lastRenderedPageBreak/>
        <w:t>largo del tiempo, lo que es útil para la gestión de la flota y la planificación estratégica.</w:t>
      </w:r>
    </w:p>
    <w:p w14:paraId="2AE8885A" w14:textId="77777777" w:rsidR="001C3889" w:rsidRPr="001C3889" w:rsidRDefault="001C3889" w:rsidP="001C3889">
      <w:pPr>
        <w:ind w:left="1440"/>
        <w:jc w:val="both"/>
        <w:rPr>
          <w:rFonts w:ascii="Arial" w:hAnsi="Arial" w:cs="Arial"/>
          <w:sz w:val="24"/>
        </w:rPr>
      </w:pPr>
    </w:p>
    <w:p w14:paraId="54F2A28C"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Seguridad de los Datos</w:t>
      </w:r>
    </w:p>
    <w:p w14:paraId="7B52ADB9" w14:textId="77777777" w:rsidR="001C3889" w:rsidRPr="001C3889" w:rsidRDefault="001C3889" w:rsidP="001C3889">
      <w:pPr>
        <w:jc w:val="both"/>
        <w:rPr>
          <w:rFonts w:ascii="Arial" w:hAnsi="Arial" w:cs="Arial"/>
          <w:b/>
          <w:bCs/>
          <w:sz w:val="24"/>
        </w:rPr>
      </w:pPr>
    </w:p>
    <w:p w14:paraId="2DDF7C62" w14:textId="77777777" w:rsidR="001C3889" w:rsidRPr="001C3889" w:rsidRDefault="001C3889" w:rsidP="001C3889">
      <w:pPr>
        <w:ind w:left="708"/>
        <w:jc w:val="both"/>
        <w:rPr>
          <w:rFonts w:ascii="Arial" w:hAnsi="Arial" w:cs="Arial"/>
          <w:sz w:val="24"/>
        </w:rPr>
      </w:pPr>
      <w:r w:rsidRPr="001C3889">
        <w:rPr>
          <w:rFonts w:ascii="Arial" w:hAnsi="Arial" w:cs="Arial"/>
          <w:b/>
          <w:bCs/>
          <w:sz w:val="24"/>
        </w:rPr>
        <w:t xml:space="preserve">Descripción: </w:t>
      </w:r>
      <w:r w:rsidRPr="001C3889">
        <w:rPr>
          <w:rFonts w:ascii="Arial" w:hAnsi="Arial" w:cs="Arial"/>
          <w:sz w:val="24"/>
        </w:rPr>
        <w:t>La transmisión de datos entre los autobuses y la central está protegida mediante encriptación y mecanismos de autenticación.</w:t>
      </w:r>
    </w:p>
    <w:p w14:paraId="71B37DE9" w14:textId="77777777" w:rsidR="001C3889" w:rsidRPr="001C3889" w:rsidRDefault="001C3889" w:rsidP="001C3889">
      <w:pPr>
        <w:ind w:left="708"/>
        <w:jc w:val="both"/>
        <w:rPr>
          <w:rFonts w:ascii="Arial" w:hAnsi="Arial" w:cs="Arial"/>
          <w:sz w:val="24"/>
        </w:rPr>
      </w:pPr>
    </w:p>
    <w:p w14:paraId="0DF24A56"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231A6DEE" w14:textId="77777777" w:rsidR="001C3889" w:rsidRPr="001C3889" w:rsidRDefault="001C3889" w:rsidP="001C3889">
      <w:pPr>
        <w:jc w:val="both"/>
        <w:rPr>
          <w:rFonts w:ascii="Arial" w:hAnsi="Arial" w:cs="Arial"/>
          <w:b/>
          <w:bCs/>
          <w:sz w:val="24"/>
        </w:rPr>
      </w:pPr>
    </w:p>
    <w:p w14:paraId="47F80F23" w14:textId="77777777" w:rsidR="001C3889" w:rsidRPr="001C3889" w:rsidRDefault="001C3889" w:rsidP="001C3889">
      <w:pPr>
        <w:numPr>
          <w:ilvl w:val="0"/>
          <w:numId w:val="31"/>
        </w:numPr>
        <w:jc w:val="both"/>
        <w:rPr>
          <w:rFonts w:ascii="Arial" w:hAnsi="Arial" w:cs="Arial"/>
          <w:sz w:val="24"/>
        </w:rPr>
      </w:pPr>
      <w:r w:rsidRPr="001C3889">
        <w:rPr>
          <w:rFonts w:ascii="Arial" w:hAnsi="Arial" w:cs="Arial"/>
          <w:b/>
          <w:bCs/>
          <w:sz w:val="24"/>
        </w:rPr>
        <w:t>Privacidad e Integridad:</w:t>
      </w:r>
      <w:r w:rsidRPr="001C3889">
        <w:rPr>
          <w:rFonts w:ascii="Arial" w:hAnsi="Arial" w:cs="Arial"/>
          <w:sz w:val="24"/>
        </w:rPr>
        <w:t xml:space="preserve"> La encriptación asegura que los datos sean accesibles solo para usuarios autorizados y evita que sean alterados durante la transmisión. Esto protege la privacidad de la información y garantiza la integridad de los datos.</w:t>
      </w:r>
    </w:p>
    <w:p w14:paraId="12699D17" w14:textId="77777777" w:rsidR="001C3889" w:rsidRPr="001C3889" w:rsidRDefault="001C3889" w:rsidP="001C3889">
      <w:pPr>
        <w:numPr>
          <w:ilvl w:val="0"/>
          <w:numId w:val="31"/>
        </w:numPr>
        <w:jc w:val="both"/>
        <w:rPr>
          <w:rFonts w:ascii="Arial" w:hAnsi="Arial" w:cs="Arial"/>
          <w:sz w:val="24"/>
        </w:rPr>
      </w:pPr>
      <w:r w:rsidRPr="001C3889">
        <w:rPr>
          <w:rFonts w:ascii="Arial" w:hAnsi="Arial" w:cs="Arial"/>
          <w:b/>
          <w:bCs/>
          <w:sz w:val="24"/>
        </w:rPr>
        <w:t>Cumplimiento Normativo:</w:t>
      </w:r>
      <w:r w:rsidRPr="001C3889">
        <w:rPr>
          <w:rFonts w:ascii="Arial" w:hAnsi="Arial" w:cs="Arial"/>
          <w:sz w:val="24"/>
        </w:rPr>
        <w:t xml:space="preserve"> La implementación de mecanismos de seguridad ayuda a cumplir con las regulaciones locales e internacionales sobre protección de datos y privacidad, evitando posibles sanciones y mejorando la confianza en el sistema.</w:t>
      </w:r>
    </w:p>
    <w:p w14:paraId="78BC39FE" w14:textId="77777777" w:rsidR="001C3889" w:rsidRPr="001C3889" w:rsidRDefault="001C3889" w:rsidP="001C3889">
      <w:pPr>
        <w:jc w:val="both"/>
        <w:rPr>
          <w:rFonts w:ascii="Arial" w:hAnsi="Arial" w:cs="Arial"/>
          <w:b/>
          <w:bCs/>
          <w:sz w:val="24"/>
        </w:rPr>
      </w:pPr>
    </w:p>
    <w:p w14:paraId="6809BFC7"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Cumplimiento Normativo</w:t>
      </w:r>
    </w:p>
    <w:p w14:paraId="590F34E5" w14:textId="77777777" w:rsidR="001C3889" w:rsidRPr="001C3889" w:rsidRDefault="001C3889" w:rsidP="001C3889">
      <w:pPr>
        <w:jc w:val="both"/>
        <w:rPr>
          <w:rFonts w:ascii="Arial" w:hAnsi="Arial" w:cs="Arial"/>
          <w:b/>
          <w:bCs/>
          <w:sz w:val="24"/>
        </w:rPr>
      </w:pPr>
    </w:p>
    <w:p w14:paraId="376D1BD8" w14:textId="77777777" w:rsidR="001C3889" w:rsidRPr="001C3889" w:rsidRDefault="001C3889" w:rsidP="001C3889">
      <w:pPr>
        <w:ind w:left="708"/>
        <w:jc w:val="both"/>
        <w:rPr>
          <w:rFonts w:ascii="Arial" w:hAnsi="Arial" w:cs="Arial"/>
          <w:sz w:val="24"/>
        </w:rPr>
      </w:pPr>
      <w:r w:rsidRPr="001C3889">
        <w:rPr>
          <w:rFonts w:ascii="Arial" w:hAnsi="Arial" w:cs="Arial"/>
          <w:b/>
          <w:bCs/>
          <w:sz w:val="24"/>
        </w:rPr>
        <w:t xml:space="preserve">Descripción: </w:t>
      </w:r>
      <w:r w:rsidRPr="001C3889">
        <w:rPr>
          <w:rFonts w:ascii="Arial" w:hAnsi="Arial" w:cs="Arial"/>
          <w:sz w:val="24"/>
        </w:rPr>
        <w:t>El sistema está diseñado para cumplir con las regulaciones locales e internacionales sobre la operación de vehículos de transporte, incluyendo restricciones de velocidad y otras normativas.</w:t>
      </w:r>
    </w:p>
    <w:p w14:paraId="6FD20176" w14:textId="77777777" w:rsidR="001C3889" w:rsidRPr="001C3889" w:rsidRDefault="001C3889" w:rsidP="001C3889">
      <w:pPr>
        <w:ind w:left="708"/>
        <w:jc w:val="both"/>
        <w:rPr>
          <w:rFonts w:ascii="Arial" w:hAnsi="Arial" w:cs="Arial"/>
          <w:sz w:val="24"/>
        </w:rPr>
      </w:pPr>
    </w:p>
    <w:p w14:paraId="668EFD75"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169E596F" w14:textId="77777777" w:rsidR="001C3889" w:rsidRPr="001C3889" w:rsidRDefault="001C3889" w:rsidP="001C3889">
      <w:pPr>
        <w:jc w:val="both"/>
        <w:rPr>
          <w:rFonts w:ascii="Arial" w:hAnsi="Arial" w:cs="Arial"/>
          <w:b/>
          <w:bCs/>
          <w:sz w:val="24"/>
        </w:rPr>
      </w:pPr>
    </w:p>
    <w:p w14:paraId="53D9A854" w14:textId="77777777" w:rsidR="001C3889" w:rsidRPr="001C3889" w:rsidRDefault="001C3889" w:rsidP="001C3889">
      <w:pPr>
        <w:numPr>
          <w:ilvl w:val="0"/>
          <w:numId w:val="32"/>
        </w:numPr>
        <w:jc w:val="both"/>
        <w:rPr>
          <w:rFonts w:ascii="Arial" w:hAnsi="Arial" w:cs="Arial"/>
          <w:sz w:val="24"/>
        </w:rPr>
      </w:pPr>
      <w:r w:rsidRPr="001C3889">
        <w:rPr>
          <w:rFonts w:ascii="Arial" w:hAnsi="Arial" w:cs="Arial"/>
          <w:b/>
          <w:bCs/>
          <w:sz w:val="24"/>
        </w:rPr>
        <w:t>Evitación de Multas:</w:t>
      </w:r>
      <w:r w:rsidRPr="001C3889">
        <w:rPr>
          <w:rFonts w:ascii="Arial" w:hAnsi="Arial" w:cs="Arial"/>
          <w:sz w:val="24"/>
        </w:rPr>
        <w:t xml:space="preserve"> El cumplimiento de las normativas asegura que la empresa evite multas y sanciones asociadas con el incumplimiento de las regulaciones de transporte.</w:t>
      </w:r>
    </w:p>
    <w:p w14:paraId="5BBACEBB" w14:textId="35C3BD30" w:rsidR="001C3889" w:rsidRDefault="001C3889" w:rsidP="00D955EF">
      <w:pPr>
        <w:numPr>
          <w:ilvl w:val="0"/>
          <w:numId w:val="32"/>
        </w:numPr>
        <w:jc w:val="both"/>
        <w:rPr>
          <w:rFonts w:ascii="Arial" w:hAnsi="Arial" w:cs="Arial"/>
          <w:sz w:val="24"/>
        </w:rPr>
      </w:pPr>
      <w:r w:rsidRPr="001C3889">
        <w:rPr>
          <w:rFonts w:ascii="Arial" w:hAnsi="Arial" w:cs="Arial"/>
          <w:b/>
          <w:bCs/>
          <w:sz w:val="24"/>
        </w:rPr>
        <w:t>Seguridad en las Carreteras:</w:t>
      </w:r>
      <w:r w:rsidRPr="001C3889">
        <w:rPr>
          <w:rFonts w:ascii="Arial" w:hAnsi="Arial" w:cs="Arial"/>
          <w:sz w:val="24"/>
        </w:rPr>
        <w:t xml:space="preserve"> Al cumplir con las restricciones de velocidad y otras normativas.</w:t>
      </w:r>
    </w:p>
    <w:p w14:paraId="313DA1C5" w14:textId="77777777" w:rsidR="001C3889" w:rsidRPr="001C3889" w:rsidRDefault="001C3889" w:rsidP="001C3889">
      <w:pPr>
        <w:ind w:left="1440"/>
        <w:jc w:val="both"/>
        <w:rPr>
          <w:rFonts w:ascii="Arial" w:hAnsi="Arial" w:cs="Arial"/>
          <w:sz w:val="24"/>
        </w:rPr>
      </w:pPr>
      <w:bookmarkStart w:id="0" w:name="_GoBack"/>
      <w:bookmarkEnd w:id="0"/>
    </w:p>
    <w:p w14:paraId="6327BBE5" w14:textId="18B8E762" w:rsidR="00FD0487" w:rsidRDefault="00FD0487" w:rsidP="00FD0487">
      <w:pPr>
        <w:jc w:val="center"/>
        <w:rPr>
          <w:rFonts w:ascii="Arial" w:hAnsi="Arial" w:cs="Arial"/>
          <w:b/>
          <w:sz w:val="24"/>
        </w:rPr>
      </w:pPr>
      <w:r w:rsidRPr="00FD0487">
        <w:rPr>
          <w:rFonts w:ascii="Arial" w:hAnsi="Arial" w:cs="Arial"/>
          <w:b/>
          <w:sz w:val="24"/>
        </w:rPr>
        <w:lastRenderedPageBreak/>
        <w:t>DISEÑO DE LA ARQUITECTURA</w:t>
      </w:r>
    </w:p>
    <w:p w14:paraId="08915679" w14:textId="4AAF1874" w:rsidR="00FD0487" w:rsidRDefault="00FD0487" w:rsidP="00FD0487">
      <w:pPr>
        <w:jc w:val="center"/>
        <w:rPr>
          <w:rFonts w:ascii="Arial" w:hAnsi="Arial" w:cs="Arial"/>
          <w:b/>
          <w:sz w:val="24"/>
        </w:rPr>
      </w:pPr>
    </w:p>
    <w:p w14:paraId="7643D0CC" w14:textId="69D8835B" w:rsidR="00826679" w:rsidRPr="00826679" w:rsidRDefault="001C3889" w:rsidP="00826679">
      <w:pPr>
        <w:jc w:val="both"/>
        <w:rPr>
          <w:rFonts w:ascii="Arial" w:hAnsi="Arial" w:cs="Arial"/>
          <w:b/>
          <w:bCs/>
          <w:sz w:val="24"/>
          <w:lang w:val="es-MX"/>
        </w:rPr>
      </w:pPr>
      <w:r w:rsidRPr="00826679">
        <w:rPr>
          <w:rFonts w:ascii="Arial" w:hAnsi="Arial" w:cs="Arial"/>
          <w:b/>
          <w:bCs/>
          <w:sz w:val="24"/>
          <w:lang w:val="es-MX"/>
        </w:rPr>
        <w:t xml:space="preserve">Diagrama </w:t>
      </w:r>
      <w:r>
        <w:rPr>
          <w:rFonts w:ascii="Arial" w:hAnsi="Arial" w:cs="Arial"/>
          <w:b/>
          <w:bCs/>
          <w:sz w:val="24"/>
          <w:lang w:val="es-MX"/>
        </w:rPr>
        <w:t>d</w:t>
      </w:r>
      <w:r w:rsidRPr="00826679">
        <w:rPr>
          <w:rFonts w:ascii="Arial" w:hAnsi="Arial" w:cs="Arial"/>
          <w:b/>
          <w:bCs/>
          <w:sz w:val="24"/>
          <w:lang w:val="es-MX"/>
        </w:rPr>
        <w:t>e Contexto General</w:t>
      </w:r>
    </w:p>
    <w:p w14:paraId="22AE2C0E" w14:textId="77777777" w:rsidR="00826679" w:rsidRPr="00826679" w:rsidRDefault="00826679" w:rsidP="00826679">
      <w:pPr>
        <w:jc w:val="both"/>
        <w:rPr>
          <w:rFonts w:ascii="Arial" w:hAnsi="Arial" w:cs="Arial"/>
          <w:sz w:val="24"/>
          <w:lang w:val="es-MX"/>
        </w:rPr>
      </w:pPr>
    </w:p>
    <w:p w14:paraId="0EDCD800" w14:textId="77777777" w:rsidR="00826679" w:rsidRPr="00826679" w:rsidRDefault="00826679" w:rsidP="00826679">
      <w:pPr>
        <w:jc w:val="both"/>
        <w:rPr>
          <w:rFonts w:ascii="Arial" w:hAnsi="Arial" w:cs="Arial"/>
          <w:sz w:val="24"/>
          <w:lang w:val="es-MX"/>
        </w:rPr>
      </w:pPr>
      <w:r w:rsidRPr="00826679">
        <w:rPr>
          <w:rFonts w:ascii="Arial" w:hAnsi="Arial" w:cs="Arial"/>
          <w:sz w:val="24"/>
          <w:lang w:val="es-MX"/>
        </w:rPr>
        <w:t>El diagrama de contexto general proporciona una visión macro de los componentes y la interacción entre los distintos elementos del sistema de monitoreo y telemetría para "Buses Seguros S.A.". En este diagrama, se destacan los flujos de datos y las relaciones principales entre los sensores en los autobuses, los componentes del sistema en cada autobús, y los sistemas centrales en la empresa.</w:t>
      </w:r>
    </w:p>
    <w:p w14:paraId="49573358" w14:textId="77777777" w:rsidR="00826679" w:rsidRPr="00826679" w:rsidRDefault="00826679" w:rsidP="00826679">
      <w:pPr>
        <w:numPr>
          <w:ilvl w:val="0"/>
          <w:numId w:val="12"/>
        </w:numPr>
        <w:jc w:val="both"/>
        <w:rPr>
          <w:rFonts w:ascii="Arial" w:hAnsi="Arial" w:cs="Arial"/>
          <w:sz w:val="24"/>
          <w:lang w:val="es-MX"/>
        </w:rPr>
      </w:pPr>
      <w:r w:rsidRPr="00826679">
        <w:rPr>
          <w:rFonts w:ascii="Arial" w:hAnsi="Arial" w:cs="Arial"/>
          <w:b/>
          <w:bCs/>
          <w:sz w:val="24"/>
          <w:lang w:val="es-MX"/>
        </w:rPr>
        <w:t>Sensores:</w:t>
      </w:r>
      <w:r w:rsidRPr="00826679">
        <w:rPr>
          <w:rFonts w:ascii="Arial" w:hAnsi="Arial" w:cs="Arial"/>
          <w:sz w:val="24"/>
          <w:lang w:val="es-MX"/>
        </w:rPr>
        <w:t xml:space="preserve"> Recopilan datos sobre el estado del autobús (relación de medición).</w:t>
      </w:r>
    </w:p>
    <w:p w14:paraId="31598B6A" w14:textId="77777777" w:rsidR="00826679" w:rsidRPr="00826679" w:rsidRDefault="00826679" w:rsidP="00826679">
      <w:pPr>
        <w:numPr>
          <w:ilvl w:val="0"/>
          <w:numId w:val="12"/>
        </w:numPr>
        <w:jc w:val="both"/>
        <w:rPr>
          <w:rFonts w:ascii="Arial" w:hAnsi="Arial" w:cs="Arial"/>
          <w:sz w:val="24"/>
          <w:lang w:val="es-MX"/>
        </w:rPr>
      </w:pPr>
      <w:proofErr w:type="spellStart"/>
      <w:r w:rsidRPr="00826679">
        <w:rPr>
          <w:rFonts w:ascii="Arial" w:hAnsi="Arial" w:cs="Arial"/>
          <w:sz w:val="24"/>
          <w:lang w:val="es-MX"/>
        </w:rPr>
        <w:t>Cluster</w:t>
      </w:r>
      <w:proofErr w:type="spellEnd"/>
      <w:r w:rsidRPr="00826679">
        <w:rPr>
          <w:rFonts w:ascii="Arial" w:hAnsi="Arial" w:cs="Arial"/>
          <w:sz w:val="24"/>
          <w:lang w:val="es-MX"/>
        </w:rPr>
        <w:t xml:space="preserve"> </w:t>
      </w:r>
      <w:proofErr w:type="spellStart"/>
      <w:r w:rsidRPr="00826679">
        <w:rPr>
          <w:rFonts w:ascii="Arial" w:hAnsi="Arial" w:cs="Arial"/>
          <w:sz w:val="24"/>
          <w:lang w:val="es-MX"/>
        </w:rPr>
        <w:t>Kubernetes</w:t>
      </w:r>
      <w:proofErr w:type="spellEnd"/>
      <w:r w:rsidRPr="00826679">
        <w:rPr>
          <w:rFonts w:ascii="Arial" w:hAnsi="Arial" w:cs="Arial"/>
          <w:sz w:val="24"/>
          <w:lang w:val="es-MX"/>
        </w:rPr>
        <w:t xml:space="preserve">: Ejecuta </w:t>
      </w:r>
      <w:proofErr w:type="spellStart"/>
      <w:r w:rsidRPr="00826679">
        <w:rPr>
          <w:rFonts w:ascii="Arial" w:hAnsi="Arial" w:cs="Arial"/>
          <w:sz w:val="24"/>
          <w:lang w:val="es-MX"/>
        </w:rPr>
        <w:t>pods</w:t>
      </w:r>
      <w:proofErr w:type="spellEnd"/>
      <w:r w:rsidRPr="00826679">
        <w:rPr>
          <w:rFonts w:ascii="Arial" w:hAnsi="Arial" w:cs="Arial"/>
          <w:sz w:val="24"/>
          <w:lang w:val="es-MX"/>
        </w:rPr>
        <w:t xml:space="preserve"> para procesar los datos de los sensores (relación de procesamiento).</w:t>
      </w:r>
    </w:p>
    <w:p w14:paraId="5346302F" w14:textId="77777777" w:rsidR="00826679" w:rsidRPr="00826679" w:rsidRDefault="00826679" w:rsidP="00826679">
      <w:pPr>
        <w:numPr>
          <w:ilvl w:val="0"/>
          <w:numId w:val="12"/>
        </w:numPr>
        <w:jc w:val="both"/>
        <w:rPr>
          <w:rFonts w:ascii="Arial" w:hAnsi="Arial" w:cs="Arial"/>
          <w:sz w:val="24"/>
          <w:lang w:val="es-MX"/>
        </w:rPr>
      </w:pPr>
      <w:r w:rsidRPr="00826679">
        <w:rPr>
          <w:rFonts w:ascii="Arial" w:hAnsi="Arial" w:cs="Arial"/>
          <w:b/>
          <w:bCs/>
          <w:sz w:val="24"/>
          <w:lang w:val="es-MX"/>
        </w:rPr>
        <w:t>Colas de Mensajería:</w:t>
      </w:r>
      <w:r w:rsidRPr="00826679">
        <w:rPr>
          <w:rFonts w:ascii="Arial" w:hAnsi="Arial" w:cs="Arial"/>
          <w:sz w:val="24"/>
          <w:lang w:val="es-MX"/>
        </w:rPr>
        <w:t xml:space="preserve"> Almacenan temporalmente los datos (relación de almacenamiento temporal).</w:t>
      </w:r>
    </w:p>
    <w:p w14:paraId="46B34A46" w14:textId="77777777" w:rsidR="00826679" w:rsidRPr="00826679" w:rsidRDefault="00826679" w:rsidP="00826679">
      <w:pPr>
        <w:numPr>
          <w:ilvl w:val="0"/>
          <w:numId w:val="12"/>
        </w:numPr>
        <w:jc w:val="both"/>
        <w:rPr>
          <w:rFonts w:ascii="Arial" w:hAnsi="Arial" w:cs="Arial"/>
          <w:sz w:val="24"/>
          <w:lang w:val="es-MX"/>
        </w:rPr>
      </w:pPr>
      <w:r w:rsidRPr="00826679">
        <w:rPr>
          <w:rFonts w:ascii="Arial" w:hAnsi="Arial" w:cs="Arial"/>
          <w:b/>
          <w:bCs/>
          <w:sz w:val="24"/>
          <w:lang w:val="es-MX"/>
        </w:rPr>
        <w:t>API Gateway:</w:t>
      </w:r>
      <w:r w:rsidRPr="00826679">
        <w:rPr>
          <w:rFonts w:ascii="Arial" w:hAnsi="Arial" w:cs="Arial"/>
          <w:sz w:val="24"/>
          <w:lang w:val="es-MX"/>
        </w:rPr>
        <w:t xml:space="preserve"> Recibe las solicitudes de datos desde los autobuses (relación de recepción).</w:t>
      </w:r>
    </w:p>
    <w:p w14:paraId="6735390B" w14:textId="77777777" w:rsidR="00826679" w:rsidRPr="00826679" w:rsidRDefault="00826679" w:rsidP="00826679">
      <w:pPr>
        <w:numPr>
          <w:ilvl w:val="0"/>
          <w:numId w:val="12"/>
        </w:numPr>
        <w:jc w:val="both"/>
        <w:rPr>
          <w:rFonts w:ascii="Arial" w:hAnsi="Arial" w:cs="Arial"/>
          <w:sz w:val="24"/>
          <w:lang w:val="es-MX"/>
        </w:rPr>
      </w:pPr>
      <w:r w:rsidRPr="00826679">
        <w:rPr>
          <w:rFonts w:ascii="Arial" w:hAnsi="Arial" w:cs="Arial"/>
          <w:sz w:val="24"/>
          <w:lang w:val="es-MX"/>
        </w:rPr>
        <w:t>Microservicios: Procesan, almacenan y analizan los datos (relación de procesamiento y análisis).</w:t>
      </w:r>
    </w:p>
    <w:p w14:paraId="7FDA3E1F" w14:textId="77777777" w:rsidR="00826679" w:rsidRPr="00826679" w:rsidRDefault="00826679" w:rsidP="00826679">
      <w:pPr>
        <w:numPr>
          <w:ilvl w:val="0"/>
          <w:numId w:val="12"/>
        </w:numPr>
        <w:jc w:val="both"/>
        <w:rPr>
          <w:rFonts w:ascii="Arial" w:hAnsi="Arial" w:cs="Arial"/>
          <w:sz w:val="24"/>
          <w:lang w:val="es-MX"/>
        </w:rPr>
      </w:pPr>
      <w:r w:rsidRPr="00826679">
        <w:rPr>
          <w:rFonts w:ascii="Arial" w:hAnsi="Arial" w:cs="Arial"/>
          <w:b/>
          <w:bCs/>
          <w:sz w:val="24"/>
          <w:lang w:val="es-MX"/>
        </w:rPr>
        <w:t>Base de Datos:</w:t>
      </w:r>
      <w:r w:rsidRPr="00826679">
        <w:rPr>
          <w:rFonts w:ascii="Arial" w:hAnsi="Arial" w:cs="Arial"/>
          <w:sz w:val="24"/>
          <w:lang w:val="es-MX"/>
        </w:rPr>
        <w:t xml:space="preserve"> Almacena los datos históricos y en tiempo real (relación de almacenamiento).</w:t>
      </w:r>
    </w:p>
    <w:p w14:paraId="728E3760" w14:textId="77777777" w:rsidR="00826679" w:rsidRPr="00826679" w:rsidRDefault="00826679" w:rsidP="00826679">
      <w:pPr>
        <w:numPr>
          <w:ilvl w:val="0"/>
          <w:numId w:val="12"/>
        </w:numPr>
        <w:jc w:val="both"/>
        <w:rPr>
          <w:rFonts w:ascii="Arial" w:hAnsi="Arial" w:cs="Arial"/>
          <w:sz w:val="24"/>
          <w:lang w:val="es-MX"/>
        </w:rPr>
      </w:pPr>
      <w:r w:rsidRPr="00826679">
        <w:rPr>
          <w:rFonts w:ascii="Arial" w:hAnsi="Arial" w:cs="Arial"/>
          <w:b/>
          <w:bCs/>
          <w:sz w:val="24"/>
          <w:lang w:val="es-MX"/>
        </w:rPr>
        <w:t>Sistema de Alertas:</w:t>
      </w:r>
      <w:r w:rsidRPr="00826679">
        <w:rPr>
          <w:rFonts w:ascii="Arial" w:hAnsi="Arial" w:cs="Arial"/>
          <w:sz w:val="24"/>
          <w:lang w:val="es-MX"/>
        </w:rPr>
        <w:t xml:space="preserve"> Notifica a los operadores sobre eventos críticos (relación de notificación).</w:t>
      </w:r>
    </w:p>
    <w:p w14:paraId="54EF517D" w14:textId="77777777" w:rsidR="00826679" w:rsidRPr="00826679" w:rsidRDefault="00826679" w:rsidP="00826679">
      <w:pPr>
        <w:jc w:val="both"/>
        <w:rPr>
          <w:rFonts w:ascii="Arial" w:hAnsi="Arial" w:cs="Arial"/>
          <w:sz w:val="24"/>
          <w:lang w:val="es-MX"/>
        </w:rPr>
      </w:pPr>
    </w:p>
    <w:p w14:paraId="7C160CBC" w14:textId="483E1655" w:rsidR="00826679" w:rsidRPr="00826679" w:rsidRDefault="00826679" w:rsidP="001C3889">
      <w:pPr>
        <w:jc w:val="center"/>
        <w:rPr>
          <w:rFonts w:ascii="Arial" w:hAnsi="Arial" w:cs="Arial"/>
          <w:sz w:val="24"/>
          <w:lang w:val="es-MX"/>
        </w:rPr>
      </w:pPr>
      <w:r w:rsidRPr="00826679">
        <w:rPr>
          <w:rFonts w:ascii="Arial" w:hAnsi="Arial" w:cs="Arial"/>
          <w:sz w:val="24"/>
        </w:rPr>
        <w:lastRenderedPageBreak/>
        <w:drawing>
          <wp:inline distT="0" distB="0" distL="0" distR="0" wp14:anchorId="5D6FAB6D" wp14:editId="679E8AC2">
            <wp:extent cx="5341620" cy="41833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1620" cy="4183380"/>
                    </a:xfrm>
                    <a:prstGeom prst="rect">
                      <a:avLst/>
                    </a:prstGeom>
                    <a:noFill/>
                    <a:ln>
                      <a:noFill/>
                    </a:ln>
                  </pic:spPr>
                </pic:pic>
              </a:graphicData>
            </a:graphic>
          </wp:inline>
        </w:drawing>
      </w:r>
    </w:p>
    <w:p w14:paraId="3F487A95" w14:textId="77777777" w:rsidR="00826679" w:rsidRDefault="00826679" w:rsidP="00826679">
      <w:pPr>
        <w:jc w:val="both"/>
        <w:rPr>
          <w:rFonts w:ascii="Arial" w:hAnsi="Arial" w:cs="Arial"/>
          <w:b/>
          <w:bCs/>
          <w:sz w:val="24"/>
          <w:lang w:val="es-MX"/>
        </w:rPr>
      </w:pPr>
    </w:p>
    <w:p w14:paraId="173EDE70" w14:textId="77777777" w:rsidR="001C3889" w:rsidRDefault="001C3889" w:rsidP="00826679">
      <w:pPr>
        <w:jc w:val="both"/>
        <w:rPr>
          <w:rFonts w:ascii="Arial" w:hAnsi="Arial" w:cs="Arial"/>
          <w:b/>
          <w:bCs/>
          <w:sz w:val="24"/>
          <w:lang w:val="es-MX"/>
        </w:rPr>
      </w:pPr>
    </w:p>
    <w:p w14:paraId="74F390D0" w14:textId="323430BF" w:rsidR="00826679" w:rsidRPr="00826679" w:rsidRDefault="001C3889" w:rsidP="00826679">
      <w:pPr>
        <w:jc w:val="both"/>
        <w:rPr>
          <w:rFonts w:ascii="Arial" w:hAnsi="Arial" w:cs="Arial"/>
          <w:b/>
          <w:bCs/>
          <w:sz w:val="24"/>
          <w:lang w:val="es-MX"/>
        </w:rPr>
      </w:pPr>
      <w:r w:rsidRPr="00826679">
        <w:rPr>
          <w:rFonts w:ascii="Arial" w:hAnsi="Arial" w:cs="Arial"/>
          <w:b/>
          <w:bCs/>
          <w:sz w:val="24"/>
          <w:lang w:val="es-MX"/>
        </w:rPr>
        <w:t xml:space="preserve">Diagrama </w:t>
      </w:r>
      <w:r>
        <w:rPr>
          <w:rFonts w:ascii="Arial" w:hAnsi="Arial" w:cs="Arial"/>
          <w:b/>
          <w:bCs/>
          <w:sz w:val="24"/>
          <w:lang w:val="es-MX"/>
        </w:rPr>
        <w:t>d</w:t>
      </w:r>
      <w:r w:rsidRPr="00826679">
        <w:rPr>
          <w:rFonts w:ascii="Arial" w:hAnsi="Arial" w:cs="Arial"/>
          <w:b/>
          <w:bCs/>
          <w:sz w:val="24"/>
          <w:lang w:val="es-MX"/>
        </w:rPr>
        <w:t>e Componentes</w:t>
      </w:r>
    </w:p>
    <w:p w14:paraId="3F0779F8" w14:textId="77777777" w:rsidR="00826679" w:rsidRPr="00826679" w:rsidRDefault="00826679" w:rsidP="00826679">
      <w:pPr>
        <w:jc w:val="both"/>
        <w:rPr>
          <w:rFonts w:ascii="Arial" w:hAnsi="Arial" w:cs="Arial"/>
          <w:sz w:val="24"/>
        </w:rPr>
      </w:pPr>
    </w:p>
    <w:p w14:paraId="1CDEE30E" w14:textId="77777777" w:rsidR="00826679" w:rsidRPr="00826679" w:rsidRDefault="00826679" w:rsidP="00826679">
      <w:pPr>
        <w:jc w:val="both"/>
        <w:rPr>
          <w:rFonts w:ascii="Arial" w:hAnsi="Arial" w:cs="Arial"/>
          <w:sz w:val="24"/>
        </w:rPr>
      </w:pPr>
      <w:r w:rsidRPr="00826679">
        <w:rPr>
          <w:rFonts w:ascii="Arial" w:hAnsi="Arial" w:cs="Arial"/>
          <w:sz w:val="24"/>
        </w:rPr>
        <w:t>El diagrama de componentes ilustra la estructura del sistema de monitoreo y telemetría para la empresa de transporte "Buses Seguros S.A.". Este sistema se despliega tanto en los autobuses como en la central de la empresa, permitiendo la captura, procesamiento, transmisión y análisis de datos en tiempo real.</w:t>
      </w:r>
    </w:p>
    <w:p w14:paraId="2DB96043" w14:textId="77777777" w:rsidR="00826679" w:rsidRPr="00826679" w:rsidRDefault="00826679" w:rsidP="00826679">
      <w:pPr>
        <w:jc w:val="both"/>
        <w:rPr>
          <w:rFonts w:ascii="Arial" w:hAnsi="Arial" w:cs="Arial"/>
          <w:sz w:val="24"/>
          <w:lang w:val="es-MX"/>
        </w:rPr>
      </w:pPr>
    </w:p>
    <w:p w14:paraId="3BAEAB74" w14:textId="27F7222D" w:rsidR="00826679" w:rsidRPr="00826679" w:rsidRDefault="00826679" w:rsidP="001C3889">
      <w:pPr>
        <w:jc w:val="center"/>
        <w:rPr>
          <w:rFonts w:ascii="Arial" w:hAnsi="Arial" w:cs="Arial"/>
          <w:b/>
          <w:bCs/>
          <w:sz w:val="24"/>
          <w:lang w:val="es-MX"/>
        </w:rPr>
      </w:pPr>
      <w:r w:rsidRPr="00826679">
        <w:rPr>
          <w:rFonts w:ascii="Arial" w:hAnsi="Arial" w:cs="Arial"/>
          <w:sz w:val="24"/>
        </w:rPr>
        <w:lastRenderedPageBreak/>
        <w:drawing>
          <wp:inline distT="0" distB="0" distL="0" distR="0" wp14:anchorId="20105F13" wp14:editId="39A91E2B">
            <wp:extent cx="5612130" cy="50488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5048885"/>
                    </a:xfrm>
                    <a:prstGeom prst="rect">
                      <a:avLst/>
                    </a:prstGeom>
                    <a:noFill/>
                    <a:ln>
                      <a:noFill/>
                    </a:ln>
                  </pic:spPr>
                </pic:pic>
              </a:graphicData>
            </a:graphic>
          </wp:inline>
        </w:drawing>
      </w:r>
    </w:p>
    <w:p w14:paraId="0C5B5A7D" w14:textId="77777777" w:rsidR="00826679" w:rsidRPr="00826679" w:rsidRDefault="00826679" w:rsidP="00826679">
      <w:pPr>
        <w:jc w:val="both"/>
        <w:rPr>
          <w:rFonts w:ascii="Arial" w:hAnsi="Arial" w:cs="Arial"/>
          <w:b/>
          <w:bCs/>
          <w:sz w:val="24"/>
          <w:lang w:val="es-MX"/>
        </w:rPr>
      </w:pPr>
    </w:p>
    <w:p w14:paraId="27AB1C78" w14:textId="77777777" w:rsidR="00826679" w:rsidRPr="00826679" w:rsidRDefault="00826679" w:rsidP="00826679">
      <w:pPr>
        <w:jc w:val="both"/>
        <w:rPr>
          <w:rFonts w:ascii="Arial" w:hAnsi="Arial" w:cs="Arial"/>
          <w:b/>
          <w:bCs/>
          <w:sz w:val="24"/>
          <w:lang w:val="es-MX"/>
        </w:rPr>
      </w:pPr>
    </w:p>
    <w:p w14:paraId="6A6FDDC4" w14:textId="35ECD8AB" w:rsidR="00826679" w:rsidRPr="00826679" w:rsidRDefault="001C3889" w:rsidP="00826679">
      <w:pPr>
        <w:jc w:val="both"/>
        <w:rPr>
          <w:rFonts w:ascii="Arial" w:hAnsi="Arial" w:cs="Arial"/>
          <w:b/>
          <w:bCs/>
          <w:sz w:val="24"/>
          <w:lang w:val="es-MX"/>
        </w:rPr>
      </w:pPr>
      <w:r w:rsidRPr="00826679">
        <w:rPr>
          <w:rFonts w:ascii="Arial" w:hAnsi="Arial" w:cs="Arial"/>
          <w:b/>
          <w:bCs/>
          <w:sz w:val="24"/>
          <w:lang w:val="es-MX"/>
        </w:rPr>
        <w:t xml:space="preserve">Diagrama </w:t>
      </w:r>
      <w:r>
        <w:rPr>
          <w:rFonts w:ascii="Arial" w:hAnsi="Arial" w:cs="Arial"/>
          <w:b/>
          <w:bCs/>
          <w:sz w:val="24"/>
          <w:lang w:val="es-MX"/>
        </w:rPr>
        <w:t>d</w:t>
      </w:r>
      <w:r w:rsidRPr="00826679">
        <w:rPr>
          <w:rFonts w:ascii="Arial" w:hAnsi="Arial" w:cs="Arial"/>
          <w:b/>
          <w:bCs/>
          <w:sz w:val="24"/>
          <w:lang w:val="es-MX"/>
        </w:rPr>
        <w:t>e Despliegue</w:t>
      </w:r>
    </w:p>
    <w:p w14:paraId="609B8E8E" w14:textId="77777777" w:rsidR="00826679" w:rsidRPr="00826679" w:rsidRDefault="00826679" w:rsidP="00826679">
      <w:pPr>
        <w:jc w:val="both"/>
        <w:rPr>
          <w:rFonts w:ascii="Arial" w:hAnsi="Arial" w:cs="Arial"/>
          <w:b/>
          <w:bCs/>
          <w:sz w:val="24"/>
          <w:lang w:val="es-MX"/>
        </w:rPr>
      </w:pPr>
    </w:p>
    <w:p w14:paraId="4AB8BC12" w14:textId="5A40F03C" w:rsidR="00826679" w:rsidRDefault="00826679" w:rsidP="00826679">
      <w:pPr>
        <w:jc w:val="both"/>
        <w:rPr>
          <w:rFonts w:ascii="Arial" w:hAnsi="Arial" w:cs="Arial"/>
          <w:sz w:val="24"/>
        </w:rPr>
      </w:pPr>
      <w:r w:rsidRPr="00826679">
        <w:rPr>
          <w:rFonts w:ascii="Arial" w:hAnsi="Arial" w:cs="Arial"/>
          <w:sz w:val="24"/>
        </w:rPr>
        <w:t>El diagrama de despliegue ilustra la arquitectura física del sistema de monitoreo y telemetría para la empresa de transporte "Buses Seguros S.A.". Los principales componentes y su interacción se dividen en dos entornos: el entorno del autobús y el entorno central de la empresa.</w:t>
      </w:r>
    </w:p>
    <w:p w14:paraId="084D1F04" w14:textId="11ABA18A" w:rsidR="001C3889" w:rsidRDefault="001C3889" w:rsidP="00826679">
      <w:pPr>
        <w:jc w:val="both"/>
        <w:rPr>
          <w:rFonts w:ascii="Arial" w:hAnsi="Arial" w:cs="Arial"/>
          <w:sz w:val="24"/>
        </w:rPr>
      </w:pPr>
    </w:p>
    <w:p w14:paraId="0060F0BF" w14:textId="2200790D" w:rsidR="001C3889" w:rsidRDefault="001C3889" w:rsidP="00826679">
      <w:pPr>
        <w:jc w:val="both"/>
        <w:rPr>
          <w:rFonts w:ascii="Arial" w:hAnsi="Arial" w:cs="Arial"/>
          <w:sz w:val="24"/>
        </w:rPr>
      </w:pPr>
    </w:p>
    <w:p w14:paraId="07309AE7" w14:textId="77777777" w:rsidR="001C3889" w:rsidRPr="00826679" w:rsidRDefault="001C3889" w:rsidP="00826679">
      <w:pPr>
        <w:jc w:val="both"/>
        <w:rPr>
          <w:rFonts w:ascii="Arial" w:hAnsi="Arial" w:cs="Arial"/>
          <w:sz w:val="24"/>
        </w:rPr>
      </w:pPr>
    </w:p>
    <w:p w14:paraId="2C13DA41" w14:textId="77777777" w:rsidR="00826679" w:rsidRPr="00826679" w:rsidRDefault="00826679" w:rsidP="00826679">
      <w:pPr>
        <w:jc w:val="both"/>
        <w:rPr>
          <w:rFonts w:ascii="Arial" w:hAnsi="Arial" w:cs="Arial"/>
          <w:sz w:val="24"/>
          <w:lang w:val="es-MX"/>
        </w:rPr>
      </w:pPr>
    </w:p>
    <w:p w14:paraId="10A8AFAE" w14:textId="690682AA" w:rsidR="00826679" w:rsidRPr="001C3889" w:rsidRDefault="001C3889" w:rsidP="001C3889">
      <w:pPr>
        <w:pStyle w:val="Prrafodelista"/>
        <w:numPr>
          <w:ilvl w:val="0"/>
          <w:numId w:val="20"/>
        </w:numPr>
        <w:jc w:val="both"/>
        <w:rPr>
          <w:rFonts w:ascii="Arial" w:hAnsi="Arial" w:cs="Arial"/>
          <w:b/>
          <w:bCs/>
          <w:sz w:val="24"/>
          <w:lang w:val="es-MX"/>
        </w:rPr>
      </w:pPr>
      <w:r w:rsidRPr="001C3889">
        <w:rPr>
          <w:rFonts w:ascii="Arial" w:hAnsi="Arial" w:cs="Arial"/>
          <w:b/>
          <w:bCs/>
          <w:sz w:val="24"/>
          <w:lang w:val="es-MX"/>
        </w:rPr>
        <w:lastRenderedPageBreak/>
        <w:t>Terminal</w:t>
      </w:r>
    </w:p>
    <w:p w14:paraId="3268654D" w14:textId="77777777" w:rsidR="00826679" w:rsidRPr="00826679" w:rsidRDefault="00826679" w:rsidP="00826679">
      <w:pPr>
        <w:numPr>
          <w:ilvl w:val="0"/>
          <w:numId w:val="13"/>
        </w:numPr>
        <w:jc w:val="both"/>
        <w:rPr>
          <w:rFonts w:ascii="Arial" w:hAnsi="Arial" w:cs="Arial"/>
          <w:sz w:val="24"/>
          <w:lang w:val="es-MX"/>
        </w:rPr>
      </w:pPr>
      <w:r w:rsidRPr="00826679">
        <w:rPr>
          <w:rFonts w:ascii="Arial" w:hAnsi="Arial" w:cs="Arial"/>
          <w:b/>
          <w:bCs/>
          <w:sz w:val="24"/>
          <w:lang w:val="es-MX"/>
        </w:rPr>
        <w:t>API Gateway:</w:t>
      </w:r>
      <w:r w:rsidRPr="00826679">
        <w:rPr>
          <w:rFonts w:ascii="Arial" w:hAnsi="Arial" w:cs="Arial"/>
          <w:sz w:val="24"/>
          <w:lang w:val="es-MX"/>
        </w:rPr>
        <w:t xml:space="preserve"> Recibe datos desde los autobuses.</w:t>
      </w:r>
    </w:p>
    <w:p w14:paraId="6A031290" w14:textId="77777777" w:rsidR="00826679" w:rsidRPr="00826679" w:rsidRDefault="00826679" w:rsidP="00826679">
      <w:pPr>
        <w:numPr>
          <w:ilvl w:val="0"/>
          <w:numId w:val="13"/>
        </w:numPr>
        <w:jc w:val="both"/>
        <w:rPr>
          <w:rFonts w:ascii="Arial" w:hAnsi="Arial" w:cs="Arial"/>
          <w:sz w:val="24"/>
          <w:lang w:val="es-MX"/>
        </w:rPr>
      </w:pPr>
      <w:r w:rsidRPr="00826679">
        <w:rPr>
          <w:rFonts w:ascii="Arial" w:hAnsi="Arial" w:cs="Arial"/>
          <w:b/>
          <w:bCs/>
          <w:sz w:val="24"/>
          <w:lang w:val="es-MX"/>
        </w:rPr>
        <w:t>Microservicios:</w:t>
      </w:r>
      <w:r w:rsidRPr="00826679">
        <w:rPr>
          <w:rFonts w:ascii="Arial" w:hAnsi="Arial" w:cs="Arial"/>
          <w:sz w:val="24"/>
          <w:lang w:val="es-MX"/>
        </w:rPr>
        <w:t xml:space="preserve"> Procesan, almacenan y monitorean los datos.</w:t>
      </w:r>
    </w:p>
    <w:p w14:paraId="12EC051E" w14:textId="77777777" w:rsidR="00826679" w:rsidRPr="00826679" w:rsidRDefault="00826679" w:rsidP="00826679">
      <w:pPr>
        <w:numPr>
          <w:ilvl w:val="0"/>
          <w:numId w:val="13"/>
        </w:numPr>
        <w:jc w:val="both"/>
        <w:rPr>
          <w:rFonts w:ascii="Arial" w:hAnsi="Arial" w:cs="Arial"/>
          <w:sz w:val="24"/>
          <w:lang w:val="es-MX"/>
        </w:rPr>
      </w:pPr>
      <w:r w:rsidRPr="00826679">
        <w:rPr>
          <w:rFonts w:ascii="Arial" w:hAnsi="Arial" w:cs="Arial"/>
          <w:b/>
          <w:bCs/>
          <w:sz w:val="24"/>
          <w:lang w:val="es-MX"/>
        </w:rPr>
        <w:t>Bases de Datos:</w:t>
      </w:r>
      <w:r w:rsidRPr="00826679">
        <w:rPr>
          <w:rFonts w:ascii="Arial" w:hAnsi="Arial" w:cs="Arial"/>
          <w:sz w:val="24"/>
          <w:lang w:val="es-MX"/>
        </w:rPr>
        <w:t xml:space="preserve"> Almacenan la información procesada.</w:t>
      </w:r>
    </w:p>
    <w:p w14:paraId="038D0B78" w14:textId="77777777" w:rsidR="00826679" w:rsidRPr="00826679" w:rsidRDefault="00826679" w:rsidP="00826679">
      <w:pPr>
        <w:jc w:val="both"/>
        <w:rPr>
          <w:rFonts w:ascii="Arial" w:hAnsi="Arial" w:cs="Arial"/>
          <w:sz w:val="24"/>
          <w:lang w:val="es-MX"/>
        </w:rPr>
      </w:pPr>
    </w:p>
    <w:p w14:paraId="54FDBD94" w14:textId="1F9E0FDE" w:rsidR="00826679" w:rsidRPr="001C3889" w:rsidRDefault="001C3889" w:rsidP="001C3889">
      <w:pPr>
        <w:pStyle w:val="Prrafodelista"/>
        <w:numPr>
          <w:ilvl w:val="0"/>
          <w:numId w:val="20"/>
        </w:numPr>
        <w:jc w:val="both"/>
        <w:rPr>
          <w:rFonts w:ascii="Arial" w:hAnsi="Arial" w:cs="Arial"/>
          <w:b/>
          <w:bCs/>
          <w:sz w:val="24"/>
          <w:lang w:val="es-MX"/>
        </w:rPr>
      </w:pPr>
      <w:r w:rsidRPr="001C3889">
        <w:rPr>
          <w:rFonts w:ascii="Arial" w:hAnsi="Arial" w:cs="Arial"/>
          <w:b/>
          <w:bCs/>
          <w:sz w:val="24"/>
          <w:lang w:val="es-MX"/>
        </w:rPr>
        <w:t>Autobús</w:t>
      </w:r>
    </w:p>
    <w:p w14:paraId="255EBF71" w14:textId="77777777" w:rsidR="00826679" w:rsidRPr="00826679" w:rsidRDefault="00826679" w:rsidP="00826679">
      <w:pPr>
        <w:numPr>
          <w:ilvl w:val="0"/>
          <w:numId w:val="14"/>
        </w:numPr>
        <w:jc w:val="both"/>
        <w:rPr>
          <w:rFonts w:ascii="Arial" w:hAnsi="Arial" w:cs="Arial"/>
          <w:sz w:val="24"/>
          <w:lang w:val="es-MX"/>
        </w:rPr>
      </w:pPr>
      <w:proofErr w:type="spellStart"/>
      <w:r w:rsidRPr="00826679">
        <w:rPr>
          <w:rFonts w:ascii="Arial" w:hAnsi="Arial" w:cs="Arial"/>
          <w:b/>
          <w:bCs/>
          <w:sz w:val="24"/>
          <w:lang w:val="es-MX"/>
        </w:rPr>
        <w:t>Cluster</w:t>
      </w:r>
      <w:proofErr w:type="spellEnd"/>
      <w:r w:rsidRPr="00826679">
        <w:rPr>
          <w:rFonts w:ascii="Arial" w:hAnsi="Arial" w:cs="Arial"/>
          <w:b/>
          <w:bCs/>
          <w:sz w:val="24"/>
          <w:lang w:val="es-MX"/>
        </w:rPr>
        <w:t xml:space="preserve"> </w:t>
      </w:r>
      <w:proofErr w:type="spellStart"/>
      <w:r w:rsidRPr="00826679">
        <w:rPr>
          <w:rFonts w:ascii="Arial" w:hAnsi="Arial" w:cs="Arial"/>
          <w:b/>
          <w:bCs/>
          <w:sz w:val="24"/>
          <w:lang w:val="es-MX"/>
        </w:rPr>
        <w:t>Kubernetes</w:t>
      </w:r>
      <w:proofErr w:type="spellEnd"/>
      <w:r w:rsidRPr="00826679">
        <w:rPr>
          <w:rFonts w:ascii="Arial" w:hAnsi="Arial" w:cs="Arial"/>
          <w:b/>
          <w:bCs/>
          <w:sz w:val="24"/>
          <w:lang w:val="es-MX"/>
        </w:rPr>
        <w:t>:</w:t>
      </w:r>
      <w:r w:rsidRPr="00826679">
        <w:rPr>
          <w:rFonts w:ascii="Arial" w:hAnsi="Arial" w:cs="Arial"/>
          <w:sz w:val="24"/>
          <w:lang w:val="es-MX"/>
        </w:rPr>
        <w:t xml:space="preserve"> Gestiona los </w:t>
      </w:r>
      <w:proofErr w:type="spellStart"/>
      <w:r w:rsidRPr="00826679">
        <w:rPr>
          <w:rFonts w:ascii="Arial" w:hAnsi="Arial" w:cs="Arial"/>
          <w:sz w:val="24"/>
          <w:lang w:val="es-MX"/>
        </w:rPr>
        <w:t>pods</w:t>
      </w:r>
      <w:proofErr w:type="spellEnd"/>
      <w:r w:rsidRPr="00826679">
        <w:rPr>
          <w:rFonts w:ascii="Arial" w:hAnsi="Arial" w:cs="Arial"/>
          <w:sz w:val="24"/>
          <w:lang w:val="es-MX"/>
        </w:rPr>
        <w:t xml:space="preserve"> en el autobús.</w:t>
      </w:r>
    </w:p>
    <w:p w14:paraId="3EE32260" w14:textId="77777777" w:rsidR="00826679" w:rsidRPr="00826679" w:rsidRDefault="00826679" w:rsidP="00826679">
      <w:pPr>
        <w:numPr>
          <w:ilvl w:val="0"/>
          <w:numId w:val="14"/>
        </w:numPr>
        <w:jc w:val="both"/>
        <w:rPr>
          <w:rFonts w:ascii="Arial" w:hAnsi="Arial" w:cs="Arial"/>
          <w:sz w:val="24"/>
          <w:lang w:val="es-MX"/>
        </w:rPr>
      </w:pPr>
      <w:proofErr w:type="spellStart"/>
      <w:r w:rsidRPr="00826679">
        <w:rPr>
          <w:rFonts w:ascii="Arial" w:hAnsi="Arial" w:cs="Arial"/>
          <w:b/>
          <w:bCs/>
          <w:sz w:val="24"/>
          <w:lang w:val="es-MX"/>
        </w:rPr>
        <w:t>Pods</w:t>
      </w:r>
      <w:proofErr w:type="spellEnd"/>
      <w:r w:rsidRPr="00826679">
        <w:rPr>
          <w:rFonts w:ascii="Arial" w:hAnsi="Arial" w:cs="Arial"/>
          <w:b/>
          <w:bCs/>
          <w:sz w:val="24"/>
          <w:lang w:val="es-MX"/>
        </w:rPr>
        <w:t xml:space="preserve"> (Sensor):</w:t>
      </w:r>
      <w:r w:rsidRPr="00826679">
        <w:rPr>
          <w:rFonts w:ascii="Arial" w:hAnsi="Arial" w:cs="Arial"/>
          <w:sz w:val="24"/>
          <w:lang w:val="es-MX"/>
        </w:rPr>
        <w:t xml:space="preserve"> Recogen y procesan datos de diferentes sensores.</w:t>
      </w:r>
    </w:p>
    <w:p w14:paraId="2AAA8BED" w14:textId="77777777" w:rsidR="00826679" w:rsidRPr="00826679" w:rsidRDefault="00826679" w:rsidP="00826679">
      <w:pPr>
        <w:numPr>
          <w:ilvl w:val="0"/>
          <w:numId w:val="14"/>
        </w:numPr>
        <w:jc w:val="both"/>
        <w:rPr>
          <w:rFonts w:ascii="Arial" w:hAnsi="Arial" w:cs="Arial"/>
          <w:sz w:val="24"/>
          <w:lang w:val="es-MX"/>
        </w:rPr>
      </w:pPr>
      <w:proofErr w:type="spellStart"/>
      <w:r w:rsidRPr="00826679">
        <w:rPr>
          <w:rFonts w:ascii="Arial" w:hAnsi="Arial" w:cs="Arial"/>
          <w:b/>
          <w:bCs/>
          <w:sz w:val="24"/>
          <w:lang w:val="es-MX"/>
        </w:rPr>
        <w:t>Pod</w:t>
      </w:r>
      <w:proofErr w:type="spellEnd"/>
      <w:r w:rsidRPr="00826679">
        <w:rPr>
          <w:rFonts w:ascii="Arial" w:hAnsi="Arial" w:cs="Arial"/>
          <w:b/>
          <w:bCs/>
          <w:sz w:val="24"/>
          <w:lang w:val="es-MX"/>
        </w:rPr>
        <w:t xml:space="preserve"> Colector de Datos:</w:t>
      </w:r>
      <w:r w:rsidRPr="00826679">
        <w:rPr>
          <w:rFonts w:ascii="Arial" w:hAnsi="Arial" w:cs="Arial"/>
          <w:sz w:val="24"/>
          <w:lang w:val="es-MX"/>
        </w:rPr>
        <w:t xml:space="preserve"> Centraliza y prepara los datos para la transmisión.</w:t>
      </w:r>
    </w:p>
    <w:p w14:paraId="6BC6CEC6" w14:textId="77777777" w:rsidR="00826679" w:rsidRPr="00826679" w:rsidRDefault="00826679" w:rsidP="00826679">
      <w:pPr>
        <w:numPr>
          <w:ilvl w:val="0"/>
          <w:numId w:val="14"/>
        </w:numPr>
        <w:jc w:val="both"/>
        <w:rPr>
          <w:rFonts w:ascii="Arial" w:hAnsi="Arial" w:cs="Arial"/>
          <w:sz w:val="24"/>
          <w:lang w:val="es-MX"/>
        </w:rPr>
      </w:pPr>
      <w:r w:rsidRPr="00826679">
        <w:rPr>
          <w:rFonts w:ascii="Arial" w:hAnsi="Arial" w:cs="Arial"/>
          <w:b/>
          <w:bCs/>
          <w:sz w:val="24"/>
          <w:lang w:val="es-MX"/>
        </w:rPr>
        <w:t>Cola de Mensaje (</w:t>
      </w:r>
      <w:proofErr w:type="spellStart"/>
      <w:r w:rsidRPr="00826679">
        <w:rPr>
          <w:rFonts w:ascii="Arial" w:hAnsi="Arial" w:cs="Arial"/>
          <w:b/>
          <w:bCs/>
          <w:sz w:val="24"/>
          <w:lang w:val="es-MX"/>
        </w:rPr>
        <w:t>RabbitMQ</w:t>
      </w:r>
      <w:proofErr w:type="spellEnd"/>
      <w:r w:rsidRPr="00826679">
        <w:rPr>
          <w:rFonts w:ascii="Arial" w:hAnsi="Arial" w:cs="Arial"/>
          <w:b/>
          <w:bCs/>
          <w:sz w:val="24"/>
          <w:lang w:val="es-MX"/>
        </w:rPr>
        <w:t>/Kafka):</w:t>
      </w:r>
      <w:r w:rsidRPr="00826679">
        <w:rPr>
          <w:rFonts w:ascii="Arial" w:hAnsi="Arial" w:cs="Arial"/>
          <w:sz w:val="24"/>
          <w:lang w:val="es-MX"/>
        </w:rPr>
        <w:t xml:space="preserve"> Asegura que los datos se almacenen temporalmente y se transmitan de manera confiable.</w:t>
      </w:r>
    </w:p>
    <w:p w14:paraId="44F76D4D" w14:textId="77777777" w:rsidR="00826679" w:rsidRPr="00826679" w:rsidRDefault="00826679" w:rsidP="00826679">
      <w:pPr>
        <w:numPr>
          <w:ilvl w:val="0"/>
          <w:numId w:val="14"/>
        </w:numPr>
        <w:jc w:val="both"/>
        <w:rPr>
          <w:rFonts w:ascii="Arial" w:hAnsi="Arial" w:cs="Arial"/>
          <w:sz w:val="24"/>
          <w:lang w:val="es-MX"/>
        </w:rPr>
      </w:pPr>
      <w:r w:rsidRPr="00826679">
        <w:rPr>
          <w:rFonts w:ascii="Arial" w:hAnsi="Arial" w:cs="Arial"/>
          <w:b/>
          <w:bCs/>
          <w:sz w:val="24"/>
          <w:lang w:val="es-MX"/>
        </w:rPr>
        <w:t>Sensores:</w:t>
      </w:r>
      <w:r w:rsidRPr="00826679">
        <w:rPr>
          <w:rFonts w:ascii="Arial" w:hAnsi="Arial" w:cs="Arial"/>
          <w:sz w:val="24"/>
          <w:lang w:val="es-MX"/>
        </w:rPr>
        <w:t xml:space="preserve"> Dispositivos físicos que recogen datos sobre el autobús (combustible, presión, ambiente, temperatura, velocidad, GPS).</w:t>
      </w:r>
    </w:p>
    <w:p w14:paraId="6329080D" w14:textId="77777777" w:rsidR="00826679" w:rsidRPr="00826679" w:rsidRDefault="00826679" w:rsidP="00826679">
      <w:pPr>
        <w:jc w:val="both"/>
        <w:rPr>
          <w:rFonts w:ascii="Arial" w:hAnsi="Arial" w:cs="Arial"/>
          <w:sz w:val="24"/>
          <w:lang w:val="es-MX"/>
        </w:rPr>
      </w:pPr>
    </w:p>
    <w:p w14:paraId="3826B5D6" w14:textId="6C50DC33" w:rsidR="00826679" w:rsidRDefault="00826679" w:rsidP="001C3889">
      <w:pPr>
        <w:jc w:val="center"/>
        <w:rPr>
          <w:rFonts w:ascii="Arial" w:hAnsi="Arial" w:cs="Arial"/>
          <w:sz w:val="24"/>
          <w:lang w:val="es-MX"/>
        </w:rPr>
      </w:pPr>
      <w:r w:rsidRPr="00826679">
        <w:rPr>
          <w:rFonts w:ascii="Arial" w:hAnsi="Arial" w:cs="Arial"/>
          <w:sz w:val="24"/>
        </w:rPr>
        <w:drawing>
          <wp:inline distT="0" distB="0" distL="0" distR="0" wp14:anchorId="2F1C13A6" wp14:editId="7322590C">
            <wp:extent cx="3962400" cy="31165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3116580"/>
                    </a:xfrm>
                    <a:prstGeom prst="rect">
                      <a:avLst/>
                    </a:prstGeom>
                    <a:noFill/>
                    <a:ln>
                      <a:noFill/>
                    </a:ln>
                  </pic:spPr>
                </pic:pic>
              </a:graphicData>
            </a:graphic>
          </wp:inline>
        </w:drawing>
      </w:r>
    </w:p>
    <w:p w14:paraId="751C87BC" w14:textId="62903733" w:rsidR="001C3889" w:rsidRDefault="001C3889" w:rsidP="00826679">
      <w:pPr>
        <w:jc w:val="both"/>
        <w:rPr>
          <w:rFonts w:ascii="Arial" w:hAnsi="Arial" w:cs="Arial"/>
          <w:sz w:val="24"/>
          <w:lang w:val="es-MX"/>
        </w:rPr>
      </w:pPr>
    </w:p>
    <w:p w14:paraId="51A27BC3" w14:textId="6172D8AE" w:rsidR="001C3889" w:rsidRDefault="001C3889" w:rsidP="00826679">
      <w:pPr>
        <w:jc w:val="both"/>
        <w:rPr>
          <w:rFonts w:ascii="Arial" w:hAnsi="Arial" w:cs="Arial"/>
          <w:sz w:val="24"/>
          <w:lang w:val="es-MX"/>
        </w:rPr>
      </w:pPr>
    </w:p>
    <w:p w14:paraId="0DEF7A2F" w14:textId="77777777" w:rsidR="001C3889" w:rsidRPr="00826679" w:rsidRDefault="001C3889" w:rsidP="00826679">
      <w:pPr>
        <w:jc w:val="both"/>
        <w:rPr>
          <w:rFonts w:ascii="Arial" w:hAnsi="Arial" w:cs="Arial"/>
          <w:sz w:val="24"/>
          <w:lang w:val="es-MX"/>
        </w:rPr>
      </w:pPr>
    </w:p>
    <w:p w14:paraId="401AA7C9" w14:textId="77777777" w:rsidR="00826679" w:rsidRPr="00826679" w:rsidRDefault="00826679" w:rsidP="00826679">
      <w:pPr>
        <w:jc w:val="both"/>
        <w:rPr>
          <w:rFonts w:ascii="Arial" w:hAnsi="Arial" w:cs="Arial"/>
          <w:b/>
          <w:bCs/>
          <w:sz w:val="24"/>
          <w:lang w:val="es-MX"/>
        </w:rPr>
      </w:pPr>
    </w:p>
    <w:p w14:paraId="59A3AA14" w14:textId="7AEB2212" w:rsidR="00826679" w:rsidRPr="00826679" w:rsidRDefault="001C3889" w:rsidP="00826679">
      <w:pPr>
        <w:jc w:val="both"/>
        <w:rPr>
          <w:rFonts w:ascii="Arial" w:hAnsi="Arial" w:cs="Arial"/>
          <w:b/>
          <w:bCs/>
          <w:sz w:val="24"/>
          <w:lang w:val="es-MX"/>
        </w:rPr>
      </w:pPr>
      <w:r w:rsidRPr="00826679">
        <w:rPr>
          <w:rFonts w:ascii="Arial" w:hAnsi="Arial" w:cs="Arial"/>
          <w:b/>
          <w:bCs/>
          <w:sz w:val="24"/>
          <w:lang w:val="es-MX"/>
        </w:rPr>
        <w:t xml:space="preserve">Diagrama </w:t>
      </w:r>
      <w:r>
        <w:rPr>
          <w:rFonts w:ascii="Arial" w:hAnsi="Arial" w:cs="Arial"/>
          <w:b/>
          <w:bCs/>
          <w:sz w:val="24"/>
          <w:lang w:val="es-MX"/>
        </w:rPr>
        <w:t>d</w:t>
      </w:r>
      <w:r w:rsidRPr="00826679">
        <w:rPr>
          <w:rFonts w:ascii="Arial" w:hAnsi="Arial" w:cs="Arial"/>
          <w:b/>
          <w:bCs/>
          <w:sz w:val="24"/>
          <w:lang w:val="es-MX"/>
        </w:rPr>
        <w:t>e Secuencia</w:t>
      </w:r>
    </w:p>
    <w:p w14:paraId="76C095DB" w14:textId="77777777" w:rsidR="00826679" w:rsidRPr="00826679" w:rsidRDefault="00826679" w:rsidP="00826679">
      <w:pPr>
        <w:jc w:val="both"/>
        <w:rPr>
          <w:rFonts w:ascii="Arial" w:hAnsi="Arial" w:cs="Arial"/>
          <w:b/>
          <w:bCs/>
          <w:sz w:val="24"/>
          <w:lang w:val="es-MX"/>
        </w:rPr>
      </w:pPr>
    </w:p>
    <w:p w14:paraId="5541F588" w14:textId="77777777" w:rsidR="00826679" w:rsidRPr="00826679" w:rsidRDefault="00826679" w:rsidP="00826679">
      <w:pPr>
        <w:jc w:val="both"/>
        <w:rPr>
          <w:rFonts w:ascii="Arial" w:hAnsi="Arial" w:cs="Arial"/>
          <w:sz w:val="24"/>
          <w:lang w:val="es-MX"/>
        </w:rPr>
      </w:pPr>
      <w:r w:rsidRPr="00826679">
        <w:rPr>
          <w:rFonts w:ascii="Arial" w:hAnsi="Arial" w:cs="Arial"/>
          <w:sz w:val="24"/>
          <w:lang w:val="es-MX"/>
        </w:rPr>
        <w:t>El diagrama de secuencia muestra las interacciones entre los componentes clave del sistema en una serie de pasos que reflejan el flujo de datos a través del sistema. Cada paso en el diagrama representa un componente o una acción específica en el proceso de monitoreo y telemetría:</w:t>
      </w:r>
    </w:p>
    <w:p w14:paraId="5E754FBA" w14:textId="77777777" w:rsidR="00826679" w:rsidRPr="00826679" w:rsidRDefault="00826679" w:rsidP="00826679">
      <w:pPr>
        <w:jc w:val="both"/>
        <w:rPr>
          <w:rFonts w:ascii="Arial" w:hAnsi="Arial" w:cs="Arial"/>
          <w:sz w:val="24"/>
          <w:lang w:val="es-MX"/>
        </w:rPr>
      </w:pPr>
    </w:p>
    <w:p w14:paraId="55806CEF" w14:textId="77777777" w:rsidR="00826679" w:rsidRPr="00826679" w:rsidRDefault="00826679" w:rsidP="00826679">
      <w:pPr>
        <w:numPr>
          <w:ilvl w:val="0"/>
          <w:numId w:val="15"/>
        </w:numPr>
        <w:jc w:val="both"/>
        <w:rPr>
          <w:rFonts w:ascii="Arial" w:hAnsi="Arial" w:cs="Arial"/>
          <w:b/>
          <w:bCs/>
          <w:sz w:val="24"/>
          <w:lang w:val="es-MX"/>
        </w:rPr>
      </w:pPr>
      <w:r w:rsidRPr="00826679">
        <w:rPr>
          <w:rFonts w:ascii="Arial" w:hAnsi="Arial" w:cs="Arial"/>
          <w:b/>
          <w:bCs/>
          <w:sz w:val="24"/>
          <w:lang w:val="es-MX"/>
        </w:rPr>
        <w:t>Recolección y Procesamiento de Datos en el Autobús:</w:t>
      </w:r>
    </w:p>
    <w:p w14:paraId="3ADFE8E9" w14:textId="77777777" w:rsidR="00826679" w:rsidRPr="00826679" w:rsidRDefault="00826679" w:rsidP="00826679">
      <w:pPr>
        <w:jc w:val="both"/>
        <w:rPr>
          <w:rFonts w:ascii="Arial" w:hAnsi="Arial" w:cs="Arial"/>
          <w:b/>
          <w:bCs/>
          <w:sz w:val="24"/>
          <w:lang w:val="es-MX"/>
        </w:rPr>
      </w:pPr>
    </w:p>
    <w:p w14:paraId="3AF7158D" w14:textId="77777777" w:rsidR="00826679" w:rsidRPr="00826679" w:rsidRDefault="00826679" w:rsidP="00826679">
      <w:pPr>
        <w:numPr>
          <w:ilvl w:val="0"/>
          <w:numId w:val="16"/>
        </w:numPr>
        <w:jc w:val="both"/>
        <w:rPr>
          <w:rFonts w:ascii="Arial" w:hAnsi="Arial" w:cs="Arial"/>
          <w:sz w:val="24"/>
          <w:lang w:val="es-MX"/>
        </w:rPr>
      </w:pPr>
      <w:r w:rsidRPr="00826679">
        <w:rPr>
          <w:rFonts w:ascii="Arial" w:hAnsi="Arial" w:cs="Arial"/>
          <w:b/>
          <w:bCs/>
          <w:sz w:val="24"/>
          <w:lang w:val="es-MX"/>
        </w:rPr>
        <w:t>Sensores:</w:t>
      </w:r>
      <w:r w:rsidRPr="00826679">
        <w:rPr>
          <w:rFonts w:ascii="Arial" w:hAnsi="Arial" w:cs="Arial"/>
          <w:sz w:val="24"/>
          <w:lang w:val="es-MX"/>
        </w:rPr>
        <w:t xml:space="preserve"> Los sensores instalados en el autobús recolectan datos sobre diversas métricas como combustible, presión de aire en las llantas, condiciones ambientales, temperatura, velocidad y ubicación GPS.</w:t>
      </w:r>
    </w:p>
    <w:p w14:paraId="34029312" w14:textId="77777777" w:rsidR="00826679" w:rsidRPr="00826679" w:rsidRDefault="00826679" w:rsidP="00826679">
      <w:pPr>
        <w:numPr>
          <w:ilvl w:val="0"/>
          <w:numId w:val="16"/>
        </w:numPr>
        <w:jc w:val="both"/>
        <w:rPr>
          <w:rFonts w:ascii="Arial" w:hAnsi="Arial" w:cs="Arial"/>
          <w:sz w:val="24"/>
          <w:lang w:val="es-MX"/>
        </w:rPr>
      </w:pPr>
      <w:proofErr w:type="spellStart"/>
      <w:r w:rsidRPr="00826679">
        <w:rPr>
          <w:rFonts w:ascii="Arial" w:hAnsi="Arial" w:cs="Arial"/>
          <w:b/>
          <w:bCs/>
          <w:sz w:val="24"/>
          <w:lang w:val="es-MX"/>
        </w:rPr>
        <w:t>Pods</w:t>
      </w:r>
      <w:proofErr w:type="spellEnd"/>
      <w:r w:rsidRPr="00826679">
        <w:rPr>
          <w:rFonts w:ascii="Arial" w:hAnsi="Arial" w:cs="Arial"/>
          <w:b/>
          <w:bCs/>
          <w:sz w:val="24"/>
          <w:lang w:val="es-MX"/>
        </w:rPr>
        <w:t xml:space="preserve"> de Sensores:</w:t>
      </w:r>
      <w:r w:rsidRPr="00826679">
        <w:rPr>
          <w:rFonts w:ascii="Arial" w:hAnsi="Arial" w:cs="Arial"/>
          <w:sz w:val="24"/>
          <w:lang w:val="es-MX"/>
        </w:rPr>
        <w:t xml:space="preserve"> Los datos de los sensores se envían a los </w:t>
      </w:r>
      <w:proofErr w:type="spellStart"/>
      <w:r w:rsidRPr="00826679">
        <w:rPr>
          <w:rFonts w:ascii="Arial" w:hAnsi="Arial" w:cs="Arial"/>
          <w:sz w:val="24"/>
          <w:lang w:val="es-MX"/>
        </w:rPr>
        <w:t>pods</w:t>
      </w:r>
      <w:proofErr w:type="spellEnd"/>
      <w:r w:rsidRPr="00826679">
        <w:rPr>
          <w:rFonts w:ascii="Arial" w:hAnsi="Arial" w:cs="Arial"/>
          <w:sz w:val="24"/>
          <w:lang w:val="es-MX"/>
        </w:rPr>
        <w:t xml:space="preserve"> correspondientes dentro del </w:t>
      </w:r>
      <w:proofErr w:type="spellStart"/>
      <w:r w:rsidRPr="00826679">
        <w:rPr>
          <w:rFonts w:ascii="Arial" w:hAnsi="Arial" w:cs="Arial"/>
          <w:sz w:val="24"/>
          <w:lang w:val="es-MX"/>
        </w:rPr>
        <w:t>cluster</w:t>
      </w:r>
      <w:proofErr w:type="spellEnd"/>
      <w:r w:rsidRPr="00826679">
        <w:rPr>
          <w:rFonts w:ascii="Arial" w:hAnsi="Arial" w:cs="Arial"/>
          <w:sz w:val="24"/>
          <w:lang w:val="es-MX"/>
        </w:rPr>
        <w:t xml:space="preserve"> </w:t>
      </w:r>
      <w:proofErr w:type="spellStart"/>
      <w:r w:rsidRPr="00826679">
        <w:rPr>
          <w:rFonts w:ascii="Arial" w:hAnsi="Arial" w:cs="Arial"/>
          <w:sz w:val="24"/>
          <w:lang w:val="es-MX"/>
        </w:rPr>
        <w:t>Kubernetes</w:t>
      </w:r>
      <w:proofErr w:type="spellEnd"/>
      <w:r w:rsidRPr="00826679">
        <w:rPr>
          <w:rFonts w:ascii="Arial" w:hAnsi="Arial" w:cs="Arial"/>
          <w:sz w:val="24"/>
          <w:lang w:val="es-MX"/>
        </w:rPr>
        <w:t xml:space="preserve"> en el autobús. Cada </w:t>
      </w:r>
      <w:proofErr w:type="spellStart"/>
      <w:r w:rsidRPr="00826679">
        <w:rPr>
          <w:rFonts w:ascii="Arial" w:hAnsi="Arial" w:cs="Arial"/>
          <w:sz w:val="24"/>
          <w:lang w:val="es-MX"/>
        </w:rPr>
        <w:t>pod</w:t>
      </w:r>
      <w:proofErr w:type="spellEnd"/>
      <w:r w:rsidRPr="00826679">
        <w:rPr>
          <w:rFonts w:ascii="Arial" w:hAnsi="Arial" w:cs="Arial"/>
          <w:sz w:val="24"/>
          <w:lang w:val="es-MX"/>
        </w:rPr>
        <w:t xml:space="preserve"> está especializado en manejar datos de un tipo específico de sensor.</w:t>
      </w:r>
    </w:p>
    <w:p w14:paraId="61D0F300" w14:textId="77777777" w:rsidR="00826679" w:rsidRPr="00826679" w:rsidRDefault="00826679" w:rsidP="00826679">
      <w:pPr>
        <w:numPr>
          <w:ilvl w:val="0"/>
          <w:numId w:val="16"/>
        </w:numPr>
        <w:jc w:val="both"/>
        <w:rPr>
          <w:rFonts w:ascii="Arial" w:hAnsi="Arial" w:cs="Arial"/>
          <w:sz w:val="24"/>
          <w:lang w:val="es-MX"/>
        </w:rPr>
      </w:pPr>
      <w:proofErr w:type="spellStart"/>
      <w:r w:rsidRPr="00826679">
        <w:rPr>
          <w:rFonts w:ascii="Arial" w:hAnsi="Arial" w:cs="Arial"/>
          <w:b/>
          <w:bCs/>
          <w:sz w:val="24"/>
          <w:lang w:val="es-MX"/>
        </w:rPr>
        <w:t>Pod</w:t>
      </w:r>
      <w:proofErr w:type="spellEnd"/>
      <w:r w:rsidRPr="00826679">
        <w:rPr>
          <w:rFonts w:ascii="Arial" w:hAnsi="Arial" w:cs="Arial"/>
          <w:b/>
          <w:bCs/>
          <w:sz w:val="24"/>
          <w:lang w:val="es-MX"/>
        </w:rPr>
        <w:t xml:space="preserve"> Colector de Datos:</w:t>
      </w:r>
      <w:r w:rsidRPr="00826679">
        <w:rPr>
          <w:rFonts w:ascii="Arial" w:hAnsi="Arial" w:cs="Arial"/>
          <w:sz w:val="24"/>
          <w:lang w:val="es-MX"/>
        </w:rPr>
        <w:t xml:space="preserve"> Este </w:t>
      </w:r>
      <w:proofErr w:type="spellStart"/>
      <w:r w:rsidRPr="00826679">
        <w:rPr>
          <w:rFonts w:ascii="Arial" w:hAnsi="Arial" w:cs="Arial"/>
          <w:sz w:val="24"/>
          <w:lang w:val="es-MX"/>
        </w:rPr>
        <w:t>pod</w:t>
      </w:r>
      <w:proofErr w:type="spellEnd"/>
      <w:r w:rsidRPr="00826679">
        <w:rPr>
          <w:rFonts w:ascii="Arial" w:hAnsi="Arial" w:cs="Arial"/>
          <w:sz w:val="24"/>
          <w:lang w:val="es-MX"/>
        </w:rPr>
        <w:t xml:space="preserve"> centraliza los datos provenientes de los diferentes </w:t>
      </w:r>
      <w:proofErr w:type="spellStart"/>
      <w:r w:rsidRPr="00826679">
        <w:rPr>
          <w:rFonts w:ascii="Arial" w:hAnsi="Arial" w:cs="Arial"/>
          <w:sz w:val="24"/>
          <w:lang w:val="es-MX"/>
        </w:rPr>
        <w:t>pods</w:t>
      </w:r>
      <w:proofErr w:type="spellEnd"/>
      <w:r w:rsidRPr="00826679">
        <w:rPr>
          <w:rFonts w:ascii="Arial" w:hAnsi="Arial" w:cs="Arial"/>
          <w:sz w:val="24"/>
          <w:lang w:val="es-MX"/>
        </w:rPr>
        <w:t xml:space="preserve"> de sensores y los prepara para su transmisión a través de las colas de mensajería.</w:t>
      </w:r>
    </w:p>
    <w:p w14:paraId="2807428F" w14:textId="77777777" w:rsidR="00826679" w:rsidRPr="00826679" w:rsidRDefault="00826679" w:rsidP="00826679">
      <w:pPr>
        <w:jc w:val="both"/>
        <w:rPr>
          <w:rFonts w:ascii="Arial" w:hAnsi="Arial" w:cs="Arial"/>
          <w:b/>
          <w:bCs/>
          <w:sz w:val="24"/>
          <w:lang w:val="es-MX"/>
        </w:rPr>
      </w:pPr>
    </w:p>
    <w:p w14:paraId="39912F95" w14:textId="77777777" w:rsidR="00826679" w:rsidRPr="00826679" w:rsidRDefault="00826679" w:rsidP="00826679">
      <w:pPr>
        <w:numPr>
          <w:ilvl w:val="0"/>
          <w:numId w:val="15"/>
        </w:numPr>
        <w:jc w:val="both"/>
        <w:rPr>
          <w:rFonts w:ascii="Arial" w:hAnsi="Arial" w:cs="Arial"/>
          <w:b/>
          <w:bCs/>
          <w:sz w:val="24"/>
          <w:lang w:val="es-MX"/>
        </w:rPr>
      </w:pPr>
      <w:r w:rsidRPr="00826679">
        <w:rPr>
          <w:rFonts w:ascii="Arial" w:hAnsi="Arial" w:cs="Arial"/>
          <w:b/>
          <w:bCs/>
          <w:sz w:val="24"/>
          <w:lang w:val="es-MX"/>
        </w:rPr>
        <w:t>Transmisión de Datos a la Central:</w:t>
      </w:r>
    </w:p>
    <w:p w14:paraId="11DB337C" w14:textId="77777777" w:rsidR="00826679" w:rsidRPr="00826679" w:rsidRDefault="00826679" w:rsidP="00826679">
      <w:pPr>
        <w:jc w:val="both"/>
        <w:rPr>
          <w:rFonts w:ascii="Arial" w:hAnsi="Arial" w:cs="Arial"/>
          <w:b/>
          <w:bCs/>
          <w:sz w:val="24"/>
          <w:lang w:val="es-MX"/>
        </w:rPr>
      </w:pPr>
    </w:p>
    <w:p w14:paraId="2152D30C" w14:textId="77777777" w:rsidR="00826679" w:rsidRPr="00826679" w:rsidRDefault="00826679" w:rsidP="00826679">
      <w:pPr>
        <w:numPr>
          <w:ilvl w:val="0"/>
          <w:numId w:val="17"/>
        </w:numPr>
        <w:jc w:val="both"/>
        <w:rPr>
          <w:rFonts w:ascii="Arial" w:hAnsi="Arial" w:cs="Arial"/>
          <w:sz w:val="24"/>
          <w:lang w:val="es-MX"/>
        </w:rPr>
      </w:pPr>
      <w:r w:rsidRPr="00826679">
        <w:rPr>
          <w:rFonts w:ascii="Arial" w:hAnsi="Arial" w:cs="Arial"/>
          <w:b/>
          <w:bCs/>
          <w:sz w:val="24"/>
          <w:lang w:val="es-MX"/>
        </w:rPr>
        <w:t>Colas de Mensajería:</w:t>
      </w:r>
      <w:r w:rsidRPr="00826679">
        <w:rPr>
          <w:rFonts w:ascii="Arial" w:hAnsi="Arial" w:cs="Arial"/>
          <w:sz w:val="24"/>
          <w:lang w:val="es-MX"/>
        </w:rPr>
        <w:t xml:space="preserve"> Los datos preparados por el </w:t>
      </w:r>
      <w:proofErr w:type="spellStart"/>
      <w:r w:rsidRPr="00826679">
        <w:rPr>
          <w:rFonts w:ascii="Arial" w:hAnsi="Arial" w:cs="Arial"/>
          <w:sz w:val="24"/>
          <w:lang w:val="es-MX"/>
        </w:rPr>
        <w:t>pod</w:t>
      </w:r>
      <w:proofErr w:type="spellEnd"/>
      <w:r w:rsidRPr="00826679">
        <w:rPr>
          <w:rFonts w:ascii="Arial" w:hAnsi="Arial" w:cs="Arial"/>
          <w:sz w:val="24"/>
          <w:lang w:val="es-MX"/>
        </w:rPr>
        <w:t xml:space="preserve"> colector se envían a las colas de mensajería (</w:t>
      </w:r>
      <w:proofErr w:type="spellStart"/>
      <w:r w:rsidRPr="00826679">
        <w:rPr>
          <w:rFonts w:ascii="Arial" w:hAnsi="Arial" w:cs="Arial"/>
          <w:sz w:val="24"/>
          <w:lang w:val="es-MX"/>
        </w:rPr>
        <w:t>RabbitMQ</w:t>
      </w:r>
      <w:proofErr w:type="spellEnd"/>
      <w:r w:rsidRPr="00826679">
        <w:rPr>
          <w:rFonts w:ascii="Arial" w:hAnsi="Arial" w:cs="Arial"/>
          <w:sz w:val="24"/>
          <w:lang w:val="es-MX"/>
        </w:rPr>
        <w:t xml:space="preserve"> o Kafka), donde se almacenan temporalmente. Esto garantiza que los datos sean almacenados de manera confiable antes de su transmisión a la central.</w:t>
      </w:r>
    </w:p>
    <w:p w14:paraId="01773347" w14:textId="77777777" w:rsidR="00826679" w:rsidRPr="00826679" w:rsidRDefault="00826679" w:rsidP="00826679">
      <w:pPr>
        <w:numPr>
          <w:ilvl w:val="0"/>
          <w:numId w:val="17"/>
        </w:numPr>
        <w:jc w:val="both"/>
        <w:rPr>
          <w:rFonts w:ascii="Arial" w:hAnsi="Arial" w:cs="Arial"/>
          <w:sz w:val="24"/>
          <w:lang w:val="es-MX"/>
        </w:rPr>
      </w:pPr>
      <w:r w:rsidRPr="00826679">
        <w:rPr>
          <w:rFonts w:ascii="Arial" w:hAnsi="Arial" w:cs="Arial"/>
          <w:b/>
          <w:bCs/>
          <w:sz w:val="24"/>
          <w:lang w:val="es-MX"/>
        </w:rPr>
        <w:t>API Gateway:</w:t>
      </w:r>
      <w:r w:rsidRPr="00826679">
        <w:rPr>
          <w:rFonts w:ascii="Arial" w:hAnsi="Arial" w:cs="Arial"/>
          <w:sz w:val="24"/>
          <w:lang w:val="es-MX"/>
        </w:rPr>
        <w:t xml:space="preserve"> Cuando el autobús llega a una terminal, los datos almacenados en las colas de mensajería se transmiten a la central a través de un API Gateway. Este componente recibe los datos y los dirige a los microservicios adecuados para su procesamiento.</w:t>
      </w:r>
    </w:p>
    <w:p w14:paraId="54F6DBF2" w14:textId="2986F6CA" w:rsidR="00826679" w:rsidRDefault="00826679" w:rsidP="00826679">
      <w:pPr>
        <w:jc w:val="both"/>
        <w:rPr>
          <w:rFonts w:ascii="Arial" w:hAnsi="Arial" w:cs="Arial"/>
          <w:b/>
          <w:bCs/>
          <w:sz w:val="24"/>
          <w:lang w:val="es-MX"/>
        </w:rPr>
      </w:pPr>
    </w:p>
    <w:p w14:paraId="39B66CBD" w14:textId="77777777" w:rsidR="001C3889" w:rsidRPr="00826679" w:rsidRDefault="001C3889" w:rsidP="00826679">
      <w:pPr>
        <w:jc w:val="both"/>
        <w:rPr>
          <w:rFonts w:ascii="Arial" w:hAnsi="Arial" w:cs="Arial"/>
          <w:b/>
          <w:bCs/>
          <w:sz w:val="24"/>
          <w:lang w:val="es-MX"/>
        </w:rPr>
      </w:pPr>
    </w:p>
    <w:p w14:paraId="1D60B2C0" w14:textId="77777777" w:rsidR="00826679" w:rsidRPr="00826679" w:rsidRDefault="00826679" w:rsidP="00826679">
      <w:pPr>
        <w:numPr>
          <w:ilvl w:val="0"/>
          <w:numId w:val="15"/>
        </w:numPr>
        <w:jc w:val="both"/>
        <w:rPr>
          <w:rFonts w:ascii="Arial" w:hAnsi="Arial" w:cs="Arial"/>
          <w:b/>
          <w:bCs/>
          <w:sz w:val="24"/>
        </w:rPr>
      </w:pPr>
      <w:r w:rsidRPr="00826679">
        <w:rPr>
          <w:rFonts w:ascii="Arial" w:hAnsi="Arial" w:cs="Arial"/>
          <w:b/>
          <w:bCs/>
          <w:sz w:val="24"/>
        </w:rPr>
        <w:t>Procesamiento y Almacenamiento en la Central:</w:t>
      </w:r>
    </w:p>
    <w:p w14:paraId="21B63AE8" w14:textId="77777777" w:rsidR="00826679" w:rsidRPr="00826679" w:rsidRDefault="00826679" w:rsidP="00826679">
      <w:pPr>
        <w:jc w:val="both"/>
        <w:rPr>
          <w:rFonts w:ascii="Arial" w:hAnsi="Arial" w:cs="Arial"/>
          <w:b/>
          <w:bCs/>
          <w:sz w:val="24"/>
        </w:rPr>
      </w:pPr>
    </w:p>
    <w:p w14:paraId="66FE90E0" w14:textId="77777777" w:rsidR="00826679" w:rsidRPr="00826679" w:rsidRDefault="00826679" w:rsidP="00826679">
      <w:pPr>
        <w:numPr>
          <w:ilvl w:val="0"/>
          <w:numId w:val="18"/>
        </w:numPr>
        <w:jc w:val="both"/>
        <w:rPr>
          <w:rFonts w:ascii="Arial" w:hAnsi="Arial" w:cs="Arial"/>
          <w:sz w:val="24"/>
        </w:rPr>
      </w:pPr>
      <w:r w:rsidRPr="00826679">
        <w:rPr>
          <w:rFonts w:ascii="Arial" w:hAnsi="Arial" w:cs="Arial"/>
          <w:b/>
          <w:bCs/>
          <w:sz w:val="24"/>
        </w:rPr>
        <w:t>Microservicios:</w:t>
      </w:r>
      <w:r w:rsidRPr="00826679">
        <w:rPr>
          <w:rFonts w:ascii="Arial" w:hAnsi="Arial" w:cs="Arial"/>
          <w:sz w:val="24"/>
        </w:rPr>
        <w:t xml:space="preserve"> En la central, los microservicios procesan y almacenan los datos recibidos en las bases de datos de la empresa. Este procesamiento incluye la preparación de los datos para su análisis y almacenamiento a largo plazo.</w:t>
      </w:r>
    </w:p>
    <w:p w14:paraId="5E7FC022" w14:textId="492B70D5" w:rsidR="00826679" w:rsidRPr="00826679" w:rsidRDefault="00826679" w:rsidP="00826679">
      <w:pPr>
        <w:numPr>
          <w:ilvl w:val="0"/>
          <w:numId w:val="18"/>
        </w:numPr>
        <w:jc w:val="both"/>
        <w:rPr>
          <w:rFonts w:ascii="Arial" w:hAnsi="Arial" w:cs="Arial"/>
          <w:sz w:val="24"/>
        </w:rPr>
      </w:pPr>
      <w:r w:rsidRPr="00826679">
        <w:rPr>
          <w:rFonts w:ascii="Arial" w:hAnsi="Arial" w:cs="Arial"/>
          <w:b/>
          <w:bCs/>
          <w:sz w:val="24"/>
        </w:rPr>
        <w:t>Bases de Datos:</w:t>
      </w:r>
      <w:r w:rsidRPr="00826679">
        <w:rPr>
          <w:rFonts w:ascii="Arial" w:hAnsi="Arial" w:cs="Arial"/>
          <w:sz w:val="24"/>
        </w:rPr>
        <w:t xml:space="preserve"> Los datos se almacenan en bases de datos para su análisis posterior y la generación de informes.</w:t>
      </w:r>
    </w:p>
    <w:p w14:paraId="65FAC9B7" w14:textId="77777777" w:rsidR="00826679" w:rsidRPr="00826679" w:rsidRDefault="00826679" w:rsidP="00826679">
      <w:pPr>
        <w:jc w:val="both"/>
        <w:rPr>
          <w:rFonts w:ascii="Arial" w:hAnsi="Arial" w:cs="Arial"/>
          <w:b/>
          <w:bCs/>
          <w:sz w:val="24"/>
        </w:rPr>
      </w:pPr>
    </w:p>
    <w:p w14:paraId="61196ADD" w14:textId="77777777" w:rsidR="00826679" w:rsidRPr="00826679" w:rsidRDefault="00826679" w:rsidP="00826679">
      <w:pPr>
        <w:numPr>
          <w:ilvl w:val="0"/>
          <w:numId w:val="15"/>
        </w:numPr>
        <w:jc w:val="both"/>
        <w:rPr>
          <w:rFonts w:ascii="Arial" w:hAnsi="Arial" w:cs="Arial"/>
          <w:b/>
          <w:bCs/>
          <w:sz w:val="24"/>
          <w:lang w:val="es-MX"/>
        </w:rPr>
      </w:pPr>
      <w:r w:rsidRPr="00826679">
        <w:rPr>
          <w:rFonts w:ascii="Arial" w:hAnsi="Arial" w:cs="Arial"/>
          <w:b/>
          <w:bCs/>
          <w:sz w:val="24"/>
        </w:rPr>
        <w:t>Análisis y Generación de Alertas:</w:t>
      </w:r>
    </w:p>
    <w:p w14:paraId="27258404" w14:textId="77777777" w:rsidR="00826679" w:rsidRPr="00826679" w:rsidRDefault="00826679" w:rsidP="00826679">
      <w:pPr>
        <w:jc w:val="both"/>
        <w:rPr>
          <w:rFonts w:ascii="Arial" w:hAnsi="Arial" w:cs="Arial"/>
          <w:b/>
          <w:bCs/>
          <w:sz w:val="24"/>
        </w:rPr>
      </w:pPr>
    </w:p>
    <w:p w14:paraId="65465E39" w14:textId="77777777" w:rsidR="00826679" w:rsidRPr="00826679" w:rsidRDefault="00826679" w:rsidP="00826679">
      <w:pPr>
        <w:numPr>
          <w:ilvl w:val="0"/>
          <w:numId w:val="19"/>
        </w:numPr>
        <w:jc w:val="both"/>
        <w:rPr>
          <w:rFonts w:ascii="Arial" w:hAnsi="Arial" w:cs="Arial"/>
          <w:sz w:val="24"/>
          <w:lang w:val="es-MX"/>
        </w:rPr>
      </w:pPr>
      <w:r w:rsidRPr="00826679">
        <w:rPr>
          <w:rFonts w:ascii="Arial" w:hAnsi="Arial" w:cs="Arial"/>
          <w:b/>
          <w:bCs/>
          <w:sz w:val="24"/>
          <w:lang w:val="es-MX"/>
        </w:rPr>
        <w:t>Sistema de Monitoreo y Alertas:</w:t>
      </w:r>
      <w:r w:rsidRPr="00826679">
        <w:rPr>
          <w:rFonts w:ascii="Arial" w:hAnsi="Arial" w:cs="Arial"/>
          <w:sz w:val="24"/>
          <w:lang w:val="es-MX"/>
        </w:rPr>
        <w:t xml:space="preserve"> Los microservicios analizan los datos almacenados, especialmente la velocidad del autobús, para detectar cualquier violación de las restricciones locales. Si se detecta una infracción, el sistema de alertas genera notificaciones para los operadores en la central.</w:t>
      </w:r>
    </w:p>
    <w:p w14:paraId="5799A991" w14:textId="77777777" w:rsidR="00826679" w:rsidRPr="00826679" w:rsidRDefault="00826679" w:rsidP="00826679">
      <w:pPr>
        <w:jc w:val="both"/>
        <w:rPr>
          <w:rFonts w:ascii="Arial" w:hAnsi="Arial" w:cs="Arial"/>
          <w:b/>
          <w:bCs/>
          <w:sz w:val="24"/>
          <w:lang w:val="es-MX"/>
        </w:rPr>
      </w:pPr>
    </w:p>
    <w:p w14:paraId="3D0AF8FE" w14:textId="77777777" w:rsidR="00826679" w:rsidRPr="00826679" w:rsidRDefault="00826679" w:rsidP="00826679">
      <w:pPr>
        <w:jc w:val="both"/>
        <w:rPr>
          <w:rFonts w:ascii="Arial" w:hAnsi="Arial" w:cs="Arial"/>
          <w:sz w:val="24"/>
          <w:lang w:val="es-MX"/>
        </w:rPr>
      </w:pPr>
      <w:r w:rsidRPr="00826679">
        <w:rPr>
          <w:rFonts w:ascii="Arial" w:hAnsi="Arial" w:cs="Arial"/>
          <w:sz w:val="24"/>
          <w:lang w:val="es-MX"/>
        </w:rPr>
        <w:t>El diagrama de secuencia proporciona una visión clara de cómo los datos fluyen desde su origen en los sensores hasta su análisis y la generación de alertas, destacando la interdependencia entre los diferentes componentes del sistema y asegurando una operación eficiente y efectiva.</w:t>
      </w:r>
    </w:p>
    <w:p w14:paraId="68FEEF87" w14:textId="24D2C7DC" w:rsidR="00826679" w:rsidRPr="00826679" w:rsidRDefault="00826679" w:rsidP="00826679">
      <w:pPr>
        <w:jc w:val="both"/>
        <w:rPr>
          <w:rFonts w:ascii="Arial" w:hAnsi="Arial" w:cs="Arial"/>
          <w:sz w:val="24"/>
          <w:lang w:val="es-MX"/>
        </w:rPr>
      </w:pPr>
      <w:r w:rsidRPr="00826679">
        <w:rPr>
          <w:rFonts w:ascii="Arial" w:hAnsi="Arial" w:cs="Arial"/>
          <w:sz w:val="24"/>
        </w:rPr>
        <w:lastRenderedPageBreak/>
        <w:drawing>
          <wp:inline distT="0" distB="0" distL="0" distR="0" wp14:anchorId="632AA689" wp14:editId="1768A6C6">
            <wp:extent cx="5608320" cy="50749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320" cy="5074920"/>
                    </a:xfrm>
                    <a:prstGeom prst="rect">
                      <a:avLst/>
                    </a:prstGeom>
                    <a:noFill/>
                    <a:ln>
                      <a:noFill/>
                    </a:ln>
                  </pic:spPr>
                </pic:pic>
              </a:graphicData>
            </a:graphic>
          </wp:inline>
        </w:drawing>
      </w:r>
    </w:p>
    <w:p w14:paraId="17380448" w14:textId="77777777" w:rsidR="00826679" w:rsidRPr="00826679" w:rsidRDefault="00826679" w:rsidP="00826679">
      <w:pPr>
        <w:jc w:val="both"/>
        <w:rPr>
          <w:rFonts w:ascii="Arial" w:hAnsi="Arial" w:cs="Arial"/>
          <w:b/>
          <w:bCs/>
          <w:sz w:val="24"/>
          <w:lang w:val="es-MX"/>
        </w:rPr>
      </w:pPr>
    </w:p>
    <w:p w14:paraId="5B0909C2" w14:textId="77777777" w:rsidR="00826679" w:rsidRPr="00826679" w:rsidRDefault="00826679" w:rsidP="00826679">
      <w:pPr>
        <w:jc w:val="both"/>
        <w:rPr>
          <w:rFonts w:ascii="Arial" w:hAnsi="Arial" w:cs="Arial"/>
          <w:b/>
          <w:bCs/>
          <w:sz w:val="24"/>
          <w:lang w:val="es-MX"/>
        </w:rPr>
      </w:pPr>
    </w:p>
    <w:p w14:paraId="3A49F255" w14:textId="19EDDCB8" w:rsidR="00FD0487" w:rsidRDefault="00FD0487" w:rsidP="00FD0487">
      <w:pPr>
        <w:jc w:val="both"/>
        <w:rPr>
          <w:rFonts w:ascii="Arial" w:hAnsi="Arial" w:cs="Arial"/>
          <w:sz w:val="24"/>
        </w:rPr>
      </w:pPr>
    </w:p>
    <w:p w14:paraId="553941C1" w14:textId="77777777" w:rsidR="001C3889" w:rsidRPr="00FD0487" w:rsidRDefault="001C3889" w:rsidP="00FD0487">
      <w:pPr>
        <w:jc w:val="both"/>
        <w:rPr>
          <w:rFonts w:ascii="Arial" w:hAnsi="Arial" w:cs="Arial"/>
          <w:sz w:val="24"/>
        </w:rPr>
      </w:pPr>
    </w:p>
    <w:sectPr w:rsidR="001C3889" w:rsidRPr="00FD048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B6083"/>
    <w:multiLevelType w:val="hybridMultilevel"/>
    <w:tmpl w:val="99B65C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7A5510"/>
    <w:multiLevelType w:val="hybridMultilevel"/>
    <w:tmpl w:val="3C2259EA"/>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2" w15:restartNumberingAfterBreak="0">
    <w:nsid w:val="0DD72DC8"/>
    <w:multiLevelType w:val="hybridMultilevel"/>
    <w:tmpl w:val="1518BEA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152F54EF"/>
    <w:multiLevelType w:val="hybridMultilevel"/>
    <w:tmpl w:val="39ACE704"/>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4" w15:restartNumberingAfterBreak="0">
    <w:nsid w:val="16543980"/>
    <w:multiLevelType w:val="hybridMultilevel"/>
    <w:tmpl w:val="4B3E17C4"/>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5" w15:restartNumberingAfterBreak="0">
    <w:nsid w:val="17746129"/>
    <w:multiLevelType w:val="hybridMultilevel"/>
    <w:tmpl w:val="3D6CCD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1DE80EE2"/>
    <w:multiLevelType w:val="hybridMultilevel"/>
    <w:tmpl w:val="6284F674"/>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7" w15:restartNumberingAfterBreak="0">
    <w:nsid w:val="1FD14D5E"/>
    <w:multiLevelType w:val="hybridMultilevel"/>
    <w:tmpl w:val="BD807F80"/>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8" w15:restartNumberingAfterBreak="0">
    <w:nsid w:val="21545A2C"/>
    <w:multiLevelType w:val="hybridMultilevel"/>
    <w:tmpl w:val="231C3824"/>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9" w15:restartNumberingAfterBreak="0">
    <w:nsid w:val="26FA744B"/>
    <w:multiLevelType w:val="hybridMultilevel"/>
    <w:tmpl w:val="575CBF2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10" w15:restartNumberingAfterBreak="0">
    <w:nsid w:val="273C6709"/>
    <w:multiLevelType w:val="hybridMultilevel"/>
    <w:tmpl w:val="12BCFC2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7C27587"/>
    <w:multiLevelType w:val="hybridMultilevel"/>
    <w:tmpl w:val="0EC4C07A"/>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12" w15:restartNumberingAfterBreak="0">
    <w:nsid w:val="38F12A5D"/>
    <w:multiLevelType w:val="hybridMultilevel"/>
    <w:tmpl w:val="57F6DD5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39CF6CD9"/>
    <w:multiLevelType w:val="hybridMultilevel"/>
    <w:tmpl w:val="0B0AF0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CE13DF6"/>
    <w:multiLevelType w:val="hybridMultilevel"/>
    <w:tmpl w:val="AAB691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E86516C"/>
    <w:multiLevelType w:val="hybridMultilevel"/>
    <w:tmpl w:val="A6CA211E"/>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16" w15:restartNumberingAfterBreak="0">
    <w:nsid w:val="49242D29"/>
    <w:multiLevelType w:val="hybridMultilevel"/>
    <w:tmpl w:val="3CDE6D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0453C59"/>
    <w:multiLevelType w:val="hybridMultilevel"/>
    <w:tmpl w:val="AAD2CFDE"/>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18" w15:restartNumberingAfterBreak="0">
    <w:nsid w:val="56610A4B"/>
    <w:multiLevelType w:val="hybridMultilevel"/>
    <w:tmpl w:val="0D364B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6C87A80"/>
    <w:multiLevelType w:val="hybridMultilevel"/>
    <w:tmpl w:val="C5A2616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57B27EBB"/>
    <w:multiLevelType w:val="hybridMultilevel"/>
    <w:tmpl w:val="3CEC9B8E"/>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21" w15:restartNumberingAfterBreak="0">
    <w:nsid w:val="59B77BA6"/>
    <w:multiLevelType w:val="hybridMultilevel"/>
    <w:tmpl w:val="AE0687FA"/>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22" w15:restartNumberingAfterBreak="0">
    <w:nsid w:val="5BEA59A8"/>
    <w:multiLevelType w:val="hybridMultilevel"/>
    <w:tmpl w:val="835289A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23" w15:restartNumberingAfterBreak="0">
    <w:nsid w:val="5C1152B2"/>
    <w:multiLevelType w:val="hybridMultilevel"/>
    <w:tmpl w:val="5F64DF02"/>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24" w15:restartNumberingAfterBreak="0">
    <w:nsid w:val="615A7AFA"/>
    <w:multiLevelType w:val="hybridMultilevel"/>
    <w:tmpl w:val="447CCB2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25" w15:restartNumberingAfterBreak="0">
    <w:nsid w:val="61F53A7C"/>
    <w:multiLevelType w:val="hybridMultilevel"/>
    <w:tmpl w:val="D8387A86"/>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26" w15:restartNumberingAfterBreak="0">
    <w:nsid w:val="63D373FA"/>
    <w:multiLevelType w:val="hybridMultilevel"/>
    <w:tmpl w:val="0372A0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7EA37F2"/>
    <w:multiLevelType w:val="hybridMultilevel"/>
    <w:tmpl w:val="F1E222D2"/>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28" w15:restartNumberingAfterBreak="0">
    <w:nsid w:val="6B0C06F7"/>
    <w:multiLevelType w:val="hybridMultilevel"/>
    <w:tmpl w:val="B3BE30E4"/>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29" w15:restartNumberingAfterBreak="0">
    <w:nsid w:val="6F0D1043"/>
    <w:multiLevelType w:val="hybridMultilevel"/>
    <w:tmpl w:val="0F966F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0B6548A"/>
    <w:multiLevelType w:val="hybridMultilevel"/>
    <w:tmpl w:val="DB90A878"/>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31" w15:restartNumberingAfterBreak="0">
    <w:nsid w:val="73167231"/>
    <w:multiLevelType w:val="hybridMultilevel"/>
    <w:tmpl w:val="3ECCA6C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4"/>
  </w:num>
  <w:num w:numId="4">
    <w:abstractNumId w:val="26"/>
  </w:num>
  <w:num w:numId="5">
    <w:abstractNumId w:val="18"/>
  </w:num>
  <w:num w:numId="6">
    <w:abstractNumId w:val="29"/>
  </w:num>
  <w:num w:numId="7">
    <w:abstractNumId w:val="16"/>
  </w:num>
  <w:num w:numId="8">
    <w:abstractNumId w:val="2"/>
  </w:num>
  <w:num w:numId="9">
    <w:abstractNumId w:val="19"/>
  </w:num>
  <w:num w:numId="10">
    <w:abstractNumId w:val="5"/>
  </w:num>
  <w:num w:numId="11">
    <w:abstractNumId w:val="12"/>
  </w:num>
  <w:num w:numId="12">
    <w:abstractNumId w:val="31"/>
    <w:lvlOverride w:ilvl="0"/>
    <w:lvlOverride w:ilvl="1"/>
    <w:lvlOverride w:ilvl="2"/>
    <w:lvlOverride w:ilvl="3"/>
    <w:lvlOverride w:ilvl="4"/>
    <w:lvlOverride w:ilvl="5"/>
    <w:lvlOverride w:ilvl="6"/>
    <w:lvlOverride w:ilvl="7"/>
    <w:lvlOverride w:ilvl="8"/>
  </w:num>
  <w:num w:numId="13">
    <w:abstractNumId w:val="15"/>
    <w:lvlOverride w:ilvl="0"/>
    <w:lvlOverride w:ilvl="1"/>
    <w:lvlOverride w:ilvl="2"/>
    <w:lvlOverride w:ilvl="3"/>
    <w:lvlOverride w:ilvl="4"/>
    <w:lvlOverride w:ilvl="5"/>
    <w:lvlOverride w:ilvl="6"/>
    <w:lvlOverride w:ilvl="7"/>
    <w:lvlOverride w:ilvl="8"/>
  </w:num>
  <w:num w:numId="14">
    <w:abstractNumId w:val="25"/>
    <w:lvlOverride w:ilvl="0"/>
    <w:lvlOverride w:ilvl="1"/>
    <w:lvlOverride w:ilvl="2"/>
    <w:lvlOverride w:ilvl="3"/>
    <w:lvlOverride w:ilvl="4"/>
    <w:lvlOverride w:ilvl="5"/>
    <w:lvlOverride w:ilvl="6"/>
    <w:lvlOverride w:ilvl="7"/>
    <w:lvlOverride w:ilvl="8"/>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lvlOverride w:ilvl="1"/>
    <w:lvlOverride w:ilvl="2"/>
    <w:lvlOverride w:ilvl="3"/>
    <w:lvlOverride w:ilvl="4"/>
    <w:lvlOverride w:ilvl="5"/>
    <w:lvlOverride w:ilvl="6"/>
    <w:lvlOverride w:ilvl="7"/>
    <w:lvlOverride w:ilvl="8"/>
  </w:num>
  <w:num w:numId="17">
    <w:abstractNumId w:val="21"/>
    <w:lvlOverride w:ilvl="0"/>
    <w:lvlOverride w:ilvl="1"/>
    <w:lvlOverride w:ilvl="2"/>
    <w:lvlOverride w:ilvl="3"/>
    <w:lvlOverride w:ilvl="4"/>
    <w:lvlOverride w:ilvl="5"/>
    <w:lvlOverride w:ilvl="6"/>
    <w:lvlOverride w:ilvl="7"/>
    <w:lvlOverride w:ilvl="8"/>
  </w:num>
  <w:num w:numId="18">
    <w:abstractNumId w:val="17"/>
    <w:lvlOverride w:ilvl="0"/>
    <w:lvlOverride w:ilvl="1"/>
    <w:lvlOverride w:ilvl="2"/>
    <w:lvlOverride w:ilvl="3"/>
    <w:lvlOverride w:ilvl="4"/>
    <w:lvlOverride w:ilvl="5"/>
    <w:lvlOverride w:ilvl="6"/>
    <w:lvlOverride w:ilvl="7"/>
    <w:lvlOverride w:ilvl="8"/>
  </w:num>
  <w:num w:numId="19">
    <w:abstractNumId w:val="4"/>
    <w:lvlOverride w:ilvl="0"/>
    <w:lvlOverride w:ilvl="1"/>
    <w:lvlOverride w:ilvl="2"/>
    <w:lvlOverride w:ilvl="3"/>
    <w:lvlOverride w:ilvl="4"/>
    <w:lvlOverride w:ilvl="5"/>
    <w:lvlOverride w:ilvl="6"/>
    <w:lvlOverride w:ilvl="7"/>
    <w:lvlOverride w:ilvl="8"/>
  </w:num>
  <w:num w:numId="20">
    <w:abstractNumId w:val="13"/>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lvlOverride w:ilvl="1"/>
    <w:lvlOverride w:ilvl="2"/>
    <w:lvlOverride w:ilvl="3"/>
    <w:lvlOverride w:ilvl="4"/>
    <w:lvlOverride w:ilvl="5"/>
    <w:lvlOverride w:ilvl="6"/>
    <w:lvlOverride w:ilvl="7"/>
    <w:lvlOverride w:ilvl="8"/>
  </w:num>
  <w:num w:numId="23">
    <w:abstractNumId w:val="23"/>
    <w:lvlOverride w:ilvl="0"/>
    <w:lvlOverride w:ilvl="1"/>
    <w:lvlOverride w:ilvl="2"/>
    <w:lvlOverride w:ilvl="3"/>
    <w:lvlOverride w:ilvl="4"/>
    <w:lvlOverride w:ilvl="5"/>
    <w:lvlOverride w:ilvl="6"/>
    <w:lvlOverride w:ilvl="7"/>
    <w:lvlOverride w:ilvl="8"/>
  </w:num>
  <w:num w:numId="24">
    <w:abstractNumId w:val="8"/>
    <w:lvlOverride w:ilvl="0"/>
    <w:lvlOverride w:ilvl="1"/>
    <w:lvlOverride w:ilvl="2"/>
    <w:lvlOverride w:ilvl="3"/>
    <w:lvlOverride w:ilvl="4"/>
    <w:lvlOverride w:ilvl="5"/>
    <w:lvlOverride w:ilvl="6"/>
    <w:lvlOverride w:ilvl="7"/>
    <w:lvlOverride w:ilvl="8"/>
  </w:num>
  <w:num w:numId="25">
    <w:abstractNumId w:val="1"/>
    <w:lvlOverride w:ilvl="0"/>
    <w:lvlOverride w:ilvl="1"/>
    <w:lvlOverride w:ilvl="2"/>
    <w:lvlOverride w:ilvl="3"/>
    <w:lvlOverride w:ilvl="4"/>
    <w:lvlOverride w:ilvl="5"/>
    <w:lvlOverride w:ilvl="6"/>
    <w:lvlOverride w:ilvl="7"/>
    <w:lvlOverride w:ilvl="8"/>
  </w:num>
  <w:num w:numId="26">
    <w:abstractNumId w:val="9"/>
    <w:lvlOverride w:ilvl="0"/>
    <w:lvlOverride w:ilvl="1"/>
    <w:lvlOverride w:ilvl="2"/>
    <w:lvlOverride w:ilvl="3"/>
    <w:lvlOverride w:ilvl="4"/>
    <w:lvlOverride w:ilvl="5"/>
    <w:lvlOverride w:ilvl="6"/>
    <w:lvlOverride w:ilvl="7"/>
    <w:lvlOverride w:ilvl="8"/>
  </w:num>
  <w:num w:numId="27">
    <w:abstractNumId w:val="27"/>
    <w:lvlOverride w:ilvl="0"/>
    <w:lvlOverride w:ilvl="1"/>
    <w:lvlOverride w:ilvl="2"/>
    <w:lvlOverride w:ilvl="3"/>
    <w:lvlOverride w:ilvl="4"/>
    <w:lvlOverride w:ilvl="5"/>
    <w:lvlOverride w:ilvl="6"/>
    <w:lvlOverride w:ilvl="7"/>
    <w:lvlOverride w:ilvl="8"/>
  </w:num>
  <w:num w:numId="28">
    <w:abstractNumId w:val="20"/>
    <w:lvlOverride w:ilvl="0"/>
    <w:lvlOverride w:ilvl="1"/>
    <w:lvlOverride w:ilvl="2"/>
    <w:lvlOverride w:ilvl="3"/>
    <w:lvlOverride w:ilvl="4"/>
    <w:lvlOverride w:ilvl="5"/>
    <w:lvlOverride w:ilvl="6"/>
    <w:lvlOverride w:ilvl="7"/>
    <w:lvlOverride w:ilvl="8"/>
  </w:num>
  <w:num w:numId="29">
    <w:abstractNumId w:val="3"/>
    <w:lvlOverride w:ilvl="0"/>
    <w:lvlOverride w:ilvl="1"/>
    <w:lvlOverride w:ilvl="2"/>
    <w:lvlOverride w:ilvl="3"/>
    <w:lvlOverride w:ilvl="4"/>
    <w:lvlOverride w:ilvl="5"/>
    <w:lvlOverride w:ilvl="6"/>
    <w:lvlOverride w:ilvl="7"/>
    <w:lvlOverride w:ilvl="8"/>
  </w:num>
  <w:num w:numId="30">
    <w:abstractNumId w:val="7"/>
    <w:lvlOverride w:ilvl="0"/>
    <w:lvlOverride w:ilvl="1"/>
    <w:lvlOverride w:ilvl="2"/>
    <w:lvlOverride w:ilvl="3"/>
    <w:lvlOverride w:ilvl="4"/>
    <w:lvlOverride w:ilvl="5"/>
    <w:lvlOverride w:ilvl="6"/>
    <w:lvlOverride w:ilvl="7"/>
    <w:lvlOverride w:ilvl="8"/>
  </w:num>
  <w:num w:numId="31">
    <w:abstractNumId w:val="11"/>
    <w:lvlOverride w:ilvl="0"/>
    <w:lvlOverride w:ilvl="1"/>
    <w:lvlOverride w:ilvl="2"/>
    <w:lvlOverride w:ilvl="3"/>
    <w:lvlOverride w:ilvl="4"/>
    <w:lvlOverride w:ilvl="5"/>
    <w:lvlOverride w:ilvl="6"/>
    <w:lvlOverride w:ilvl="7"/>
    <w:lvlOverride w:ilvl="8"/>
  </w:num>
  <w:num w:numId="32">
    <w:abstractNumId w:val="3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BF3"/>
    <w:rsid w:val="001C166D"/>
    <w:rsid w:val="001C3889"/>
    <w:rsid w:val="00280EEA"/>
    <w:rsid w:val="00513963"/>
    <w:rsid w:val="00826679"/>
    <w:rsid w:val="00B86B7C"/>
    <w:rsid w:val="00CF3808"/>
    <w:rsid w:val="00D26879"/>
    <w:rsid w:val="00D955EF"/>
    <w:rsid w:val="00E06BF3"/>
    <w:rsid w:val="00FD04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1E26E"/>
  <w15:chartTrackingRefBased/>
  <w15:docId w15:val="{D89CCF0F-508B-4637-A5E2-8A7F666DE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38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7925993">
      <w:bodyDiv w:val="1"/>
      <w:marLeft w:val="0"/>
      <w:marRight w:val="0"/>
      <w:marTop w:val="0"/>
      <w:marBottom w:val="0"/>
      <w:divBdr>
        <w:top w:val="none" w:sz="0" w:space="0" w:color="auto"/>
        <w:left w:val="none" w:sz="0" w:space="0" w:color="auto"/>
        <w:bottom w:val="none" w:sz="0" w:space="0" w:color="auto"/>
        <w:right w:val="none" w:sz="0" w:space="0" w:color="auto"/>
      </w:divBdr>
    </w:div>
    <w:div w:id="1857189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ED375-137F-4106-9D1E-4F4373E56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22</Pages>
  <Words>4303</Words>
  <Characters>23668</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David Mejia Vergara</dc:creator>
  <cp:keywords/>
  <dc:description/>
  <cp:lastModifiedBy>Jesus David Mejia Vergara</cp:lastModifiedBy>
  <cp:revision>2</cp:revision>
  <dcterms:created xsi:type="dcterms:W3CDTF">2024-07-21T22:06:00Z</dcterms:created>
  <dcterms:modified xsi:type="dcterms:W3CDTF">2024-07-22T02:24:00Z</dcterms:modified>
</cp:coreProperties>
</file>