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C0B9B" w14:textId="77777777" w:rsidR="00D07BBA" w:rsidRDefault="00000000">
      <w:pPr>
        <w:pStyle w:val="KonuBal"/>
        <w:ind w:left="2" w:hanging="4"/>
      </w:pPr>
      <w:r>
        <w:t>Hungerger</w:t>
      </w:r>
    </w:p>
    <w:p w14:paraId="351618D8" w14:textId="77777777" w:rsidR="00D07BBA" w:rsidRDefault="00000000">
      <w:pPr>
        <w:pStyle w:val="KonuBal"/>
        <w:ind w:left="2" w:hanging="4"/>
      </w:pPr>
      <w:r>
        <w:t>Iteration#1 Plan</w:t>
      </w:r>
    </w:p>
    <w:p w14:paraId="2BC3E0A6" w14:textId="77777777" w:rsidR="00D07BBA" w:rsidRDefault="00D07BB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148E1367" w14:textId="77777777" w:rsidR="00D07BBA" w:rsidRDefault="00000000">
      <w:pPr>
        <w:pStyle w:val="Balk1"/>
        <w:ind w:left="0" w:hanging="2"/>
      </w:pPr>
      <w:r>
        <w:t>1.  Key milestones</w:t>
      </w:r>
    </w:p>
    <w:p w14:paraId="298B1AC1" w14:textId="77777777" w:rsidR="00D07BBA" w:rsidRDefault="00D07BBA">
      <w:pPr>
        <w:ind w:left="0" w:hanging="2"/>
      </w:pPr>
    </w:p>
    <w:tbl>
      <w:tblPr>
        <w:tblStyle w:val="a"/>
        <w:tblW w:w="648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D07BBA" w14:paraId="0F70D2B3" w14:textId="77777777">
        <w:tc>
          <w:tcPr>
            <w:tcW w:w="4608" w:type="dxa"/>
          </w:tcPr>
          <w:p w14:paraId="588E2AC4" w14:textId="77777777" w:rsidR="00D07BBA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610B7412" w14:textId="77777777" w:rsidR="00D07BBA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D07BBA" w14:paraId="7FA6F26F" w14:textId="77777777">
        <w:tc>
          <w:tcPr>
            <w:tcW w:w="4608" w:type="dxa"/>
          </w:tcPr>
          <w:p w14:paraId="764FCFAD" w14:textId="77777777" w:rsidR="00D07BBA" w:rsidRDefault="00000000">
            <w:pPr>
              <w:ind w:left="0" w:hanging="2"/>
            </w:pPr>
            <w:r>
              <w:t>Iteration start</w:t>
            </w:r>
          </w:p>
        </w:tc>
        <w:tc>
          <w:tcPr>
            <w:tcW w:w="1872" w:type="dxa"/>
          </w:tcPr>
          <w:p w14:paraId="6EDF17F5" w14:textId="77777777" w:rsidR="00D07BBA" w:rsidRDefault="00000000">
            <w:pPr>
              <w:ind w:left="0" w:hanging="2"/>
            </w:pPr>
            <w:r>
              <w:t>31.10.2023</w:t>
            </w:r>
          </w:p>
        </w:tc>
      </w:tr>
      <w:tr w:rsidR="00D07BBA" w14:paraId="0820B836" w14:textId="77777777">
        <w:tc>
          <w:tcPr>
            <w:tcW w:w="4608" w:type="dxa"/>
          </w:tcPr>
          <w:p w14:paraId="605B849B" w14:textId="77777777" w:rsidR="00D07BBA" w:rsidRDefault="00000000">
            <w:pPr>
              <w:ind w:left="0" w:hanging="2"/>
            </w:pPr>
            <w:r>
              <w:t>Iteration stop</w:t>
            </w:r>
          </w:p>
        </w:tc>
        <w:tc>
          <w:tcPr>
            <w:tcW w:w="1872" w:type="dxa"/>
          </w:tcPr>
          <w:p w14:paraId="31FB1350" w14:textId="77777777" w:rsidR="00D07BBA" w:rsidRDefault="00000000">
            <w:pPr>
              <w:ind w:left="0" w:hanging="2"/>
            </w:pPr>
            <w:r>
              <w:t>14.11.2023</w:t>
            </w:r>
          </w:p>
        </w:tc>
      </w:tr>
    </w:tbl>
    <w:p w14:paraId="6A47A26B" w14:textId="77777777" w:rsidR="00D07BBA" w:rsidRDefault="00D07BB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592EC28E" w14:textId="77777777" w:rsidR="00D07BBA" w:rsidRDefault="00000000">
      <w:pPr>
        <w:pStyle w:val="Balk1"/>
        <w:ind w:left="0" w:hanging="2"/>
      </w:pPr>
      <w:r>
        <w:t>2.  High-level objectives</w:t>
      </w:r>
    </w:p>
    <w:p w14:paraId="71EA99B3" w14:textId="77777777" w:rsidR="00D07BBA" w:rsidRDefault="00D07BBA">
      <w:pPr>
        <w:ind w:left="0" w:hanging="2"/>
      </w:pPr>
    </w:p>
    <w:p w14:paraId="5017593E" w14:textId="77777777" w:rsidR="00D07BB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  <w:r>
        <w:t xml:space="preserve">Clarify the business value and the differentiating factors of Hungerger </w:t>
      </w:r>
    </w:p>
    <w:p w14:paraId="2AC78B0C" w14:textId="77777777" w:rsidR="00D07BB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  <w:r>
        <w:t>Deliver key use Cases of the app and the main social media functionalities.</w:t>
      </w:r>
    </w:p>
    <w:p w14:paraId="442E17F0" w14:textId="77777777" w:rsidR="00D07BB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  <w:r>
        <w:t>Decide on the initial requirements of the app, including the non-functional requirements</w:t>
      </w:r>
    </w:p>
    <w:p w14:paraId="37591E17" w14:textId="77777777" w:rsidR="00D07BB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  <w:r>
        <w:t>Plan out the project</w:t>
      </w:r>
    </w:p>
    <w:p w14:paraId="70E43244" w14:textId="77777777" w:rsidR="00D07BBA" w:rsidRDefault="00000000">
      <w:pPr>
        <w:pStyle w:val="Balk1"/>
        <w:ind w:left="0" w:hanging="2"/>
      </w:pPr>
      <w:r>
        <w:t>3.  Work Item assignments</w:t>
      </w:r>
    </w:p>
    <w:p w14:paraId="7D6959B4" w14:textId="77777777" w:rsidR="00D07BBA" w:rsidRDefault="00D07BBA">
      <w:pPr>
        <w:ind w:left="0" w:hanging="2"/>
      </w:pPr>
    </w:p>
    <w:p w14:paraId="4DA34A19" w14:textId="77777777" w:rsidR="00D07BBA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>Please see the Work Items List for Work Items to be addressed in this iteration.</w:t>
      </w:r>
    </w:p>
    <w:p w14:paraId="0C5E76BB" w14:textId="77777777" w:rsidR="00D07BBA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>or</w:t>
      </w:r>
    </w:p>
    <w:p w14:paraId="1EFD88A7" w14:textId="77777777" w:rsidR="00D07BBA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Style w:val="a0"/>
        <w:tblW w:w="9463" w:type="dxa"/>
        <w:tblInd w:w="-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1116"/>
        <w:gridCol w:w="954"/>
        <w:gridCol w:w="900"/>
        <w:gridCol w:w="1080"/>
      </w:tblGrid>
      <w:tr w:rsidR="00D07BBA" w14:paraId="143391C5" w14:textId="77777777" w:rsidTr="002545AC">
        <w:trPr>
          <w:trHeight w:val="728"/>
        </w:trPr>
        <w:tc>
          <w:tcPr>
            <w:tcW w:w="1543" w:type="dxa"/>
            <w:shd w:val="clear" w:color="auto" w:fill="D9D9D9"/>
          </w:tcPr>
          <w:p w14:paraId="7F70224A" w14:textId="77777777" w:rsidR="00D07BBA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990" w:type="dxa"/>
            <w:shd w:val="clear" w:color="auto" w:fill="D9D9D9"/>
          </w:tcPr>
          <w:p w14:paraId="0BE076DC" w14:textId="77777777" w:rsidR="00D07BBA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14:paraId="3D3C80B5" w14:textId="77777777" w:rsidR="00D07BBA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Size estimate (points)</w:t>
            </w:r>
          </w:p>
        </w:tc>
        <w:tc>
          <w:tcPr>
            <w:tcW w:w="720" w:type="dxa"/>
            <w:shd w:val="clear" w:color="auto" w:fill="D9D9D9"/>
          </w:tcPr>
          <w:p w14:paraId="55226EBA" w14:textId="77777777" w:rsidR="00D07BBA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1170" w:type="dxa"/>
            <w:shd w:val="clear" w:color="auto" w:fill="D9D9D9"/>
          </w:tcPr>
          <w:p w14:paraId="24FEC0A5" w14:textId="77777777" w:rsidR="00D07BBA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Reference material</w:t>
            </w:r>
          </w:p>
        </w:tc>
        <w:tc>
          <w:tcPr>
            <w:tcW w:w="1116" w:type="dxa"/>
            <w:shd w:val="clear" w:color="auto" w:fill="D9D9D9"/>
          </w:tcPr>
          <w:p w14:paraId="5C314312" w14:textId="77777777" w:rsidR="00D07BBA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Target iteration</w:t>
            </w:r>
          </w:p>
        </w:tc>
        <w:tc>
          <w:tcPr>
            <w:tcW w:w="954" w:type="dxa"/>
            <w:shd w:val="clear" w:color="auto" w:fill="D9D9D9"/>
          </w:tcPr>
          <w:p w14:paraId="68E6EE2A" w14:textId="77777777" w:rsidR="00D07BBA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900" w:type="dxa"/>
            <w:shd w:val="clear" w:color="auto" w:fill="D9D9D9"/>
          </w:tcPr>
          <w:p w14:paraId="7E4BBF49" w14:textId="77777777" w:rsidR="00D07BBA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80" w:type="dxa"/>
            <w:shd w:val="clear" w:color="auto" w:fill="D9D9D9"/>
          </w:tcPr>
          <w:p w14:paraId="3AF6414A" w14:textId="77777777" w:rsidR="00D07BBA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Estimate of hours remaining </w:t>
            </w:r>
          </w:p>
        </w:tc>
      </w:tr>
      <w:tr w:rsidR="00D07BBA" w14:paraId="6DF6EE52" w14:textId="77777777" w:rsidTr="002545AC">
        <w:trPr>
          <w:trHeight w:val="255"/>
        </w:trPr>
        <w:tc>
          <w:tcPr>
            <w:tcW w:w="1543" w:type="dxa"/>
          </w:tcPr>
          <w:p w14:paraId="196BFCE6" w14:textId="77777777" w:rsidR="00D07BBA" w:rsidRDefault="00000000">
            <w:pPr>
              <w:widowControl/>
              <w:ind w:left="0" w:hanging="2"/>
            </w:pPr>
            <w:r>
              <w:t xml:space="preserve">Use case modeling </w:t>
            </w:r>
          </w:p>
          <w:p w14:paraId="5ED1BE39" w14:textId="77777777" w:rsidR="00D07BBA" w:rsidRDefault="00D07BBA">
            <w:pPr>
              <w:widowControl/>
              <w:spacing w:line="240" w:lineRule="auto"/>
              <w:ind w:left="0" w:hanging="2"/>
            </w:pPr>
          </w:p>
        </w:tc>
        <w:tc>
          <w:tcPr>
            <w:tcW w:w="990" w:type="dxa"/>
          </w:tcPr>
          <w:p w14:paraId="2F7B732A" w14:textId="77777777" w:rsidR="00D07BBA" w:rsidRDefault="00000000">
            <w:pPr>
              <w:widowControl/>
              <w:spacing w:line="240" w:lineRule="auto"/>
              <w:ind w:left="0" w:hanging="2"/>
            </w:pPr>
            <w:r>
              <w:t>High</w:t>
            </w:r>
          </w:p>
        </w:tc>
        <w:tc>
          <w:tcPr>
            <w:tcW w:w="990" w:type="dxa"/>
          </w:tcPr>
          <w:p w14:paraId="2DFDDFA9" w14:textId="77777777" w:rsidR="00D07BBA" w:rsidRDefault="00D07BBA">
            <w:pPr>
              <w:widowControl/>
              <w:spacing w:line="240" w:lineRule="auto"/>
              <w:ind w:left="0" w:hanging="2"/>
            </w:pPr>
          </w:p>
        </w:tc>
        <w:tc>
          <w:tcPr>
            <w:tcW w:w="720" w:type="dxa"/>
          </w:tcPr>
          <w:p w14:paraId="7F7A2238" w14:textId="77777777" w:rsidR="00D07BBA" w:rsidRDefault="00000000">
            <w:pPr>
              <w:widowControl/>
              <w:spacing w:line="240" w:lineRule="auto"/>
              <w:ind w:left="0" w:hanging="2"/>
            </w:pPr>
            <w:r>
              <w:t>Done</w:t>
            </w:r>
          </w:p>
        </w:tc>
        <w:tc>
          <w:tcPr>
            <w:tcW w:w="1170" w:type="dxa"/>
          </w:tcPr>
          <w:p w14:paraId="133DD352" w14:textId="3F677C6C" w:rsidR="002545AC" w:rsidRDefault="002545AC" w:rsidP="002545AC">
            <w:pPr>
              <w:widowControl/>
              <w:spacing w:line="240" w:lineRule="auto"/>
              <w:ind w:left="0" w:hanging="2"/>
            </w:pPr>
            <w:r w:rsidRPr="002545AC">
              <w:t>uc_specification_Brief.docx</w:t>
            </w:r>
          </w:p>
          <w:p w14:paraId="55979B8C" w14:textId="065D2BD7" w:rsidR="002545AC" w:rsidRDefault="002545AC" w:rsidP="002545AC">
            <w:pPr>
              <w:widowControl/>
              <w:spacing w:line="240" w:lineRule="auto"/>
              <w:ind w:left="0" w:hanging="2"/>
            </w:pPr>
            <w:r w:rsidRPr="002545AC">
              <w:t>uc_specification_fullyDressed.docx</w:t>
            </w:r>
          </w:p>
          <w:p w14:paraId="71F756B9" w14:textId="10301F75" w:rsidR="002545AC" w:rsidRDefault="002545AC">
            <w:pPr>
              <w:widowControl/>
              <w:spacing w:line="240" w:lineRule="auto"/>
              <w:ind w:left="0" w:hanging="2"/>
            </w:pPr>
            <w:r w:rsidRPr="002545AC">
              <w:t>usecase_generaldiagram.png</w:t>
            </w:r>
          </w:p>
        </w:tc>
        <w:tc>
          <w:tcPr>
            <w:tcW w:w="1116" w:type="dxa"/>
          </w:tcPr>
          <w:p w14:paraId="38C6EB92" w14:textId="77777777" w:rsidR="00D07BBA" w:rsidRDefault="00000000">
            <w:pPr>
              <w:widowControl/>
              <w:spacing w:line="240" w:lineRule="auto"/>
              <w:ind w:left="0" w:hanging="2"/>
            </w:pPr>
            <w:r>
              <w:t>Iteration1</w:t>
            </w:r>
          </w:p>
        </w:tc>
        <w:tc>
          <w:tcPr>
            <w:tcW w:w="954" w:type="dxa"/>
          </w:tcPr>
          <w:p w14:paraId="42481D53" w14:textId="77777777" w:rsidR="00D07BBA" w:rsidRDefault="00000000">
            <w:pPr>
              <w:widowControl/>
              <w:spacing w:line="240" w:lineRule="auto"/>
              <w:ind w:left="0" w:hanging="2"/>
            </w:pPr>
            <w:r>
              <w:t>Aslı</w:t>
            </w:r>
          </w:p>
        </w:tc>
        <w:tc>
          <w:tcPr>
            <w:tcW w:w="900" w:type="dxa"/>
          </w:tcPr>
          <w:p w14:paraId="6399D876" w14:textId="77777777" w:rsidR="00D07BBA" w:rsidRDefault="00000000">
            <w:pPr>
              <w:widowControl/>
              <w:spacing w:line="240" w:lineRule="auto"/>
              <w:ind w:left="0" w:hanging="2"/>
            </w:pPr>
            <w:r>
              <w:t>5</w:t>
            </w:r>
          </w:p>
        </w:tc>
        <w:tc>
          <w:tcPr>
            <w:tcW w:w="1080" w:type="dxa"/>
          </w:tcPr>
          <w:p w14:paraId="20120282" w14:textId="77777777" w:rsidR="00D07BBA" w:rsidRDefault="00000000">
            <w:pPr>
              <w:widowControl/>
              <w:spacing w:line="240" w:lineRule="auto"/>
              <w:ind w:left="0" w:hanging="2"/>
            </w:pPr>
            <w:r>
              <w:t>0</w:t>
            </w:r>
          </w:p>
        </w:tc>
      </w:tr>
      <w:tr w:rsidR="00D07BBA" w14:paraId="15E44706" w14:textId="77777777" w:rsidTr="002545AC">
        <w:trPr>
          <w:trHeight w:val="255"/>
        </w:trPr>
        <w:tc>
          <w:tcPr>
            <w:tcW w:w="1543" w:type="dxa"/>
          </w:tcPr>
          <w:p w14:paraId="3521A95D" w14:textId="77777777" w:rsidR="00D07BBA" w:rsidRDefault="00000000">
            <w:pPr>
              <w:widowControl/>
              <w:ind w:left="0" w:hanging="2"/>
            </w:pPr>
            <w:r>
              <w:t xml:space="preserve">Business Value proposition </w:t>
            </w:r>
          </w:p>
          <w:p w14:paraId="676B2C13" w14:textId="77777777" w:rsidR="00D07BBA" w:rsidRDefault="00D07BBA">
            <w:pPr>
              <w:widowControl/>
              <w:spacing w:line="240" w:lineRule="auto"/>
              <w:ind w:left="0" w:hanging="2"/>
            </w:pPr>
          </w:p>
        </w:tc>
        <w:tc>
          <w:tcPr>
            <w:tcW w:w="990" w:type="dxa"/>
          </w:tcPr>
          <w:p w14:paraId="1586C632" w14:textId="77777777" w:rsidR="00D07BBA" w:rsidRDefault="00000000">
            <w:pPr>
              <w:widowControl/>
              <w:ind w:left="0" w:hanging="2"/>
            </w:pPr>
            <w:r>
              <w:t>High</w:t>
            </w:r>
          </w:p>
        </w:tc>
        <w:tc>
          <w:tcPr>
            <w:tcW w:w="990" w:type="dxa"/>
          </w:tcPr>
          <w:p w14:paraId="6E6E3837" w14:textId="77777777" w:rsidR="00D07BBA" w:rsidRDefault="00D07BBA">
            <w:pPr>
              <w:widowControl/>
              <w:spacing w:line="240" w:lineRule="auto"/>
              <w:ind w:left="0" w:hanging="2"/>
            </w:pPr>
          </w:p>
        </w:tc>
        <w:tc>
          <w:tcPr>
            <w:tcW w:w="720" w:type="dxa"/>
          </w:tcPr>
          <w:p w14:paraId="156F7DD6" w14:textId="77777777" w:rsidR="00D07BBA" w:rsidRDefault="00000000">
            <w:pPr>
              <w:widowControl/>
              <w:spacing w:line="240" w:lineRule="auto"/>
              <w:ind w:left="0" w:hanging="2"/>
            </w:pPr>
            <w:r>
              <w:t>Done</w:t>
            </w:r>
          </w:p>
        </w:tc>
        <w:tc>
          <w:tcPr>
            <w:tcW w:w="1170" w:type="dxa"/>
          </w:tcPr>
          <w:p w14:paraId="05047C0E" w14:textId="740B8B46" w:rsidR="00D07BBA" w:rsidRDefault="002545AC">
            <w:pPr>
              <w:widowControl/>
              <w:spacing w:line="240" w:lineRule="auto"/>
              <w:ind w:left="0" w:hanging="2"/>
            </w:pPr>
            <w:r w:rsidRPr="002545AC">
              <w:t>Vision_Hungerger.docx</w:t>
            </w:r>
          </w:p>
        </w:tc>
        <w:tc>
          <w:tcPr>
            <w:tcW w:w="1116" w:type="dxa"/>
          </w:tcPr>
          <w:p w14:paraId="1817E48E" w14:textId="77777777" w:rsidR="00D07BBA" w:rsidRDefault="00000000">
            <w:pPr>
              <w:widowControl/>
              <w:spacing w:line="240" w:lineRule="auto"/>
              <w:ind w:left="0" w:hanging="2"/>
            </w:pPr>
            <w:r>
              <w:t>Iteration 1</w:t>
            </w:r>
          </w:p>
        </w:tc>
        <w:tc>
          <w:tcPr>
            <w:tcW w:w="954" w:type="dxa"/>
          </w:tcPr>
          <w:p w14:paraId="67A7C94A" w14:textId="77777777" w:rsidR="00D07BBA" w:rsidRDefault="00000000">
            <w:pPr>
              <w:widowControl/>
              <w:spacing w:line="240" w:lineRule="auto"/>
              <w:ind w:left="0" w:hanging="2"/>
            </w:pPr>
            <w:r>
              <w:t>Abdullah, Aslı,</w:t>
            </w:r>
          </w:p>
          <w:p w14:paraId="2AE21472" w14:textId="77777777" w:rsidR="00D07BBA" w:rsidRDefault="00000000">
            <w:pPr>
              <w:widowControl/>
              <w:spacing w:line="240" w:lineRule="auto"/>
              <w:ind w:left="0" w:hanging="2"/>
            </w:pPr>
            <w:r>
              <w:t>Merve,</w:t>
            </w:r>
          </w:p>
          <w:p w14:paraId="3E3716DB" w14:textId="77777777" w:rsidR="00D07BBA" w:rsidRDefault="00000000">
            <w:pPr>
              <w:widowControl/>
              <w:spacing w:line="240" w:lineRule="auto"/>
              <w:ind w:left="0" w:hanging="2"/>
            </w:pPr>
            <w:r>
              <w:t>Tarık</w:t>
            </w:r>
          </w:p>
        </w:tc>
        <w:tc>
          <w:tcPr>
            <w:tcW w:w="900" w:type="dxa"/>
          </w:tcPr>
          <w:p w14:paraId="6274A74C" w14:textId="77777777" w:rsidR="00D07BBA" w:rsidRDefault="00000000">
            <w:pPr>
              <w:widowControl/>
              <w:spacing w:line="240" w:lineRule="auto"/>
              <w:ind w:left="0" w:hanging="2"/>
            </w:pPr>
            <w:r>
              <w:t>3</w:t>
            </w:r>
          </w:p>
        </w:tc>
        <w:tc>
          <w:tcPr>
            <w:tcW w:w="1080" w:type="dxa"/>
          </w:tcPr>
          <w:p w14:paraId="30430359" w14:textId="77777777" w:rsidR="00D07BBA" w:rsidRDefault="00000000">
            <w:pPr>
              <w:widowControl/>
              <w:spacing w:line="240" w:lineRule="auto"/>
              <w:ind w:left="0" w:hanging="2"/>
            </w:pPr>
            <w:r>
              <w:t>0</w:t>
            </w:r>
          </w:p>
        </w:tc>
      </w:tr>
      <w:tr w:rsidR="00D07BBA" w14:paraId="398B43BF" w14:textId="77777777" w:rsidTr="002545AC">
        <w:trPr>
          <w:trHeight w:val="255"/>
        </w:trPr>
        <w:tc>
          <w:tcPr>
            <w:tcW w:w="1543" w:type="dxa"/>
          </w:tcPr>
          <w:p w14:paraId="718574EA" w14:textId="77777777" w:rsidR="00D07BBA" w:rsidRDefault="00000000">
            <w:pPr>
              <w:widowControl/>
              <w:ind w:left="0" w:hanging="2"/>
            </w:pPr>
            <w:r>
              <w:t xml:space="preserve">Curating functional requirements </w:t>
            </w:r>
          </w:p>
        </w:tc>
        <w:tc>
          <w:tcPr>
            <w:tcW w:w="990" w:type="dxa"/>
          </w:tcPr>
          <w:p w14:paraId="27E316A4" w14:textId="77777777" w:rsidR="00D07BBA" w:rsidRDefault="00000000">
            <w:pPr>
              <w:widowControl/>
              <w:ind w:left="0" w:hanging="2"/>
            </w:pPr>
            <w:r>
              <w:t>High</w:t>
            </w:r>
          </w:p>
        </w:tc>
        <w:tc>
          <w:tcPr>
            <w:tcW w:w="990" w:type="dxa"/>
          </w:tcPr>
          <w:p w14:paraId="4DE85F21" w14:textId="77777777" w:rsidR="00D07BBA" w:rsidRDefault="00D07BBA">
            <w:pPr>
              <w:widowControl/>
              <w:spacing w:line="240" w:lineRule="auto"/>
              <w:ind w:left="0" w:hanging="2"/>
            </w:pPr>
          </w:p>
        </w:tc>
        <w:tc>
          <w:tcPr>
            <w:tcW w:w="720" w:type="dxa"/>
          </w:tcPr>
          <w:p w14:paraId="66964EC0" w14:textId="77777777" w:rsidR="00D07BBA" w:rsidRDefault="00000000">
            <w:pPr>
              <w:widowControl/>
              <w:spacing w:line="240" w:lineRule="auto"/>
              <w:ind w:left="0" w:hanging="2"/>
            </w:pPr>
            <w:r>
              <w:t>Done</w:t>
            </w:r>
          </w:p>
        </w:tc>
        <w:tc>
          <w:tcPr>
            <w:tcW w:w="1170" w:type="dxa"/>
          </w:tcPr>
          <w:p w14:paraId="5FF08B6F" w14:textId="7D444ECD" w:rsidR="00D07BBA" w:rsidRDefault="002545AC">
            <w:pPr>
              <w:widowControl/>
              <w:spacing w:line="240" w:lineRule="auto"/>
              <w:ind w:left="0" w:hanging="2"/>
            </w:pPr>
            <w:r w:rsidRPr="002545AC">
              <w:t>systemwide_req_spec.docx</w:t>
            </w:r>
          </w:p>
        </w:tc>
        <w:tc>
          <w:tcPr>
            <w:tcW w:w="1116" w:type="dxa"/>
          </w:tcPr>
          <w:p w14:paraId="2A22158A" w14:textId="77777777" w:rsidR="00D07BBA" w:rsidRDefault="00000000">
            <w:pPr>
              <w:widowControl/>
              <w:spacing w:line="240" w:lineRule="auto"/>
              <w:ind w:left="0" w:hanging="2"/>
            </w:pPr>
            <w:r>
              <w:t>Iteration 1</w:t>
            </w:r>
          </w:p>
        </w:tc>
        <w:tc>
          <w:tcPr>
            <w:tcW w:w="954" w:type="dxa"/>
          </w:tcPr>
          <w:p w14:paraId="78A11E67" w14:textId="77777777" w:rsidR="00D07BBA" w:rsidRDefault="00000000">
            <w:pPr>
              <w:widowControl/>
              <w:ind w:left="0" w:hanging="2"/>
            </w:pPr>
            <w:r>
              <w:t>Tarık</w:t>
            </w:r>
          </w:p>
        </w:tc>
        <w:tc>
          <w:tcPr>
            <w:tcW w:w="900" w:type="dxa"/>
          </w:tcPr>
          <w:p w14:paraId="58185C5D" w14:textId="77777777" w:rsidR="00D07BBA" w:rsidRDefault="00000000">
            <w:pPr>
              <w:widowControl/>
              <w:spacing w:line="240" w:lineRule="auto"/>
              <w:ind w:left="0" w:hanging="2"/>
            </w:pPr>
            <w:r>
              <w:t>5</w:t>
            </w:r>
          </w:p>
        </w:tc>
        <w:tc>
          <w:tcPr>
            <w:tcW w:w="1080" w:type="dxa"/>
          </w:tcPr>
          <w:p w14:paraId="399C3ADF" w14:textId="77777777" w:rsidR="00D07BBA" w:rsidRDefault="00000000">
            <w:pPr>
              <w:widowControl/>
              <w:spacing w:line="240" w:lineRule="auto"/>
              <w:ind w:left="0" w:hanging="2"/>
            </w:pPr>
            <w:r>
              <w:t>0</w:t>
            </w:r>
          </w:p>
        </w:tc>
      </w:tr>
      <w:tr w:rsidR="00D07BBA" w14:paraId="141FABBD" w14:textId="77777777" w:rsidTr="002545AC">
        <w:trPr>
          <w:trHeight w:val="255"/>
        </w:trPr>
        <w:tc>
          <w:tcPr>
            <w:tcW w:w="1543" w:type="dxa"/>
          </w:tcPr>
          <w:p w14:paraId="2EB2BBD9" w14:textId="77777777" w:rsidR="00D07BBA" w:rsidRDefault="00000000">
            <w:pPr>
              <w:widowControl/>
              <w:ind w:left="0" w:hanging="2"/>
            </w:pPr>
            <w:r>
              <w:t>Deciding on Supplementary requirements</w:t>
            </w:r>
          </w:p>
        </w:tc>
        <w:tc>
          <w:tcPr>
            <w:tcW w:w="990" w:type="dxa"/>
          </w:tcPr>
          <w:p w14:paraId="19DD35EC" w14:textId="77777777" w:rsidR="00D07BBA" w:rsidRDefault="00000000">
            <w:pPr>
              <w:widowControl/>
              <w:ind w:left="0" w:hanging="2"/>
            </w:pPr>
            <w:r>
              <w:t>High</w:t>
            </w:r>
          </w:p>
        </w:tc>
        <w:tc>
          <w:tcPr>
            <w:tcW w:w="990" w:type="dxa"/>
          </w:tcPr>
          <w:p w14:paraId="566A5A27" w14:textId="77777777" w:rsidR="00D07BBA" w:rsidRDefault="00D07BBA">
            <w:pPr>
              <w:widowControl/>
              <w:spacing w:line="240" w:lineRule="auto"/>
              <w:ind w:left="0" w:hanging="2"/>
            </w:pPr>
          </w:p>
        </w:tc>
        <w:tc>
          <w:tcPr>
            <w:tcW w:w="720" w:type="dxa"/>
          </w:tcPr>
          <w:p w14:paraId="49116595" w14:textId="77777777" w:rsidR="00D07BBA" w:rsidRDefault="00000000">
            <w:pPr>
              <w:widowControl/>
              <w:spacing w:line="240" w:lineRule="auto"/>
              <w:ind w:left="0" w:hanging="2"/>
            </w:pPr>
            <w:r>
              <w:t>Done</w:t>
            </w:r>
          </w:p>
        </w:tc>
        <w:tc>
          <w:tcPr>
            <w:tcW w:w="1170" w:type="dxa"/>
          </w:tcPr>
          <w:p w14:paraId="3B72CFAF" w14:textId="3A4C0EB9" w:rsidR="00D07BBA" w:rsidRDefault="002545AC">
            <w:pPr>
              <w:widowControl/>
              <w:ind w:left="0" w:hanging="2"/>
            </w:pPr>
            <w:r w:rsidRPr="002545AC">
              <w:t>systemwide_req_spec.docx</w:t>
            </w:r>
          </w:p>
        </w:tc>
        <w:tc>
          <w:tcPr>
            <w:tcW w:w="1116" w:type="dxa"/>
          </w:tcPr>
          <w:p w14:paraId="3E963C26" w14:textId="77777777" w:rsidR="00D07BBA" w:rsidRDefault="00000000">
            <w:pPr>
              <w:widowControl/>
              <w:spacing w:line="240" w:lineRule="auto"/>
              <w:ind w:left="0" w:hanging="2"/>
            </w:pPr>
            <w:r>
              <w:t>Iteration 1</w:t>
            </w:r>
          </w:p>
        </w:tc>
        <w:tc>
          <w:tcPr>
            <w:tcW w:w="954" w:type="dxa"/>
          </w:tcPr>
          <w:p w14:paraId="248E53E6" w14:textId="77777777" w:rsidR="00D07BBA" w:rsidRDefault="00000000">
            <w:pPr>
              <w:widowControl/>
              <w:ind w:left="0" w:hanging="2"/>
            </w:pPr>
            <w:r>
              <w:t>Abdullah, Aslı,</w:t>
            </w:r>
          </w:p>
          <w:p w14:paraId="03356D15" w14:textId="77777777" w:rsidR="00D07BBA" w:rsidRDefault="00000000">
            <w:pPr>
              <w:widowControl/>
              <w:ind w:left="0" w:hanging="2"/>
            </w:pPr>
            <w:r>
              <w:t>Merve,</w:t>
            </w:r>
          </w:p>
          <w:p w14:paraId="33A67FE4" w14:textId="77777777" w:rsidR="00D07BBA" w:rsidRDefault="00000000">
            <w:pPr>
              <w:widowControl/>
              <w:ind w:left="0" w:hanging="2"/>
            </w:pPr>
            <w:r>
              <w:t>Tarık</w:t>
            </w:r>
          </w:p>
        </w:tc>
        <w:tc>
          <w:tcPr>
            <w:tcW w:w="900" w:type="dxa"/>
          </w:tcPr>
          <w:p w14:paraId="15852FB1" w14:textId="77777777" w:rsidR="00D07BBA" w:rsidRDefault="00000000">
            <w:pPr>
              <w:widowControl/>
              <w:spacing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080" w:type="dxa"/>
          </w:tcPr>
          <w:p w14:paraId="318345F6" w14:textId="77777777" w:rsidR="00D07BBA" w:rsidRDefault="00000000">
            <w:pPr>
              <w:widowControl/>
              <w:spacing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</w:tbl>
    <w:p w14:paraId="1E0C1C12" w14:textId="77777777" w:rsidR="00D07BBA" w:rsidRDefault="00D07BBA">
      <w:pPr>
        <w:pStyle w:val="Balk1"/>
        <w:ind w:left="0" w:hanging="2"/>
        <w:sectPr w:rsidR="00D07BB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19DB109" w14:textId="77777777" w:rsidR="00D07BBA" w:rsidRDefault="00000000">
      <w:pPr>
        <w:pStyle w:val="Balk1"/>
        <w:ind w:left="0" w:hanging="2"/>
        <w:rPr>
          <w:rFonts w:ascii="Times New Roman" w:hAnsi="Times New Roman"/>
          <w:b w:val="0"/>
          <w:color w:val="000000"/>
          <w:sz w:val="20"/>
        </w:rPr>
      </w:pPr>
      <w:r>
        <w:lastRenderedPageBreak/>
        <w:t>4.  Issues</w:t>
      </w:r>
    </w:p>
    <w:p w14:paraId="299D7F96" w14:textId="77777777" w:rsidR="00D07BBA" w:rsidRDefault="00D07BBA">
      <w:pPr>
        <w:ind w:left="0" w:hanging="2"/>
      </w:pPr>
    </w:p>
    <w:tbl>
      <w:tblPr>
        <w:tblStyle w:val="a1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2"/>
        <w:gridCol w:w="1452"/>
        <w:gridCol w:w="4932"/>
      </w:tblGrid>
      <w:tr w:rsidR="00D07BBA" w14:paraId="7B8F45F9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A3464C0" w14:textId="77777777" w:rsidR="00D07BBA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709E99F" w14:textId="77777777" w:rsidR="00D07BBA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2546ABB" w14:textId="77777777" w:rsidR="00D07BBA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Notes</w:t>
            </w:r>
          </w:p>
        </w:tc>
      </w:tr>
      <w:tr w:rsidR="00D07BBA" w14:paraId="7FD2A9E1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4A95" w14:textId="77777777" w:rsidR="00D07BB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Hungerger Business Value Proposition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20E7" w14:textId="77777777" w:rsidR="00D07BB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Presented in class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91189" w14:textId="77777777" w:rsidR="00D07BBA" w:rsidRDefault="00D07B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  <w:tr w:rsidR="00D07BBA" w14:paraId="3D5A8E27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1945" w14:textId="77777777" w:rsidR="00D07BB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</w:pPr>
            <w:r>
              <w:t xml:space="preserve">Deciding on the Premium functionalities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41B5" w14:textId="77777777" w:rsidR="00D07BB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</w:pPr>
            <w:r>
              <w:t>dropped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FAE32" w14:textId="77777777" w:rsidR="00D07BBA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The team agreed to drop the premium functionality because it does not add the business value proposition.</w:t>
            </w:r>
          </w:p>
        </w:tc>
      </w:tr>
    </w:tbl>
    <w:p w14:paraId="560C4DC7" w14:textId="77777777" w:rsidR="00D07BBA" w:rsidRDefault="00D07BBA">
      <w:pPr>
        <w:ind w:left="0" w:hanging="2"/>
      </w:pPr>
    </w:p>
    <w:p w14:paraId="31109C71" w14:textId="77777777" w:rsidR="00D07BBA" w:rsidRDefault="00000000">
      <w:pPr>
        <w:pStyle w:val="Balk1"/>
        <w:ind w:left="0" w:hanging="2"/>
      </w:pPr>
      <w:r>
        <w:t>5.  Evaluation criteria</w:t>
      </w:r>
    </w:p>
    <w:p w14:paraId="654E6A06" w14:textId="77777777" w:rsidR="00D07BBA" w:rsidRDefault="00D07BB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</w:p>
    <w:p w14:paraId="0C465341" w14:textId="77777777" w:rsidR="00D07BBA" w:rsidRDefault="00000000">
      <w:pPr>
        <w:pStyle w:val="Bal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rPr>
          <w:rFonts w:eastAsia="Arial" w:cs="Arial"/>
        </w:rPr>
        <w:t>Passing the review of the quality team.</w:t>
      </w:r>
    </w:p>
    <w:p w14:paraId="00F4ADBF" w14:textId="77777777" w:rsidR="00D07BBA" w:rsidRDefault="00000000">
      <w:pPr>
        <w:numPr>
          <w:ilvl w:val="0"/>
          <w:numId w:val="2"/>
        </w:numPr>
        <w:ind w:left="0" w:hanging="2"/>
      </w:pPr>
      <w:r>
        <w:rPr>
          <w:rFonts w:ascii="Arial" w:eastAsia="Arial" w:hAnsi="Arial" w:cs="Arial"/>
          <w:b/>
        </w:rPr>
        <w:t>ProjectTeam and Stakeholders agreed on the contents of the documents, and they have given the green light to start the development process</w:t>
      </w:r>
    </w:p>
    <w:p w14:paraId="45BA36A7" w14:textId="77777777" w:rsidR="00D07BBA" w:rsidRDefault="00000000">
      <w:pPr>
        <w:pStyle w:val="Balk1"/>
        <w:ind w:left="0" w:hanging="2"/>
      </w:pPr>
      <w:r>
        <w:t>6.  Assessment</w:t>
      </w:r>
    </w:p>
    <w:p w14:paraId="13CF7C57" w14:textId="77777777" w:rsidR="00D07BBA" w:rsidRDefault="00D07BB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tbl>
      <w:tblPr>
        <w:tblStyle w:val="a2"/>
        <w:tblW w:w="5543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D07BBA" w14:paraId="39A67788" w14:textId="77777777">
        <w:tc>
          <w:tcPr>
            <w:tcW w:w="1778" w:type="dxa"/>
          </w:tcPr>
          <w:p w14:paraId="19E1C21E" w14:textId="77777777" w:rsidR="00D07BBA" w:rsidRDefault="00000000">
            <w:pPr>
              <w:spacing w:before="40" w:after="40"/>
              <w:ind w:left="0" w:hanging="2"/>
            </w:pPr>
            <w:r>
              <w:t>Assessment target</w:t>
            </w:r>
          </w:p>
        </w:tc>
        <w:tc>
          <w:tcPr>
            <w:tcW w:w="3765" w:type="dxa"/>
          </w:tcPr>
          <w:p w14:paraId="04E0A855" w14:textId="77777777" w:rsidR="00D07BBA" w:rsidRDefault="00000000">
            <w:pPr>
              <w:spacing w:before="40" w:after="40"/>
              <w:ind w:left="0" w:hanging="2"/>
            </w:pPr>
            <w:r>
              <w:t>Vision Document</w:t>
            </w:r>
          </w:p>
        </w:tc>
      </w:tr>
      <w:tr w:rsidR="00D07BBA" w14:paraId="572E3B25" w14:textId="77777777">
        <w:tc>
          <w:tcPr>
            <w:tcW w:w="1778" w:type="dxa"/>
          </w:tcPr>
          <w:p w14:paraId="42446E27" w14:textId="77777777" w:rsidR="00D07BBA" w:rsidRDefault="00000000">
            <w:pPr>
              <w:spacing w:before="40" w:after="40"/>
              <w:ind w:left="0" w:hanging="2"/>
            </w:pPr>
            <w:r>
              <w:t>Assessment date</w:t>
            </w:r>
          </w:p>
        </w:tc>
        <w:tc>
          <w:tcPr>
            <w:tcW w:w="3765" w:type="dxa"/>
          </w:tcPr>
          <w:p w14:paraId="5642AE86" w14:textId="77777777" w:rsidR="00D07BBA" w:rsidRDefault="00000000">
            <w:pPr>
              <w:spacing w:before="40" w:after="40"/>
              <w:ind w:left="0" w:hanging="2"/>
            </w:pPr>
            <w:r>
              <w:t>24/10/023</w:t>
            </w:r>
          </w:p>
        </w:tc>
      </w:tr>
      <w:tr w:rsidR="00D07BBA" w14:paraId="5041776F" w14:textId="77777777">
        <w:tc>
          <w:tcPr>
            <w:tcW w:w="1778" w:type="dxa"/>
          </w:tcPr>
          <w:p w14:paraId="239FECEF" w14:textId="77777777" w:rsidR="00D07BBA" w:rsidRDefault="00000000">
            <w:pPr>
              <w:spacing w:before="40" w:after="40"/>
              <w:ind w:left="0" w:hanging="2"/>
            </w:pPr>
            <w:r>
              <w:t>Participants</w:t>
            </w:r>
          </w:p>
        </w:tc>
        <w:tc>
          <w:tcPr>
            <w:tcW w:w="3765" w:type="dxa"/>
          </w:tcPr>
          <w:p w14:paraId="49515548" w14:textId="77777777" w:rsidR="00D07BBA" w:rsidRDefault="00000000">
            <w:pPr>
              <w:spacing w:before="40" w:after="40"/>
              <w:ind w:left="0" w:hanging="2"/>
            </w:pPr>
            <w:r>
              <w:t>Dev Team,Quality Team, and the Advisor</w:t>
            </w:r>
          </w:p>
        </w:tc>
      </w:tr>
      <w:tr w:rsidR="00D07BBA" w14:paraId="549457E1" w14:textId="77777777">
        <w:tc>
          <w:tcPr>
            <w:tcW w:w="1778" w:type="dxa"/>
          </w:tcPr>
          <w:p w14:paraId="7A8FB3B7" w14:textId="77777777" w:rsidR="00D07BBA" w:rsidRDefault="00000000">
            <w:pPr>
              <w:spacing w:before="40" w:after="40"/>
              <w:ind w:left="0" w:hanging="2"/>
            </w:pPr>
            <w:r>
              <w:t>Project status</w:t>
            </w:r>
          </w:p>
        </w:tc>
        <w:tc>
          <w:tcPr>
            <w:tcW w:w="3765" w:type="dxa"/>
          </w:tcPr>
          <w:p w14:paraId="75EE5DE0" w14:textId="77777777" w:rsidR="00D07BBA" w:rsidRDefault="00000000">
            <w:pPr>
              <w:spacing w:before="40" w:after="40"/>
              <w:ind w:left="0" w:hanging="2"/>
            </w:pPr>
            <w:r>
              <w:t xml:space="preserve">Needed revise and amended </w:t>
            </w:r>
          </w:p>
        </w:tc>
      </w:tr>
    </w:tbl>
    <w:p w14:paraId="59FC362B" w14:textId="77777777" w:rsidR="00D07BBA" w:rsidRDefault="00D07BBA">
      <w:pPr>
        <w:spacing w:after="120"/>
        <w:ind w:left="0" w:hanging="2"/>
      </w:pPr>
    </w:p>
    <w:tbl>
      <w:tblPr>
        <w:tblStyle w:val="a3"/>
        <w:tblW w:w="5543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D07BBA" w14:paraId="6F11D471" w14:textId="77777777">
        <w:tc>
          <w:tcPr>
            <w:tcW w:w="1778" w:type="dxa"/>
          </w:tcPr>
          <w:p w14:paraId="3BB6EAE2" w14:textId="77777777" w:rsidR="00D07BBA" w:rsidRDefault="00000000">
            <w:pPr>
              <w:spacing w:before="40" w:after="40"/>
              <w:ind w:left="0" w:hanging="2"/>
            </w:pPr>
            <w:r>
              <w:t>Assessment target</w:t>
            </w:r>
          </w:p>
        </w:tc>
        <w:tc>
          <w:tcPr>
            <w:tcW w:w="3765" w:type="dxa"/>
          </w:tcPr>
          <w:p w14:paraId="735DC314" w14:textId="77777777" w:rsidR="00D07BBA" w:rsidRDefault="00000000">
            <w:pPr>
              <w:spacing w:before="40" w:after="40"/>
              <w:ind w:left="0" w:hanging="2"/>
            </w:pPr>
            <w:r>
              <w:t>Iteration 1 review</w:t>
            </w:r>
          </w:p>
        </w:tc>
      </w:tr>
      <w:tr w:rsidR="00D07BBA" w14:paraId="7CF29656" w14:textId="77777777">
        <w:tc>
          <w:tcPr>
            <w:tcW w:w="1778" w:type="dxa"/>
          </w:tcPr>
          <w:p w14:paraId="1A0FEEC3" w14:textId="77777777" w:rsidR="00D07BBA" w:rsidRDefault="00000000">
            <w:pPr>
              <w:spacing w:before="40" w:after="40"/>
              <w:ind w:left="0" w:hanging="2"/>
            </w:pPr>
            <w:r>
              <w:t>Assessment date</w:t>
            </w:r>
          </w:p>
        </w:tc>
        <w:tc>
          <w:tcPr>
            <w:tcW w:w="3765" w:type="dxa"/>
          </w:tcPr>
          <w:p w14:paraId="70475E1E" w14:textId="77777777" w:rsidR="00D07BBA" w:rsidRDefault="00000000">
            <w:pPr>
              <w:spacing w:before="40" w:after="40"/>
              <w:ind w:left="0" w:hanging="2"/>
            </w:pPr>
            <w:r>
              <w:t>6/11/023</w:t>
            </w:r>
          </w:p>
        </w:tc>
      </w:tr>
      <w:tr w:rsidR="00D07BBA" w14:paraId="772AC0D0" w14:textId="77777777">
        <w:tc>
          <w:tcPr>
            <w:tcW w:w="1778" w:type="dxa"/>
          </w:tcPr>
          <w:p w14:paraId="017E61C0" w14:textId="77777777" w:rsidR="00D07BBA" w:rsidRDefault="00000000">
            <w:pPr>
              <w:spacing w:before="40" w:after="40"/>
              <w:ind w:left="0" w:hanging="2"/>
            </w:pPr>
            <w:r>
              <w:t>Participants</w:t>
            </w:r>
          </w:p>
        </w:tc>
        <w:tc>
          <w:tcPr>
            <w:tcW w:w="3765" w:type="dxa"/>
          </w:tcPr>
          <w:p w14:paraId="6878A3A4" w14:textId="77777777" w:rsidR="00D07BBA" w:rsidRDefault="00000000">
            <w:pPr>
              <w:spacing w:before="40" w:after="40"/>
              <w:ind w:left="0" w:hanging="2"/>
            </w:pPr>
            <w:r>
              <w:t>Quality Team</w:t>
            </w:r>
          </w:p>
        </w:tc>
      </w:tr>
      <w:tr w:rsidR="00D07BBA" w14:paraId="4CBCCF8D" w14:textId="77777777">
        <w:tc>
          <w:tcPr>
            <w:tcW w:w="1778" w:type="dxa"/>
          </w:tcPr>
          <w:p w14:paraId="3E33E8FE" w14:textId="77777777" w:rsidR="00D07BBA" w:rsidRDefault="00000000">
            <w:pPr>
              <w:spacing w:before="40" w:after="40"/>
              <w:ind w:left="0" w:hanging="2"/>
            </w:pPr>
            <w:r>
              <w:t>Project status</w:t>
            </w:r>
          </w:p>
        </w:tc>
        <w:tc>
          <w:tcPr>
            <w:tcW w:w="3765" w:type="dxa"/>
          </w:tcPr>
          <w:p w14:paraId="687E34CF" w14:textId="77777777" w:rsidR="00D07BBA" w:rsidRDefault="00000000">
            <w:pPr>
              <w:spacing w:before="40" w:after="40"/>
              <w:ind w:left="0" w:hanging="2"/>
            </w:pPr>
            <w:r>
              <w:t xml:space="preserve">Awaiting Assessment outcome </w:t>
            </w:r>
          </w:p>
        </w:tc>
      </w:tr>
    </w:tbl>
    <w:p w14:paraId="027332B6" w14:textId="77777777" w:rsidR="00D07BBA" w:rsidRDefault="00D07BBA">
      <w:pPr>
        <w:ind w:left="0" w:hanging="2"/>
      </w:pPr>
    </w:p>
    <w:p w14:paraId="186D2578" w14:textId="77777777" w:rsidR="00D07BBA" w:rsidRDefault="00000000">
      <w:pPr>
        <w:pStyle w:val="Balk2"/>
        <w:numPr>
          <w:ilvl w:val="0"/>
          <w:numId w:val="1"/>
        </w:numPr>
        <w:ind w:left="0" w:hanging="2"/>
      </w:pPr>
      <w:r>
        <w:t>Assessment against objectives</w:t>
      </w:r>
    </w:p>
    <w:p w14:paraId="2E432CA9" w14:textId="77777777" w:rsidR="00D07BB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All the documents were delivered before the deadline. The delivered documents include the following:</w:t>
      </w:r>
    </w:p>
    <w:p w14:paraId="6215257C" w14:textId="77777777" w:rsidR="00D07BB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Vision Document (revised)</w:t>
      </w:r>
    </w:p>
    <w:p w14:paraId="604BFAEF" w14:textId="77777777" w:rsidR="00D07BB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Glossary (revised)</w:t>
      </w:r>
    </w:p>
    <w:p w14:paraId="5DE68A73" w14:textId="77777777" w:rsidR="00D07BBA" w:rsidRDefault="00000000">
      <w:pPr>
        <w:spacing w:after="120"/>
        <w:ind w:left="0" w:hanging="2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System-Wide Requirements</w:t>
      </w:r>
    </w:p>
    <w:p w14:paraId="705A3FA2" w14:textId="77777777" w:rsidR="00D07BBA" w:rsidRDefault="00000000">
      <w:pPr>
        <w:spacing w:after="120"/>
        <w:ind w:left="0" w:hanging="2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Use-Case Model (a Use Case Diagram &amp; brief/fully-dressed Use Cases)</w:t>
      </w:r>
    </w:p>
    <w:p w14:paraId="51480C3B" w14:textId="77777777" w:rsidR="00D07BB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Project Plan </w:t>
      </w:r>
    </w:p>
    <w:p w14:paraId="540A204E" w14:textId="77777777" w:rsidR="00D07BBA" w:rsidRDefault="00000000">
      <w:pPr>
        <w:spacing w:after="120"/>
        <w:ind w:left="0" w:hanging="2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Iteration 1 Plan (This document)</w:t>
      </w:r>
    </w:p>
    <w:p w14:paraId="23862741" w14:textId="77777777" w:rsidR="00D07BBA" w:rsidRDefault="00000000">
      <w:pPr>
        <w:spacing w:after="120"/>
        <w:ind w:left="0" w:hanging="2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Iteration 2 Plan </w:t>
      </w:r>
    </w:p>
    <w:p w14:paraId="6C9CB710" w14:textId="77777777" w:rsidR="00D07BBA" w:rsidRDefault="00000000">
      <w:pPr>
        <w:spacing w:after="120"/>
        <w:ind w:left="0" w:hanging="2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Work Items List</w:t>
      </w:r>
    </w:p>
    <w:p w14:paraId="5327C178" w14:textId="77777777" w:rsidR="00D07BBA" w:rsidRDefault="00000000">
      <w:pPr>
        <w:spacing w:after="120"/>
        <w:ind w:left="0" w:hanging="2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Risk List</w:t>
      </w:r>
    </w:p>
    <w:p w14:paraId="3735FEB9" w14:textId="77777777" w:rsidR="00D07BBA" w:rsidRDefault="00D07BB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Times" w:eastAsia="Times" w:hAnsi="Times" w:cs="Times"/>
        </w:rPr>
      </w:pPr>
    </w:p>
    <w:p w14:paraId="2D79C8CA" w14:textId="77777777" w:rsidR="00D07BBA" w:rsidRDefault="00D07BB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Times" w:eastAsia="Times" w:hAnsi="Times" w:cs="Times"/>
        </w:rPr>
      </w:pPr>
    </w:p>
    <w:p w14:paraId="3418AF19" w14:textId="77777777" w:rsidR="00D07BBA" w:rsidRDefault="00D07BB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Times" w:eastAsia="Times" w:hAnsi="Times" w:cs="Times"/>
        </w:rPr>
      </w:pPr>
    </w:p>
    <w:p w14:paraId="32021106" w14:textId="77777777" w:rsidR="00D07BBA" w:rsidRDefault="00000000">
      <w:pPr>
        <w:pStyle w:val="Balk2"/>
        <w:numPr>
          <w:ilvl w:val="0"/>
          <w:numId w:val="4"/>
        </w:numPr>
        <w:ind w:left="0" w:hanging="2"/>
      </w:pPr>
      <w:r>
        <w:t>Work Items: Planned compared to actually completed</w:t>
      </w:r>
    </w:p>
    <w:p w14:paraId="1453DCD6" w14:textId="77777777" w:rsidR="00D07BBA" w:rsidRDefault="00D07BBA">
      <w:pPr>
        <w:ind w:left="0" w:hanging="2"/>
      </w:pPr>
    </w:p>
    <w:p w14:paraId="704BC66C" w14:textId="77777777" w:rsidR="00D07BBA" w:rsidRDefault="00000000">
      <w:pPr>
        <w:spacing w:after="120"/>
        <w:ind w:left="0" w:hanging="2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All the planned items were delivered.</w:t>
      </w:r>
    </w:p>
    <w:p w14:paraId="2607FE6B" w14:textId="77777777" w:rsidR="00D07BBA" w:rsidRDefault="00000000">
      <w:pPr>
        <w:pStyle w:val="Balk2"/>
        <w:ind w:left="0" w:hanging="2"/>
      </w:pPr>
      <w:r>
        <w:t>Assessment against Evaluation Criteria Test results</w:t>
      </w:r>
    </w:p>
    <w:p w14:paraId="1BB818FA" w14:textId="77777777" w:rsidR="00D07BBA" w:rsidRDefault="00D07BBA">
      <w:pPr>
        <w:ind w:left="0" w:hanging="2"/>
      </w:pPr>
    </w:p>
    <w:p w14:paraId="00A2FAF4" w14:textId="77777777" w:rsidR="00D07BB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Amended the feedback we got for the project vision document.</w:t>
      </w:r>
    </w:p>
    <w:p w14:paraId="078204BD" w14:textId="77777777" w:rsidR="00D07BB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Awaiting assessments of iteration 1 by the quality team.</w:t>
      </w:r>
    </w:p>
    <w:p w14:paraId="21FC6C94" w14:textId="77777777" w:rsidR="00D07BBA" w:rsidRDefault="00000000">
      <w:pPr>
        <w:pStyle w:val="Balk2"/>
        <w:numPr>
          <w:ilvl w:val="0"/>
          <w:numId w:val="4"/>
        </w:numPr>
        <w:ind w:left="0" w:hanging="2"/>
      </w:pPr>
      <w:r>
        <w:t>Other concerns and deviations</w:t>
      </w:r>
    </w:p>
    <w:p w14:paraId="6BDE254B" w14:textId="77777777" w:rsidR="00D07BBA" w:rsidRDefault="00D07BBA">
      <w:pPr>
        <w:ind w:left="0" w:hanging="2"/>
      </w:pPr>
    </w:p>
    <w:p w14:paraId="4449A74B" w14:textId="77777777" w:rsidR="00D07BB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Clarity of the problem statement of the product, including the problems of each stakeholder, was discussed with the quality team and the advisors. </w:t>
      </w:r>
    </w:p>
    <w:p w14:paraId="58A3BFD6" w14:textId="77777777" w:rsidR="00D07BBA" w:rsidRDefault="00D07BB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Times" w:eastAsia="Times" w:hAnsi="Times" w:cs="Times"/>
          <w:color w:val="0000FF"/>
        </w:rPr>
      </w:pPr>
    </w:p>
    <w:sectPr w:rsidR="00D07B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7347C" w14:textId="77777777" w:rsidR="00DD63D7" w:rsidRDefault="00DD63D7">
      <w:pPr>
        <w:spacing w:line="240" w:lineRule="auto"/>
        <w:ind w:left="0" w:hanging="2"/>
      </w:pPr>
      <w:r>
        <w:separator/>
      </w:r>
    </w:p>
  </w:endnote>
  <w:endnote w:type="continuationSeparator" w:id="0">
    <w:p w14:paraId="3D9B3662" w14:textId="77777777" w:rsidR="00DD63D7" w:rsidRDefault="00DD63D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notTrueType/>
    <w:pitch w:val="default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3BCA4" w14:textId="77777777" w:rsidR="002545AC" w:rsidRDefault="002545AC">
    <w:pPr>
      <w:pStyle w:val="AltBilgi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161FD" w14:textId="77777777" w:rsidR="00D07BBA" w:rsidRDefault="00D07BBA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5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07BBA" w14:paraId="5B5B5D6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8911C2" w14:textId="77777777" w:rsidR="00D07BBA" w:rsidRDefault="00000000">
          <w:pPr>
            <w:ind w:left="0" w:right="360" w:hanging="2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7B1A11" w14:textId="77777777" w:rsidR="00D07BBA" w:rsidRDefault="00000000">
          <w:pPr>
            <w:ind w:left="0" w:hanging="2"/>
            <w:jc w:val="center"/>
          </w:pPr>
          <w:r>
            <w:t>©Brementown Musicians,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A3C8CE" w14:textId="77777777" w:rsidR="00D07BBA" w:rsidRDefault="00000000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45A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45AC">
            <w:rPr>
              <w:noProof/>
            </w:rPr>
            <w:t>2</w:t>
          </w:r>
          <w:r>
            <w:fldChar w:fldCharType="end"/>
          </w:r>
        </w:p>
      </w:tc>
    </w:tr>
  </w:tbl>
  <w:p w14:paraId="5B1A2435" w14:textId="77777777" w:rsidR="00D07BBA" w:rsidRDefault="00D07BB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A3587" w14:textId="77777777" w:rsidR="002545AC" w:rsidRDefault="002545AC">
    <w:pPr>
      <w:pStyle w:val="AltBilgi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09C93" w14:textId="77777777" w:rsidR="00DD63D7" w:rsidRDefault="00DD63D7">
      <w:pPr>
        <w:spacing w:line="240" w:lineRule="auto"/>
        <w:ind w:left="0" w:hanging="2"/>
      </w:pPr>
      <w:r>
        <w:separator/>
      </w:r>
    </w:p>
  </w:footnote>
  <w:footnote w:type="continuationSeparator" w:id="0">
    <w:p w14:paraId="3740A3E2" w14:textId="77777777" w:rsidR="00DD63D7" w:rsidRDefault="00DD63D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885B9" w14:textId="77777777" w:rsidR="002545AC" w:rsidRDefault="002545AC">
    <w:pPr>
      <w:pStyle w:val="stBilgi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7398D" w14:textId="77777777" w:rsidR="00D07BBA" w:rsidRDefault="00D07BBA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Times" w:eastAsia="Times" w:hAnsi="Times" w:cs="Times"/>
        <w:color w:val="0000FF"/>
      </w:rPr>
    </w:pPr>
  </w:p>
  <w:tbl>
    <w:tblPr>
      <w:tblStyle w:val="a4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07BBA" w14:paraId="045B5891" w14:textId="77777777">
      <w:tc>
        <w:tcPr>
          <w:tcW w:w="6379" w:type="dxa"/>
        </w:tcPr>
        <w:p w14:paraId="7E0784E6" w14:textId="77777777" w:rsidR="00D07BB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</w:rPr>
          </w:pPr>
          <w:r>
            <w:t>Hungerger</w:t>
          </w:r>
        </w:p>
      </w:tc>
      <w:tc>
        <w:tcPr>
          <w:tcW w:w="3179" w:type="dxa"/>
        </w:tcPr>
        <w:p w14:paraId="018271FB" w14:textId="306469B4" w:rsidR="00D07BBA" w:rsidRDefault="002545AC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Version: 0.1</w:t>
          </w:r>
        </w:p>
      </w:tc>
    </w:tr>
    <w:tr w:rsidR="00D07BBA" w14:paraId="0CE0D84C" w14:textId="77777777">
      <w:tc>
        <w:tcPr>
          <w:tcW w:w="6379" w:type="dxa"/>
        </w:tcPr>
        <w:p w14:paraId="3F6176DD" w14:textId="77777777" w:rsidR="00D07BBA" w:rsidRDefault="00000000">
          <w:pPr>
            <w:ind w:left="0" w:hanging="2"/>
          </w:pPr>
          <w:r>
            <w:t>Iteration Plan</w:t>
          </w:r>
        </w:p>
      </w:tc>
      <w:tc>
        <w:tcPr>
          <w:tcW w:w="3179" w:type="dxa"/>
        </w:tcPr>
        <w:p w14:paraId="1919C680" w14:textId="77777777" w:rsidR="00D07BBA" w:rsidRDefault="00000000">
          <w:pPr>
            <w:ind w:left="0" w:hanging="2"/>
          </w:pPr>
          <w:r>
            <w:t xml:space="preserve">  Date:  04/11/2023</w:t>
          </w:r>
        </w:p>
      </w:tc>
    </w:tr>
  </w:tbl>
  <w:p w14:paraId="28D68D24" w14:textId="77777777" w:rsidR="00D07BBA" w:rsidRDefault="00D07BB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35F36" w14:textId="77777777" w:rsidR="002545AC" w:rsidRDefault="002545AC">
    <w:pPr>
      <w:pStyle w:val="stBilgi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6F3"/>
    <w:multiLevelType w:val="multilevel"/>
    <w:tmpl w:val="68063094"/>
    <w:lvl w:ilvl="0">
      <w:start w:val="1"/>
      <w:numFmt w:val="decimal"/>
      <w:pStyle w:val="Bal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9EA7498"/>
    <w:multiLevelType w:val="multilevel"/>
    <w:tmpl w:val="7B8C09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BEF5F63"/>
    <w:multiLevelType w:val="multilevel"/>
    <w:tmpl w:val="4692DF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B8B3486"/>
    <w:multiLevelType w:val="multilevel"/>
    <w:tmpl w:val="520E6D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55D7EA1"/>
    <w:multiLevelType w:val="multilevel"/>
    <w:tmpl w:val="71EE10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Balk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Balk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Balk5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Balk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Balk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Balk8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Balk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713728550">
    <w:abstractNumId w:val="4"/>
  </w:num>
  <w:num w:numId="2" w16cid:durableId="1474060105">
    <w:abstractNumId w:val="2"/>
  </w:num>
  <w:num w:numId="3" w16cid:durableId="139033453">
    <w:abstractNumId w:val="3"/>
  </w:num>
  <w:num w:numId="4" w16cid:durableId="2101363277">
    <w:abstractNumId w:val="1"/>
  </w:num>
  <w:num w:numId="5" w16cid:durableId="1967422964">
    <w:abstractNumId w:val="0"/>
  </w:num>
  <w:num w:numId="6" w16cid:durableId="10948584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259310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BBA"/>
    <w:rsid w:val="002545AC"/>
    <w:rsid w:val="00D07BBA"/>
    <w:rsid w:val="00DD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60148"/>
  <w15:docId w15:val="{95F59B65-F322-4C7A-BD0F-979A4A92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Balk1">
    <w:name w:val="heading 1"/>
    <w:basedOn w:val="Normal"/>
    <w:next w:val="Normal"/>
    <w:uiPriority w:val="9"/>
    <w:qFormat/>
    <w:pPr>
      <w:keepNext/>
      <w:spacing w:before="120" w:after="6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uiPriority w:val="9"/>
    <w:unhideWhenUsed/>
    <w:qFormat/>
    <w:pPr>
      <w:numPr>
        <w:numId w:val="5"/>
      </w:numPr>
      <w:ind w:left="-1" w:hanging="1"/>
      <w:outlineLvl w:val="1"/>
    </w:pPr>
    <w:rPr>
      <w:sz w:val="20"/>
    </w:rPr>
  </w:style>
  <w:style w:type="paragraph" w:styleId="Balk3">
    <w:name w:val="heading 3"/>
    <w:basedOn w:val="Balk1"/>
    <w:next w:val="Normal"/>
    <w:uiPriority w:val="9"/>
    <w:semiHidden/>
    <w:unhideWhenUsed/>
    <w:qFormat/>
    <w:pPr>
      <w:numPr>
        <w:ilvl w:val="2"/>
        <w:numId w:val="1"/>
      </w:numPr>
      <w:ind w:left="-1" w:hanging="1"/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uiPriority w:val="9"/>
    <w:semiHidden/>
    <w:unhideWhenUsed/>
    <w:qFormat/>
    <w:pPr>
      <w:numPr>
        <w:ilvl w:val="3"/>
        <w:numId w:val="1"/>
      </w:numPr>
      <w:ind w:left="-1" w:hanging="1"/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styleId="Balk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Balk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Balk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next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Altyaz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Girinti">
    <w:name w:val="Normal Indent"/>
    <w:basedOn w:val="Normal"/>
    <w:pPr>
      <w:ind w:left="900" w:hanging="900"/>
    </w:pPr>
  </w:style>
  <w:style w:type="paragraph" w:styleId="T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1">
    <w:name w:val="Bullet1"/>
    <w:basedOn w:val="Normal"/>
    <w:pPr>
      <w:numPr>
        <w:ilvl w:val="11"/>
        <w:numId w:val="6"/>
      </w:numPr>
      <w:ind w:left="720" w:hanging="432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GvdeMetni">
    <w:name w:val="Body Text"/>
    <w:basedOn w:val="Normal"/>
    <w:pPr>
      <w:keepLines/>
      <w:spacing w:after="120"/>
      <w:ind w:left="720"/>
    </w:pPr>
  </w:style>
  <w:style w:type="paragraph" w:styleId="BelgeBalantlar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DipnotBavurusu">
    <w:name w:val="footnote reference"/>
    <w:basedOn w:val="VarsaylanParagrafYazTipi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DipnotMetni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pPr>
      <w:ind w:left="600"/>
    </w:pPr>
  </w:style>
  <w:style w:type="paragraph" w:styleId="T5">
    <w:name w:val="toc 5"/>
    <w:basedOn w:val="Normal"/>
    <w:next w:val="Normal"/>
    <w:pPr>
      <w:ind w:left="800"/>
    </w:pPr>
  </w:style>
  <w:style w:type="paragraph" w:styleId="T6">
    <w:name w:val="toc 6"/>
    <w:basedOn w:val="Normal"/>
    <w:next w:val="Normal"/>
    <w:pPr>
      <w:ind w:left="1000"/>
    </w:pPr>
  </w:style>
  <w:style w:type="paragraph" w:styleId="T7">
    <w:name w:val="toc 7"/>
    <w:basedOn w:val="Normal"/>
    <w:next w:val="Normal"/>
    <w:pPr>
      <w:ind w:left="1200"/>
    </w:pPr>
  </w:style>
  <w:style w:type="paragraph" w:styleId="T8">
    <w:name w:val="toc 8"/>
    <w:basedOn w:val="Normal"/>
    <w:next w:val="Normal"/>
    <w:pPr>
      <w:ind w:left="1400"/>
    </w:pPr>
  </w:style>
  <w:style w:type="paragraph" w:styleId="T9">
    <w:name w:val="toc 9"/>
    <w:basedOn w:val="Normal"/>
    <w:next w:val="Normal"/>
    <w:pPr>
      <w:ind w:left="1600"/>
    </w:pPr>
  </w:style>
  <w:style w:type="paragraph" w:styleId="GvdeMetni2">
    <w:name w:val="Body Text 2"/>
    <w:basedOn w:val="Normal"/>
    <w:rPr>
      <w:i/>
      <w:color w:val="0000FF"/>
    </w:rPr>
  </w:style>
  <w:style w:type="paragraph" w:styleId="GvdeMetniGirintisi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pPr>
      <w:spacing w:after="120"/>
    </w:pPr>
    <w:rPr>
      <w:rFonts w:ascii="Times" w:hAnsi="Times"/>
      <w:vanish/>
      <w:color w:val="0000FF"/>
    </w:rPr>
  </w:style>
  <w:style w:type="character" w:styleId="Kpr">
    <w:name w:val="Hyperlink"/>
    <w:basedOn w:val="VarsaylanParagrafYazTipi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infoblue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onMetni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CommentReference">
    <w:name w:val="Comment Reference"/>
    <w:basedOn w:val="VarsaylanParagrafYazTipi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CommentText">
    <w:name w:val="Comment Text"/>
    <w:basedOn w:val="Normal"/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table" w:styleId="TabloKlavuzu">
    <w:name w:val="Table Grid"/>
    <w:basedOn w:val="TableNormal0"/>
    <w:pPr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5rcI58q3yb/k2OiPgJvPU2REuw==">CgMxLjA4AHIhMWR5MGFINUU4a3o2UnF3TDlwZ195UHZYR3NfY3dsc3Nw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rbalduino</dc:creator>
  <cp:lastModifiedBy>ab c</cp:lastModifiedBy>
  <cp:revision>2</cp:revision>
  <dcterms:created xsi:type="dcterms:W3CDTF">2008-08-18T22:55:00Z</dcterms:created>
  <dcterms:modified xsi:type="dcterms:W3CDTF">2023-11-04T20:12:00Z</dcterms:modified>
</cp:coreProperties>
</file>