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Hungerger</w:t>
      </w:r>
    </w:p>
    <w:p w:rsidR="00000000" w:rsidDel="00000000" w:rsidP="00000000" w:rsidRDefault="00000000" w:rsidRPr="00000000" w14:paraId="00000002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bookmarkStart w:colFirst="0" w:colLast="0" w:name="_heading=h.fvu0aqwnjmmh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Use-Case UC4: Create Recipe</w:t>
      </w:r>
    </w:p>
    <w:p w:rsidR="00000000" w:rsidDel="00000000" w:rsidP="00000000" w:rsidRDefault="00000000" w:rsidRPr="00000000" w14:paraId="00000003">
      <w:pPr>
        <w:spacing w:after="60" w:before="240" w:lineRule="auto"/>
        <w:ind w:left="1" w:hanging="3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8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9"/>
        <w:gridCol w:w="2159"/>
        <w:gridCol w:w="2160"/>
        <w:gridCol w:w="2160"/>
        <w:tblGridChange w:id="0">
          <w:tblGrid>
            <w:gridCol w:w="2159"/>
            <w:gridCol w:w="2159"/>
            <w:gridCol w:w="2160"/>
            <w:gridCol w:w="2160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Creating the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04.11.2023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Aslı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Revised according to the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23.11.2023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Aslı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Typos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25.11.2023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Scope:</w:t>
      </w:r>
      <w:r w:rsidDel="00000000" w:rsidR="00000000" w:rsidRPr="00000000">
        <w:rPr>
          <w:rFonts w:ascii="Arial" w:cs="Arial" w:eastAsia="Arial" w:hAnsi="Arial"/>
          <w:rtl w:val="0"/>
        </w:rPr>
        <w:t xml:space="preserve"> Hungerger Application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Level: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Goal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Wants accurate, fast entry and up-to-date ingredient prices </w:t>
      </w:r>
      <w:r w:rsidDel="00000000" w:rsidR="00000000" w:rsidRPr="00000000">
        <w:rPr>
          <w:rFonts w:ascii="Arial" w:cs="Arial" w:eastAsia="Arial" w:hAnsi="Arial"/>
          <w:rtl w:val="0"/>
        </w:rPr>
        <w:t xml:space="preserve">as much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possible.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Marketplace: Represents the online external platform from which the application collects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prices of various ingredients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Wants to be requested API ca</w:t>
      </w:r>
      <w:r w:rsidDel="00000000" w:rsidR="00000000" w:rsidRPr="00000000">
        <w:rPr>
          <w:rFonts w:ascii="Arial" w:cs="Arial" w:eastAsia="Arial" w:hAnsi="Arial"/>
          <w:rtl w:val="0"/>
        </w:rPr>
        <w:t xml:space="preserve">ll (See Open Issues).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shall have an account and logged into the system.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collaboration must be made with an online marketplace (See </w:t>
      </w:r>
      <w:r w:rsidDel="00000000" w:rsidR="00000000" w:rsidRPr="00000000">
        <w:rPr>
          <w:rFonts w:ascii="Arial" w:cs="Arial" w:eastAsia="Arial" w:hAnsi="Arial"/>
          <w:rtl w:val="0"/>
        </w:rPr>
        <w:t xml:space="preserve">Open Issues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to collect up-to-date prices of the ingredients for accurate cost calculation.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database system must be operational and capable of storing the recipe information submitted by the User.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an active network connection.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Guarantee (or Postconditions):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recipe is saved, or the process is canceled.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ingredients' prices and the recipe's total price are correctly calculated.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database is updated with the changes.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changes are reflected in the User interface of the application.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Main Success Scenario (or Basic Flow):</w:t>
      </w:r>
    </w:p>
    <w:p w:rsidR="00000000" w:rsidDel="00000000" w:rsidP="00000000" w:rsidRDefault="00000000" w:rsidRPr="00000000" w14:paraId="0000002F">
      <w:pPr>
        <w:ind w:left="2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 The use case begins when the User starts to create a recipe. </w:t>
      </w:r>
    </w:p>
    <w:p w:rsidR="00000000" w:rsidDel="00000000" w:rsidP="00000000" w:rsidRDefault="00000000" w:rsidRPr="00000000" w14:paraId="00000030">
      <w:pPr>
        <w:ind w:left="2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 The system displays a page where the User can enter recipe information (See Supplementary Requirement WC-1 for recipe information).</w:t>
      </w:r>
    </w:p>
    <w:p w:rsidR="00000000" w:rsidDel="00000000" w:rsidP="00000000" w:rsidRDefault="00000000" w:rsidRPr="00000000" w14:paraId="00000031">
      <w:pPr>
        <w:ind w:left="2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 The User enters recipe information (See Supplementary Requirement WC-2 for entering types).</w:t>
      </w:r>
    </w:p>
    <w:p w:rsidR="00000000" w:rsidDel="00000000" w:rsidP="00000000" w:rsidRDefault="00000000" w:rsidRPr="00000000" w14:paraId="00000032">
      <w:pPr>
        <w:ind w:left="2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The system validates information entered by the user.</w:t>
      </w:r>
    </w:p>
    <w:p w:rsidR="00000000" w:rsidDel="00000000" w:rsidP="00000000" w:rsidRDefault="00000000" w:rsidRPr="00000000" w14:paraId="00000033">
      <w:pPr>
        <w:ind w:left="2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 The User submits the recipe information.</w:t>
      </w:r>
    </w:p>
    <w:p w:rsidR="00000000" w:rsidDel="00000000" w:rsidP="00000000" w:rsidRDefault="00000000" w:rsidRPr="00000000" w14:paraId="00000034">
      <w:pPr>
        <w:ind w:left="2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  The system fetches the current prices of the ingredients from the marketplace and calculates the total cost of the recipe.</w:t>
      </w:r>
    </w:p>
    <w:p w:rsidR="00000000" w:rsidDel="00000000" w:rsidP="00000000" w:rsidRDefault="00000000" w:rsidRPr="00000000" w14:paraId="00000035">
      <w:pPr>
        <w:ind w:left="2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7. The system saves recipe information to the database.</w:t>
      </w:r>
    </w:p>
    <w:p w:rsidR="00000000" w:rsidDel="00000000" w:rsidP="00000000" w:rsidRDefault="00000000" w:rsidRPr="00000000" w14:paraId="00000036">
      <w:pPr>
        <w:ind w:left="2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8. The system reflects the changes to the application's user interface.</w:t>
      </w:r>
    </w:p>
    <w:p w:rsidR="00000000" w:rsidDel="00000000" w:rsidP="00000000" w:rsidRDefault="00000000" w:rsidRPr="00000000" w14:paraId="00000037">
      <w:pPr>
        <w:ind w:left="2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9. The use case ends successfully.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Extensions (or Alternative Flows):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*a. At any time prior to step 5 in the basic flow, the User requests to cancel the operation: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system shall display a message indicating that the operation was canceled.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use case ends.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*b. At any time, the system fails: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system shall display a message indicating the type of failure.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system updates its logs.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3. The use case ends.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4.a. Invalid Image Size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cannot upload the image due to its size, then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displays a message that indicates the accepted size (See Supplementary Requirement WC-3 for the accepted image size) and asks the User to upload another image according to that size.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3.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4.b. Missing entry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any of the User inputs are missing, then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shows a message that indicates the name of the missing entry and asks the User to complete it.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3.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c. Invalid amount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enters an amount that cannot be created (See Supplementary Requirement WC-4 for valid amounts), then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shall display a message indicating the accepted amount interval.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3.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4.d. Character size exceeded for the recipe description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enters a description that is larger than the pre-defined one (See Supplementary Requirement WC-6 for recipe detail’s character limit), then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system shall display a message indicating the accepted character size.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 case resumes at step 3.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4.d. Character size exceeded for the recipe name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enters a recipe name that is larger than the pre-defined one (See Supplementary Requirement WC-7 for recipe name’s character limit), then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system shall display a message indicating the accepted character size.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 case resumes at step 3.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SupplementaryRequirements: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WC-1]: The recipe information contains the recipe name, description, image, dietary type (See Supplementary Requirement WC-5 for existing dietary types), ingredients, and the amounts of the ingredients.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WC-2]:  The recipe information can be entered either by selecting (dietary type, ingredients), uploading (image), or typing (recipe name, description, and amounts of the ingredients).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WC-3]: The accepted image size is 50 Mb.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WC-4]: The valid amounts of the ingredients are in kg, and they are between 0,10-2.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WC-5]: The existing dietary types are regular, vegan, vegetarian, gluten-free, and keto.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WC-6]: The character accepted character size for the recipe description is limited to 280 characters.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WC-6]: The character accepted character size for the recipe name is limited to 15 characters.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Open Issues</w:t>
      </w:r>
    </w:p>
    <w:p w:rsidR="00000000" w:rsidDel="00000000" w:rsidP="00000000" w:rsidRDefault="00000000" w:rsidRPr="00000000" w14:paraId="00000066">
      <w:pPr>
        <w:spacing w:after="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Dealing with a marketplace part is under discussion. We will use a database instead in the first release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Frequency of Occurrence:</w:t>
      </w:r>
      <w:r w:rsidDel="00000000" w:rsidR="00000000" w:rsidRPr="00000000">
        <w:rPr>
          <w:rFonts w:ascii="Arial" w:cs="Arial" w:eastAsia="Arial" w:hAnsi="Arial"/>
          <w:rtl w:val="0"/>
        </w:rPr>
        <w:t xml:space="preserve"> Could be nearly continuous.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2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B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Hungerger</w:t>
          </w:r>
        </w:p>
      </w:tc>
      <w:tc>
        <w:tcPr/>
        <w:p w:rsidR="00000000" w:rsidDel="00000000" w:rsidP="00000000" w:rsidRDefault="00000000" w:rsidRPr="00000000" w14:paraId="0000006C">
          <w:pPr>
            <w:tabs>
              <w:tab w:val="left" w:leader="none" w:pos="1135"/>
            </w:tabs>
            <w:spacing w:after="0" w:before="40" w:lineRule="auto"/>
            <w:ind w:right="68"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Version 0.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6D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Use-case Specification: Create Recipe</w:t>
          </w:r>
        </w:p>
      </w:tc>
      <w:tc>
        <w:tcPr/>
        <w:p w:rsidR="00000000" w:rsidDel="00000000" w:rsidP="00000000" w:rsidRDefault="00000000" w:rsidRPr="00000000" w14:paraId="0000006E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Date:  2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/11/2023</w:t>
          </w:r>
        </w:p>
      </w:tc>
    </w:tr>
  </w:tbl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17368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81736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17368"/>
  </w:style>
  <w:style w:type="paragraph" w:styleId="Footer">
    <w:name w:val="footer"/>
    <w:basedOn w:val="Normal"/>
    <w:link w:val="FooterChar"/>
    <w:uiPriority w:val="99"/>
    <w:unhideWhenUsed w:val="1"/>
    <w:rsid w:val="0081736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1736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83OOB+u0jQImaesUNBRZntLz9A==">CgMxLjAyDmguZnZ1MGFxd25qbW1oOAByITFuakdmMG92R2cxX0N4UDZ4dV85c0JGUWhQRVcwSWlwZg==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2023-11-23T08:33:00Z</dcterms:created>
  <dc:creator>asli</dc:creator>
</cp:coreProperties>
</file>