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Hungerger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w:t>
      </w:r>
    </w:p>
    <w:p w:rsidR="00000000" w:rsidDel="00000000" w:rsidP="00000000" w:rsidRDefault="00000000" w:rsidRPr="00000000" w14:paraId="00000003">
      <w:pPr>
        <w:pStyle w:val="Title"/>
        <w:ind w:left="2" w:hanging="4"/>
        <w:jc w:val="left"/>
        <w:rPr/>
      </w:pPr>
      <w:r w:rsidDel="00000000" w:rsidR="00000000" w:rsidRPr="00000000">
        <w:rPr>
          <w:rtl w:val="0"/>
        </w:rPr>
      </w:r>
    </w:p>
    <w:tbl>
      <w:tblPr>
        <w:tblStyle w:val="Table1"/>
        <w:tblW w:w="935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5"/>
        <w:gridCol w:w="2339.5"/>
        <w:gridCol w:w="2339.5"/>
        <w:gridCol w:w="2339.5"/>
        <w:tblGridChange w:id="0">
          <w:tblGrid>
            <w:gridCol w:w="2339.5"/>
            <w:gridCol w:w="2339.5"/>
            <w:gridCol w:w="2339.5"/>
            <w:gridCol w:w="2339.5"/>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rFonts w:ascii="Arial" w:cs="Arial" w:eastAsia="Arial" w:hAnsi="Arial"/>
                <w:b w:val="1"/>
              </w:rPr>
            </w:pPr>
            <w:r w:rsidDel="00000000" w:rsidR="00000000" w:rsidRPr="00000000">
              <w:rPr>
                <w:rFonts w:ascii="Arial" w:cs="Arial" w:eastAsia="Arial" w:hAnsi="Arial"/>
                <w:b w:val="1"/>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rFonts w:ascii="Arial" w:cs="Arial" w:eastAsia="Arial" w:hAnsi="Arial"/>
                <w:b w:val="1"/>
              </w:rPr>
            </w:pPr>
            <w:r w:rsidDel="00000000" w:rsidR="00000000" w:rsidRPr="00000000">
              <w:rPr>
                <w:rFonts w:ascii="Arial" w:cs="Arial" w:eastAsia="Arial" w:hAnsi="Arial"/>
                <w:b w:val="1"/>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Finalizing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Item 4 and 5 are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card in the 2.2 was separated to two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30.11.2023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a world filled with culinary enthusiasts, we are excited to present our vision for a Social Media Recipe Sharing Web App. We aim to create a user-friendly platform where sharing and discovering recipes is easy, engaging, and enjoyable. With this project, we aim to empower home cooks and food lovers, inspire culinary creativity, build a welcoming community, and leverage the latest technology to make the culinary world more accessible and connected.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d1d5db"/>
          <w:sz w:val="26"/>
          <w:szCs w:val="26"/>
        </w:rPr>
      </w:pPr>
      <w:r w:rsidDel="00000000" w:rsidR="00000000" w:rsidRPr="00000000">
        <w:rPr>
          <w:rFonts w:ascii="Arial" w:cs="Arial" w:eastAsia="Arial" w:hAnsi="Arial"/>
          <w:sz w:val="22"/>
          <w:szCs w:val="22"/>
          <w:rtl w:val="0"/>
        </w:rPr>
        <w:t xml:space="preserve">This vision document outlines our project's goals and values as we embark on this journey. Join us in creating a digital space where food brings people together and inspires culinary adventures.</w:t>
      </w:r>
      <w:r w:rsidDel="00000000" w:rsidR="00000000" w:rsidRPr="00000000">
        <w:rPr>
          <w:rtl w:val="0"/>
        </w:rPr>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Positioning</w:t>
      </w:r>
      <w:r w:rsidDel="00000000" w:rsidR="00000000" w:rsidRPr="00000000">
        <w:rPr>
          <w:rtl w:val="0"/>
        </w:rPr>
      </w:r>
    </w:p>
    <w:p w:rsidR="00000000" w:rsidDel="00000000" w:rsidP="00000000" w:rsidRDefault="00000000" w:rsidRPr="00000000" w14:paraId="0000002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Hungerger</w:t>
      </w:r>
      <w:r w:rsidDel="00000000" w:rsidR="00000000" w:rsidRPr="00000000">
        <w:rPr>
          <w:rFonts w:ascii="Arial" w:cs="Arial" w:eastAsia="Arial" w:hAnsi="Arial"/>
          <w:sz w:val="22"/>
          <w:szCs w:val="22"/>
          <w:rtl w:val="0"/>
        </w:rPr>
        <w:t xml:space="preserve"> is the go-to platform for food enthusiasts to share, discover, and connect through recipes. We believe that food is more than just a meal. It is a way to connect with others, share our cultures, and express our creativity. That is why we are passionate about creating a community where food enthusiasts can come together to celebrate their love of food.</w:t>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29">
      <w:pPr>
        <w:widowControl w:val="1"/>
        <w:tabs>
          <w:tab w:val="left" w:leader="none" w:pos="540"/>
          <w:tab w:val="left" w:leader="none" w:pos="1260"/>
        </w:tabs>
        <w:spacing w:after="120" w:lineRule="auto"/>
        <w:rPr>
          <w:rFonts w:ascii="Arial" w:cs="Arial" w:eastAsia="Arial" w:hAnsi="Arial"/>
          <w:i w:val="1"/>
          <w:color w:val="0000ff"/>
        </w:rPr>
      </w:pPr>
      <w:r w:rsidDel="00000000" w:rsidR="00000000" w:rsidRPr="00000000">
        <w:rPr>
          <w:rFonts w:ascii="Arial" w:cs="Arial" w:eastAsia="Arial" w:hAnsi="Arial"/>
          <w:i w:val="1"/>
          <w:color w:val="0000ff"/>
          <w:rtl w:val="0"/>
        </w:rPr>
        <w:tab/>
        <w:tab/>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A">
            <w:pPr>
              <w:keepNext w:val="1"/>
              <w:keepLines w:val="1"/>
              <w:spacing w:after="120" w:lineRule="auto"/>
              <w:ind w:left="72" w:firstLine="0"/>
              <w:rPr>
                <w:rFonts w:ascii="Arial" w:cs="Arial" w:eastAsia="Arial" w:hAnsi="Arial"/>
              </w:rPr>
            </w:pPr>
            <w:r w:rsidDel="00000000" w:rsidR="00000000" w:rsidRPr="00000000">
              <w:rPr>
                <w:rFonts w:ascii="Arial" w:cs="Arial" w:eastAsia="Arial" w:hAnsi="Arial"/>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2B">
            <w:pPr>
              <w:widowControl w:val="1"/>
              <w:tabs>
                <w:tab w:val="left" w:leader="none" w:pos="540"/>
                <w:tab w:val="left" w:leader="none" w:pos="1260"/>
              </w:tabs>
              <w:spacing w:after="120" w:lineRule="auto"/>
              <w:rPr>
                <w:rFonts w:ascii="Arial" w:cs="Arial" w:eastAsia="Arial" w:hAnsi="Arial"/>
                <w:color w:val="0000ff"/>
              </w:rPr>
            </w:pPr>
            <w:r w:rsidDel="00000000" w:rsidR="00000000" w:rsidRPr="00000000">
              <w:rPr>
                <w:rFonts w:ascii="Arial" w:cs="Arial" w:eastAsia="Arial" w:hAnsi="Arial"/>
                <w:rtl w:val="0"/>
              </w:rPr>
              <w:t xml:space="preserve">Sharing food recipes on a recipe-dedicated social media platform.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C">
            <w:pPr>
              <w:keepNext w:val="1"/>
              <w:keepLines w:val="1"/>
              <w:spacing w:after="120" w:lineRule="auto"/>
              <w:ind w:left="72" w:firstLine="0"/>
              <w:rPr>
                <w:rFonts w:ascii="Arial" w:cs="Arial" w:eastAsia="Arial" w:hAnsi="Arial"/>
              </w:rPr>
            </w:pPr>
            <w:r w:rsidDel="00000000" w:rsidR="00000000" w:rsidRPr="00000000">
              <w:rPr>
                <w:rFonts w:ascii="Arial" w:cs="Arial" w:eastAsia="Arial" w:hAnsi="Arial"/>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D">
            <w:pPr>
              <w:widowControl w:val="1"/>
              <w:tabs>
                <w:tab w:val="left" w:leader="none" w:pos="540"/>
                <w:tab w:val="left" w:leader="none" w:pos="1260"/>
              </w:tabs>
              <w:spacing w:after="120" w:lineRule="auto"/>
              <w:rPr>
                <w:rFonts w:ascii="Arial" w:cs="Arial" w:eastAsia="Arial" w:hAnsi="Arial"/>
                <w:color w:val="0000ff"/>
              </w:rPr>
            </w:pPr>
            <w:r w:rsidDel="00000000" w:rsidR="00000000" w:rsidRPr="00000000">
              <w:rPr>
                <w:rFonts w:ascii="Arial" w:cs="Arial" w:eastAsia="Arial" w:hAnsi="Arial"/>
                <w:rtl w:val="0"/>
              </w:rPr>
              <w:t xml:space="preserve">Food industry influencers and enthusiasts.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E">
            <w:pPr>
              <w:keepNext w:val="1"/>
              <w:keepLines w:val="1"/>
              <w:spacing w:after="120" w:lineRule="auto"/>
              <w:ind w:left="72" w:firstLine="0"/>
              <w:rPr>
                <w:rFonts w:ascii="Arial" w:cs="Arial" w:eastAsia="Arial" w:hAnsi="Arial"/>
              </w:rPr>
            </w:pPr>
            <w:r w:rsidDel="00000000" w:rsidR="00000000" w:rsidRPr="00000000">
              <w:rPr>
                <w:rFonts w:ascii="Arial" w:cs="Arial" w:eastAsia="Arial" w:hAnsi="Arial"/>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F">
            <w:pPr>
              <w:widowControl w:val="1"/>
              <w:tabs>
                <w:tab w:val="left" w:leader="none" w:pos="540"/>
                <w:tab w:val="left" w:leader="none" w:pos="1260"/>
              </w:tabs>
              <w:spacing w:after="120" w:lineRule="auto"/>
              <w:rPr>
                <w:rFonts w:ascii="Arial" w:cs="Arial" w:eastAsia="Arial" w:hAnsi="Arial"/>
                <w:color w:val="0000ff"/>
              </w:rPr>
            </w:pPr>
            <w:r w:rsidDel="00000000" w:rsidR="00000000" w:rsidRPr="00000000">
              <w:rPr>
                <w:rFonts w:ascii="Arial" w:cs="Arial" w:eastAsia="Arial" w:hAnsi="Arial"/>
                <w:rtl w:val="0"/>
              </w:rPr>
              <w:t xml:space="preserve">Sharing high-quality content and increasing the number of followers.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0">
            <w:pPr>
              <w:keepLines w:val="1"/>
              <w:spacing w:after="120" w:lineRule="auto"/>
              <w:ind w:left="72" w:firstLine="0"/>
              <w:rPr>
                <w:rFonts w:ascii="Arial" w:cs="Arial" w:eastAsia="Arial" w:hAnsi="Arial"/>
              </w:rPr>
            </w:pPr>
            <w:r w:rsidDel="00000000" w:rsidR="00000000" w:rsidRPr="00000000">
              <w:rPr>
                <w:rFonts w:ascii="Arial" w:cs="Arial" w:eastAsia="Arial" w:hAnsi="Arial"/>
                <w:rtl w:val="0"/>
              </w:rPr>
              <w:t xml:space="preserve">a successful solution would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1">
            <w:pPr>
              <w:widowControl w:val="1"/>
              <w:tabs>
                <w:tab w:val="left" w:leader="none" w:pos="540"/>
                <w:tab w:val="left" w:leader="none" w:pos="1260"/>
              </w:tabs>
              <w:spacing w:after="120" w:lineRule="auto"/>
              <w:rPr>
                <w:rFonts w:ascii="Arial" w:cs="Arial" w:eastAsia="Arial" w:hAnsi="Arial"/>
                <w:i w:val="1"/>
                <w:color w:val="0000ff"/>
              </w:rPr>
            </w:pPr>
            <w:r w:rsidDel="00000000" w:rsidR="00000000" w:rsidRPr="00000000">
              <w:rPr>
                <w:rFonts w:ascii="Arial" w:cs="Arial" w:eastAsia="Arial" w:hAnsi="Arial"/>
                <w:rtl w:val="0"/>
              </w:rPr>
              <w:t xml:space="preserve">Strengthen the tie between influencers and food enthusiasts. It will also increase the number of followers food influencers have. It will give the influencers the opportunity to earn money from advertisements.</w:t>
            </w:r>
            <w:r w:rsidDel="00000000" w:rsidR="00000000" w:rsidRPr="00000000">
              <w:rPr>
                <w:rtl w:val="0"/>
              </w:rPr>
            </w:r>
          </w:p>
        </w:tc>
      </w:tr>
    </w:tbl>
    <w:p w:rsidR="00000000" w:rsidDel="00000000" w:rsidP="00000000" w:rsidRDefault="00000000" w:rsidRPr="00000000" w14:paraId="00000032">
      <w:pPr>
        <w:widowControl w:val="1"/>
        <w:tabs>
          <w:tab w:val="left" w:leader="none" w:pos="540"/>
          <w:tab w:val="left" w:leader="none" w:pos="1260"/>
        </w:tabs>
        <w:spacing w:after="120" w:lineRule="auto"/>
        <w:jc w:val="both"/>
        <w:rPr>
          <w:rFonts w:ascii="Arial" w:cs="Arial" w:eastAsia="Arial" w:hAnsi="Arial"/>
          <w:b w:val="1"/>
          <w:i w:val="1"/>
          <w:color w:val="ff0000"/>
        </w:rPr>
      </w:pPr>
      <w:r w:rsidDel="00000000" w:rsidR="00000000" w:rsidRPr="00000000">
        <w:rPr>
          <w:rtl w:val="0"/>
        </w:rPr>
      </w:r>
    </w:p>
    <w:tbl>
      <w:tblPr>
        <w:tblStyle w:val="Table3"/>
        <w:tblW w:w="8190.0" w:type="dxa"/>
        <w:jc w:val="left"/>
        <w:tblInd w:w="828.0" w:type="dxa"/>
        <w:tblLayout w:type="fixed"/>
        <w:tblLook w:val="0000"/>
      </w:tblPr>
      <w:tblGrid>
        <w:gridCol w:w="2970"/>
        <w:gridCol w:w="5220"/>
        <w:tblGridChange w:id="0">
          <w:tblGrid>
            <w:gridCol w:w="2970"/>
            <w:gridCol w:w="5220"/>
          </w:tblGrid>
        </w:tblGridChange>
      </w:tblGrid>
      <w:tr>
        <w:trPr>
          <w:cantSplit w:val="0"/>
          <w:trHeight w:val="364.98046875" w:hRule="atLeast"/>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4">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Lack of a dedicated platform for connecting through recipes.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widowControl w:val="1"/>
              <w:tabs>
                <w:tab w:val="left" w:leader="none" w:pos="540"/>
                <w:tab w:val="left" w:leader="none" w:pos="1260"/>
              </w:tabs>
              <w:spacing w:after="120" w:lineRule="auto"/>
              <w:jc w:val="both"/>
              <w:rPr>
                <w:rFonts w:ascii="Arial" w:cs="Arial" w:eastAsia="Arial" w:hAnsi="Arial"/>
                <w:color w:val="ff0000"/>
              </w:rPr>
            </w:pPr>
            <w:r w:rsidDel="00000000" w:rsidR="00000000" w:rsidRPr="00000000">
              <w:rPr>
                <w:rFonts w:ascii="Arial" w:cs="Arial" w:eastAsia="Arial" w:hAnsi="Arial"/>
                <w:rtl w:val="0"/>
              </w:rPr>
              <w:t xml:space="preserve">People who want to learn how to cook, and food enthusiasts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8">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Restricted culinary learning, lost cultural heritage, and reduced consumer engagement.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a successful solution would</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 build a community dedicated to food recipes, keep the food culture going by allowing people to share unique family recipes, and enable people to access high-quality recipes easily.</w:t>
            </w:r>
          </w:p>
        </w:tc>
      </w:tr>
    </w:tbl>
    <w:p w:rsidR="00000000" w:rsidDel="00000000" w:rsidP="00000000" w:rsidRDefault="00000000" w:rsidRPr="00000000" w14:paraId="0000003B">
      <w:pPr>
        <w:widowControl w:val="1"/>
        <w:tabs>
          <w:tab w:val="left" w:leader="none" w:pos="540"/>
          <w:tab w:val="left" w:leader="none" w:pos="1260"/>
        </w:tabs>
        <w:spacing w:after="120" w:lineRule="auto"/>
        <w:jc w:val="both"/>
        <w:rPr>
          <w:rFonts w:ascii="Arial" w:cs="Arial" w:eastAsia="Arial" w:hAnsi="Arial"/>
          <w:b w:val="1"/>
        </w:rPr>
      </w:pPr>
      <w:r w:rsidDel="00000000" w:rsidR="00000000" w:rsidRPr="00000000">
        <w:rPr>
          <w:rtl w:val="0"/>
        </w:rPr>
      </w:r>
    </w:p>
    <w:tbl>
      <w:tblPr>
        <w:tblStyle w:val="Table4"/>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D">
            <w:pPr>
              <w:widowControl w:val="1"/>
              <w:tabs>
                <w:tab w:val="left" w:leader="none" w:pos="540"/>
                <w:tab w:val="left" w:leader="none" w:pos="1260"/>
              </w:tabs>
              <w:spacing w:after="120" w:lineRule="auto"/>
              <w:jc w:val="both"/>
              <w:rPr>
                <w:rFonts w:ascii="Arial" w:cs="Arial" w:eastAsia="Arial" w:hAnsi="Arial"/>
                <w:b w:val="1"/>
                <w:color w:val="ff0000"/>
              </w:rPr>
            </w:pPr>
            <w:r w:rsidDel="00000000" w:rsidR="00000000" w:rsidRPr="00000000">
              <w:rPr>
                <w:rFonts w:ascii="Arial" w:cs="Arial" w:eastAsia="Arial" w:hAnsi="Arial"/>
                <w:rtl w:val="0"/>
              </w:rPr>
              <w:t xml:space="preserve">Finding recipes that are suited to one's capabilities, preferences, and havings.</w:t>
            </w:r>
            <w:r w:rsidDel="00000000" w:rsidR="00000000" w:rsidRPr="00000000">
              <w:rPr>
                <w:rFonts w:ascii="Arial" w:cs="Arial" w:eastAsia="Arial" w:hAnsi="Arial"/>
                <w:b w:val="1"/>
                <w:color w:val="ff0000"/>
                <w:rtl w:val="0"/>
              </w:rPr>
              <w:t xml:space="preserve">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People who want to find recipes compatible with their capabilities or preferences.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Difficulty finding a recipe that suits one's sufficiency.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a successful solution would</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3">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Implement advanced search features according to ingredients, dietary preferences, costs, and difficulties would help individuals find recipes according to their needs.</w:t>
            </w:r>
          </w:p>
        </w:tc>
      </w:tr>
    </w:tbl>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b w:val="1"/>
        </w:rPr>
      </w:pPr>
      <w:bookmarkStart w:colFirst="0" w:colLast="0" w:name="_heading=h.ty7wgu9mflm9" w:id="3"/>
      <w:bookmarkEnd w:id="3"/>
      <w:r w:rsidDel="00000000" w:rsidR="00000000" w:rsidRPr="00000000">
        <w:rPr>
          <w:rtl w:val="0"/>
        </w:rPr>
      </w:r>
    </w:p>
    <w:p w:rsidR="00000000" w:rsidDel="00000000" w:rsidP="00000000" w:rsidRDefault="00000000" w:rsidRPr="00000000" w14:paraId="0000004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3znysh7"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Position Statement</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color w:val="ff0000"/>
        </w:rPr>
      </w:pPr>
      <w:r w:rsidDel="00000000" w:rsidR="00000000" w:rsidRPr="00000000">
        <w:rPr>
          <w:rtl w:val="0"/>
        </w:rPr>
      </w:r>
    </w:p>
    <w:tbl>
      <w:tblPr>
        <w:tblStyle w:val="Table5"/>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8">
            <w:pPr>
              <w:widowControl w:val="1"/>
              <w:tabs>
                <w:tab w:val="left" w:leader="none" w:pos="540"/>
                <w:tab w:val="left" w:leader="none" w:pos="1260"/>
              </w:tabs>
              <w:spacing w:after="120" w:lineRule="auto"/>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Food enthusiasts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People who want to cook meals at home, and People who want to learn cooking. Many people like to start cooking at home. However, they face the fact that they do not know how to cook a home-made meal. They can also be bored from cooking the same things over and over.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Hungerger also targets people who want to express their creativity in the culinary arts and engage with a like-minded community.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rtl w:val="0"/>
              </w:rPr>
              <w:t xml:space="preserve">Hungerger</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 is a Social media web app</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Allows people to search for recipes according to their capabilities, tastes, and havings. In addition to allowing them to rate the taste, cost, and ease of preparation of recipes.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Pepper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i w:val="1"/>
                <w:smallCaps w:val="0"/>
                <w:strike w:val="0"/>
                <w:color w:val="ff0000"/>
                <w:sz w:val="20"/>
                <w:szCs w:val="20"/>
                <w:u w:val="none"/>
                <w:shd w:fill="auto" w:val="clear"/>
                <w:vertAlign w:val="baseline"/>
              </w:rPr>
            </w:pPr>
            <w:r w:rsidDel="00000000" w:rsidR="00000000" w:rsidRPr="00000000">
              <w:rPr>
                <w:rFonts w:ascii="Arial" w:cs="Arial" w:eastAsia="Arial" w:hAnsi="Arial"/>
                <w:rtl w:val="0"/>
              </w:rPr>
              <w:t xml:space="preserve">Allows people to rate recipes and it will allow users to check the cost of ingredients used in those recipes.</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56">
      <w:pPr>
        <w:widowControl w:val="1"/>
        <w:tabs>
          <w:tab w:val="left" w:leader="none" w:pos="540"/>
          <w:tab w:val="left" w:leader="none" w:pos="1260"/>
        </w:tabs>
        <w:spacing w:after="120" w:lineRule="auto"/>
        <w:jc w:val="both"/>
        <w:rPr>
          <w:rFonts w:ascii="Arial" w:cs="Arial" w:eastAsia="Arial" w:hAnsi="Arial"/>
          <w:b w:val="1"/>
          <w:color w:val="ff0000"/>
        </w:rPr>
      </w:pPr>
      <w:r w:rsidDel="00000000" w:rsidR="00000000" w:rsidRPr="00000000">
        <w:rPr>
          <w:rtl w:val="0"/>
        </w:rPr>
      </w:r>
    </w:p>
    <w:tbl>
      <w:tblPr>
        <w:tblStyle w:val="Table6"/>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7">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8">
            <w:pPr>
              <w:widowControl w:val="1"/>
              <w:tabs>
                <w:tab w:val="left" w:leader="none" w:pos="540"/>
                <w:tab w:val="left" w:leader="none" w:pos="1260"/>
              </w:tabs>
              <w:spacing w:after="120" w:lineRule="auto"/>
              <w:jc w:val="both"/>
              <w:rPr>
                <w:rFonts w:ascii="Arial" w:cs="Arial" w:eastAsia="Arial" w:hAnsi="Arial"/>
                <w:i w:val="1"/>
                <w:color w:val="0000ff"/>
              </w:rPr>
            </w:pPr>
            <w:r w:rsidDel="00000000" w:rsidR="00000000" w:rsidRPr="00000000">
              <w:rPr>
                <w:rFonts w:ascii="Arial" w:cs="Arial" w:eastAsia="Arial" w:hAnsi="Arial"/>
                <w:rtl w:val="0"/>
              </w:rPr>
              <w:t xml:space="preserve">Food industry influencers.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9">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A">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Food industry influencers who want to share their high-quality content with a devoted community.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B">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The Hungerger</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C">
            <w:pPr>
              <w:widowControl w:val="1"/>
              <w:tabs>
                <w:tab w:val="left" w:leader="none" w:pos="540"/>
                <w:tab w:val="left" w:leader="none" w:pos="1260"/>
              </w:tabs>
              <w:spacing w:after="120" w:lineRule="auto"/>
              <w:jc w:val="both"/>
              <w:rPr>
                <w:rFonts w:ascii="Arial" w:cs="Arial" w:eastAsia="Arial" w:hAnsi="Arial"/>
                <w:i w:val="1"/>
                <w:color w:val="0000ff"/>
              </w:rPr>
            </w:pPr>
            <w:r w:rsidDel="00000000" w:rsidR="00000000" w:rsidRPr="00000000">
              <w:rPr>
                <w:rFonts w:ascii="Arial" w:cs="Arial" w:eastAsia="Arial" w:hAnsi="Arial"/>
                <w:rtl w:val="0"/>
              </w:rPr>
              <w:t xml:space="preserve"> is a Social media web app</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D">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E">
            <w:pPr>
              <w:widowControl w:val="1"/>
              <w:tabs>
                <w:tab w:val="left" w:leader="none" w:pos="540"/>
                <w:tab w:val="left" w:leader="none" w:pos="1260"/>
              </w:tabs>
              <w:spacing w:after="120" w:lineRule="auto"/>
              <w:jc w:val="both"/>
              <w:rPr>
                <w:rFonts w:ascii="Arial" w:cs="Arial" w:eastAsia="Arial" w:hAnsi="Arial"/>
                <w:i w:val="1"/>
                <w:color w:val="0000ff"/>
              </w:rPr>
            </w:pPr>
            <w:r w:rsidDel="00000000" w:rsidR="00000000" w:rsidRPr="00000000">
              <w:rPr>
                <w:rFonts w:ascii="Arial" w:cs="Arial" w:eastAsia="Arial" w:hAnsi="Arial"/>
                <w:rtl w:val="0"/>
              </w:rPr>
              <w:t xml:space="preserve">Allows people to become influencers, and get their accounts verified to reach more followers. Allows people to attract the attention of advertisers so that they can earn income by selling ads.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F">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0">
            <w:pPr>
              <w:widowControl w:val="1"/>
              <w:tabs>
                <w:tab w:val="left" w:leader="none" w:pos="540"/>
                <w:tab w:val="left" w:leader="none" w:pos="1260"/>
              </w:tabs>
              <w:spacing w:after="120" w:lineRule="auto"/>
              <w:jc w:val="both"/>
              <w:rPr>
                <w:rFonts w:ascii="Arial" w:cs="Arial" w:eastAsia="Arial" w:hAnsi="Arial"/>
                <w:i w:val="1"/>
                <w:color w:val="0000ff"/>
              </w:rPr>
            </w:pPr>
            <w:r w:rsidDel="00000000" w:rsidR="00000000" w:rsidRPr="00000000">
              <w:rPr>
                <w:rFonts w:ascii="Arial" w:cs="Arial" w:eastAsia="Arial" w:hAnsi="Arial"/>
                <w:rtl w:val="0"/>
              </w:rPr>
              <w:t xml:space="preserve">Pepper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61">
            <w:pPr>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62">
            <w:pPr>
              <w:widowControl w:val="1"/>
              <w:tabs>
                <w:tab w:val="left" w:leader="none" w:pos="540"/>
                <w:tab w:val="left" w:leader="none" w:pos="1260"/>
              </w:tabs>
              <w:spacing w:after="120" w:lineRule="auto"/>
              <w:jc w:val="both"/>
              <w:rPr>
                <w:rFonts w:ascii="Arial" w:cs="Arial" w:eastAsia="Arial" w:hAnsi="Arial"/>
                <w:b w:val="1"/>
                <w:i w:val="1"/>
                <w:color w:val="ff0000"/>
              </w:rPr>
            </w:pPr>
            <w:r w:rsidDel="00000000" w:rsidR="00000000" w:rsidRPr="00000000">
              <w:rPr>
                <w:rFonts w:ascii="Arial" w:cs="Arial" w:eastAsia="Arial" w:hAnsi="Arial"/>
                <w:rtl w:val="0"/>
              </w:rPr>
              <w:t xml:space="preserve">Allows people to become influencers, and get their accounts verified to reach more followers. </w:t>
            </w:r>
            <w:r w:rsidDel="00000000" w:rsidR="00000000" w:rsidRPr="00000000">
              <w:rPr>
                <w:rtl w:val="0"/>
              </w:rPr>
            </w:r>
          </w:p>
        </w:tc>
      </w:tr>
    </w:tbl>
    <w:p w:rsidR="00000000" w:rsidDel="00000000" w:rsidP="00000000" w:rsidRDefault="00000000" w:rsidRPr="00000000" w14:paraId="00000063">
      <w:pPr>
        <w:widowControl w:val="1"/>
        <w:tabs>
          <w:tab w:val="left" w:leader="none" w:pos="540"/>
          <w:tab w:val="left" w:leader="none" w:pos="1260"/>
        </w:tabs>
        <w:spacing w:after="120" w:lineRule="auto"/>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64">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 Descriptions</w:t>
      </w:r>
      <w:r w:rsidDel="00000000" w:rsidR="00000000" w:rsidRPr="00000000">
        <w:rPr>
          <w:rtl w:val="0"/>
        </w:rPr>
      </w:r>
    </w:p>
    <w:p w:rsidR="00000000" w:rsidDel="00000000" w:rsidP="00000000" w:rsidRDefault="00000000" w:rsidRPr="00000000" w14:paraId="0000006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 Summary</w:t>
      </w: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rPr>
      </w:pPr>
      <w:r w:rsidDel="00000000" w:rsidR="00000000" w:rsidRPr="00000000">
        <w:rPr>
          <w:rtl w:val="0"/>
        </w:rPr>
      </w:r>
    </w:p>
    <w:tbl>
      <w:tblPr>
        <w:tblStyle w:val="Table7"/>
        <w:tblW w:w="835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3990"/>
        <w:gridCol w:w="3030"/>
        <w:tblGridChange w:id="0">
          <w:tblGrid>
            <w:gridCol w:w="1335"/>
            <w:gridCol w:w="3990"/>
            <w:gridCol w:w="3030"/>
          </w:tblGrid>
        </w:tblGridChange>
      </w:tblGrid>
      <w:tr>
        <w:trPr>
          <w:cantSplit w:val="0"/>
          <w:trHeight w:val="309.47753906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7">
            <w:pPr>
              <w:keepLines w:val="1"/>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Name</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8">
            <w:pPr>
              <w:keepLines w:val="1"/>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Description</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9">
            <w:pPr>
              <w:keepLines w:val="1"/>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Responsibilities</w:t>
            </w:r>
          </w:p>
        </w:tc>
      </w:tr>
      <w:tr>
        <w:trPr>
          <w:cantSplit w:val="0"/>
          <w:trHeight w:val="399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A">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Food Industry Influencers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B">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Food industry influencers are individuals with a significant following and influence in the culinary world. They may include chefs, food critics, bloggers, or prominent figures in the food and beverage industry.</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C">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Promotion: Share, promote, and endorse the app to their followers.</w:t>
            </w:r>
          </w:p>
          <w:p w:rsidR="00000000" w:rsidDel="00000000" w:rsidP="00000000" w:rsidRDefault="00000000" w:rsidRPr="00000000" w14:paraId="0000006D">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Quality Content: Contribute high-quality recipes and reviews.</w:t>
            </w:r>
          </w:p>
          <w:p w:rsidR="00000000" w:rsidDel="00000000" w:rsidP="00000000" w:rsidRDefault="00000000" w:rsidRPr="00000000" w14:paraId="0000006E">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Engagement: Actively engage with users and discussions.</w:t>
            </w:r>
          </w:p>
          <w:p w:rsidR="00000000" w:rsidDel="00000000" w:rsidP="00000000" w:rsidRDefault="00000000" w:rsidRPr="00000000" w14:paraId="0000006F">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Feedback: Provide valuable insights and suggestions.</w:t>
            </w:r>
          </w:p>
          <w:p w:rsidR="00000000" w:rsidDel="00000000" w:rsidP="00000000" w:rsidRDefault="00000000" w:rsidRPr="00000000" w14:paraId="00000070">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Collaboration: Explore partnership opportunities for mutual benefit.</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1">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Users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2">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The end-users of the app, including home cooks, food enthusiasts, and culinary professionals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3">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Creating and sharing recipes, engaging with content, and providing feedback for app improvement.</w:t>
            </w:r>
          </w:p>
        </w:tc>
      </w:tr>
      <w:tr>
        <w:trPr>
          <w:cantSplit w:val="0"/>
          <w:trHeight w:val="123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4">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Development Team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5">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The team responsible for the app's development, design, and feature implementation.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6">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App design, development, quality assurance, and ensuring the app aligns with the vision and goals.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7">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Quality Team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8">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Classmates who are responsible for reviewing the product in each iteration.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9">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Reviewing the quality of the project. Offering insights and feedback.</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A">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Advisor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B">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 The instructor of the lecture.</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C">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 Offering insights and feedback.</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D">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Legal Team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E">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The team who is responsible for preparing the legally binding documents and dealing with any conflicts.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F">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Preparing documents about data protection and privacy policies. Dealing with legal conflicts.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0">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1">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Represents authorized individuals responsible for managing the platform and the Users. </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2">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Monitoring and ensuring platform adherence to guidelines, </w:t>
            </w:r>
          </w:p>
          <w:p w:rsidR="00000000" w:rsidDel="00000000" w:rsidP="00000000" w:rsidRDefault="00000000" w:rsidRPr="00000000" w14:paraId="00000083">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Handling reported content</w:t>
            </w:r>
          </w:p>
          <w:p w:rsidR="00000000" w:rsidDel="00000000" w:rsidP="00000000" w:rsidRDefault="00000000" w:rsidRPr="00000000" w14:paraId="00000084">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Managing user-related issues</w:t>
            </w:r>
          </w:p>
        </w:tc>
      </w:tr>
    </w:tbl>
    <w:p w:rsidR="00000000" w:rsidDel="00000000" w:rsidP="00000000" w:rsidRDefault="00000000" w:rsidRPr="00000000" w14:paraId="00000085">
      <w:pPr>
        <w:keepLines w:val="1"/>
        <w:spacing w:after="240" w:befor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6">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tyjcwt"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Environment</w:t>
      </w:r>
      <w:r w:rsidDel="00000000" w:rsidR="00000000" w:rsidRPr="00000000">
        <w:rPr>
          <w:rtl w:val="0"/>
        </w:rPr>
      </w:r>
    </w:p>
    <w:p w:rsidR="00000000" w:rsidDel="00000000" w:rsidP="00000000" w:rsidRDefault="00000000" w:rsidRPr="00000000" w14:paraId="00000087">
      <w:pPr>
        <w:widowControl w:val="1"/>
        <w:tabs>
          <w:tab w:val="left" w:leader="none" w:pos="540"/>
          <w:tab w:val="left" w:leader="none" w:pos="1260"/>
        </w:tabs>
        <w:spacing w:after="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for online usage.</w:t>
      </w:r>
    </w:p>
    <w:p w:rsidR="00000000" w:rsidDel="00000000" w:rsidP="00000000" w:rsidRDefault="00000000" w:rsidRPr="00000000" w14:paraId="00000088">
      <w:pPr>
        <w:widowControl w:val="1"/>
        <w:tabs>
          <w:tab w:val="left" w:leader="none" w:pos="540"/>
          <w:tab w:val="left" w:leader="none" w:pos="1260"/>
        </w:tabs>
        <w:spacing w:after="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available on the web and will be available on mobile platforms in the future.</w:t>
      </w:r>
    </w:p>
    <w:p w:rsidR="00000000" w:rsidDel="00000000" w:rsidP="00000000" w:rsidRDefault="00000000" w:rsidRPr="00000000" w14:paraId="00000089">
      <w:pPr>
        <w:widowControl w:val="1"/>
        <w:tabs>
          <w:tab w:val="left" w:leader="none" w:pos="540"/>
          <w:tab w:val="left" w:leader="none" w:pos="1260"/>
        </w:tabs>
        <w:spacing w:after="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Initially, the app will be supported on the following Chromium-based browsers (Chrome, Edge, Mozilla, Opera, Safari)</w:t>
      </w:r>
    </w:p>
    <w:p w:rsidR="00000000" w:rsidDel="00000000" w:rsidP="00000000" w:rsidRDefault="00000000" w:rsidRPr="00000000" w14:paraId="0000008A">
      <w:pPr>
        <w:widowControl w:val="1"/>
        <w:tabs>
          <w:tab w:val="left" w:leader="none" w:pos="540"/>
          <w:tab w:val="left" w:leader="none" w:pos="1260"/>
        </w:tabs>
        <w:spacing w:after="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available in the English language. It will be available in different languages in the future.</w:t>
      </w:r>
    </w:p>
    <w:p w:rsidR="00000000" w:rsidDel="00000000" w:rsidP="00000000" w:rsidRDefault="00000000" w:rsidRPr="00000000" w14:paraId="0000008B">
      <w:pPr>
        <w:widowControl w:val="1"/>
        <w:tabs>
          <w:tab w:val="left" w:leader="none" w:pos="540"/>
          <w:tab w:val="left" w:leader="none" w:pos="1260"/>
        </w:tabs>
        <w:spacing w:after="240" w:before="240" w:lineRule="auto"/>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number of people involved in completing the task is one, and it is not changing. </w:t>
      </w:r>
      <w:r w:rsidDel="00000000" w:rsidR="00000000" w:rsidRPr="00000000">
        <w:rPr>
          <w:rtl w:val="0"/>
        </w:rPr>
      </w:r>
    </w:p>
    <w:p w:rsidR="00000000" w:rsidDel="00000000" w:rsidP="00000000" w:rsidRDefault="00000000" w:rsidRPr="00000000" w14:paraId="0000008C">
      <w:pPr>
        <w:widowControl w:val="1"/>
        <w:tabs>
          <w:tab w:val="left" w:leader="none" w:pos="540"/>
          <w:tab w:val="left" w:leader="none" w:pos="1260"/>
        </w:tabs>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Task completion cycles will be as follows:</w:t>
      </w:r>
    </w:p>
    <w:p w:rsidR="00000000" w:rsidDel="00000000" w:rsidP="00000000" w:rsidRDefault="00000000" w:rsidRPr="00000000" w14:paraId="0000008D">
      <w:pPr>
        <w:widowControl w:val="1"/>
        <w:numPr>
          <w:ilvl w:val="0"/>
          <w:numId w:val="1"/>
        </w:numPr>
        <w:tabs>
          <w:tab w:val="left" w:leader="none" w:pos="540"/>
          <w:tab w:val="left" w:leader="none" w:pos="1260"/>
        </w:tabs>
        <w:spacing w:after="240"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Creating recipes will take between 3-5 minutes.</w:t>
      </w:r>
    </w:p>
    <w:p w:rsidR="00000000" w:rsidDel="00000000" w:rsidP="00000000" w:rsidRDefault="00000000" w:rsidRPr="00000000" w14:paraId="0000008E">
      <w:pPr>
        <w:widowControl w:val="1"/>
        <w:numPr>
          <w:ilvl w:val="0"/>
          <w:numId w:val="1"/>
        </w:numPr>
        <w:tabs>
          <w:tab w:val="left" w:leader="none" w:pos="540"/>
          <w:tab w:val="left" w:leader="none" w:pos="1260"/>
        </w:tabs>
        <w:spacing w:after="240"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Searching for a recipe will take between 1-2 minutes, including filtering.</w:t>
      </w:r>
      <w:r w:rsidDel="00000000" w:rsidR="00000000" w:rsidRPr="00000000">
        <w:rPr>
          <w:rtl w:val="0"/>
        </w:rPr>
      </w:r>
    </w:p>
    <w:p w:rsidR="00000000" w:rsidDel="00000000" w:rsidP="00000000" w:rsidRDefault="00000000" w:rsidRPr="00000000" w14:paraId="0000008F">
      <w:pPr>
        <w:widowControl w:val="1"/>
        <w:numPr>
          <w:ilvl w:val="0"/>
          <w:numId w:val="1"/>
        </w:numPr>
        <w:tabs>
          <w:tab w:val="left" w:leader="none" w:pos="540"/>
          <w:tab w:val="left" w:leader="none" w:pos="1260"/>
        </w:tabs>
        <w:spacing w:after="240"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Rating a recipe will take between 1-2 minutes. </w:t>
      </w:r>
      <w:r w:rsidDel="00000000" w:rsidR="00000000" w:rsidRPr="00000000">
        <w:rPr>
          <w:rtl w:val="0"/>
        </w:rPr>
      </w:r>
    </w:p>
    <w:p w:rsidR="00000000" w:rsidDel="00000000" w:rsidP="00000000" w:rsidRDefault="00000000" w:rsidRPr="00000000" w14:paraId="00000090">
      <w:pPr>
        <w:widowControl w:val="1"/>
        <w:numPr>
          <w:ilvl w:val="0"/>
          <w:numId w:val="1"/>
        </w:numPr>
        <w:tabs>
          <w:tab w:val="left" w:leader="none" w:pos="540"/>
          <w:tab w:val="left" w:leader="none" w:pos="1260"/>
        </w:tabs>
        <w:spacing w:after="240"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Adding alternative ingredients 1-2 minutes.</w:t>
      </w:r>
      <w:r w:rsidDel="00000000" w:rsidR="00000000" w:rsidRPr="00000000">
        <w:rPr>
          <w:rtl w:val="0"/>
        </w:rPr>
      </w:r>
    </w:p>
    <w:p w:rsidR="00000000" w:rsidDel="00000000" w:rsidP="00000000" w:rsidRDefault="00000000" w:rsidRPr="00000000" w14:paraId="00000091">
      <w:pPr>
        <w:widowControl w:val="1"/>
        <w:tabs>
          <w:tab w:val="left" w:leader="none" w:pos="540"/>
          <w:tab w:val="left" w:leader="none" w:pos="1260"/>
        </w:tabs>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Every user should create an account to access the information on the platform and should be logged in. </w:t>
      </w:r>
    </w:p>
    <w:p w:rsidR="00000000" w:rsidDel="00000000" w:rsidP="00000000" w:rsidRDefault="00000000" w:rsidRPr="00000000" w14:paraId="00000092">
      <w:pPr>
        <w:widowControl w:val="1"/>
        <w:tabs>
          <w:tab w:val="left" w:leader="none" w:pos="540"/>
          <w:tab w:val="left" w:leader="none" w:pos="1260"/>
        </w:tabs>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should agree with related data protection and privacy policies.</w:t>
      </w:r>
    </w:p>
    <w:p w:rsidR="00000000" w:rsidDel="00000000" w:rsidP="00000000" w:rsidRDefault="00000000" w:rsidRPr="00000000" w14:paraId="00000093">
      <w:pPr>
        <w:widowControl w:val="1"/>
        <w:tabs>
          <w:tab w:val="left" w:leader="none" w:pos="540"/>
          <w:tab w:val="left" w:leader="none" w:pos="1260"/>
        </w:tabs>
        <w:spacing w:after="240" w:before="240" w:lineRule="auto"/>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Every user can upload/change/delete their recipe.</w:t>
      </w:r>
      <w:r w:rsidDel="00000000" w:rsidR="00000000" w:rsidRPr="00000000">
        <w:rPr>
          <w:rtl w:val="0"/>
        </w:rPr>
      </w:r>
    </w:p>
    <w:p w:rsidR="00000000" w:rsidDel="00000000" w:rsidP="00000000" w:rsidRDefault="00000000" w:rsidRPr="00000000" w14:paraId="00000094">
      <w:pPr>
        <w:widowControl w:val="1"/>
        <w:tabs>
          <w:tab w:val="left" w:leader="none" w:pos="540"/>
          <w:tab w:val="left" w:leader="none" w:pos="1260"/>
        </w:tabs>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can make advanced searches by ingredients, dietary preferences, or difficulties.</w:t>
      </w:r>
    </w:p>
    <w:p w:rsidR="00000000" w:rsidDel="00000000" w:rsidP="00000000" w:rsidRDefault="00000000" w:rsidRPr="00000000" w14:paraId="00000095">
      <w:pPr>
        <w:widowControl w:val="1"/>
        <w:tabs>
          <w:tab w:val="left" w:leader="none" w:pos="540"/>
          <w:tab w:val="left" w:leader="none" w:pos="1260"/>
        </w:tabs>
        <w:spacing w:after="240" w:before="240" w:lineRule="auto"/>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system needs to integrate with some marketplaces to extract the prices of the ingredients.</w:t>
      </w:r>
      <w:r w:rsidDel="00000000" w:rsidR="00000000" w:rsidRPr="00000000">
        <w:rPr>
          <w:rtl w:val="0"/>
        </w:rPr>
      </w:r>
    </w:p>
    <w:p w:rsidR="00000000" w:rsidDel="00000000" w:rsidP="00000000" w:rsidRDefault="00000000" w:rsidRPr="00000000" w14:paraId="00000096">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Overview</w:t>
      </w:r>
      <w:r w:rsidDel="00000000" w:rsidR="00000000" w:rsidRPr="00000000">
        <w:rPr>
          <w:rtl w:val="0"/>
        </w:rPr>
      </w:r>
    </w:p>
    <w:p w:rsidR="00000000" w:rsidDel="00000000" w:rsidP="00000000" w:rsidRDefault="00000000" w:rsidRPr="00000000" w14:paraId="0000009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1t3h5sf"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Needs and Features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i w:val="1"/>
          <w:color w:val="ff0000"/>
        </w:rPr>
      </w:pPr>
      <w:r w:rsidDel="00000000" w:rsidR="00000000" w:rsidRPr="00000000">
        <w:rPr>
          <w:rtl w:val="0"/>
        </w:rPr>
      </w:r>
    </w:p>
    <w:tbl>
      <w:tblPr>
        <w:tblStyle w:val="Table8"/>
        <w:tblW w:w="8310.0" w:type="dxa"/>
        <w:jc w:val="left"/>
        <w:tblInd w:w="76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25"/>
        <w:gridCol w:w="990"/>
        <w:gridCol w:w="2010"/>
        <w:gridCol w:w="2985"/>
        <w:tblGridChange w:id="0">
          <w:tblGrid>
            <w:gridCol w:w="2325"/>
            <w:gridCol w:w="990"/>
            <w:gridCol w:w="2010"/>
            <w:gridCol w:w="2985"/>
          </w:tblGrid>
        </w:tblGridChange>
      </w:tblGrid>
      <w:tr>
        <w:trPr>
          <w:cantSplit w:val="0"/>
          <w:tblHeader w:val="1"/>
        </w:trPr>
        <w:tc>
          <w:tcPr/>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Need</w:t>
            </w:r>
          </w:p>
        </w:tc>
        <w:tc>
          <w:tcPr/>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Features</w:t>
            </w:r>
          </w:p>
        </w:tc>
        <w:tc>
          <w:tcPr/>
          <w:p w:rsidR="00000000" w:rsidDel="00000000" w:rsidP="00000000" w:rsidRDefault="00000000" w:rsidRPr="00000000" w14:paraId="000000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Planned Release</w:t>
            </w:r>
          </w:p>
        </w:tc>
      </w:tr>
      <w:tr>
        <w:trPr>
          <w:cantSplit w:val="0"/>
          <w:tblHeader w:val="0"/>
        </w:trPr>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User Profile </w:t>
            </w:r>
          </w:p>
        </w:tc>
        <w:tc>
          <w:tcPr/>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High</w:t>
            </w: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Enter Name, Email, Avatar and Username</w:t>
            </w:r>
          </w:p>
        </w:tc>
        <w:tc>
          <w:tcPr/>
          <w:p w:rsidR="00000000" w:rsidDel="00000000" w:rsidP="00000000" w:rsidRDefault="00000000" w:rsidRPr="00000000" w14:paraId="000000A1">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Recipe</w:t>
            </w:r>
          </w:p>
        </w:tc>
        <w:tc>
          <w:tcPr/>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Photo Upload.</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Entering Recipe Description.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Adding Ingredients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Modify the Recipe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Display Recipe Details</w:t>
            </w:r>
          </w:p>
        </w:tc>
        <w:tc>
          <w:tcPr/>
          <w:p w:rsidR="00000000" w:rsidDel="00000000" w:rsidP="00000000" w:rsidRDefault="00000000" w:rsidRPr="00000000" w14:paraId="000000A9">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AA">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Flow Page </w:t>
            </w:r>
          </w:p>
        </w:tc>
        <w:tc>
          <w:tcPr/>
          <w:p w:rsidR="00000000" w:rsidDel="00000000" w:rsidP="00000000" w:rsidRDefault="00000000" w:rsidRPr="00000000" w14:paraId="000000AB">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AC">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Show a set number of recipes </w:t>
            </w:r>
          </w:p>
        </w:tc>
        <w:tc>
          <w:tcPr/>
          <w:p w:rsidR="00000000" w:rsidDel="00000000" w:rsidP="00000000" w:rsidRDefault="00000000" w:rsidRPr="00000000" w14:paraId="000000AD">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AE">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Admin Features</w:t>
            </w:r>
          </w:p>
        </w:tc>
        <w:tc>
          <w:tcPr/>
          <w:p w:rsidR="00000000" w:rsidDel="00000000" w:rsidP="00000000" w:rsidRDefault="00000000" w:rsidRPr="00000000" w14:paraId="000000AF">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B0">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Predefine admin users</w:t>
            </w:r>
          </w:p>
          <w:p w:rsidR="00000000" w:rsidDel="00000000" w:rsidP="00000000" w:rsidRDefault="00000000" w:rsidRPr="00000000" w14:paraId="000000B1">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Create an admin user</w:t>
            </w:r>
          </w:p>
          <w:p w:rsidR="00000000" w:rsidDel="00000000" w:rsidP="00000000" w:rsidRDefault="00000000" w:rsidRPr="00000000" w14:paraId="000000B2">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Edit user</w:t>
            </w:r>
          </w:p>
          <w:p w:rsidR="00000000" w:rsidDel="00000000" w:rsidP="00000000" w:rsidRDefault="00000000" w:rsidRPr="00000000" w14:paraId="000000B3">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Delete user</w:t>
            </w:r>
          </w:p>
          <w:p w:rsidR="00000000" w:rsidDel="00000000" w:rsidP="00000000" w:rsidRDefault="00000000" w:rsidRPr="00000000" w14:paraId="000000B4">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Edit recipe</w:t>
            </w:r>
          </w:p>
          <w:p w:rsidR="00000000" w:rsidDel="00000000" w:rsidP="00000000" w:rsidRDefault="00000000" w:rsidRPr="00000000" w14:paraId="000000B5">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Delete recipe</w:t>
            </w:r>
          </w:p>
        </w:tc>
        <w:tc>
          <w:tcPr/>
          <w:p w:rsidR="00000000" w:rsidDel="00000000" w:rsidP="00000000" w:rsidRDefault="00000000" w:rsidRPr="00000000" w14:paraId="000000B6">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B7">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Interacting with a recipe (Comment)</w:t>
            </w:r>
          </w:p>
        </w:tc>
        <w:tc>
          <w:tcPr/>
          <w:p w:rsidR="00000000" w:rsidDel="00000000" w:rsidP="00000000" w:rsidRDefault="00000000" w:rsidRPr="00000000" w14:paraId="000000B8">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B9">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Comment on a     Recipe</w:t>
            </w:r>
          </w:p>
        </w:tc>
        <w:tc>
          <w:tcPr/>
          <w:p w:rsidR="00000000" w:rsidDel="00000000" w:rsidP="00000000" w:rsidRDefault="00000000" w:rsidRPr="00000000" w14:paraId="000000BA">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BB">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Cost Calculation</w:t>
            </w:r>
          </w:p>
        </w:tc>
        <w:tc>
          <w:tcPr/>
          <w:p w:rsidR="00000000" w:rsidDel="00000000" w:rsidP="00000000" w:rsidRDefault="00000000" w:rsidRPr="00000000" w14:paraId="000000BC">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BD">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Use marketplace API’s to retrieve ingredient prices </w:t>
            </w:r>
          </w:p>
        </w:tc>
        <w:tc>
          <w:tcPr/>
          <w:p w:rsidR="00000000" w:rsidDel="00000000" w:rsidP="00000000" w:rsidRDefault="00000000" w:rsidRPr="00000000" w14:paraId="000000BE">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BF">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Rating a Recipe</w:t>
            </w:r>
          </w:p>
        </w:tc>
        <w:tc>
          <w:tcPr/>
          <w:p w:rsidR="00000000" w:rsidDel="00000000" w:rsidP="00000000" w:rsidRDefault="00000000" w:rsidRPr="00000000" w14:paraId="000000C0">
            <w:pPr>
              <w:keepLines w:val="1"/>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1">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C2">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Rate the Taste, Ease of Prep.</w:t>
            </w:r>
          </w:p>
        </w:tc>
        <w:tc>
          <w:tcPr/>
          <w:p w:rsidR="00000000" w:rsidDel="00000000" w:rsidP="00000000" w:rsidRDefault="00000000" w:rsidRPr="00000000" w14:paraId="000000C3">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C4">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Search and Filter through Recipes</w:t>
            </w:r>
          </w:p>
        </w:tc>
        <w:tc>
          <w:tcPr/>
          <w:p w:rsidR="00000000" w:rsidDel="00000000" w:rsidP="00000000" w:rsidRDefault="00000000" w:rsidRPr="00000000" w14:paraId="000000C5">
            <w:pPr>
              <w:keepLines w:val="1"/>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6">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C7">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Recipe Curation and Discovery</w:t>
            </w:r>
          </w:p>
        </w:tc>
        <w:tc>
          <w:tcPr/>
          <w:p w:rsidR="00000000" w:rsidDel="00000000" w:rsidP="00000000" w:rsidRDefault="00000000" w:rsidRPr="00000000" w14:paraId="000000C8">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C9">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DM </w:t>
            </w:r>
          </w:p>
        </w:tc>
        <w:tc>
          <w:tcPr/>
          <w:p w:rsidR="00000000" w:rsidDel="00000000" w:rsidP="00000000" w:rsidRDefault="00000000" w:rsidRPr="00000000" w14:paraId="000000CA">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CB">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Sending direct messages </w:t>
            </w:r>
          </w:p>
        </w:tc>
        <w:tc>
          <w:tcPr/>
          <w:p w:rsidR="00000000" w:rsidDel="00000000" w:rsidP="00000000" w:rsidRDefault="00000000" w:rsidRPr="00000000" w14:paraId="000000CC">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CD">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Notifications</w:t>
            </w:r>
          </w:p>
        </w:tc>
        <w:tc>
          <w:tcPr/>
          <w:p w:rsidR="00000000" w:rsidDel="00000000" w:rsidP="00000000" w:rsidRDefault="00000000" w:rsidRPr="00000000" w14:paraId="000000CE">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CF">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Show customizable Notifications</w:t>
            </w:r>
          </w:p>
        </w:tc>
        <w:tc>
          <w:tcPr/>
          <w:p w:rsidR="00000000" w:rsidDel="00000000" w:rsidP="00000000" w:rsidRDefault="00000000" w:rsidRPr="00000000" w14:paraId="000000D0">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D1">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Bonus System</w:t>
            </w:r>
          </w:p>
        </w:tc>
        <w:tc>
          <w:tcPr/>
          <w:p w:rsidR="00000000" w:rsidDel="00000000" w:rsidP="00000000" w:rsidRDefault="00000000" w:rsidRPr="00000000" w14:paraId="000000D2">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D3">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Give out a specific amount of money to influencers based on certain criteria</w:t>
            </w:r>
          </w:p>
        </w:tc>
        <w:tc>
          <w:tcPr/>
          <w:p w:rsidR="00000000" w:rsidDel="00000000" w:rsidP="00000000" w:rsidRDefault="00000000" w:rsidRPr="00000000" w14:paraId="000000D4">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D5">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Report misuse </w:t>
            </w:r>
          </w:p>
        </w:tc>
        <w:tc>
          <w:tcPr/>
          <w:p w:rsidR="00000000" w:rsidDel="00000000" w:rsidP="00000000" w:rsidRDefault="00000000" w:rsidRPr="00000000" w14:paraId="000000D6">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D7">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User Reports misuse </w:t>
            </w:r>
          </w:p>
          <w:p w:rsidR="00000000" w:rsidDel="00000000" w:rsidP="00000000" w:rsidRDefault="00000000" w:rsidRPr="00000000" w14:paraId="000000D8">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Admin Replies complaints</w:t>
            </w:r>
          </w:p>
        </w:tc>
        <w:tc>
          <w:tcPr/>
          <w:p w:rsidR="00000000" w:rsidDel="00000000" w:rsidP="00000000" w:rsidRDefault="00000000" w:rsidRPr="00000000" w14:paraId="000000D9">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bl>
    <w:p w:rsidR="00000000" w:rsidDel="00000000" w:rsidP="00000000" w:rsidRDefault="00000000" w:rsidRPr="00000000" w14:paraId="000000DA">
      <w:pPr>
        <w:keepLines w:val="1"/>
        <w:spacing w:after="12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B">
      <w:pPr>
        <w:keepLines w:val="1"/>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C">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4d34og8"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Product Requirements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i w:val="1"/>
          <w:color w:val="ff0000"/>
        </w:rPr>
      </w:pPr>
      <w:r w:rsidDel="00000000" w:rsidR="00000000" w:rsidRPr="00000000">
        <w:rPr>
          <w:rtl w:val="0"/>
        </w:rPr>
      </w:r>
    </w:p>
    <w:tbl>
      <w:tblPr>
        <w:tblStyle w:val="Table9"/>
        <w:tblW w:w="8235.0" w:type="dxa"/>
        <w:jc w:val="left"/>
        <w:tblInd w:w="8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05"/>
        <w:gridCol w:w="1140"/>
        <w:gridCol w:w="3990"/>
        <w:tblGridChange w:id="0">
          <w:tblGrid>
            <w:gridCol w:w="3105"/>
            <w:gridCol w:w="1140"/>
            <w:gridCol w:w="3990"/>
          </w:tblGrid>
        </w:tblGridChange>
      </w:tblGrid>
      <w:tr>
        <w:trPr>
          <w:cantSplit w:val="0"/>
          <w:tblHeader w:val="0"/>
        </w:trPr>
        <w:tc>
          <w:tcPr/>
          <w:p w:rsidR="00000000" w:rsidDel="00000000" w:rsidP="00000000" w:rsidRDefault="00000000" w:rsidRPr="00000000" w14:paraId="000000D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w:t>
            </w:r>
          </w:p>
        </w:tc>
        <w:tc>
          <w:tcPr/>
          <w:p w:rsidR="00000000" w:rsidDel="00000000" w:rsidP="00000000" w:rsidRDefault="00000000" w:rsidRPr="00000000" w14:paraId="000000D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E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Planned Release</w:t>
            </w:r>
          </w:p>
        </w:tc>
      </w:tr>
      <w:tr>
        <w:trPr>
          <w:cantSplit w:val="0"/>
          <w:tblHeader w:val="0"/>
        </w:trPr>
        <w:tc>
          <w:tcPr/>
          <w:p w:rsidR="00000000" w:rsidDel="00000000" w:rsidP="00000000" w:rsidRDefault="00000000" w:rsidRPr="00000000" w14:paraId="000000E1">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keeps user passwords with a secure hashing algorithm in an encrypted database.</w:t>
            </w:r>
          </w:p>
        </w:tc>
        <w:tc>
          <w:tcPr/>
          <w:p w:rsidR="00000000" w:rsidDel="00000000" w:rsidP="00000000" w:rsidRDefault="00000000" w:rsidRPr="00000000" w14:paraId="000000E2">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E3">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E4">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is written in Python programming language. It uses MySql as a database.</w:t>
            </w:r>
          </w:p>
        </w:tc>
        <w:tc>
          <w:tcPr/>
          <w:p w:rsidR="00000000" w:rsidDel="00000000" w:rsidP="00000000" w:rsidRDefault="00000000" w:rsidRPr="00000000" w14:paraId="000000E5">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E6">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E7">
            <w:pPr>
              <w:widowControl w:val="1"/>
              <w:spacing w:line="276" w:lineRule="auto"/>
              <w:rPr>
                <w:rFonts w:ascii="Arial" w:cs="Arial" w:eastAsia="Arial" w:hAnsi="Arial"/>
              </w:rPr>
            </w:pPr>
            <w:r w:rsidDel="00000000" w:rsidR="00000000" w:rsidRPr="00000000">
              <w:rPr>
                <w:rFonts w:ascii="Arial" w:cs="Arial" w:eastAsia="Arial" w:hAnsi="Arial"/>
                <w:rtl w:val="0"/>
              </w:rPr>
              <w:t xml:space="preserve">System’s Servers will run on Linux and/or Windows-based servers.</w:t>
            </w:r>
          </w:p>
        </w:tc>
        <w:tc>
          <w:tcPr/>
          <w:p w:rsidR="00000000" w:rsidDel="00000000" w:rsidP="00000000" w:rsidRDefault="00000000" w:rsidRPr="00000000" w14:paraId="000000E8">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E9">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EA">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shall be able to react to 99% of the requests at all times.</w:t>
            </w:r>
          </w:p>
        </w:tc>
        <w:tc>
          <w:tcPr/>
          <w:p w:rsidR="00000000" w:rsidDel="00000000" w:rsidP="00000000" w:rsidRDefault="00000000" w:rsidRPr="00000000" w14:paraId="000000EB">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EC">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ED">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shall be able to react to every request under 1 second.</w:t>
            </w:r>
          </w:p>
        </w:tc>
        <w:tc>
          <w:tcPr/>
          <w:p w:rsidR="00000000" w:rsidDel="00000000" w:rsidP="00000000" w:rsidRDefault="00000000" w:rsidRPr="00000000" w14:paraId="000000EE">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EF">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F0">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shall use an HTTPS connection between the client and server.</w:t>
            </w:r>
          </w:p>
        </w:tc>
        <w:tc>
          <w:tcPr/>
          <w:p w:rsidR="00000000" w:rsidDel="00000000" w:rsidP="00000000" w:rsidRDefault="00000000" w:rsidRPr="00000000" w14:paraId="000000F1">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F2">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F3">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runs on the following browsers  (Chrome, Edge, Mozilla, Opera, Safari).</w:t>
            </w:r>
          </w:p>
        </w:tc>
        <w:tc>
          <w:tcPr/>
          <w:p w:rsidR="00000000" w:rsidDel="00000000" w:rsidP="00000000" w:rsidRDefault="00000000" w:rsidRPr="00000000" w14:paraId="000000F4">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F5">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F6">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complies with the KVKK and GDPR.</w:t>
            </w:r>
          </w:p>
        </w:tc>
        <w:tc>
          <w:tcPr/>
          <w:p w:rsidR="00000000" w:rsidDel="00000000" w:rsidP="00000000" w:rsidRDefault="00000000" w:rsidRPr="00000000" w14:paraId="000000F7">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F8">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F9">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app should support Mobile platforms (Android and IOS).</w:t>
            </w:r>
          </w:p>
        </w:tc>
        <w:tc>
          <w:tcPr/>
          <w:p w:rsidR="00000000" w:rsidDel="00000000" w:rsidP="00000000" w:rsidRDefault="00000000" w:rsidRPr="00000000" w14:paraId="000000FA">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FB">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FC">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app will support three languages (English, Turkish, and Arabic).</w:t>
            </w:r>
          </w:p>
        </w:tc>
        <w:tc>
          <w:tcPr/>
          <w:p w:rsidR="00000000" w:rsidDel="00000000" w:rsidP="00000000" w:rsidRDefault="00000000" w:rsidRPr="00000000" w14:paraId="000000FD">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FE">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bl>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1">
      <w:pPr>
        <w:keepLines w:val="1"/>
        <w:spacing w:after="120" w:lineRule="auto"/>
        <w:jc w:val="both"/>
        <w:rPr>
          <w:rFonts w:ascii="Arial" w:cs="Arial" w:eastAsia="Arial" w:hAnsi="Arial"/>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jc w:val="center"/>
            <w:rPr/>
          </w:pPr>
          <w:r w:rsidDel="00000000" w:rsidR="00000000" w:rsidRPr="00000000">
            <w:rPr>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3">
          <w:pPr>
            <w:rPr/>
          </w:pPr>
          <w:r w:rsidDel="00000000" w:rsidR="00000000" w:rsidRPr="00000000">
            <w:rPr>
              <w:rtl w:val="0"/>
            </w:rPr>
            <w:t xml:space="preserve">Hungerger</w:t>
          </w:r>
        </w:p>
      </w:tc>
      <w:tc>
        <w:tcPr/>
        <w:p w:rsidR="00000000" w:rsidDel="00000000" w:rsidP="00000000" w:rsidRDefault="00000000" w:rsidRPr="00000000" w14:paraId="00000104">
          <w:pPr>
            <w:tabs>
              <w:tab w:val="left" w:leader="none" w:pos="1135"/>
            </w:tabs>
            <w:spacing w:before="40" w:lineRule="auto"/>
            <w:ind w:right="68"/>
            <w:rPr/>
          </w:pPr>
          <w:r w:rsidDel="00000000" w:rsidR="00000000" w:rsidRPr="00000000">
            <w:rPr>
              <w:rtl w:val="0"/>
            </w:rPr>
            <w:t xml:space="preserve">  Version 1.2</w:t>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Vision</w:t>
          </w:r>
        </w:p>
      </w:tc>
      <w:tc>
        <w:tcPr/>
        <w:p w:rsidR="00000000" w:rsidDel="00000000" w:rsidP="00000000" w:rsidRDefault="00000000" w:rsidRPr="00000000" w14:paraId="00000106">
          <w:pPr>
            <w:rPr/>
          </w:pPr>
          <w:r w:rsidDel="00000000" w:rsidR="00000000" w:rsidRPr="00000000">
            <w:rPr>
              <w:rtl w:val="0"/>
            </w:rPr>
            <w:t xml:space="preserve">  Date:  30.11.2023</w:t>
          </w:r>
        </w:p>
      </w:tc>
    </w:tr>
  </w:tbl>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GulJGzIgq28lJMnL/CHM/FFg6Q==">CgMxLjAyCGguZ2pkZ3hzMgloLjMwajB6bGwyCWguMWZvYjl0ZTIOaC50eTd3Z3U5bWZsbTkyCWguM3pueXNoNzIJaC4yZXQ5MnAwMghoLnR5amN3dDIJaC4zZHk2dmttMgloLjF0M2g1c2YyCWguNGQzNG9nODgAciExMFRibExZS3VsQlgwTXV4V0hSd0E5YUtWb3JYZkI5XzM=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