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6282E437">
      <w:bookmarkStart w:name="_GoBack" w:id="0"/>
      <w:bookmarkEnd w:id="0"/>
      <w:r w:rsidR="0B6F25BE">
        <w:rPr/>
        <w:t xml:space="preserve">Project </w:t>
      </w:r>
      <w:proofErr w:type="gramStart"/>
      <w:r w:rsidR="0B6F25BE">
        <w:rPr/>
        <w:t>plan  3</w:t>
      </w:r>
      <w:proofErr w:type="gramEnd"/>
      <w:r w:rsidR="0B6F25BE">
        <w:rPr/>
        <w:t>/8</w:t>
      </w:r>
    </w:p>
    <w:p w:rsidR="0B6F25BE" w:rsidP="0B6F25BE" w:rsidRDefault="0B6F25BE" w14:paraId="3E2A611F" w14:textId="1DBD396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5928C9"/>
  <w15:docId w15:val="{8c4c4698-5be1-4885-ae70-f80b747a10e6}"/>
  <w:rsids>
    <w:rsidRoot w:val="235928C9"/>
    <w:rsid w:val="0B6F25BE"/>
    <w:rsid w:val="235928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2019-02-22T21:16:23.5599666Z</dcterms:created>
  <dcterms:modified xsi:type="dcterms:W3CDTF">2019-02-22T21:17:15.2286792Z</dcterms:modified>
  <dc:creator>Andrew Ferguson</dc:creator>
  <lastModifiedBy>Andrew Ferguson</lastModifiedBy>
</coreProperties>
</file>