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Exercicios – MongoDB</w:t>
      </w:r>
    </w:p>
    <w:p>
      <w:pPr>
        <w:pStyle w:val="Normal"/>
        <w:rPr/>
      </w:pPr>
      <w:r>
        <w:rPr>
          <w:b/>
          <w:bCs/>
        </w:rPr>
        <w:t>Link de referência 1</w:t>
      </w:r>
      <w:r>
        <w:rPr/>
        <w:t xml:space="preserve">: </w:t>
      </w:r>
      <w:hyperlink r:id="rId2">
        <w:r>
          <w:rPr>
            <w:rStyle w:val="LinkdaInternet"/>
          </w:rPr>
          <w:t>https://www.mongodb.com/docs/manual/reference/log-messages/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 Os logs no MongoDB são estruturados no formato json. Sendo assim, podem ser importados como uma collection no MongoDB. Importe os logs disponibilizados no link abaixo e escreva o script utilizado para importação </w:t>
      </w:r>
    </w:p>
    <w:p>
      <w:pPr>
        <w:pStyle w:val="Normal"/>
        <w:rPr/>
      </w:pPr>
      <w:r>
        <w:rPr>
          <w:i/>
          <w:iCs/>
          <w:u w:val="single"/>
        </w:rPr>
        <w:t xml:space="preserve">Link: </w:t>
      </w:r>
      <w:hyperlink r:id="rId3">
        <w:r>
          <w:rPr>
            <w:rStyle w:val="LinkdaInternet"/>
            <w:i/>
            <w:iCs/>
          </w:rPr>
          <w:t>mongod.log.3.gz</w:t>
        </w:r>
      </w:hyperlink>
    </w:p>
    <w:p>
      <w:pPr>
        <w:pStyle w:val="Normal"/>
        <w:rPr/>
      </w:pPr>
      <w:r>
        <w:rPr>
          <w:b/>
          <w:bCs/>
        </w:rPr>
        <w:t>R:</w:t>
      </w:r>
      <w:r>
        <w:rPr/>
        <w:t xml:space="preserve"> mongoimport --uri="mongodb+srv://acelera:Dts_2022@testedatabase.eim9i.mongodb.net/exercicio"  -c=breno --drop data.json</w:t>
      </w:r>
    </w:p>
    <w:p>
      <w:pPr>
        <w:pStyle w:val="Normal"/>
        <w:rPr/>
      </w:pPr>
      <w:r>
        <w:rPr/>
        <w:t xml:space="preserve">2)  Com base no </w:t>
      </w:r>
      <w:r>
        <w:rPr>
          <w:b/>
          <w:bCs/>
          <w:color w:val="FF0000"/>
        </w:rPr>
        <w:t>link de referência 1</w:t>
      </w:r>
      <w:r>
        <w:rPr/>
        <w:t xml:space="preserve">, podemos obter um entendimento da estrutura básica dos documentos importados no exercício 1.  Baseado nisso, escreva as consultas abaixo: </w:t>
      </w:r>
    </w:p>
    <w:p>
      <w:pPr>
        <w:pStyle w:val="ListParagraph"/>
        <w:numPr>
          <w:ilvl w:val="1"/>
          <w:numId w:val="2"/>
        </w:numPr>
        <w:ind w:left="1440" w:right="0" w:hanging="360"/>
        <w:rPr/>
      </w:pPr>
      <w:r>
        <w:rPr/>
        <w:t>Encontre os documentos onde o campo componente corresponda ao evento “NETWORK”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R:</w:t>
      </w:r>
      <w:r>
        <w:rPr/>
        <w:t xml:space="preserve"> db.breno.find({“c”: “NETWORK”}).pretty()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2"/>
        </w:numPr>
        <w:ind w:left="1440" w:right="0" w:hanging="360"/>
        <w:rPr/>
      </w:pPr>
      <w:r>
        <w:rPr/>
        <w:t>Encontre os documentos onde o campo componente corresponda a um dos eventos: “ACCESS”, “CONTROL”</w:t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R:</w:t>
      </w:r>
      <w:r>
        <w:rPr/>
        <w:t xml:space="preserve"> db.breno.find({“$or” :[{“c” : “NETWORK”}, {“c” : “ACCESS”}]}).pretty()fgçfgçlfgfçf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2"/>
        </w:numPr>
        <w:ind w:left="1440" w:right="0" w:hanging="360"/>
        <w:rPr/>
      </w:pPr>
      <w:r>
        <w:rPr/>
        <w:t xml:space="preserve">Encontre os documentos entre as datas </w:t>
      </w:r>
      <w:r>
        <w:rPr>
          <w:b/>
          <w:bCs/>
        </w:rPr>
        <w:t>14/03/2022 01:00:00 e 15/03/2022 04:00:00</w:t>
      </w:r>
      <w:r>
        <w:rPr/>
        <w:t xml:space="preserve"> onde os componentes são “</w:t>
      </w:r>
      <w:r>
        <w:rPr>
          <w:b/>
          <w:bCs/>
        </w:rPr>
        <w:t>ACCESS</w:t>
      </w:r>
      <w:r>
        <w:rPr/>
        <w:t xml:space="preserve">” e o campo msg é igual a </w:t>
      </w:r>
      <w:r>
        <w:rPr>
          <w:b/>
          <w:bCs/>
        </w:rPr>
        <w:t>Successful authentication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/>
      </w:pPr>
      <w:r>
        <w:rPr>
          <w:b/>
          <w:bCs/>
        </w:rPr>
        <w:t xml:space="preserve">R: </w:t>
      </w:r>
      <w:r>
        <w:rPr>
          <w:b w:val="false"/>
          <w:bCs w:val="false"/>
          <w:color w:val="000000"/>
          <w:sz w:val="22"/>
          <w:szCs w:val="22"/>
        </w:rPr>
        <w:t>db.breno.find({“t”: {“$gt: ISODate(“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2022-03-14T15:01:00.00+00:00), “$lt”: ISODate(“2022-03-15T15:04:00.00+00:00)}})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1"/>
          <w:numId w:val="2"/>
        </w:numPr>
        <w:ind w:left="1440" w:right="0" w:hanging="360"/>
        <w:rPr/>
      </w:pPr>
      <w:r>
        <w:rPr/>
        <w:t>Encontre os documentos onde o componente é igual a COMMAND a mensagem é igual a slow query e plano de execução é igual “COLLSCAN” e a quantidade de documentos examinados é superior ou igual a 1000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 xml:space="preserve">R: </w:t>
      </w:r>
      <w:r>
        <w:rPr>
          <w:b w:val="false"/>
          <w:bCs w:val="false"/>
        </w:rPr>
        <w:t>db.breno.find({“c”: “COMMAND”}, {“attr.planSummary”: “COLLSCAN”}, {“keysExamined” : {“$elemMatch”: {“keysExamined”: {“$gte”: 1000}}}})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2"/>
        </w:numPr>
        <w:ind w:left="1440" w:right="0" w:hanging="360"/>
        <w:rPr/>
      </w:pPr>
      <w:r>
        <w:rPr/>
        <w:t>Encontre os valores distintos para o campo do componente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 xml:space="preserve">R: </w:t>
      </w:r>
      <w:r>
        <w:rPr/>
        <w:t>db.breno.distinct(“c”)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2"/>
        </w:numPr>
        <w:ind w:left="1440" w:right="0" w:hanging="360"/>
        <w:rPr/>
      </w:pPr>
      <w:r>
        <w:rPr/>
        <w:t xml:space="preserve">Encontre os documentos que registram as queries que fizeram varredura de coleção apenas para o banco onetoone_azul_seguros e apresente apenas os campos ctx e attr.command.filter </w:t>
      </w:r>
    </w:p>
    <w:p>
      <w:pPr>
        <w:pStyle w:val="ListParagraph"/>
        <w:ind w:left="1440" w:right="0" w:hanging="360"/>
        <w:rPr/>
      </w:pPr>
      <w:r>
        <w:rPr/>
      </w:r>
    </w:p>
    <w:p>
      <w:pPr>
        <w:pStyle w:val="ListParagraph"/>
        <w:ind w:left="1440" w:right="0" w:hanging="36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1440" w:right="0" w:hanging="360"/>
        <w:rPr/>
      </w:pPr>
      <w:r>
        <w:rPr>
          <w:b/>
          <w:bCs/>
        </w:rPr>
        <w:t xml:space="preserve">R: </w:t>
      </w:r>
      <w:r>
        <w:rPr>
          <w:b w:val="false"/>
          <w:bCs w:val="false"/>
        </w:rPr>
        <w:t>db.breno.find({“attr.ns”: {“$regex”: “onetoone_azulseguros”}}, {“ctx”: 1, “attr.command.filter” : 1}).pretty()</w:t>
      </w:r>
    </w:p>
    <w:p>
      <w:pPr>
        <w:pStyle w:val="ListParagraph"/>
        <w:ind w:left="1440" w:right="0" w:hanging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1080" w:right="0" w:hanging="0"/>
        <w:rPr/>
      </w:pPr>
      <w:r>
        <w:rPr/>
      </w:r>
    </w:p>
    <w:p>
      <w:pPr>
        <w:pStyle w:val="ListParagraph"/>
        <w:numPr>
          <w:ilvl w:val="1"/>
          <w:numId w:val="2"/>
        </w:numPr>
        <w:ind w:left="1440" w:right="0" w:hanging="360"/>
        <w:rPr/>
      </w:pPr>
      <w:r>
        <w:rPr/>
        <w:t xml:space="preserve">Escreva uma query que agrupe a quantidade collscans por banco de dados e imprima a saída em uma collection auxiliar chamada resumo_collscans. </w:t>
      </w:r>
    </w:p>
    <w:p>
      <w:pPr>
        <w:pStyle w:val="Normal"/>
        <w:ind w:left="720" w:right="0" w:hanging="0"/>
        <w:rPr/>
      </w:pPr>
      <w:r>
        <w:rPr/>
        <w:t xml:space="preserve">              </w:t>
      </w:r>
      <w:r>
        <w:rPr>
          <w:shd w:fill="FFFF00" w:val="clear"/>
        </w:rPr>
        <w:t xml:space="preserve">O resultado deve parecer com o exemplo abaixo: </w:t>
      </w:r>
    </w:p>
    <w:p>
      <w:pPr>
        <w:pStyle w:val="Normal"/>
        <w:spacing w:before="0" w:after="0"/>
        <w:ind w:left="744" w:right="0" w:firstLine="696"/>
        <w:rPr>
          <w:sz w:val="20"/>
          <w:szCs w:val="20"/>
          <w:shd w:fill="FFFF00" w:val="clear"/>
        </w:rPr>
      </w:pPr>
      <w:r>
        <w:rPr>
          <w:sz w:val="20"/>
          <w:szCs w:val="20"/>
          <w:shd w:fill="FFFF00" w:val="clear"/>
        </w:rPr>
        <w:t>{</w:t>
      </w:r>
    </w:p>
    <w:p>
      <w:pPr>
        <w:pStyle w:val="Normal"/>
        <w:spacing w:before="0" w:after="0"/>
        <w:ind w:left="744" w:right="0" w:firstLine="696"/>
        <w:rPr>
          <w:sz w:val="20"/>
          <w:szCs w:val="20"/>
          <w:shd w:fill="FFFF00" w:val="clear"/>
        </w:rPr>
      </w:pPr>
      <w:r>
        <w:rPr>
          <w:sz w:val="20"/>
          <w:szCs w:val="20"/>
          <w:shd w:fill="FFFF00" w:val="clear"/>
        </w:rPr>
        <w:t xml:space="preserve">        </w:t>
      </w:r>
      <w:r>
        <w:rPr>
          <w:sz w:val="20"/>
          <w:szCs w:val="20"/>
          <w:shd w:fill="FFFF00" w:val="clear"/>
        </w:rPr>
        <w:t>"_id" : ObjectId("627139c662fe5bdd3885dc96"),</w:t>
      </w:r>
    </w:p>
    <w:p>
      <w:pPr>
        <w:pStyle w:val="Normal"/>
        <w:spacing w:before="0" w:after="0"/>
        <w:ind w:left="744" w:right="0" w:firstLine="696"/>
        <w:rPr>
          <w:sz w:val="20"/>
          <w:szCs w:val="20"/>
          <w:shd w:fill="FFFF00" w:val="clear"/>
        </w:rPr>
      </w:pPr>
      <w:r>
        <w:rPr>
          <w:sz w:val="20"/>
          <w:szCs w:val="20"/>
          <w:shd w:fill="FFFF00" w:val="clear"/>
        </w:rPr>
        <w:t xml:space="preserve">        </w:t>
      </w:r>
      <w:r>
        <w:rPr>
          <w:sz w:val="20"/>
          <w:szCs w:val="20"/>
          <w:shd w:fill="FFFF00" w:val="clear"/>
        </w:rPr>
        <w:t>"db"triba : "onetoone_ncopj",</w:t>
      </w:r>
    </w:p>
    <w:p>
      <w:pPr>
        <w:pStyle w:val="Normal"/>
        <w:spacing w:before="0" w:after="0"/>
        <w:ind w:left="744" w:right="0" w:firstLine="696"/>
        <w:rPr>
          <w:sz w:val="20"/>
          <w:szCs w:val="20"/>
          <w:shd w:fill="FFFF00" w:val="clear"/>
        </w:rPr>
      </w:pPr>
      <w:r>
        <w:rPr>
          <w:sz w:val="20"/>
          <w:szCs w:val="20"/>
          <w:shd w:fill="FFFF00" w:val="clear"/>
        </w:rPr>
        <w:t xml:space="preserve">        </w:t>
      </w:r>
      <w:r>
        <w:rPr>
          <w:sz w:val="20"/>
          <w:szCs w:val="20"/>
          <w:shd w:fill="FFFF00" w:val="clear"/>
        </w:rPr>
        <w:t>"qtd" : 2</w:t>
      </w:r>
    </w:p>
    <w:p>
      <w:pPr>
        <w:pStyle w:val="Normal"/>
        <w:spacing w:before="0" w:after="0"/>
        <w:ind w:left="744" w:right="0" w:firstLine="696"/>
        <w:rPr/>
      </w:pPr>
      <w:r>
        <w:rPr>
          <w:sz w:val="20"/>
          <w:szCs w:val="20"/>
          <w:shd w:fill="FFFF00" w:val="clear"/>
        </w:rPr>
        <w:t>}</w:t>
      </w:r>
      <w:r>
        <w:rPr>
          <w:sz w:val="20"/>
          <w:szCs w:val="20"/>
        </w:rPr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Para essa questão pesquise o comando </w:t>
      </w:r>
      <w:r>
        <w:rPr>
          <w:b/>
          <w:bCs/>
        </w:rPr>
        <w:t>$out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R: </w:t>
      </w:r>
      <w:r>
        <w:rPr>
          <w:rFonts w:ascii="apple-system;BlinkMacSystemFont;Segoe UI;Apple Color Emoji;Segoe UI Emoji;Segoe UI Web;sans-serif" w:hAnsi="apple-system;BlinkMacSystemFont;Segoe UI;Apple Color Emoji;Segoe UI Emoji;Segoe UI Web;sans-serif"/>
          <w:b w:val="false"/>
          <w:bCs w:val="false"/>
          <w:color w:val="000000"/>
          <w:sz w:val="21"/>
        </w:rPr>
        <w:t xml:space="preserve">db.breno.aggregate([{"$match": {"attr.planSummary": {"$eq": "COLLSCAN"}}}, </w:t>
      </w:r>
      <w:r>
        <w:rPr>
          <w:rStyle w:val="Nfaseforte"/>
          <w:rFonts w:ascii="apple-system;BlinkMacSystemFont;Segoe UI;Apple Color Emoji;Segoe UI Emoji;Segoe UI Web;sans-serif" w:hAnsi="apple-system;BlinkMacSystemFont;Segoe UI;Apple Color Emoji;Segoe UI Emoji;Segoe UI Web;sans-serif"/>
          <w:b w:val="false"/>
          <w:bCs w:val="false"/>
          <w:color w:val="000000"/>
          <w:sz w:val="23"/>
        </w:rPr>
        <w:t>{$group : {“_id”:{:"$_id", “db”:"$attr.command.$db"}, “qtd”:{$sum:1}}}</w:t>
      </w:r>
      <w:r>
        <w:rPr>
          <w:rFonts w:ascii="apple-system;BlinkMacSystemFont;Segoe UI;Apple Color Emoji;Segoe UI Emoji;Segoe UI Web;sans-serif" w:hAnsi="apple-system;BlinkMacSystemFont;Segoe UI;Apple Color Emoji;Segoe UI Emoji;Segoe UI Web;sans-serif"/>
          <w:sz w:val="21"/>
        </w:rPr>
        <w:t>, {"$out": "resumo_collscans"}])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2"/>
        </w:numPr>
        <w:ind w:left="1440" w:right="0" w:hanging="360"/>
        <w:rPr/>
      </w:pPr>
      <w:r>
        <w:rPr/>
        <w:t>Exporte a collection resumo_collscans para um arquivo csv</w:t>
      </w:r>
    </w:p>
    <w:p>
      <w:pPr>
        <w:pStyle w:val="ListParagraph"/>
        <w:ind w:left="1440" w:right="0" w:hanging="360"/>
        <w:rPr/>
      </w:pPr>
      <w:r>
        <w:rPr/>
      </w:r>
    </w:p>
    <w:p>
      <w:pPr>
        <w:pStyle w:val="ListParagraph"/>
        <w:ind w:left="1080" w:right="0" w:hanging="0"/>
        <w:rPr/>
      </w:pPr>
      <w:r>
        <w:rPr>
          <w:b/>
          <w:bCs/>
        </w:rPr>
        <w:t xml:space="preserve">R: </w:t>
      </w:r>
      <w:r>
        <w:rPr>
          <w:rFonts w:eastAsia="Liberation Serif" w:cs="Liberation Serif" w:ascii="Liberation Serif" w:hAnsi="Liberation Serif"/>
          <w:b w:val="false"/>
          <w:bCs/>
          <w:color w:val="000000"/>
          <w:sz w:val="24"/>
          <w:shd w:fill="auto" w:val="clear"/>
        </w:rPr>
        <w:t>sudo mongoexport --uri="mongodb+srv://acelera:Dts_2022@testedatabase.eim9i.mongodb.net/exercicio"  -d=exercicio  -c=breno --type=csv -o=/home/brenfern/meuscsv/logs.csv --fields= "_id,qtd"</w:t>
      </w:r>
    </w:p>
    <w:p>
      <w:pPr>
        <w:pStyle w:val="Normal"/>
        <w:ind w:left="720" w:right="0" w:firstLine="696"/>
        <w:rPr/>
      </w:pPr>
      <w:r>
        <w:rPr/>
        <w:t xml:space="preserve">OBS: Suba o arquivo no OneDrive e compartilhe o link aqui: </w:t>
      </w:r>
    </w:p>
    <w:p>
      <w:pPr>
        <w:pStyle w:val="Normal"/>
        <w:ind w:left="1050" w:right="0" w:hanging="0"/>
        <w:rPr/>
      </w:pPr>
      <w:r>
        <w:rPr/>
        <w:t xml:space="preserve">i.  agrupe a quantidade de ocorrência de todos os componentes ( campo c ). A saída deve parecer com o exemplo abaixo: </w:t>
      </w:r>
    </w:p>
    <w:p>
      <w:pPr>
        <w:pStyle w:val="Normal"/>
        <w:spacing w:before="0" w:after="0"/>
        <w:ind w:left="1050" w:right="0" w:hanging="0"/>
        <w:rPr>
          <w:shd w:fill="FFFF00" w:val="clear"/>
        </w:rPr>
      </w:pPr>
      <w:r>
        <w:rPr>
          <w:shd w:fill="FFFF00" w:val="clear"/>
        </w:rPr>
        <w:t>{ "_id" : "CONNPOOL", "count" : 690 }</w:t>
      </w:r>
    </w:p>
    <w:p>
      <w:pPr>
        <w:pStyle w:val="Normal"/>
        <w:spacing w:before="0" w:after="0"/>
        <w:ind w:left="1050" w:right="0" w:hanging="0"/>
        <w:rPr>
          <w:shd w:fill="FFFF00" w:val="clear"/>
        </w:rPr>
      </w:pPr>
      <w:r>
        <w:rPr>
          <w:shd w:fill="FFFF00" w:val="clear"/>
        </w:rPr>
        <w:t>{ "_id" : "NETWORK", "count" : 765192 }</w:t>
      </w:r>
    </w:p>
    <w:p>
      <w:pPr>
        <w:pStyle w:val="Normal"/>
        <w:spacing w:before="0" w:after="0"/>
        <w:ind w:left="1050" w:right="0" w:hanging="0"/>
        <w:rPr>
          <w:shd w:fill="FFFF00" w:val="clear"/>
        </w:rPr>
      </w:pPr>
      <w:r>
        <w:rPr>
          <w:shd w:fill="FFFF00" w:val="clear"/>
        </w:rPr>
        <w:t>{ "_id" : "INDEX", "count" : 70 }</w:t>
      </w:r>
    </w:p>
    <w:p>
      <w:pPr>
        <w:pStyle w:val="Normal"/>
        <w:spacing w:before="0" w:after="0"/>
        <w:ind w:left="1050" w:right="0" w:hanging="0"/>
        <w:rPr>
          <w:shd w:fill="FFFF00" w:val="clear"/>
        </w:rPr>
      </w:pPr>
      <w:r>
        <w:rPr>
          <w:shd w:fill="FFFF00" w:val="clear"/>
        </w:rPr>
        <w:t>{ "_id" : "WRITE", "count" : 79951 }</w:t>
      </w:r>
    </w:p>
    <w:p>
      <w:pPr>
        <w:pStyle w:val="Normal"/>
        <w:spacing w:before="0" w:after="0"/>
        <w:ind w:left="1050" w:right="0" w:hanging="0"/>
        <w:rPr>
          <w:shd w:fill="FFFF00" w:val="clear"/>
        </w:rPr>
      </w:pPr>
      <w:r>
        <w:rPr>
          <w:shd w:fill="FFFF00" w:val="clear"/>
        </w:rPr>
        <w:t>{ "_id" : "-", "count" : 3677 }</w:t>
      </w:r>
    </w:p>
    <w:p>
      <w:pPr>
        <w:pStyle w:val="Normal"/>
        <w:spacing w:before="0" w:after="0"/>
        <w:ind w:left="1050" w:right="0" w:hanging="0"/>
        <w:rPr>
          <w:shd w:fill="FFFF00" w:val="clear"/>
        </w:rPr>
      </w:pPr>
      <w:r>
        <w:rPr>
          <w:shd w:fill="FFFF00" w:val="clear"/>
        </w:rPr>
        <w:t>{ "_id" : "CONTROL", "count" : 8 }</w:t>
      </w:r>
    </w:p>
    <w:p>
      <w:pPr>
        <w:pStyle w:val="Normal"/>
        <w:spacing w:before="0" w:after="0"/>
        <w:ind w:left="1050" w:right="0" w:hanging="0"/>
        <w:rPr>
          <w:shd w:fill="FFFF00" w:val="clear"/>
        </w:rPr>
      </w:pPr>
      <w:r>
        <w:rPr>
          <w:shd w:fill="FFFF00" w:val="clear"/>
        </w:rPr>
        <w:t>{ "_id" : "COMMAND", "count" : 220966 }</w:t>
      </w:r>
    </w:p>
    <w:p>
      <w:pPr>
        <w:pStyle w:val="Normal"/>
        <w:spacing w:before="0" w:after="0"/>
        <w:ind w:left="1050" w:right="0" w:hanging="0"/>
        <w:rPr>
          <w:shd w:fill="FFFF00" w:val="clear"/>
        </w:rPr>
      </w:pPr>
      <w:r>
        <w:rPr>
          <w:shd w:fill="FFFF00" w:val="clear"/>
        </w:rPr>
        <w:t>{ "_id" : "ACCESS", "count" : 428018 }</w:t>
      </w:r>
    </w:p>
    <w:p>
      <w:pPr>
        <w:pStyle w:val="Normal"/>
        <w:spacing w:before="0" w:after="0"/>
        <w:ind w:left="1050" w:right="0" w:hanging="0"/>
        <w:rPr>
          <w:shd w:fill="FFFF00" w:val="clear"/>
        </w:rPr>
      </w:pPr>
      <w:r>
        <w:rPr>
          <w:shd w:fill="FFFF00" w:val="clear"/>
        </w:rPr>
        <w:t>{ "_id" : "STORAGE", "count" : 269 }</w:t>
      </w:r>
    </w:p>
    <w:p>
      <w:pPr>
        <w:pStyle w:val="Normal"/>
        <w:rPr/>
      </w:pPr>
      <w:r>
        <w:rPr/>
      </w:r>
    </w:p>
    <w:p>
      <w:pPr>
        <w:pStyle w:val="Ttulo4"/>
        <w:numPr>
          <w:ilvl w:val="3"/>
          <w:numId w:val="1"/>
        </w:numPr>
        <w:rPr/>
      </w:pPr>
      <w:r>
        <w:rPr>
          <w:b/>
          <w:bCs/>
          <w:i w:val="false"/>
          <w:iCs w:val="false"/>
        </w:rPr>
        <w:t xml:space="preserve">R: </w:t>
      </w:r>
      <w:r>
        <w:rPr>
          <w:rFonts w:ascii="apple-system;BlinkMacSystemFont;Segoe UI;Apple Color Emoji;Segoe UI Emoji;Segoe UI Web;sans-serif" w:hAnsi="apple-system;BlinkMacSystemFont;Segoe UI;Apple Color Emoji;Segoe UI Emoji;Segoe UI Web;sans-serif"/>
          <w:b w:val="false"/>
          <w:bCs w:val="false"/>
          <w:i w:val="false"/>
          <w:iCs w:val="false"/>
          <w:sz w:val="21"/>
        </w:rPr>
        <w:t>db.breno.aggregate([{"$group": {"_id": "$c", "count": {"$sum": 1}}}])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Calibri" w:hAnsi="Calibri" w:eastAsia="Calibri" w:cs="Noto Sans Arabic UI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Noto Sans Arabic UI"/>
      <w:color w:val="auto"/>
      <w:kern w:val="0"/>
      <w:sz w:val="22"/>
      <w:szCs w:val="22"/>
      <w:lang w:val="pt-BR" w:eastAsia="en-US" w:bidi="ar-SA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Xxmsonormal">
    <w:name w:val="x_x_msonorma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ongodb.com/docs/manual/reference/log-messages/" TargetMode="External"/><Relationship Id="rId3" Type="http://schemas.openxmlformats.org/officeDocument/2006/relationships/hyperlink" Target="https://datasidetecnologia-my.sharepoint.com/:u:/g/personal/lucas_souza_dataside_com_br/Eatu695CybJCu-ynypKQWrUBMrD-Dq0rSe8iOIcPl783pw?e=JfQFJj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Application>LibreOffice/7.3.1.3$Linux_X86_64 LibreOffice_project/30$Build-3</Application>
  <AppVersion>15.0000</AppVersion>
  <Pages>3</Pages>
  <Words>438</Words>
  <Characters>2853</Characters>
  <CharactersWithSpaces>3295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2022-05-03T14:39:00Z</dcterms:created>
  <dc:creator>Lc Deramos</dc:creator>
  <dc:description/>
  <dc:language>pt-BR</dc:language>
  <cp:lastModifiedBy/>
  <dcterms:modified xsi:type="dcterms:W3CDTF">2022-06-21T11:10:15Z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