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3759437"/>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3759438"/>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09F2FD34" w14:textId="76DEB0E2" w:rsidR="002219F0"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3759437" w:history="1">
            <w:r w:rsidR="002219F0" w:rsidRPr="00356524">
              <w:rPr>
                <w:rStyle w:val="af0"/>
                <w:rFonts w:ascii="黑体" w:eastAsia="黑体" w:hAnsi="黑体" w:hint="eastAsia"/>
                <w:b/>
                <w:bCs/>
                <w:noProof/>
              </w:rPr>
              <w:t>摘 要</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_Toc193759437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w:t>
            </w:r>
            <w:r w:rsidR="002219F0">
              <w:rPr>
                <w:rFonts w:hint="eastAsia"/>
                <w:noProof/>
                <w:webHidden/>
              </w:rPr>
              <w:fldChar w:fldCharType="end"/>
            </w:r>
          </w:hyperlink>
        </w:p>
        <w:p w14:paraId="49E85CBA" w14:textId="1BB3B38C" w:rsidR="002219F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38" w:history="1">
            <w:r w:rsidR="002219F0" w:rsidRPr="00356524">
              <w:rPr>
                <w:rStyle w:val="af0"/>
                <w:rFonts w:eastAsia="黑体" w:hint="eastAsia"/>
                <w:b/>
                <w:bCs/>
                <w:noProof/>
              </w:rPr>
              <w:t>Abstract</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_Toc193759438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4</w:t>
            </w:r>
            <w:r w:rsidR="002219F0">
              <w:rPr>
                <w:rFonts w:hint="eastAsia"/>
                <w:noProof/>
                <w:webHidden/>
              </w:rPr>
              <w:fldChar w:fldCharType="end"/>
            </w:r>
          </w:hyperlink>
        </w:p>
        <w:p w14:paraId="723A252F" w14:textId="26697DF8" w:rsidR="002219F0" w:rsidRDefault="00000000">
          <w:pPr>
            <w:pStyle w:val="TOC1"/>
            <w:tabs>
              <w:tab w:val="left" w:pos="1540"/>
              <w:tab w:val="right" w:leader="dot" w:pos="8296"/>
            </w:tabs>
            <w:ind w:firstLine="480"/>
            <w:rPr>
              <w:rFonts w:asciiTheme="minorHAnsi" w:eastAsiaTheme="minorEastAsia" w:hAnsiTheme="minorHAnsi" w:cstheme="minorBidi"/>
              <w:noProof/>
              <w:sz w:val="22"/>
              <w14:ligatures w14:val="standardContextual"/>
            </w:rPr>
          </w:pPr>
          <w:hyperlink w:anchor="_Toc193759439" w:history="1">
            <w:r w:rsidR="002219F0" w:rsidRPr="00356524">
              <w:rPr>
                <w:rStyle w:val="af0"/>
                <w:rFonts w:hint="eastAsia"/>
                <w:noProof/>
              </w:rPr>
              <w:t>第一章</w:t>
            </w:r>
            <w:r w:rsidR="002219F0">
              <w:rPr>
                <w:rFonts w:asciiTheme="minorHAnsi" w:eastAsiaTheme="minorEastAsia" w:hAnsiTheme="minorHAnsi" w:cstheme="minorBidi" w:hint="eastAsia"/>
                <w:noProof/>
                <w:sz w:val="22"/>
                <w14:ligatures w14:val="standardContextual"/>
              </w:rPr>
              <w:tab/>
            </w:r>
            <w:r w:rsidR="002219F0" w:rsidRPr="00356524">
              <w:rPr>
                <w:rStyle w:val="af0"/>
                <w:rFonts w:hint="eastAsia"/>
                <w:noProof/>
              </w:rPr>
              <w:t>引言</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_Toc193759439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8</w:t>
            </w:r>
            <w:r w:rsidR="002219F0">
              <w:rPr>
                <w:rFonts w:hint="eastAsia"/>
                <w:noProof/>
                <w:webHidden/>
              </w:rPr>
              <w:fldChar w:fldCharType="end"/>
            </w:r>
          </w:hyperlink>
        </w:p>
        <w:p w14:paraId="3BB15F34" w14:textId="1D93A12D"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0" w:history="1">
            <w:r w:rsidR="002219F0" w:rsidRPr="00356524">
              <w:rPr>
                <w:rStyle w:val="af0"/>
                <w:rFonts w:hint="eastAsia"/>
                <w:noProof/>
              </w:rPr>
              <w:t xml:space="preserve">1.1  </w:t>
            </w:r>
            <w:r w:rsidR="002219F0" w:rsidRPr="00356524">
              <w:rPr>
                <w:rStyle w:val="af0"/>
                <w:rFonts w:hint="eastAsia"/>
                <w:noProof/>
              </w:rPr>
              <w:t>研究背景及意义</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_Toc193759440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8</w:t>
            </w:r>
            <w:r w:rsidR="002219F0">
              <w:rPr>
                <w:rFonts w:hint="eastAsia"/>
                <w:noProof/>
                <w:webHidden/>
              </w:rPr>
              <w:fldChar w:fldCharType="end"/>
            </w:r>
          </w:hyperlink>
        </w:p>
        <w:p w14:paraId="1E9E33B8" w14:textId="08C492CB"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1" w:history="1">
            <w:r w:rsidR="002219F0" w:rsidRPr="00356524">
              <w:rPr>
                <w:rStyle w:val="af0"/>
                <w:rFonts w:hint="eastAsia"/>
                <w:noProof/>
              </w:rPr>
              <w:t xml:space="preserve">1.2  </w:t>
            </w:r>
            <w:r w:rsidR="002219F0" w:rsidRPr="00356524">
              <w:rPr>
                <w:rStyle w:val="af0"/>
                <w:rFonts w:hint="eastAsia"/>
                <w:noProof/>
              </w:rPr>
              <w:t>研究内容及创新点</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_Toc193759441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9</w:t>
            </w:r>
            <w:r w:rsidR="002219F0">
              <w:rPr>
                <w:rFonts w:hint="eastAsia"/>
                <w:noProof/>
                <w:webHidden/>
              </w:rPr>
              <w:fldChar w:fldCharType="end"/>
            </w:r>
          </w:hyperlink>
        </w:p>
        <w:p w14:paraId="3632EDEA" w14:textId="35C832EA"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42" w:history="1">
            <w:r w:rsidR="002219F0" w:rsidRPr="00356524">
              <w:rPr>
                <w:rStyle w:val="af0"/>
                <w:rFonts w:hint="eastAsia"/>
                <w:noProof/>
              </w:rPr>
              <w:t xml:space="preserve">1.2.1  </w:t>
            </w:r>
            <w:r w:rsidR="002219F0" w:rsidRPr="00356524">
              <w:rPr>
                <w:rStyle w:val="af0"/>
                <w:rFonts w:hint="eastAsia"/>
                <w:noProof/>
              </w:rPr>
              <w:t>研究内容</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_Toc193759442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9</w:t>
            </w:r>
            <w:r w:rsidR="002219F0">
              <w:rPr>
                <w:rFonts w:hint="eastAsia"/>
                <w:noProof/>
                <w:webHidden/>
              </w:rPr>
              <w:fldChar w:fldCharType="end"/>
            </w:r>
          </w:hyperlink>
        </w:p>
        <w:p w14:paraId="5ADDFC34" w14:textId="7CD39A7A"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43" w:history="1">
            <w:r w:rsidR="002219F0" w:rsidRPr="00356524">
              <w:rPr>
                <w:rStyle w:val="af0"/>
                <w:rFonts w:hint="eastAsia"/>
                <w:noProof/>
              </w:rPr>
              <w:t xml:space="preserve">1.2.2   </w:t>
            </w:r>
            <w:r w:rsidR="002219F0" w:rsidRPr="00356524">
              <w:rPr>
                <w:rStyle w:val="af0"/>
                <w:rFonts w:hint="eastAsia"/>
                <w:noProof/>
              </w:rPr>
              <w:t>创新点</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_Toc193759443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10</w:t>
            </w:r>
            <w:r w:rsidR="002219F0">
              <w:rPr>
                <w:rFonts w:hint="eastAsia"/>
                <w:noProof/>
                <w:webHidden/>
              </w:rPr>
              <w:fldChar w:fldCharType="end"/>
            </w:r>
          </w:hyperlink>
        </w:p>
        <w:p w14:paraId="11213AB3" w14:textId="02F72415"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4" w:history="1">
            <w:r w:rsidR="002219F0" w:rsidRPr="00356524">
              <w:rPr>
                <w:rStyle w:val="af0"/>
                <w:rFonts w:hint="eastAsia"/>
                <w:noProof/>
              </w:rPr>
              <w:t xml:space="preserve">1.3  </w:t>
            </w:r>
            <w:r w:rsidR="002219F0" w:rsidRPr="00356524">
              <w:rPr>
                <w:rStyle w:val="af0"/>
                <w:rFonts w:hint="eastAsia"/>
                <w:noProof/>
              </w:rPr>
              <w:t>本文组织结构</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_Toc193759444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11</w:t>
            </w:r>
            <w:r w:rsidR="002219F0">
              <w:rPr>
                <w:rFonts w:hint="eastAsia"/>
                <w:noProof/>
                <w:webHidden/>
              </w:rPr>
              <w:fldChar w:fldCharType="end"/>
            </w:r>
          </w:hyperlink>
        </w:p>
        <w:p w14:paraId="42D59668" w14:textId="13B4D6AC" w:rsidR="002219F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45" w:history="1">
            <w:r w:rsidR="002219F0" w:rsidRPr="00356524">
              <w:rPr>
                <w:rStyle w:val="af0"/>
                <w:rFonts w:hint="eastAsia"/>
                <w:noProof/>
              </w:rPr>
              <w:t>第二章</w:t>
            </w:r>
            <w:r w:rsidR="002219F0" w:rsidRPr="00356524">
              <w:rPr>
                <w:rStyle w:val="af0"/>
                <w:rFonts w:hint="eastAsia"/>
                <w:noProof/>
              </w:rPr>
              <w:t xml:space="preserve">  </w:t>
            </w:r>
            <w:r w:rsidR="002219F0" w:rsidRPr="00356524">
              <w:rPr>
                <w:rStyle w:val="af0"/>
                <w:rFonts w:hint="eastAsia"/>
                <w:noProof/>
              </w:rPr>
              <w:t>国内外研究现状</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_Toc193759445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12</w:t>
            </w:r>
            <w:r w:rsidR="002219F0">
              <w:rPr>
                <w:rFonts w:hint="eastAsia"/>
                <w:noProof/>
                <w:webHidden/>
              </w:rPr>
              <w:fldChar w:fldCharType="end"/>
            </w:r>
          </w:hyperlink>
        </w:p>
        <w:p w14:paraId="16F7E229" w14:textId="4F0F0CF9"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6" w:history="1">
            <w:r w:rsidR="002219F0" w:rsidRPr="00356524">
              <w:rPr>
                <w:rStyle w:val="af0"/>
                <w:rFonts w:hint="eastAsia"/>
                <w:noProof/>
              </w:rPr>
              <w:t xml:space="preserve">2.1  </w:t>
            </w:r>
            <w:r w:rsidR="002219F0" w:rsidRPr="00356524">
              <w:rPr>
                <w:rStyle w:val="af0"/>
                <w:rFonts w:hint="eastAsia"/>
                <w:noProof/>
              </w:rPr>
              <w:t>大语言模型发展概述</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_Toc193759446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12</w:t>
            </w:r>
            <w:r w:rsidR="002219F0">
              <w:rPr>
                <w:rFonts w:hint="eastAsia"/>
                <w:noProof/>
                <w:webHidden/>
              </w:rPr>
              <w:fldChar w:fldCharType="end"/>
            </w:r>
          </w:hyperlink>
        </w:p>
        <w:p w14:paraId="3EABF239" w14:textId="104B5F31"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7" w:history="1">
            <w:r w:rsidR="002219F0" w:rsidRPr="00356524">
              <w:rPr>
                <w:rStyle w:val="af0"/>
                <w:rFonts w:hint="eastAsia"/>
                <w:noProof/>
              </w:rPr>
              <w:t xml:space="preserve">2.2  </w:t>
            </w:r>
            <w:r w:rsidR="002219F0" w:rsidRPr="00356524">
              <w:rPr>
                <w:rStyle w:val="af0"/>
                <w:rFonts w:hint="eastAsia"/>
                <w:noProof/>
              </w:rPr>
              <w:t>推理大模型发展概述</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_Toc193759447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15</w:t>
            </w:r>
            <w:r w:rsidR="002219F0">
              <w:rPr>
                <w:rFonts w:hint="eastAsia"/>
                <w:noProof/>
                <w:webHidden/>
              </w:rPr>
              <w:fldChar w:fldCharType="end"/>
            </w:r>
          </w:hyperlink>
        </w:p>
        <w:p w14:paraId="65783871" w14:textId="774FE7C7"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8" w:history="1">
            <w:r w:rsidR="002219F0" w:rsidRPr="00356524">
              <w:rPr>
                <w:rStyle w:val="af0"/>
                <w:rFonts w:hint="eastAsia"/>
                <w:noProof/>
              </w:rPr>
              <w:t xml:space="preserve">2.3  </w:t>
            </w:r>
            <w:r w:rsidR="002219F0" w:rsidRPr="00356524">
              <w:rPr>
                <w:rStyle w:val="af0"/>
                <w:rFonts w:hint="eastAsia"/>
                <w:noProof/>
              </w:rPr>
              <w:t>大模型微调训练方法的发展</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_Toc193759448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18</w:t>
            </w:r>
            <w:r w:rsidR="002219F0">
              <w:rPr>
                <w:rFonts w:hint="eastAsia"/>
                <w:noProof/>
                <w:webHidden/>
              </w:rPr>
              <w:fldChar w:fldCharType="end"/>
            </w:r>
          </w:hyperlink>
        </w:p>
        <w:p w14:paraId="501A28AF" w14:textId="7BFA160E"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9" w:history="1">
            <w:r w:rsidR="002219F0" w:rsidRPr="00356524">
              <w:rPr>
                <w:rStyle w:val="af0"/>
                <w:rFonts w:hint="eastAsia"/>
                <w:noProof/>
              </w:rPr>
              <w:t xml:space="preserve">2.4  </w:t>
            </w:r>
            <w:r w:rsidR="002219F0" w:rsidRPr="00356524">
              <w:rPr>
                <w:rStyle w:val="af0"/>
                <w:rFonts w:hint="eastAsia"/>
                <w:noProof/>
              </w:rPr>
              <w:t>大模型推理优化的相关技术发展</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_Toc193759449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20</w:t>
            </w:r>
            <w:r w:rsidR="002219F0">
              <w:rPr>
                <w:rFonts w:hint="eastAsia"/>
                <w:noProof/>
                <w:webHidden/>
              </w:rPr>
              <w:fldChar w:fldCharType="end"/>
            </w:r>
          </w:hyperlink>
        </w:p>
        <w:p w14:paraId="16978F0E" w14:textId="0BFB7F7E" w:rsidR="002219F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50" w:history="1">
            <w:r w:rsidR="002219F0" w:rsidRPr="00356524">
              <w:rPr>
                <w:rStyle w:val="af0"/>
                <w:rFonts w:hint="eastAsia"/>
                <w:noProof/>
              </w:rPr>
              <w:t>第三章</w:t>
            </w:r>
            <w:r w:rsidR="002219F0" w:rsidRPr="00356524">
              <w:rPr>
                <w:rStyle w:val="af0"/>
                <w:rFonts w:hint="eastAsia"/>
                <w:noProof/>
              </w:rPr>
              <w:t xml:space="preserve">  </w:t>
            </w:r>
            <w:r w:rsidR="002219F0" w:rsidRPr="00356524">
              <w:rPr>
                <w:rStyle w:val="af0"/>
                <w:rFonts w:hint="eastAsia"/>
                <w:noProof/>
              </w:rPr>
              <w:t>相关技术研究和实验设计</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_Toc193759450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21</w:t>
            </w:r>
            <w:r w:rsidR="002219F0">
              <w:rPr>
                <w:rFonts w:hint="eastAsia"/>
                <w:noProof/>
                <w:webHidden/>
              </w:rPr>
              <w:fldChar w:fldCharType="end"/>
            </w:r>
          </w:hyperlink>
        </w:p>
        <w:p w14:paraId="4F57B885" w14:textId="0AE88063"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1" w:history="1">
            <w:r w:rsidR="002219F0" w:rsidRPr="00356524">
              <w:rPr>
                <w:rStyle w:val="af0"/>
                <w:rFonts w:hint="eastAsia"/>
                <w:noProof/>
              </w:rPr>
              <w:t>3.1  Transformer</w:t>
            </w:r>
            <w:r w:rsidR="002219F0" w:rsidRPr="00356524">
              <w:rPr>
                <w:rStyle w:val="af0"/>
                <w:rFonts w:hint="eastAsia"/>
                <w:noProof/>
              </w:rPr>
              <w:t>模型架构分析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_Toc193759451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21</w:t>
            </w:r>
            <w:r w:rsidR="002219F0">
              <w:rPr>
                <w:rFonts w:hint="eastAsia"/>
                <w:noProof/>
                <w:webHidden/>
              </w:rPr>
              <w:fldChar w:fldCharType="end"/>
            </w:r>
          </w:hyperlink>
        </w:p>
        <w:p w14:paraId="734E9523" w14:textId="1BD04EB0"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2" w:history="1">
            <w:r w:rsidR="002219F0" w:rsidRPr="00356524">
              <w:rPr>
                <w:rStyle w:val="af0"/>
                <w:rFonts w:hint="eastAsia"/>
                <w:noProof/>
              </w:rPr>
              <w:t>3.2  Qwen</w:t>
            </w:r>
            <w:r w:rsidR="002219F0" w:rsidRPr="00356524">
              <w:rPr>
                <w:rStyle w:val="af0"/>
                <w:rFonts w:hint="eastAsia"/>
                <w:noProof/>
              </w:rPr>
              <w:t>系列大语言模型分析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_Toc193759452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24</w:t>
            </w:r>
            <w:r w:rsidR="002219F0">
              <w:rPr>
                <w:rFonts w:hint="eastAsia"/>
                <w:noProof/>
                <w:webHidden/>
              </w:rPr>
              <w:fldChar w:fldCharType="end"/>
            </w:r>
          </w:hyperlink>
        </w:p>
        <w:p w14:paraId="28BC6337" w14:textId="3C2B9D88"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3" w:history="1">
            <w:r w:rsidR="002219F0" w:rsidRPr="00356524">
              <w:rPr>
                <w:rStyle w:val="af0"/>
                <w:rFonts w:hint="eastAsia"/>
                <w:noProof/>
              </w:rPr>
              <w:t>3.2.1  Qwen</w:t>
            </w:r>
            <w:r w:rsidR="002219F0" w:rsidRPr="00356524">
              <w:rPr>
                <w:rStyle w:val="af0"/>
                <w:rFonts w:hint="eastAsia"/>
                <w:noProof/>
              </w:rPr>
              <w:t>系列大模型架构和训练流程分析解读</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_Toc193759453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24</w:t>
            </w:r>
            <w:r w:rsidR="002219F0">
              <w:rPr>
                <w:rFonts w:hint="eastAsia"/>
                <w:noProof/>
                <w:webHidden/>
              </w:rPr>
              <w:fldChar w:fldCharType="end"/>
            </w:r>
          </w:hyperlink>
        </w:p>
        <w:p w14:paraId="5E37066D" w14:textId="6B0F2C8A"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4" w:history="1">
            <w:r w:rsidR="002219F0" w:rsidRPr="00356524">
              <w:rPr>
                <w:rStyle w:val="af0"/>
                <w:rFonts w:hint="eastAsia"/>
                <w:noProof/>
              </w:rPr>
              <w:t>3.2.2  Qwen2</w:t>
            </w:r>
            <w:r w:rsidR="002219F0" w:rsidRPr="00356524">
              <w:rPr>
                <w:rStyle w:val="af0"/>
                <w:rFonts w:hint="eastAsia"/>
                <w:noProof/>
              </w:rPr>
              <w:t>系列大模型架构和训练流程分析解读</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_Toc193759454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26</w:t>
            </w:r>
            <w:r w:rsidR="002219F0">
              <w:rPr>
                <w:rFonts w:hint="eastAsia"/>
                <w:noProof/>
                <w:webHidden/>
              </w:rPr>
              <w:fldChar w:fldCharType="end"/>
            </w:r>
          </w:hyperlink>
        </w:p>
        <w:p w14:paraId="7FFE6E71" w14:textId="2AB61811"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5" w:history="1">
            <w:r w:rsidR="002219F0" w:rsidRPr="00356524">
              <w:rPr>
                <w:rStyle w:val="af0"/>
                <w:rFonts w:hint="eastAsia"/>
                <w:noProof/>
              </w:rPr>
              <w:t>3.2.3  Qwen2.5</w:t>
            </w:r>
            <w:r w:rsidR="002219F0" w:rsidRPr="00356524">
              <w:rPr>
                <w:rStyle w:val="af0"/>
                <w:rFonts w:hint="eastAsia"/>
                <w:noProof/>
              </w:rPr>
              <w:t>系列大模型架构和训练流程分析解读</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_Toc193759455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32</w:t>
            </w:r>
            <w:r w:rsidR="002219F0">
              <w:rPr>
                <w:rFonts w:hint="eastAsia"/>
                <w:noProof/>
                <w:webHidden/>
              </w:rPr>
              <w:fldChar w:fldCharType="end"/>
            </w:r>
          </w:hyperlink>
        </w:p>
        <w:p w14:paraId="5EDFE600" w14:textId="457A840C"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6" w:history="1">
            <w:r w:rsidR="002219F0" w:rsidRPr="00356524">
              <w:rPr>
                <w:rStyle w:val="af0"/>
                <w:rFonts w:hint="eastAsia"/>
                <w:noProof/>
              </w:rPr>
              <w:t xml:space="preserve">3.3  </w:t>
            </w:r>
            <w:r w:rsidR="002219F0" w:rsidRPr="00356524">
              <w:rPr>
                <w:rStyle w:val="af0"/>
                <w:rFonts w:hint="eastAsia"/>
                <w:noProof/>
              </w:rPr>
              <w:t>有监督微调算法技术解析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_Toc193759456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33</w:t>
            </w:r>
            <w:r w:rsidR="002219F0">
              <w:rPr>
                <w:rFonts w:hint="eastAsia"/>
                <w:noProof/>
                <w:webHidden/>
              </w:rPr>
              <w:fldChar w:fldCharType="end"/>
            </w:r>
          </w:hyperlink>
        </w:p>
        <w:p w14:paraId="4E877F11" w14:textId="42B96306"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7" w:history="1">
            <w:r w:rsidR="002219F0" w:rsidRPr="00356524">
              <w:rPr>
                <w:rStyle w:val="af0"/>
                <w:rFonts w:hint="eastAsia"/>
                <w:noProof/>
              </w:rPr>
              <w:t>3.3.1  SFT</w:t>
            </w:r>
            <w:r w:rsidR="002219F0" w:rsidRPr="00356524">
              <w:rPr>
                <w:rStyle w:val="af0"/>
                <w:rFonts w:hint="eastAsia"/>
                <w:noProof/>
              </w:rPr>
              <w:t>简介</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_Toc193759457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33</w:t>
            </w:r>
            <w:r w:rsidR="002219F0">
              <w:rPr>
                <w:rFonts w:hint="eastAsia"/>
                <w:noProof/>
                <w:webHidden/>
              </w:rPr>
              <w:fldChar w:fldCharType="end"/>
            </w:r>
          </w:hyperlink>
        </w:p>
        <w:p w14:paraId="3F228CB0" w14:textId="1BE32D4E"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8" w:history="1">
            <w:r w:rsidR="002219F0" w:rsidRPr="00356524">
              <w:rPr>
                <w:rStyle w:val="af0"/>
                <w:rFonts w:hint="eastAsia"/>
                <w:noProof/>
              </w:rPr>
              <w:t>3.3.2  SFT</w:t>
            </w:r>
            <w:r w:rsidR="002219F0" w:rsidRPr="00356524">
              <w:rPr>
                <w:rStyle w:val="af0"/>
                <w:rFonts w:hint="eastAsia"/>
                <w:noProof/>
              </w:rPr>
              <w:t>数学表示解析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_Toc193759458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34</w:t>
            </w:r>
            <w:r w:rsidR="002219F0">
              <w:rPr>
                <w:rFonts w:hint="eastAsia"/>
                <w:noProof/>
                <w:webHidden/>
              </w:rPr>
              <w:fldChar w:fldCharType="end"/>
            </w:r>
          </w:hyperlink>
        </w:p>
        <w:p w14:paraId="2B7C09CA" w14:textId="6AD36DB6"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9" w:history="1">
            <w:r w:rsidR="002219F0" w:rsidRPr="00356524">
              <w:rPr>
                <w:rStyle w:val="af0"/>
                <w:rFonts w:hint="eastAsia"/>
                <w:noProof/>
              </w:rPr>
              <w:t xml:space="preserve">3.4  </w:t>
            </w:r>
            <w:r w:rsidR="002219F0" w:rsidRPr="00356524">
              <w:rPr>
                <w:rStyle w:val="af0"/>
                <w:rFonts w:hint="eastAsia"/>
                <w:noProof/>
              </w:rPr>
              <w:t>大模型强化学习微调算法解析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_Toc193759459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36</w:t>
            </w:r>
            <w:r w:rsidR="002219F0">
              <w:rPr>
                <w:rFonts w:hint="eastAsia"/>
                <w:noProof/>
                <w:webHidden/>
              </w:rPr>
              <w:fldChar w:fldCharType="end"/>
            </w:r>
          </w:hyperlink>
        </w:p>
        <w:p w14:paraId="509059A8" w14:textId="1FADE00C" w:rsidR="002219F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60" w:history="1">
            <w:r w:rsidR="002219F0" w:rsidRPr="00356524">
              <w:rPr>
                <w:rStyle w:val="af0"/>
                <w:rFonts w:hint="eastAsia"/>
                <w:noProof/>
              </w:rPr>
              <w:t xml:space="preserve">3.4.1  </w:t>
            </w:r>
            <w:r w:rsidR="002219F0" w:rsidRPr="00356524">
              <w:rPr>
                <w:rStyle w:val="af0"/>
                <w:rFonts w:hint="cs"/>
                <w:noProof/>
              </w:rPr>
              <w:t>‌</w:t>
            </w:r>
            <w:r w:rsidR="002219F0" w:rsidRPr="00356524">
              <w:rPr>
                <w:rStyle w:val="af0"/>
                <w:rFonts w:hint="eastAsia"/>
                <w:noProof/>
              </w:rPr>
              <w:t>近端策略优化算法解析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_Toc193759460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36</w:t>
            </w:r>
            <w:r w:rsidR="002219F0">
              <w:rPr>
                <w:rFonts w:hint="eastAsia"/>
                <w:noProof/>
                <w:webHidden/>
              </w:rPr>
              <w:fldChar w:fldCharType="end"/>
            </w:r>
          </w:hyperlink>
        </w:p>
        <w:p w14:paraId="4CCC629D" w14:textId="21B4EF1F"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61" w:history="1">
            <w:r w:rsidR="002219F0" w:rsidRPr="00356524">
              <w:rPr>
                <w:rStyle w:val="af0"/>
                <w:rFonts w:hint="eastAsia"/>
                <w:noProof/>
              </w:rPr>
              <w:t xml:space="preserve">3.5  Deepseek-R1 </w:t>
            </w:r>
            <w:r w:rsidR="002219F0" w:rsidRPr="00356524">
              <w:rPr>
                <w:rStyle w:val="af0"/>
                <w:rFonts w:hint="eastAsia"/>
                <w:noProof/>
              </w:rPr>
              <w:t>训练策略解析</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_Toc193759461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42</w:t>
            </w:r>
            <w:r w:rsidR="002219F0">
              <w:rPr>
                <w:rFonts w:hint="eastAsia"/>
                <w:noProof/>
                <w:webHidden/>
              </w:rPr>
              <w:fldChar w:fldCharType="end"/>
            </w:r>
          </w:hyperlink>
        </w:p>
        <w:p w14:paraId="57F0000B" w14:textId="7E22F435" w:rsidR="002219F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62" w:history="1">
            <w:r w:rsidR="002219F0" w:rsidRPr="00356524">
              <w:rPr>
                <w:rStyle w:val="af0"/>
                <w:rFonts w:hint="eastAsia"/>
                <w:noProof/>
              </w:rPr>
              <w:t xml:space="preserve">3.6  </w:t>
            </w:r>
            <w:r w:rsidR="002219F0" w:rsidRPr="00356524">
              <w:rPr>
                <w:rStyle w:val="af0"/>
                <w:rFonts w:hint="eastAsia"/>
                <w:noProof/>
              </w:rPr>
              <w:t>研究方案设计</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_Toc193759462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42</w:t>
            </w:r>
            <w:r w:rsidR="002219F0">
              <w:rPr>
                <w:rFonts w:hint="eastAsia"/>
                <w:noProof/>
                <w:webHidden/>
              </w:rPr>
              <w:fldChar w:fldCharType="end"/>
            </w:r>
          </w:hyperlink>
        </w:p>
        <w:p w14:paraId="2D3E8C20" w14:textId="0D380463" w:rsidR="002219F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63" w:history="1">
            <w:r w:rsidR="002219F0" w:rsidRPr="00356524">
              <w:rPr>
                <w:rStyle w:val="af0"/>
                <w:rFonts w:hint="eastAsia"/>
                <w:noProof/>
              </w:rPr>
              <w:t>第四章</w:t>
            </w:r>
            <w:r w:rsidR="002219F0" w:rsidRPr="00356524">
              <w:rPr>
                <w:rStyle w:val="af0"/>
                <w:rFonts w:hint="eastAsia"/>
                <w:noProof/>
              </w:rPr>
              <w:t xml:space="preserve">  </w:t>
            </w:r>
            <w:r w:rsidR="002219F0" w:rsidRPr="00356524">
              <w:rPr>
                <w:rStyle w:val="af0"/>
                <w:rFonts w:hint="eastAsia"/>
                <w:noProof/>
              </w:rPr>
              <w:t>数据处理和模型微调实验</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_Toc193759463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42</w:t>
            </w:r>
            <w:r w:rsidR="002219F0">
              <w:rPr>
                <w:rFonts w:hint="eastAsia"/>
                <w:noProof/>
                <w:webHidden/>
              </w:rPr>
              <w:fldChar w:fldCharType="end"/>
            </w:r>
          </w:hyperlink>
        </w:p>
        <w:p w14:paraId="53927134" w14:textId="70F19A87" w:rsidR="002219F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64" w:history="1">
            <w:r w:rsidR="002219F0" w:rsidRPr="00356524">
              <w:rPr>
                <w:rStyle w:val="af0"/>
                <w:rFonts w:hint="eastAsia"/>
                <w:noProof/>
              </w:rPr>
              <w:t>第七章</w:t>
            </w:r>
            <w:r w:rsidR="002219F0" w:rsidRPr="00356524">
              <w:rPr>
                <w:rStyle w:val="af0"/>
                <w:rFonts w:hint="eastAsia"/>
                <w:noProof/>
              </w:rPr>
              <w:t xml:space="preserve">  </w:t>
            </w:r>
            <w:r w:rsidR="002219F0" w:rsidRPr="00356524">
              <w:rPr>
                <w:rStyle w:val="af0"/>
                <w:rFonts w:hint="eastAsia"/>
                <w:noProof/>
              </w:rPr>
              <w:t>参考文献</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_Toc193759464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42</w:t>
            </w:r>
            <w:r w:rsidR="002219F0">
              <w:rPr>
                <w:rFonts w:hint="eastAsia"/>
                <w:noProof/>
                <w:webHidden/>
              </w:rPr>
              <w:fldChar w:fldCharType="end"/>
            </w:r>
          </w:hyperlink>
        </w:p>
        <w:p w14:paraId="40B478A5" w14:textId="340DBFF8"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3759439"/>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3759440"/>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7777777"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DF42E5" w:rsidRPr="00D5450B">
        <w:rPr>
          <w:rFonts w:hint="eastAsia"/>
        </w:rPr>
        <w:instrText xml:space="preserve"> ADDIN EN.CITE &lt;EndNote&gt;&lt;Cite&gt;&lt;Author&gt;</w:instrText>
      </w:r>
      <w:r w:rsidR="00DF42E5" w:rsidRPr="00D5450B">
        <w:rPr>
          <w:rFonts w:hint="eastAsia"/>
        </w:rPr>
        <w:instrText>文森</w:instrText>
      </w:r>
      <w:r w:rsidR="00DF42E5" w:rsidRPr="00D5450B">
        <w:rPr>
          <w:rFonts w:hint="eastAsia"/>
        </w:rPr>
        <w:instrText>&lt;/Author&gt;&lt;Year&gt;2024&lt;/Year&gt;&lt;RecNum&gt;1&lt;/RecNum&gt;&lt;DisplayText&gt;&lt;style face="superscript"&gt;[1]&lt;/style&gt;&lt;/DisplayText&gt;&lt;record&gt;&lt;rec-number&gt;1&lt;/rec-number&gt;&lt;foreign-keys&gt;&lt;key app="EN" db-id="2dfsswxwbsvfe3e0szppfzs9tv5xxevv2ess" timestamp="1729833262"&gt;1&lt;/key&gt;&lt;/foreign-keys&gt;&lt;ref-type name="Journal Article"&gt;17&lt;/ref-type&gt;&lt;contributors&gt;&lt;authors&gt;&lt;author&gt;</w:instrText>
      </w:r>
      <w:r w:rsidR="00DF42E5" w:rsidRPr="00D5450B">
        <w:rPr>
          <w:rFonts w:hint="eastAsia"/>
        </w:rPr>
        <w:instrText>文森</w:instrText>
      </w:r>
      <w:r w:rsidR="00DF42E5" w:rsidRPr="00D5450B">
        <w:rPr>
          <w:rFonts w:hint="eastAsia"/>
        </w:rPr>
        <w:instrText>&lt;/author&gt;&lt;author&gt;</w:instrText>
      </w:r>
      <w:r w:rsidR="00DF42E5" w:rsidRPr="00D5450B">
        <w:rPr>
          <w:rFonts w:hint="eastAsia"/>
        </w:rPr>
        <w:instrText>钱力</w:instrText>
      </w:r>
      <w:r w:rsidR="00DF42E5" w:rsidRPr="00D5450B">
        <w:rPr>
          <w:rFonts w:hint="eastAsia"/>
        </w:rPr>
        <w:instrText>&lt;/author&gt;&lt;author&gt;</w:instrText>
      </w:r>
      <w:r w:rsidR="00DF42E5" w:rsidRPr="00D5450B">
        <w:rPr>
          <w:rFonts w:hint="eastAsia"/>
        </w:rPr>
        <w:instrText>胡懋地</w:instrText>
      </w:r>
      <w:r w:rsidR="00DF42E5" w:rsidRPr="00D5450B">
        <w:rPr>
          <w:rFonts w:hint="eastAsia"/>
        </w:rPr>
        <w:instrText>&lt;/author&gt;&lt;author&gt;</w:instrText>
      </w:r>
      <w:r w:rsidR="00DF42E5" w:rsidRPr="00D5450B">
        <w:rPr>
          <w:rFonts w:hint="eastAsia"/>
        </w:rPr>
        <w:instrText>常志军</w:instrText>
      </w:r>
      <w:r w:rsidR="00DF42E5" w:rsidRPr="00D5450B">
        <w:rPr>
          <w:rFonts w:hint="eastAsia"/>
        </w:rPr>
        <w:instrText xml:space="preserve"> %J </w:instrText>
      </w:r>
      <w:r w:rsidR="00DF42E5" w:rsidRPr="00D5450B">
        <w:rPr>
          <w:rFonts w:hint="eastAsia"/>
        </w:rPr>
        <w:instrText>数据分析与知识发现</w:instrText>
      </w:r>
      <w:r w:rsidR="00DF42E5" w:rsidRPr="00D5450B">
        <w:rPr>
          <w:rFonts w:hint="eastAsia"/>
        </w:rPr>
        <w:instrText>&lt;/author&gt;&lt;/authors&gt;&lt;/contributors&gt;&lt;titles&gt;&lt;title&gt;</w:instrText>
      </w:r>
      <w:r w:rsidR="00DF42E5" w:rsidRPr="00D5450B">
        <w:rPr>
          <w:rFonts w:hint="eastAsia"/>
        </w:rPr>
        <w:instrText>基于大语言模型的问答技术研究进展综述</w:instrText>
      </w:r>
      <w:r w:rsidR="00DF42E5" w:rsidRPr="00D5450B">
        <w:rPr>
          <w:rFonts w:hint="eastAsia"/>
        </w:rPr>
        <w:instrText>&lt;/title&gt;&lt;/titles&gt;&lt;pages&gt;1&lt;/pages&gt;&lt;dates&gt;&lt;year&gt;2024&lt;/year&gt;&lt;/dates&gt;&lt;isbn&gt;2096-3467&lt;/isbn&gt;&lt;urls&gt;&lt;/urls&gt;&lt;/record&gt;&lt;/Cite&gt;&lt;/EndNote&gt;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220C4CDB"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 </w:instrText>
      </w:r>
      <w:r w:rsidR="006D54E0">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EN.CITE.DATA </w:instrText>
      </w:r>
      <w:r w:rsidR="006D54E0">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185E1B" w:rsidRPr="00D5450B">
        <w:instrText xml:space="preserve"> ADDIN EN.CITE &lt;EndNote&gt;&lt;Cite&gt;&lt;Author&gt;Gou&lt;/Author&gt;&lt;Year&gt;2021&lt;/Year&gt;&lt;RecNum&gt;38&lt;/RecNum&gt;&lt;DisplayText&gt;&lt;style face="superscript"&gt;[5, 6]&lt;/style&gt;&lt;/DisplayText&gt;&lt;record&gt;&lt;rec-number&gt;38&lt;/rec-number&gt;&lt;foreign-keys&gt;&lt;key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7777777"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185E1B" w:rsidRPr="00D5450B">
        <w:instrText xml:space="preserve"> ADDIN EN.CITE &lt;EndNote&gt;&lt;Cite&gt;&lt;Author&gt;Chen&lt;/Author&gt;&lt;Year&gt;2020&lt;/Year&gt;&lt;RecNum&gt;14&lt;/RecNum&gt;&lt;DisplayText&gt;&lt;style face="superscript"&gt;[7]&lt;/style&gt;&lt;/DisplayText&gt;&lt;record&gt;&lt;rec-number&gt;14&lt;/rec-number&gt;&lt;foreign-keys&gt;&lt;key app="EN" db-id="2dfsswxwbsvfe3e0szppfzs9tv5xxevv2ess" timestamp="1730098034"&gt;14&lt;/key&gt;&lt;/foreign-keys&gt;&lt;ref-type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152080" w:rsidRPr="00D5450B">
        <w:instrText xml:space="preserve"> ADDIN EN.CITE &lt;EndNote&gt;&lt;Cite&gt;&lt;Author&gt;Li&lt;/Author&gt;&lt;Year&gt;2024&lt;/Year&gt;&lt;RecNum&gt;40&lt;/RecNum&gt;&lt;DisplayText&gt;&lt;style face="superscript"&gt;[8]&lt;/style&gt;&lt;/DisplayText&gt;&lt;record&gt;&lt;rec-number&gt;40&lt;/rec-number&gt;&lt;foreign-keys&gt;&lt;key app="EN" db-id="2dfsswxwbsvfe3e0szppfzs9tv5xxevv2ess" timestamp="1742311128"&gt;40&lt;/key&gt;&lt;/foreign-keys&gt;&lt;ref-type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E65F68" w:rsidRPr="00D5450B">
        <w:instrText xml:space="preserve"> ADDIN EN.CITE &lt;EndNote&gt;&lt;Cite&gt;&lt;Author&gt;Arai&lt;/Author&gt;&lt;Year&gt;2024&lt;/Year&gt;&lt;RecNum&gt;41&lt;/RecNum&gt;&lt;DisplayText&gt;&lt;style face="superscript"&gt;[9]&lt;/style&gt;&lt;/DisplayText&gt;&lt;record&gt;&lt;rec-number&gt;41&lt;/rec-number&gt;&lt;foreign-keys&gt;&lt;key app="EN" db-id="2dfsswxwbsvfe3e0szppfzs9tv5xxevv2ess" timestamp="1742311237"&gt;41&lt;/key&gt;&lt;/foreign-keys&gt;&lt;ref-type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3759441"/>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3759442"/>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77777777"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E65F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 </w:instrTex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EN.CITE.DATA </w:instrText>
      </w:r>
      <w:r w:rsidR="0066795B">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3A394CA5"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6795B">
        <w:instrText xml:space="preserve"> ADDIN EN.CITE &lt;EndNote&gt;&lt;Cite&gt;&lt;Author&gt;Yang&lt;/Author&gt;&lt;Year&gt;2024&lt;/Year&gt;&lt;RecNum&gt;42&lt;/RecNum&gt;&lt;DisplayText&gt;&lt;style face="superscript"&gt;[14]&lt;/style&gt;&lt;/DisplayText&gt;&lt;record&gt;&lt;rec-number&gt;42&lt;/rec-number&gt;&lt;foreign-keys&gt;&lt;key app="EN" db-id="2dfsswxwbsvfe3e0szppfzs9tv5xxevv2ess" timestamp="1742311280"&gt;42&lt;/key&gt;&lt;/foreign-keys&gt;&lt;ref-type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6D54E0">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6795B">
        <w:instrText xml:space="preserve"> ADDIN EN.CITE &lt;EndNote&gt;&lt;Cite&gt;&lt;Author&gt;Shao&lt;/Author&gt;&lt;Year&gt;2024&lt;/Year&gt;&lt;RecNum&gt;17&lt;/RecNum&gt;&lt;DisplayText&gt;&lt;style face="superscript"&gt;[16]&lt;/style&gt;&lt;/DisplayText&gt;&lt;record&gt;&lt;rec-number&gt;17&lt;/rec-number&gt;&lt;foreign-keys&gt;&lt;key app="EN" db-id="2dfsswxwbsvfe3e0szppfzs9tv5xxevv2ess" timestamp="1730098322"&gt;17&lt;/key&gt;&lt;/foreign-keys&gt;&lt;ref-type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3759443"/>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3759444"/>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777777" w:rsidR="00EF47E2" w:rsidRDefault="00BE2270" w:rsidP="00EF47E2">
      <w:pPr>
        <w:ind w:firstLine="480"/>
      </w:pPr>
      <w:r>
        <w:rPr>
          <w:rFonts w:hint="eastAsia"/>
        </w:rPr>
        <w:t>第三章，</w:t>
      </w:r>
      <w:r w:rsidR="007777B6">
        <w:rPr>
          <w:rFonts w:hint="eastAsia"/>
        </w:rPr>
        <w:t>相关技术研究和实验设计。针对本研究涉及的</w:t>
      </w:r>
      <w:r w:rsidR="00D4495A">
        <w:rPr>
          <w:rFonts w:hint="eastAsia"/>
        </w:rPr>
        <w:t>相关技术进行详细阐述，包括但不限于大模型架构分析，有监督微调方法解析以及强化学习算法分析</w:t>
      </w:r>
      <w:r w:rsidR="00D87CBA">
        <w:rPr>
          <w:rFonts w:hint="eastAsia"/>
        </w:rPr>
        <w:t>。此外，详细分析了本研究的实验设计整体方案，</w:t>
      </w:r>
      <w:r w:rsidR="00EF47E2">
        <w:rPr>
          <w:rFonts w:hint="eastAsia"/>
        </w:rPr>
        <w:t>为模型微调以及推理模型训练进一步探索提供了一定的思路。</w:t>
      </w:r>
    </w:p>
    <w:p w14:paraId="5C5DDD98" w14:textId="77777777" w:rsidR="00EF47E2" w:rsidRDefault="00EF47E2" w:rsidP="00EF47E2">
      <w:pPr>
        <w:ind w:firstLine="480"/>
      </w:pPr>
      <w:r>
        <w:rPr>
          <w:rFonts w:hint="eastAsia"/>
        </w:rPr>
        <w:t>第四章，数据处理和模型训练。</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3759445"/>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3759446"/>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7777777"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架构的提出及其注意力机制（</w:t>
      </w:r>
      <w:r w:rsidRPr="0038024B">
        <w:t>Attention Mechanism</w:t>
      </w:r>
      <w:r w:rsidRPr="0038024B">
        <w:t>）</w:t>
      </w:r>
      <w:r w:rsidR="00641066">
        <w:fldChar w:fldCharType="begin"/>
      </w:r>
      <w:r w:rsidR="00641066">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w:t>
      </w:r>
      <w:r w:rsidR="00641066" w:rsidRPr="00641066">
        <w:lastRenderedPageBreak/>
        <w:t>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5D2FE8">
        <w:instrText xml:space="preserve"> ADDIN EN.CITE &lt;EndNote&gt;&lt;Cite&gt;&lt;Author&gt;Sherstinsky&lt;/Author&gt;&lt;Year&gt;2020&lt;/Year&gt;&lt;RecNum&gt;51&lt;/RecNum&gt;&lt;DisplayText&gt;&lt;style face="superscript"&gt;[18]&lt;/style&gt;&lt;/DisplayText&gt;&lt;record&gt;&lt;rec-number&gt;51&lt;/rec-number&gt;&lt;foreign-keys&gt;&lt;key app="EN" db-id="2dfsswxwbsvfe3e0szppfzs9tv5xxevv2ess" timestamp="1742403481"&gt;51&lt;/key&gt;&lt;/foreign-keys&gt;&lt;ref-type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77777777"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7A5FB1">
        <w:instrText xml:space="preserve"> ADDIN EN.CITE &lt;EndNote&gt;&lt;Cite&gt;&lt;Author&gt;Jawahar&lt;/Author&gt;&lt;Year&gt;2019&lt;/Year&gt;&lt;RecNum&gt;52&lt;/RecNum&gt;&lt;DisplayText&gt;&lt;style face="superscript"&gt;[19]&lt;/style&gt;&lt;/DisplayText&gt;&lt;record&gt;&lt;rec-number&gt;52&lt;/rec-number&gt;&lt;foreign-keys&gt;&lt;key app="EN" db-id="2dfsswxwbsvfe3e0szppfzs9tv5xxevv2ess" timestamp="1742403825"&gt;52&lt;/key&gt;&lt;/foreign-keys&gt;&lt;ref-type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7A5FB1">
        <w:instrText xml:space="preserve"> ADDIN EN.CITE &lt;EndNote&gt;&lt;Cite&gt;&lt;Author&gt;Grezes&lt;/Author&gt;&lt;Year&gt;2021&lt;/Year&gt;&lt;RecNum&gt;53&lt;/RecNum&gt;&lt;DisplayText&gt;&lt;style face="superscript"&gt;[20]&lt;/style&gt;&lt;/DisplayText&gt;&lt;record&gt;&lt;rec-number&gt;53&lt;/rec-number&gt;&lt;foreign-keys&gt;&lt;key app="EN" db-id="2dfsswxwbsvfe3e0szppfzs9tv5xxevv2ess" timestamp="1742403856"&gt;53&lt;/key&gt;&lt;/foreign-keys&gt;&lt;ref-type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7A5FB1">
        <w:instrText xml:space="preserve"> ADDIN EN.CITE &lt;EndNote&gt;&lt;Cite&gt;&lt;Author&gt;Tay&lt;/Author&gt;&lt;Year&gt;2021&lt;/Year&gt;&lt;RecNum&gt;54&lt;/RecNum&gt;&lt;DisplayText&gt;&lt;style face="superscript"&gt;[21]&lt;/style&gt;&lt;/DisplayText&gt;&lt;record&gt;&lt;rec-number&gt;54&lt;/rec-number&gt;&lt;foreign-keys&gt;&lt;key app="EN" db-id="2dfsswxwbsvfe3e0szppfzs9tv5xxevv2ess" timestamp="1742403882"&gt;54&lt;/key&gt;&lt;/foreign-keys&gt;&lt;ref-type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77777777"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 </w:instrTex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EN.CITE.DATA </w:instrText>
      </w:r>
      <w:r w:rsidR="00A36308">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w:t>
      </w:r>
      <w:r w:rsidRPr="007A5FB1">
        <w:lastRenderedPageBreak/>
        <w:t>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77777777"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134F91">
        <w:instrText xml:space="preserve"> ADDIN EN.CITE &lt;EndNote&gt;&lt;Cite&gt;&lt;Author&gt;Li&lt;/Author&gt;&lt;Year&gt;2023&lt;/Year&gt;&lt;RecNum&gt;60&lt;/RecNum&gt;&lt;DisplayText&gt;&lt;style face="superscript"&gt;[26]&lt;/style&gt;&lt;/DisplayText&gt;&lt;record&gt;&lt;rec-number&gt;60&lt;/rec-number&gt;&lt;foreign-keys&gt;&lt;key app="EN" db-id="2dfsswxwbsvfe3e0szppfzs9tv5xxevv2ess" timestamp="1742404250"&gt;60&lt;/key&gt;&lt;/foreign-keys&gt;&lt;ref-type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B41A92">
        <w:instrText xml:space="preserve"> ADDIN EN.CITE &lt;EndNote&gt;&lt;Cite&gt;&lt;Author&gt;Hoffmann&lt;/Author&gt;&lt;Year&gt;2022&lt;/Year&gt;&lt;RecNum&gt;61&lt;/RecNum&gt;&lt;DisplayText&gt;&lt;style face="superscript"&gt;[27]&lt;/style&gt;&lt;/DisplayText&gt;&lt;record&gt;&lt;rec-number&gt;61&lt;/rec-number&gt;&lt;foreign-keys&gt;&lt;key app="EN" db-id="2dfsswxwbsvfe3e0szppfzs9tv5xxevv2ess" timestamp="1742404512"&gt;61&lt;/key&gt;&lt;/foreign-keys&gt;&lt;ref-type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768FD19A"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3B1FB8">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F71468">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系列的推出，标志着国内大语言模型在推理能力和技术创新方面的快速发展，进一步推动了大语言模型技术的多元化应用。</w:t>
      </w:r>
      <w:r w:rsidR="002458AB">
        <w:rPr>
          <w:rFonts w:hint="eastAsia"/>
        </w:rPr>
        <w:t>与此同时，国内其他研究团队也相继分享开源了自行研发训练</w:t>
      </w:r>
      <w:r w:rsidR="002458AB">
        <w:rPr>
          <w:rFonts w:hint="eastAsia"/>
        </w:rPr>
        <w:lastRenderedPageBreak/>
        <w:t>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 </w:instrText>
      </w:r>
      <w:r w:rsidR="00F52910">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EN.CITE.DATA </w:instrText>
      </w:r>
      <w:r w:rsidR="00F52910">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D709D77"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3759447"/>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70C29EA3"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D54E0">
        <w:instrText xml:space="preserve"> ADDIN EN.CITE &lt;EndNote&gt;&lt;Cite&gt;&lt;Author&gt;White&lt;/Author&gt;&lt;Year&gt;2023&lt;/Year&gt;&lt;RecNum&gt;6&lt;/RecNum&gt;&lt;DisplayText&gt;&lt;style face="superscript"&gt;[34, 35]&lt;/style&gt;&lt;/DisplayText&gt;&lt;record&gt;&lt;rec-number&gt;6&lt;/rec-number&gt;&lt;foreign-keys&gt;&lt;key app="EN" db-id="2dfsswxwbsvfe3e0szppfzs9tv5xxevv2ess" timestamp="1730009616"&gt;6&lt;/key&gt;&lt;/foreign-keys&gt;&lt;ref-type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db-id="2dfsswxwbsvfe3e0szppfzs9tv5xxevv2ess" timestamp="1730102711"&gt;24&lt;/key&gt;&lt;/foreign-keys&gt;&lt;ref-type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机制通过将推理过程显式化，允许模型逐步推导出结论。这种逐步推理的方法不仅提高了模型在复杂推理任务中的准确性，也增强了模型的解释性和可控性。例如，在数学问题求解时，</w:t>
      </w:r>
      <w:proofErr w:type="spellStart"/>
      <w:r w:rsidR="00623BF6" w:rsidRPr="00623BF6">
        <w:t>CoT</w:t>
      </w:r>
      <w:proofErr w:type="spellEnd"/>
      <w:r w:rsidR="00623BF6" w:rsidRPr="00623BF6">
        <w:t>使得模型能够分</w:t>
      </w:r>
      <w:r w:rsidR="00623BF6" w:rsidRPr="00623BF6">
        <w:lastRenderedPageBreak/>
        <w:t>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D54E0">
        <w:instrText xml:space="preserve"> ADDIN EN.CITE &lt;EndNote&gt;&lt;Cite&gt;&lt;Author&gt;Yao&lt;/Author&gt;&lt;Year&gt;2024&lt;/Year&gt;&lt;RecNum&gt;25&lt;/RecNum&gt;&lt;DisplayText&gt;&lt;style face="superscript"&gt;[36]&lt;/style&gt;&lt;/DisplayText&gt;&lt;record&gt;&lt;rec-number&gt;25&lt;/rec-number&gt;&lt;foreign-keys&gt;&lt;key app="EN" db-id="2dfsswxwbsvfe3e0szppfzs9tv5xxevv2ess" timestamp="1730102809"&gt;25&lt;/key&gt;&lt;/foreign-keys&gt;&lt;ref-type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034DD0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6D54E0">
        <w:instrText xml:space="preserve"> ADDIN EN.CITE &lt;EndNote&gt;&lt;Cite&gt;&lt;Author&gt;Ziegler&lt;/Author&gt;&lt;Year&gt;2019&lt;/Year&gt;&lt;RecNum&gt;65&lt;/RecNum&gt;&lt;DisplayText&gt;&lt;style face="superscript"&gt;[37]&lt;/style&gt;&lt;/DisplayText&gt;&lt;record&gt;&lt;rec-number&gt;65&lt;/rec-number&gt;&lt;foreign-keys&gt;&lt;key app="EN" db-id="2dfsswxwbsvfe3e0szppfzs9tv5xxevv2ess" timestamp="1742482622"&gt;65&lt;/key&gt;&lt;/foreign-keys&gt;&lt;ref-type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6D54E0">
        <w:instrText xml:space="preserve"> ADDIN EN.CITE &lt;EndNote&gt;&lt;Cite&gt;&lt;Author&gt;Li&lt;/Author&gt;&lt;Year&gt;2022&lt;/Year&gt;&lt;RecNum&gt;66&lt;/RecNum&gt;&lt;DisplayText&gt;&lt;style face="superscript"&gt;[38]&lt;/style&gt;&lt;/DisplayText&gt;&lt;record&gt;&lt;rec-number&gt;66&lt;/rec-number&gt;&lt;foreign-keys&gt;&lt;key app="EN" db-id="2dfsswxwbsvfe3e0szppfzs9tv5xxevv2ess" timestamp="1742482644"&gt;66&lt;/key&gt;&lt;/foreign-keys&gt;&lt;ref-type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25847743"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D54E0">
        <w:instrText xml:space="preserve"> ADDIN EN.CITE &lt;EndNote&gt;&lt;Cite&gt;&lt;Author&gt;Yin&lt;/Author&gt;&lt;Year&gt;2024&lt;/Year&gt;&lt;RecNum&gt;27&lt;/RecNum&gt;&lt;DisplayText&gt;&lt;style face="superscript"&gt;[39]&lt;/style&gt;&lt;/DisplayText&gt;&lt;record&gt;&lt;rec-number&gt;27&lt;/rec-number&gt;&lt;foreign-keys&gt;&lt;key app="EN" db-id="2dfsswxwbsvfe3e0szppfzs9tv5xxevv2ess" timestamp="1730103907"&gt;27&lt;/key&gt;&lt;/foreign-keys&gt;&lt;ref-type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6D54E0">
        <w:instrText xml:space="preserve"> ADDIN EN.CITE &lt;EndNote&gt;&lt;Cite&gt;&lt;Author&gt;Gou&lt;/Author&gt;&lt;Year&gt;2023&lt;/Year&gt;&lt;RecNum&gt;9&lt;/RecNum&gt;&lt;DisplayText&gt;&lt;style face="superscript"&gt;[40]&lt;/style&gt;&lt;/DisplayText&gt;&lt;record&gt;&lt;rec-number&gt;9&lt;/rec-number&gt;&lt;foreign-keys&gt;&lt;key app="EN" db-id="2dfsswxwbsvfe3e0szppfzs9tv5xxevv2ess" timestamp="1730031825"&gt;9&lt;/key&gt;&lt;/foreign-keys&gt;&lt;ref-type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D54E0">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D54E0">
        <w:instrText xml:space="preserve"> ADDIN EN.CITE &lt;EndNote&gt;&lt;Cite&gt;&lt;Author&gt;Dai&lt;/Author&gt;&lt;Year&gt;2023&lt;/Year&gt;&lt;RecNum&gt;69&lt;/RecNum&gt;&lt;DisplayText&gt;&lt;style face="superscript"&gt;[42]&lt;/style&gt;&lt;/DisplayText&gt;&lt;record&gt;&lt;rec-number&gt;69&lt;/rec-number&gt;&lt;foreign-keys&gt;&lt;key app="EN" db-id="2dfsswxwbsvfe3e0szppfzs9tv5xxevv2ess" timestamp="1742491399"&gt;69&lt;/key&gt;&lt;/foreign-keys&gt;&lt;ref-type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1504D703" w14:textId="027D33B1" w:rsidR="002A51B7" w:rsidRDefault="00312789" w:rsidP="00BD3140">
      <w:pPr>
        <w:ind w:firstLine="480"/>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6D54E0">
        <w:instrText xml:space="preserve"> ADDIN EN.CITE &lt;EndNote&gt;&lt;Cite&gt;&lt;Author&gt;Jaech&lt;/Author&gt;&lt;Year&gt;2024&lt;/Year&gt;&lt;RecNum&gt;67&lt;/RecNum&gt;&lt;DisplayText&gt;&lt;style face="superscript"&gt;[43]&lt;/style&gt;&lt;/DisplayText&gt;&lt;record&gt;&lt;rec-number&gt;67&lt;/rec-number&gt;&lt;foreign-keys&gt;&lt;key app="EN" db-id="2dfsswxwbsvfe3e0szppfzs9tv5xxevv2ess" timestamp="1742490736"&gt;67&lt;/key&gt;&lt;/foreign-keys&gt;&lt;ref-type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在处理复杂推理问题和理解长文本推理方面具备了更强的能力</w:t>
      </w:r>
      <w:r w:rsidR="000805C2">
        <w:rPr>
          <w:rFonts w:hint="eastAsia"/>
        </w:rPr>
        <w:t>,</w:t>
      </w:r>
      <w:r w:rsidR="000805C2" w:rsidRPr="000805C2">
        <w:t xml:space="preserve"> GPT-O1</w:t>
      </w:r>
      <w:r w:rsidR="000805C2" w:rsidRPr="000805C2">
        <w:t>强化了思维链</w:t>
      </w:r>
      <w:r w:rsidR="000805C2" w:rsidRPr="000805C2">
        <w:lastRenderedPageBreak/>
        <w:t>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4854BF24"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 </w:instrText>
      </w:r>
      <w:r w:rsidR="006D54E0">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EN.CITE.DATA </w:instrText>
      </w:r>
      <w:r w:rsidR="006D54E0">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C348DE">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，能够取消常规近端强化学习算法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EC5BE3">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6D54E0">
        <w:instrText xml:space="preserve"> ADDIN EN.CITE &lt;EndNote&gt;&lt;Cite&gt;&lt;Author&gt;Zheng&lt;/Author&gt;&lt;Year&gt;2024&lt;/Year&gt;&lt;RecNum&gt;84&lt;/RecNum&gt;&lt;DisplayText&gt;&lt;style face="superscript"&gt;[46]&lt;/style&gt;&lt;/DisplayText&gt;&lt;record&gt;&lt;rec-number&gt;84&lt;/rec-number&gt;&lt;foreign-keys&gt;&lt;key app="EN" db-id="2dfsswxwbsvfe3e0szppfzs9tv5xxevv2ess" timestamp="1742626328"&gt;84&lt;/key&gt;&lt;/foreign-keys&gt;&lt;ref-type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3759448"/>
      <w:r w:rsidRPr="002B5D27">
        <w:rPr>
          <w:rFonts w:hint="eastAsia"/>
        </w:rPr>
        <w:lastRenderedPageBreak/>
        <w:t xml:space="preserve">2.3  </w:t>
      </w:r>
      <w:r w:rsidRPr="002B5D27">
        <w:rPr>
          <w:rFonts w:hint="eastAsia"/>
        </w:rPr>
        <w:t>大模型微调训练方法的发展</w:t>
      </w:r>
      <w:bookmarkEnd w:id="13"/>
    </w:p>
    <w:p w14:paraId="79A206E5" w14:textId="77777777"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instrText xml:space="preserve"> ADDIN EN.CITE &lt;EndNote&gt;&lt;Cite&gt;&lt;Author&gt;Tay&lt;/Author&gt;&lt;Year&gt;2021&lt;/Year&gt;&lt;RecNum&gt;72&lt;/RecNum&gt;&lt;DisplayText&gt;&lt;style face="superscript"&gt;[21]&lt;/style&gt;&lt;/DisplayText&gt;&lt;record&gt;&lt;rec-number&gt;72&lt;/rec-number&gt;&lt;foreign-keys&gt;&lt;key app="EN" db-id="2dfsswxwbsvfe3e0szppfzs9tv5xxevv2ess" timestamp="1742492571"&gt;72&lt;/key&gt;&lt;/foreign-keys&gt;&lt;ref-type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0A286AE3"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D54E0">
        <w:instrText xml:space="preserve"> ADDIN EN.CITE &lt;EndNote&gt;&lt;Cite&gt;&lt;Author&gt;Li&lt;/Author&gt;&lt;Year&gt;2023&lt;/Year&gt;&lt;RecNum&gt;73&lt;/RecNum&gt;&lt;DisplayText&gt;&lt;style face="superscript"&gt;[47]&lt;/style&gt;&lt;/DisplayText&gt;&lt;record&gt;&lt;rec-number&gt;73&lt;/rec-number&gt;&lt;foreign-keys&gt;&lt;key app="EN" db-id="2dfsswxwbsvfe3e0szppfzs9tv5xxevv2ess" timestamp="1742492660"&gt;73&lt;/key&gt;&lt;/foreign-keys&gt;&lt;ref-type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D54E0">
        <w:instrText xml:space="preserve"> ADDIN EN.CITE &lt;EndNote&gt;&lt;Cite&gt;&lt;Author&gt;Zhang&lt;/Author&gt;&lt;Year&gt;2021&lt;/Year&gt;&lt;RecNum&gt;74&lt;/RecNum&gt;&lt;DisplayText&gt;&lt;style face="superscript"&gt;[48]&lt;/style&gt;&lt;/DisplayText&gt;&lt;record&gt;&lt;rec-number&gt;74&lt;/rec-number&gt;&lt;foreign-keys&gt;&lt;key app="EN" db-id="2dfsswxwbsvfe3e0szppfzs9tv5xxevv2ess" timestamp="1742492755"&gt;74&lt;/key&gt;&lt;/foreign-keys&gt;&lt;ref-type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777777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D54E0">
        <w:instrText xml:space="preserve"> ADDIN EN.CITE &lt;EndNote&gt;&lt;Cite&gt;&lt;Author&gt;Chen&lt;/Author&gt;&lt;Year&gt;2020&lt;/Year&gt;&lt;RecNum&gt;75&lt;/RecNum&gt;&lt;DisplayText&gt;&lt;style face="superscript"&gt;[49]&lt;/style&gt;&lt;/DisplayText&gt;&lt;record&gt;&lt;rec-number&gt;75&lt;/rec-number&gt;&lt;foreign-keys&gt;&lt;key app="EN" db-id="2dfsswxwbsvfe3e0szppfzs9tv5xxevv2ess" timestamp="1742492941"&gt;75&lt;/key&gt;&lt;/foreign-keys&gt;&lt;ref-type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0FB18EF"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5B0225">
        <w:instrText xml:space="preserve"> ADDIN EN.CITE &lt;EndNote&gt;&lt;Cite&gt;&lt;Author&gt;Gou&lt;/Author&gt;&lt;Year&gt;2021&lt;/Year&gt;&lt;RecNum&gt;38&lt;/RecNum&gt;&lt;DisplayText&gt;&lt;style face="superscript"&gt;[5]&lt;/style&gt;&lt;/DisplayText&gt;&lt;record&gt;&lt;rec-number&gt;38&lt;/rec-number&gt;&lt;foreign-keys&gt;&lt;key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915B35">
        <w:instrText xml:space="preserve"> ADDIN EN.CITE &lt;EndNote&gt;&lt;Cite&gt;&lt;Author&gt;Liu&lt;/Author&gt;&lt;Year&gt;2023&lt;/Year&gt;&lt;RecNum&gt;99&lt;/RecNum&gt;&lt;DisplayText&gt;&lt;style face="superscript"&gt;[50]&lt;/style&gt;&lt;/DisplayText&gt;&lt;record&gt;&lt;rec-number&gt;99&lt;/rec-number&gt;&lt;foreign-keys&gt;&lt;key app="EN" db-id="2dfsswxwbsvfe3e0szppfzs9tv5xxevv2ess" timestamp="1742709740"&gt;99&lt;/key&gt;&lt;/foreign-keys&gt;&lt;ref-type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28FA6AF5"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是一种新的强化学习算法，旨在直接优化模型生成的输出的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从而提升大模型的任务适应性和响应能力。</w:t>
      </w:r>
      <w:r w:rsidRPr="00456984">
        <w:t>GRPO</w:t>
      </w:r>
      <w:r w:rsidRPr="00456984">
        <w:t>（</w:t>
      </w:r>
      <w:r w:rsidRPr="00456984">
        <w:t>Group Relative Policy O</w:t>
      </w:r>
      <w:r w:rsidRPr="00456984">
        <w:lastRenderedPageBreak/>
        <w:t>ptimization</w:t>
      </w:r>
      <w:r w:rsidRPr="00456984">
        <w:t>）是近期提出的一种强化学习算法，旨在优化多个模型之间的协作策略，尤其适用于多智能体系统和集体决策的场景。在大模型训练中，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3759449"/>
      <w:r>
        <w:rPr>
          <w:rFonts w:hint="eastAsia"/>
        </w:rPr>
        <w:t xml:space="preserve">2.4  </w:t>
      </w:r>
      <w:r w:rsidR="00456984" w:rsidRPr="002B5D27">
        <w:rPr>
          <w:rFonts w:hint="eastAsia"/>
        </w:rPr>
        <w:t>大模型推理优化的相关技术发展</w:t>
      </w:r>
      <w:bookmarkEnd w:id="14"/>
    </w:p>
    <w:p w14:paraId="5EC5AEFB" w14:textId="53E17C7D" w:rsidR="0069217A" w:rsidRDefault="0069217A" w:rsidP="00A81C97">
      <w:pPr>
        <w:ind w:leftChars="175" w:left="420" w:firstLine="480"/>
      </w:pPr>
      <w:r w:rsidRPr="0069217A">
        <w:t>推理优化（</w:t>
      </w:r>
      <w:r w:rsidRPr="0069217A">
        <w:t>Inference Optimization</w:t>
      </w:r>
      <w:r w:rsidRPr="0069217A">
        <w:t>）</w:t>
      </w:r>
      <w:r>
        <w:fldChar w:fldCharType="begin"/>
      </w:r>
      <w:r w:rsidR="00915B35">
        <w:instrText xml:space="preserve"> ADDIN EN.CITE &lt;EndNote&gt;&lt;Cite&gt;&lt;Author&gt;Hisaharo&lt;/Author&gt;&lt;Year&gt;2024&lt;/Year&gt;&lt;RecNum&gt;76&lt;/RecNum&gt;&lt;DisplayText&gt;&lt;style face="superscript"&gt;[52]&lt;/style&gt;&lt;/DisplayText&gt;&lt;record&gt;&lt;rec-number&gt;76&lt;/rec-number&gt;&lt;foreign-keys&gt;&lt;key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0EEFA23A" w:rsidR="0069217A" w:rsidRDefault="0069217A" w:rsidP="00A81C97">
      <w:pPr>
        <w:ind w:leftChars="175" w:left="420" w:firstLine="480"/>
      </w:pPr>
      <w:r w:rsidRPr="0069217A">
        <w:t>量化和剪枝是常见的推理优化技术</w:t>
      </w:r>
      <w:r w:rsidR="00DF64E7">
        <w:fldChar w:fldCharType="begin"/>
      </w:r>
      <w:r w:rsidR="00915B35">
        <w:instrText xml:space="preserve"> ADDIN EN.CITE &lt;EndNote&gt;&lt;Cite&gt;&lt;Author&gt;Hisaharo&lt;/Author&gt;&lt;Year&gt;2024&lt;/Year&gt;&lt;RecNum&gt;76&lt;/RecNum&gt;&lt;DisplayText&gt;&lt;style face="superscript"&gt;[52, 53]&lt;/style&gt;&lt;/DisplayText&gt;&lt;record&gt;&lt;rec-number&gt;76&lt;/rec-number&gt;&lt;foreign-keys&gt;&lt;key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db-id="2dfsswxwbsvfe3e0szppfzs9tv5xxevv2ess" timestamp="1742493403"&gt;77&lt;/key&gt;&lt;/foreign-keys&gt;&lt;ref-type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915B35">
        <w:instrText xml:space="preserve"> ADDIN EN.CITE &lt;EndNote&gt;&lt;Cite&gt;&lt;Author&gt;Dettmers&lt;/Author&gt;&lt;Year&gt;2023&lt;/Year&gt;&lt;RecNum&gt;78&lt;/RecNum&gt;&lt;DisplayText&gt;&lt;style face="superscript"&gt;[54]&lt;/style&gt;&lt;/DisplayText&gt;&lt;record&gt;&lt;rec-number&gt;78&lt;/rec-number&gt;&lt;foreign-keys&gt;&lt;key app="EN" db-id="2dfsswxwbsvfe3e0szppfzs9tv5xxevv2ess" timestamp="1742493488"&gt;78&lt;/key&gt;&lt;/foreign-keys&gt;&lt;ref-type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A81C97">
      <w:pPr>
        <w:ind w:leftChars="175" w:left="420"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proofErr w:type="spellStart"/>
      <w:r w:rsidRPr="00117870">
        <w:rPr>
          <w:rFonts w:hint="eastAsia"/>
        </w:rPr>
        <w:t>MoE</w:t>
      </w:r>
      <w:proofErr w:type="spellEnd"/>
      <w:r w:rsidRPr="00117870">
        <w:rPr>
          <w:rFonts w:hint="eastAsia"/>
        </w:rPr>
        <w:t>模型通过将不同的专家（子模型）分配</w:t>
      </w:r>
      <w:r w:rsidRPr="00117870">
        <w:rPr>
          <w:rFonts w:hint="eastAsia"/>
        </w:rPr>
        <w:lastRenderedPageBreak/>
        <w:t>给不同的任务或输入，而不是使用单一的模型进行所有任务。它的主要特点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36D10F7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915B35">
        <w:instrText xml:space="preserve"> ADDIN EN.CITE &lt;EndNote&gt;&lt;Cite&gt;&lt;Author&gt;Kwon&lt;/Author&gt;&lt;Year&gt;2023&lt;/Year&gt;&lt;RecNum&gt;79&lt;/RecNum&gt;&lt;DisplayText&gt;&lt;style face="superscript"&gt;[55]&lt;/style&gt;&lt;/DisplayText&gt;&lt;record&gt;&lt;rec-number&gt;79&lt;/rec-number&gt;&lt;foreign-keys&gt;&lt;key app="EN" db-id="2dfsswxwbsvfe3e0szppfzs9tv5xxevv2ess" timestamp="1742493692"&gt;79&lt;/key&gt;&lt;/foreign-keys&gt;&lt;ref-type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915B35">
        <w:instrText xml:space="preserve"> ADDIN EN.CITE &lt;EndNote&gt;&lt;Cite&gt;&lt;Author&gt;Zheng&lt;/Author&gt;&lt;Year&gt;2024&lt;/Year&gt;&lt;RecNum&gt;80&lt;/RecNum&gt;&lt;DisplayText&gt;&lt;style face="superscript"&gt;[56, 57]&lt;/style&gt;&lt;/DisplayText&gt;&lt;record&gt;&lt;rec-number&gt;80&lt;/rec-number&gt;&lt;foreign-keys&gt;&lt;key app="EN" db-id="2dfsswxwbsvfe3e0szppfzs9tv5xxevv2ess" timestamp="1742493801"&gt;80&lt;/key&gt;&lt;/foreign-keys&gt;&lt;ref-type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db-id="2dfsswxwbsvfe3e0szppfzs9tv5xxevv2ess" timestamp="1742493804"&gt;81&lt;/key&gt;&lt;/foreign-keys&gt;&lt;ref-type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7777777" w:rsidR="005727A9" w:rsidRDefault="005727A9" w:rsidP="005727A9">
      <w:pPr>
        <w:pStyle w:val="1"/>
        <w:spacing w:after="326"/>
        <w:ind w:firstLine="720"/>
      </w:pPr>
      <w:bookmarkStart w:id="15" w:name="_Toc193759450"/>
      <w:r w:rsidRPr="005727A9">
        <w:t>第三章</w:t>
      </w:r>
      <w:r w:rsidRPr="005727A9">
        <w:rPr>
          <w:rFonts w:hint="eastAsia"/>
        </w:rPr>
        <w:t xml:space="preserve">  </w:t>
      </w:r>
      <w:r w:rsidRPr="005727A9">
        <w:t>相关技术研究和实验设计</w:t>
      </w:r>
      <w:bookmarkEnd w:id="15"/>
    </w:p>
    <w:p w14:paraId="0DF82B56" w14:textId="24CCE26F"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Pr>
          <w:rFonts w:hint="eastAsia"/>
        </w:rPr>
        <w:t>Deepseek-R1</w:t>
      </w:r>
      <w:r>
        <w:rPr>
          <w:rFonts w:hint="eastAsia"/>
        </w:rPr>
        <w:t>关键训练算法和流程解析，最后根据</w:t>
      </w:r>
      <w:r w:rsidR="00D32C92">
        <w:rPr>
          <w:rFonts w:hint="eastAsia"/>
        </w:rPr>
        <w:t>涉及到的</w:t>
      </w:r>
      <w:r w:rsidR="001D7B2F">
        <w:rPr>
          <w:rFonts w:hint="eastAsia"/>
        </w:rPr>
        <w:t>算法</w:t>
      </w:r>
      <w:r w:rsidR="00D32C92">
        <w:rPr>
          <w:rFonts w:hint="eastAsia"/>
        </w:rPr>
        <w:t>技术，简单阐述本研究实验过程的整体设计方案。</w:t>
      </w:r>
    </w:p>
    <w:p w14:paraId="04A33D37" w14:textId="77777777" w:rsidR="005727A9" w:rsidRDefault="0034106B" w:rsidP="0034106B">
      <w:pPr>
        <w:pStyle w:val="2"/>
      </w:pPr>
      <w:bookmarkStart w:id="16" w:name="_Toc193759451"/>
      <w:r>
        <w:rPr>
          <w:rFonts w:hint="eastAsia"/>
        </w:rPr>
        <w:t>3.1  Transformer</w:t>
      </w:r>
      <w:r>
        <w:rPr>
          <w:rFonts w:hint="eastAsia"/>
        </w:rPr>
        <w:t>模型架构分析</w:t>
      </w:r>
      <w:bookmarkEnd w:id="16"/>
    </w:p>
    <w:p w14:paraId="05701896" w14:textId="77777777" w:rsidR="0034106B" w:rsidRDefault="00BE4D90" w:rsidP="0034106B">
      <w:pPr>
        <w:ind w:firstLine="480"/>
      </w:pPr>
      <w:r>
        <w:rPr>
          <w:rFonts w:hint="eastAsia"/>
        </w:rPr>
        <w:t>Transformer</w:t>
      </w:r>
      <w:r w:rsidR="001625AD">
        <w:fldChar w:fldCharType="begin"/>
      </w:r>
      <w:r w:rsidR="001625AD">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w:t>
      </w:r>
      <w:r>
        <w:rPr>
          <w:rFonts w:hint="eastAsia"/>
        </w:rPr>
        <w:lastRenderedPageBreak/>
        <w:t>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w:t>
      </w:r>
      <w:r w:rsidRPr="00035639">
        <w:lastRenderedPageBreak/>
        <w:t>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91033E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915B35">
        <w:instrText xml:space="preserve"> ADDIN EN.CITE &lt;EndNote&gt;&lt;Cite&gt;&lt;Author&gt;Kattenborn&lt;/Author&gt;&lt;Year&gt;2021&lt;/Year&gt;&lt;RecNum&gt;83&lt;/RecNum&gt;&lt;DisplayText&gt;&lt;style face="superscript"&gt;[58]&lt;/style&gt;&lt;/DisplayText&gt;&lt;record&gt;&lt;rec-number&gt;83&lt;/rec-number&gt;&lt;foreign-keys&gt;&lt;key app="EN" db-id="2dfsswxwbsvfe3e0szppfzs9tv5xxevv2ess" timestamp="1742583490"&gt;83&lt;/key&gt;&lt;/foreign-keys&gt;&lt;ref-type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w:t>
      </w:r>
      <w:r w:rsidR="00E039D8">
        <w:rPr>
          <w:rFonts w:hint="eastAsia"/>
        </w:rPr>
        <w:lastRenderedPageBreak/>
        <w:t>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3759452"/>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3759453"/>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7777777"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A60B61">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lastRenderedPageBreak/>
        <w:t>在该系列中，</w:t>
      </w:r>
      <w:proofErr w:type="spellStart"/>
      <w:r>
        <w:rPr>
          <w:rFonts w:hint="eastAsia"/>
        </w:rPr>
        <w:t>Qwen</w:t>
      </w:r>
      <w:proofErr w:type="spellEnd"/>
      <w:r w:rsidR="00A60B61">
        <w:rPr>
          <w:rFonts w:hint="eastAsia"/>
        </w:rPr>
        <w:t>模型的预训练数据主要涉及公共网络文档、百科全书、书籍、代码等，数据涉及多种语言但主要以中文和英文为主。为了保证预训练数据的质量，其制定了一套全面的预处理流程，最后仅仅保留了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45E57CFC"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915B35">
        <w:instrText xml:space="preserve"> ADDIN EN.CITE &lt;EndNote&gt;&lt;Cite&gt;&lt;Author&gt;Andoni&lt;/Author&gt;&lt;Year&gt;2015&lt;/Year&gt;&lt;RecNum&gt;86&lt;/RecNum&gt;&lt;DisplayText&gt;&lt;style face="superscript"&gt;[59, 60]&lt;/style&gt;&lt;/DisplayText&gt;&lt;record&gt;&lt;rec-number&gt;86&lt;/rec-number&gt;&lt;foreign-keys&gt;&lt;key app="EN" db-id="2dfsswxwbsvfe3e0szppfzs9tv5xxevv2ess" timestamp="1742628842"&gt;86&lt;/key&gt;&lt;/foreign-keys&gt;&lt;ref-type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db-id="2dfsswxwbsvfe3e0szppfzs9tv5xxevv2ess" timestamp="1742628840"&gt;85&lt;/key&gt;&lt;/foreign-keys&gt;&lt;ref-type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77777777"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102D85">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w:t>
      </w:r>
      <w:r w:rsidR="000140D7">
        <w:rPr>
          <w:rFonts w:hint="eastAsia"/>
        </w:rPr>
        <w:lastRenderedPageBreak/>
        <w:t>度，</w:t>
      </w:r>
      <w:r w:rsidR="00102D85">
        <w:rPr>
          <w:rFonts w:hint="eastAsia"/>
        </w:rPr>
        <w:t>Flash-Attention</w:t>
      </w:r>
      <w:r w:rsidR="00102D85">
        <w:rPr>
          <w:rFonts w:hint="eastAsia"/>
        </w:rPr>
        <w:t>旨在加速注意力计算并减少内存占用。其利用底层硬件的内存层次知识，例如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3759454"/>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665D568F"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F714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F38FF3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915B35">
        <w:instrText xml:space="preserve"> ADDIN EN.CITE &lt;EndNote&gt;&lt;Cite&gt;&lt;Author&gt;Ainslie&lt;/Author&gt;&lt;Year&gt;2023&lt;/Year&gt;&lt;RecNum&gt;88&lt;/RecNum&gt;&lt;DisplayText&gt;&lt;style face="superscript"&gt;[61]&lt;/style&gt;&lt;/DisplayText&gt;&lt;record&gt;&lt;rec-number&gt;88&lt;/rec-number&gt;&lt;foreign-keys&gt;&lt;key app="EN" db-id="2dfsswxwbsvfe3e0szppfzs9tv5xxevv2ess" timestamp="1742640951"&gt;88&lt;/key&gt;&lt;/foreign-keys&gt;&lt;ref-type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598FEDC"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915B35">
        <w:instrText xml:space="preserve"> ADDIN EN.CITE &lt;EndNote&gt;&lt;Cite&gt;&lt;Author&gt;An&lt;/Author&gt;&lt;Year&gt;2024&lt;/Year&gt;&lt;RecNum&gt;89&lt;/RecNum&gt;&lt;DisplayText&gt;&lt;style face="superscript"&gt;[62]&lt;/style&gt;&lt;/DisplayText&gt;&lt;record&gt;&lt;rec-number&gt;89&lt;/rec-number&gt;&lt;foreign-keys&gt;&lt;key app="EN" db-id="2dfsswxwbsvfe3e0szppfzs9tv5xxevv2ess" timestamp="1742645889"&gt;89&lt;/key&gt;&lt;/foreign-keys&gt;&lt;ref-type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05235D34"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915B35">
        <w:instrText xml:space="preserve"> ADDIN EN.CITE &lt;EndNote&gt;&lt;Cite&gt;&lt;Author&gt;Peng&lt;/Author&gt;&lt;Year&gt;2023&lt;/Year&gt;&lt;RecNum&gt;90&lt;/RecNum&gt;&lt;DisplayText&gt;&lt;style face="superscript"&gt;[63]&lt;/style&gt;&lt;/DisplayText&gt;&lt;record&gt;&lt;rec-number&gt;90&lt;/rec-number&gt;&lt;foreign-keys&gt;&lt;key app="EN" db-id="2dfsswxwbsvfe3e0szppfzs9tv5xxevv2ess" timestamp="1742645919"&gt;90&lt;/key&gt;&lt;/foreign-keys&gt;&lt;ref-type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08218B6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915B35">
        <w:instrText xml:space="preserve"> ADDIN EN.CITE &lt;EndNote&gt;&lt;Cite&gt;&lt;Author&gt;Bai&lt;/Author&gt;&lt;Year&gt;2022&lt;/Year&gt;&lt;RecNum&gt;91&lt;/RecNum&gt;&lt;DisplayText&gt;&lt;style face="superscript"&gt;[64]&lt;/style&gt;&lt;/DisplayText&gt;&lt;record&gt;&lt;rec-number&gt;91&lt;/rec-number&gt;&lt;foreign-keys&gt;&lt;key app="EN" db-id="2dfsswxwbsvfe3e0szppfzs9tv5xxevv2ess" timestamp="1742646780"&gt;91&lt;/key&gt;&lt;/foreign-keys&gt;&lt;ref-type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5BBE3970"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915B35">
        <w:instrText xml:space="preserve"> ADDIN EN.CITE &lt;EndNote&gt;&lt;Cite&gt;&lt;Author&gt;Gilks&lt;/Author&gt;&lt;Year&gt;1992&lt;/Year&gt;&lt;RecNum&gt;92&lt;/RecNum&gt;&lt;DisplayText&gt;&lt;style face="superscript"&gt;[65]&lt;/style&gt;&lt;/DisplayText&gt;&lt;record&gt;&lt;rec-number&gt;92&lt;/rec-number&gt;&lt;foreign-keys&gt;&lt;key app="EN" db-id="2dfsswxwbsvfe3e0szppfzs9tv5xxevv2ess" timestamp="1742646988"&gt;92&lt;/key&gt;&lt;/foreign-keys&gt;&lt;ref-type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38012BB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915B35">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3759455"/>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1EF75327"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 </w:instrText>
      </w:r>
      <w:r w:rsidR="00915B3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EN.CITE.DATA </w:instrText>
      </w:r>
      <w:r w:rsidR="00915B35">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7799CD45"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5FCA2534"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4234E2">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3759456"/>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3759457"/>
      <w:r>
        <w:rPr>
          <w:rFonts w:hint="eastAsia"/>
        </w:rPr>
        <w:t>3.3.1  SFT</w:t>
      </w:r>
      <w:r>
        <w:rPr>
          <w:rFonts w:hint="eastAsia"/>
        </w:rPr>
        <w:t>简介</w:t>
      </w:r>
      <w:bookmarkEnd w:id="26"/>
    </w:p>
    <w:p w14:paraId="51D4772D" w14:textId="5EECDE46"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915B35">
        <w:instrText xml:space="preserve"> ADDIN EN.CITE &lt;EndNote&gt;&lt;Cite&gt;&lt;Author&gt;Lu&lt;/Author&gt;&lt;Year&gt;2023&lt;/Year&gt;&lt;RecNum&gt;98&lt;/RecNum&gt;&lt;DisplayText&gt;&lt;style face="superscript"&gt;[69]&lt;/style&gt;&lt;/DisplayText&gt;&lt;record&gt;&lt;rec-number&gt;98&lt;/rec-number&gt;&lt;foreign-keys&gt;&lt;key app="EN" db-id="2dfsswxwbsvfe3e0szppfzs9tv5xxevv2ess" timestamp="1742649414"&gt;98&lt;/key&gt;&lt;/foreign-keys&gt;&lt;ref-type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3759458"/>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18D5CF05"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370536">
        <w:instrText xml:space="preserve"> ADDIN EN.CITE &lt;EndNote&gt;&lt;Cite&gt;&lt;Author&gt;Micikevicius&lt;/Author&gt;&lt;Year&gt;2017&lt;/Year&gt;&lt;RecNum&gt;104&lt;/RecNum&gt;&lt;DisplayText&gt;&lt;style face="superscript"&gt;[70]&lt;/style&gt;&lt;/DisplayText&gt;&lt;record&gt;&lt;rec-number&gt;104&lt;/rec-number&gt;&lt;foreign-keys&gt;&lt;key app="EN" db-id="2dfsswxwbsvfe3e0szppfzs9tv5xxevv2ess" timestamp="1742712019"&gt;104&lt;/key&gt;&lt;/foreign-keys&gt;&lt;ref-type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9A0E9F">
        <w:instrText xml:space="preserve"> ADDIN EN.CITE &lt;EndNote&gt;&lt;Cite&gt;&lt;Author&gt;Targ&lt;/Author&gt;&lt;Year&gt;2016&lt;/Year&gt;&lt;RecNum&gt;105&lt;/RecNum&gt;&lt;DisplayText&gt;&lt;style face="superscript"&gt;[71]&lt;/style&gt;&lt;/DisplayText&gt;&lt;record&gt;&lt;rec-number&gt;105&lt;/rec-number&gt;&lt;foreign-keys&gt;&lt;key app="EN" db-id="2dfsswxwbsvfe3e0szppfzs9tv5xxevv2ess" timestamp="1742712755"&gt;105&lt;/key&gt;&lt;/foreign-keys&gt;&lt;ref-type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3759459"/>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3759460"/>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4D538214" w14:textId="2C0278FF" w:rsidR="002011DD"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instrText xml:space="preserve"> ADDIN EN.CITE &lt;EndNote&gt;&lt;Cite&gt;&lt;Author&gt;Kaelbling&lt;/Author&gt;&lt;Year&gt;1996&lt;/Year&gt;&lt;RecNum&gt;39&lt;/RecNum&gt;&lt;DisplayText&gt;&lt;style face="superscript"&gt;[6]&lt;/style&gt;&lt;/DisplayText&gt;&lt;record&gt;&lt;rec-number&gt;39&lt;/rec-number&gt;&lt;foreign-keys&gt;&lt;key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900966">
        <w:instrText xml:space="preserve"> ADDIN EN.CITE &lt;EndNote&gt;&lt;Cite&gt;&lt;Author&gt;Ouyang&lt;/Author&gt;&lt;Year&gt;2022&lt;/Year&gt;&lt;RecNum&gt;106&lt;/RecNum&gt;&lt;DisplayText&gt;&lt;style face="superscript"&gt;[72]&lt;/style&gt;&lt;/DisplayText&gt;&lt;record&gt;&lt;rec-number&gt;106&lt;/rec-number&gt;&lt;foreign-keys&gt;&lt;key app="EN" db-id="2dfsswxwbsvfe3e0szppfzs9tv5xxevv2ess" timestamp="1742921947"&gt;106&lt;/key&gt;&lt;/foreign-keys&gt;&lt;ref-type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900966" w:rsidRPr="00900966">
        <w:rPr>
          <w:noProof/>
          <w:vertAlign w:val="superscript"/>
        </w:rPr>
        <w:t>[72]</w:t>
      </w:r>
      <w:r w:rsidR="00900966">
        <w:fldChar w:fldCharType="end"/>
      </w:r>
      <w:r w:rsidRPr="002011DD">
        <w:rPr>
          <w:rFonts w:hint="eastAsia"/>
        </w:rPr>
        <w:t>是当前强化学习中常用的算法之一，其稳定性和高效性使得它成为了强化学习在大语言模型中的主流方法之一。</w:t>
      </w: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lastRenderedPageBreak/>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w:t>
      </w:r>
      <w:r w:rsidRPr="001B2AE9">
        <w:rPr>
          <w:rFonts w:hint="eastAsia"/>
        </w:rPr>
        <w:lastRenderedPageBreak/>
        <w:t>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w:t>
      </w:r>
      <w:r w:rsidR="00EA76ED">
        <w:rPr>
          <w:rFonts w:hint="eastAsia"/>
        </w:rPr>
        <w:lastRenderedPageBreak/>
        <w:t>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lastRenderedPageBreak/>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w:t>
      </w:r>
      <w:r w:rsidRPr="000E0710">
        <w:rPr>
          <w:rFonts w:hint="eastAsia"/>
        </w:rPr>
        <w:lastRenderedPageBreak/>
        <w:t>（即强化优势动作）来减小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lastRenderedPageBreak/>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77777777"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B87DE4">
        <w:instrText xml:space="preserve"> ADDIN EN.CITE &lt;EndNote&gt;&lt;Cite&gt;&lt;Author&gt;Schulman&lt;/Author&gt;&lt;Year&gt;2015&lt;/Year&gt;&lt;RecNum&gt;107&lt;/RecNum&gt;&lt;DisplayText&gt;&lt;style face="superscript"&gt;[73]&lt;/style&gt;&lt;/DisplayText&gt;&lt;record&gt;&lt;rec-number&gt;107&lt;/rec-number&gt;&lt;foreign-keys&gt;&lt;key app="EN" db-id="2dfsswxwbsvfe3e0szppfzs9tv5xxevv2ess" timestamp="1742924399"&gt;107&lt;/key&gt;&lt;/foreign-keys&gt;&lt;ref-type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B87DE4" w:rsidRPr="00B87DE4">
        <w:rPr>
          <w:noProof/>
          <w:vertAlign w:val="superscript"/>
        </w:rPr>
        <w:t>[73]</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w:t>
      </w:r>
      <w:r w:rsidR="006A56EA" w:rsidRPr="006A56EA">
        <w:rPr>
          <w:rFonts w:ascii="Cambria Math" w:hAnsi="Cambria Math"/>
        </w:rPr>
        <w:lastRenderedPageBreak/>
        <w:t>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34C29411"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D44546">
        <w:rPr>
          <w:rFonts w:hint="eastAsia"/>
        </w:rPr>
        <w:t xml:space="preserve"> </w:t>
      </w:r>
      <w:proofErr w:type="gramStart"/>
      <w:r w:rsidR="00D44546">
        <w:rPr>
          <w:rFonts w:hint="eastAsia"/>
        </w:rPr>
        <w:t xml:space="preserve">   (</w:t>
      </w:r>
      <w:proofErr w:type="gramEnd"/>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714F1093" w:rsidR="007E4452" w:rsidRPr="00B519B8" w:rsidRDefault="0035489F" w:rsidP="003B289B">
      <w:pPr>
        <w:pStyle w:val="2"/>
        <w:rPr>
          <w:rFonts w:hint="eastAsia"/>
        </w:rPr>
      </w:pPr>
      <w:r>
        <w:rPr>
          <w:rFonts w:hint="eastAsia"/>
        </w:rPr>
        <w:t>3.</w:t>
      </w:r>
      <w:r w:rsidR="00B43615">
        <w:rPr>
          <w:rFonts w:hint="eastAsia"/>
        </w:rPr>
        <w:t>5</w:t>
      </w:r>
      <w:r w:rsidR="003B289B">
        <w:rPr>
          <w:rFonts w:hint="eastAsia"/>
        </w:rPr>
        <w:t xml:space="preserve">  </w:t>
      </w:r>
      <w:r w:rsidR="003B289B">
        <w:rPr>
          <w:rFonts w:hint="eastAsia"/>
        </w:rPr>
        <w:t>直接优化策略算法解析</w:t>
      </w:r>
    </w:p>
    <w:p w14:paraId="7C24E063" w14:textId="7ED0A379" w:rsidR="003B69EA" w:rsidRPr="003B289B" w:rsidRDefault="000A7FB2" w:rsidP="003B289B">
      <w:pPr>
        <w:pStyle w:val="2"/>
      </w:pPr>
      <w:bookmarkStart w:id="33" w:name="_Toc193759461"/>
      <w:r>
        <w:rPr>
          <w:rFonts w:hint="eastAsia"/>
        </w:rPr>
        <w:t>3.</w:t>
      </w:r>
      <w:r w:rsidR="00B43615">
        <w:rPr>
          <w:rFonts w:hint="eastAsia"/>
        </w:rPr>
        <w:t>6</w:t>
      </w:r>
      <w:r>
        <w:rPr>
          <w:rFonts w:hint="eastAsia"/>
        </w:rPr>
        <w:t xml:space="preserve">  Deepseek-R1 </w:t>
      </w:r>
      <w:r>
        <w:rPr>
          <w:rFonts w:hint="eastAsia"/>
        </w:rPr>
        <w:t>训练策略解析</w:t>
      </w:r>
      <w:bookmarkEnd w:id="33"/>
    </w:p>
    <w:p w14:paraId="01918935" w14:textId="77777777" w:rsidR="00B519B8" w:rsidRPr="00875333" w:rsidRDefault="00000000" w:rsidP="00B519B8">
      <w:pPr>
        <w:ind w:firstLineChars="0" w:firstLine="0"/>
        <w:jc w:val="left"/>
      </w:pPr>
      <m:oMath>
        <m:sSub>
          <m:sSubPr>
            <m:ctrlPr>
              <w:rPr>
                <w:rFonts w:ascii="Cambria Math" w:hAnsi="Cambria Math"/>
                <w:i/>
              </w:rPr>
            </m:ctrlPr>
          </m:sSubPr>
          <m:e>
            <m:r>
              <m:rPr>
                <m:scr m:val="script"/>
              </m:rPr>
              <w:rPr>
                <w:rFonts w:ascii="Cambria Math" w:hAnsi="Cambria Math"/>
              </w:rPr>
              <m:t>J</m:t>
            </m:r>
          </m:e>
          <m:sub>
            <m:r>
              <m:rPr>
                <m:scr m:val="script"/>
              </m:rPr>
              <w:rPr>
                <w:rFonts w:ascii="Cambria Math" w:hAnsi="Cambria Math"/>
              </w:rPr>
              <m:t>PPO</m:t>
            </m:r>
          </m:sub>
        </m:sSub>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,o</m:t>
            </m:r>
            <m:r>
              <m:rPr>
                <m:sty m:val="p"/>
              </m:rPr>
              <w:rPr>
                <w:rFonts w:ascii="Cambria Math" w:hAnsi="Cambria Math"/>
              </w:rPr>
              <m:t>∼</m:t>
            </m:r>
            <m:sSub>
              <m:sSubPr>
                <m:ctrlPr>
                  <w:rPr>
                    <w:rFonts w:ascii="Cambria Math" w:hAnsi="Cambria Math"/>
                    <w:i/>
                  </w:rPr>
                </m:ctrlPr>
              </m:sSubPr>
              <m:e>
                <m:r>
                  <w:rPr>
                    <w:rFonts w:ascii="Cambria Math" w:hAnsi="Cambria Math"/>
                  </w:rPr>
                  <m:t>π</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r>
                  <w:rPr>
                    <w:rFonts w:ascii="Cambria Math" w:hAnsi="Cambria Math"/>
                  </w:rPr>
                  <m:t>O</m:t>
                </m:r>
              </m:e>
              <m:e>
                <m:r>
                  <w:rPr>
                    <w:rFonts w:ascii="Cambria Math" w:hAnsi="Cambria Math"/>
                  </w:rPr>
                  <m:t>q</m:t>
                </m:r>
              </m:e>
            </m:d>
          </m:e>
        </m:d>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o</m:t>
                </m:r>
              </m:e>
            </m:d>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d>
              <m:dPr>
                <m:begChr m:val="|"/>
                <m:endChr m:val="|"/>
                <m:ctrlPr>
                  <w:rPr>
                    <w:rFonts w:ascii="Cambria Math" w:hAnsi="Cambria Math"/>
                    <w:i/>
                  </w:rPr>
                </m:ctrlPr>
              </m:dPr>
              <m:e>
                <m:r>
                  <w:rPr>
                    <w:rFonts w:ascii="Cambria Math" w:hAnsi="Cambria Math"/>
                  </w:rPr>
                  <m:t>o</m:t>
                </m:r>
              </m:e>
            </m:d>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r>
                          <w:rPr>
                            <w:rFonts w:ascii="Cambria Math" w:hAnsi="Cambria Math"/>
                          </w:rPr>
                          <m:t>,1-ε,1+ε</m:t>
                        </m:r>
                        <m:ctrlPr>
                          <w:rPr>
                            <w:rFonts w:ascii="Cambria Math" w:hAnsi="Cambria Math"/>
                            <w:i/>
                          </w:rPr>
                        </m:ctrlPr>
                      </m:e>
                    </m:d>
                    <m:sSub>
                      <m:sSubPr>
                        <m:ctrlPr>
                          <w:rPr>
                            <w:rFonts w:ascii="Cambria Math" w:hAnsi="Cambria Math"/>
                            <w:i/>
                          </w:rPr>
                        </m:ctrlPr>
                      </m:sSubPr>
                      <m:e>
                        <m:r>
                          <w:rPr>
                            <w:rFonts w:ascii="Cambria Math" w:hAnsi="Cambria Math"/>
                          </w:rPr>
                          <m:t>A</m:t>
                        </m:r>
                      </m:e>
                      <m:sub>
                        <m:r>
                          <w:rPr>
                            <w:rFonts w:ascii="Cambria Math" w:hAnsi="Cambria Math"/>
                          </w:rPr>
                          <m:t>t</m:t>
                        </m:r>
                      </m:sub>
                    </m:sSub>
                    <m:ctrlPr>
                      <w:rPr>
                        <w:rFonts w:ascii="Cambria Math" w:hAnsi="Cambria Math"/>
                        <w:i/>
                      </w:rPr>
                    </m:ctrlPr>
                  </m:e>
                </m:d>
              </m:e>
            </m:func>
            <m:ctrlPr>
              <w:rPr>
                <w:rFonts w:ascii="Cambria Math" w:hAnsi="Cambria Math"/>
                <w:i/>
              </w:rPr>
            </m:ctrlPr>
          </m:e>
        </m:nary>
      </m:oMath>
      <w:r w:rsidR="00B519B8" w:rsidRPr="00875333">
        <w:t xml:space="preserve">  </w:t>
      </w:r>
    </w:p>
    <w:p w14:paraId="35532006" w14:textId="77777777" w:rsidR="00B519B8" w:rsidRPr="00B519B8" w:rsidRDefault="00B519B8" w:rsidP="00B519B8">
      <w:pPr>
        <w:ind w:firstLine="480"/>
      </w:pPr>
    </w:p>
    <w:p w14:paraId="6BE83581" w14:textId="08AA5FA3" w:rsidR="003B69EA" w:rsidRDefault="003B69EA" w:rsidP="003B69EA">
      <w:pPr>
        <w:pStyle w:val="2"/>
      </w:pPr>
      <w:bookmarkStart w:id="34" w:name="_Toc193759462"/>
      <w:r>
        <w:rPr>
          <w:rFonts w:hint="eastAsia"/>
        </w:rPr>
        <w:lastRenderedPageBreak/>
        <w:t xml:space="preserve">3.6  </w:t>
      </w:r>
      <w:r>
        <w:rPr>
          <w:rFonts w:hint="eastAsia"/>
        </w:rPr>
        <w:t>研究方案设计</w:t>
      </w:r>
      <w:bookmarkEnd w:id="34"/>
    </w:p>
    <w:p w14:paraId="77360560" w14:textId="7617B444" w:rsidR="00B43F53" w:rsidRPr="00B43F53" w:rsidRDefault="00B43F53" w:rsidP="00B43F53">
      <w:pPr>
        <w:pStyle w:val="1"/>
        <w:spacing w:after="326"/>
        <w:ind w:firstLine="720"/>
      </w:pPr>
      <w:bookmarkStart w:id="35" w:name="_Toc193759463"/>
      <w:r>
        <w:rPr>
          <w:rFonts w:hint="eastAsia"/>
        </w:rPr>
        <w:t>第四章</w:t>
      </w:r>
      <w:r>
        <w:rPr>
          <w:rFonts w:hint="eastAsia"/>
        </w:rPr>
        <w:t xml:space="preserve">  </w:t>
      </w:r>
      <w:r>
        <w:rPr>
          <w:rFonts w:hint="eastAsia"/>
        </w:rPr>
        <w:t>数据处理和模型微调实验</w:t>
      </w:r>
      <w:bookmarkEnd w:id="35"/>
    </w:p>
    <w:p w14:paraId="7CA18FAE" w14:textId="77777777" w:rsidR="00BE2270" w:rsidRPr="007E5A38" w:rsidRDefault="005B0225" w:rsidP="005B0225">
      <w:pPr>
        <w:pStyle w:val="1"/>
        <w:spacing w:after="326"/>
        <w:ind w:firstLine="720"/>
      </w:pPr>
      <w:bookmarkStart w:id="36" w:name="_Toc193759464"/>
      <w:bookmarkEnd w:id="22"/>
      <w:r>
        <w:rPr>
          <w:rFonts w:hint="eastAsia"/>
        </w:rPr>
        <w:t>第七章</w:t>
      </w:r>
      <w:r>
        <w:rPr>
          <w:rFonts w:hint="eastAsia"/>
        </w:rPr>
        <w:t xml:space="preserve">  </w:t>
      </w:r>
      <w:r>
        <w:rPr>
          <w:rFonts w:hint="eastAsia"/>
        </w:rPr>
        <w:t>参考文献</w:t>
      </w:r>
      <w:bookmarkEnd w:id="36"/>
    </w:p>
    <w:p w14:paraId="79BE3649" w14:textId="77777777" w:rsidR="00B87DE4" w:rsidRPr="00B87DE4" w:rsidRDefault="003822A8" w:rsidP="00B87DE4">
      <w:pPr>
        <w:pStyle w:val="EndNoteBibliography"/>
        <w:ind w:firstLine="420"/>
        <w:rPr>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B87DE4" w:rsidRPr="00B87DE4">
        <w:rPr>
          <w:rFonts w:hint="eastAsia"/>
          <w:noProof/>
        </w:rPr>
        <w:t>[1]</w:t>
      </w:r>
      <w:r w:rsidR="00B87DE4" w:rsidRPr="00B87DE4">
        <w:rPr>
          <w:rFonts w:hint="eastAsia"/>
          <w:noProof/>
        </w:rPr>
        <w:tab/>
      </w:r>
      <w:r w:rsidR="00B87DE4" w:rsidRPr="00B87DE4">
        <w:rPr>
          <w:rFonts w:hint="eastAsia"/>
          <w:noProof/>
        </w:rPr>
        <w:t>文森</w:t>
      </w:r>
      <w:r w:rsidR="00B87DE4" w:rsidRPr="00B87DE4">
        <w:rPr>
          <w:rFonts w:hint="eastAsia"/>
          <w:noProof/>
        </w:rPr>
        <w:t xml:space="preserve">, </w:t>
      </w:r>
      <w:r w:rsidR="00B87DE4" w:rsidRPr="00B87DE4">
        <w:rPr>
          <w:rFonts w:hint="eastAsia"/>
          <w:noProof/>
        </w:rPr>
        <w:t>钱力</w:t>
      </w:r>
      <w:r w:rsidR="00B87DE4" w:rsidRPr="00B87DE4">
        <w:rPr>
          <w:rFonts w:hint="eastAsia"/>
          <w:noProof/>
        </w:rPr>
        <w:t xml:space="preserve">, </w:t>
      </w:r>
      <w:r w:rsidR="00B87DE4" w:rsidRPr="00B87DE4">
        <w:rPr>
          <w:rFonts w:hint="eastAsia"/>
          <w:noProof/>
        </w:rPr>
        <w:t>胡懋地</w:t>
      </w:r>
      <w:r w:rsidR="00B87DE4" w:rsidRPr="00B87DE4">
        <w:rPr>
          <w:rFonts w:hint="eastAsia"/>
          <w:noProof/>
        </w:rPr>
        <w:t xml:space="preserve">, et al. </w:t>
      </w:r>
      <w:r w:rsidR="00B87DE4" w:rsidRPr="00B87DE4">
        <w:rPr>
          <w:rFonts w:hint="eastAsia"/>
          <w:noProof/>
        </w:rPr>
        <w:t>基于大语言模型的问答技术研究进展综述</w:t>
      </w:r>
      <w:r w:rsidR="00B87DE4" w:rsidRPr="00B87DE4">
        <w:rPr>
          <w:rFonts w:hint="eastAsia"/>
          <w:noProof/>
        </w:rPr>
        <w:t xml:space="preserve"> [J]. 2024, 1.</w:t>
      </w:r>
    </w:p>
    <w:p w14:paraId="4F40DA7D" w14:textId="77777777" w:rsidR="00B87DE4" w:rsidRPr="00B87DE4" w:rsidRDefault="00B87DE4" w:rsidP="00B87DE4">
      <w:pPr>
        <w:pStyle w:val="EndNoteBibliography"/>
        <w:ind w:firstLine="480"/>
        <w:rPr>
          <w:noProof/>
        </w:rPr>
      </w:pPr>
      <w:r w:rsidRPr="00B87DE4">
        <w:rPr>
          <w:noProof/>
        </w:rPr>
        <w:t>[2]</w:t>
      </w:r>
      <w:r w:rsidRPr="00B87DE4">
        <w:rPr>
          <w:noProof/>
        </w:rPr>
        <w:tab/>
        <w:t>LEWIS P, PEREZ E, PIKTUS A, et al. Retrieval-augmented generation for knowledge-intensive nlp tasks [J]. 2020, 33(9459-74.</w:t>
      </w:r>
    </w:p>
    <w:p w14:paraId="13D0A363" w14:textId="77777777" w:rsidR="00B87DE4" w:rsidRPr="00B87DE4" w:rsidRDefault="00B87DE4" w:rsidP="00B87DE4">
      <w:pPr>
        <w:pStyle w:val="EndNoteBibliography"/>
        <w:ind w:firstLine="480"/>
        <w:rPr>
          <w:noProof/>
        </w:rPr>
      </w:pPr>
      <w:r w:rsidRPr="00B87DE4">
        <w:rPr>
          <w:noProof/>
        </w:rPr>
        <w:t>[3]</w:t>
      </w:r>
      <w:r w:rsidRPr="00B87DE4">
        <w:rPr>
          <w:noProof/>
        </w:rPr>
        <w:tab/>
        <w:t xml:space="preserve">SCHULMAN J, WOLSKI F, DHARIWAL P, et al. Proximal policy optimization algorithms [J]. 2017, </w:t>
      </w:r>
    </w:p>
    <w:p w14:paraId="429512F1" w14:textId="77777777" w:rsidR="00B87DE4" w:rsidRPr="00B87DE4" w:rsidRDefault="00B87DE4" w:rsidP="00B87DE4">
      <w:pPr>
        <w:pStyle w:val="EndNoteBibliography"/>
        <w:ind w:firstLine="480"/>
        <w:rPr>
          <w:noProof/>
        </w:rPr>
      </w:pPr>
      <w:r w:rsidRPr="00B87DE4">
        <w:rPr>
          <w:noProof/>
        </w:rPr>
        <w:t>[4]</w:t>
      </w:r>
      <w:r w:rsidRPr="00B87DE4">
        <w:rPr>
          <w:noProof/>
        </w:rPr>
        <w:tab/>
        <w:t>WEI J, WANG X, SCHUURMANS D, et al. Chain-of-thought prompting elicits reasoning in large language models [J]. 2022, 35(24824-37.</w:t>
      </w:r>
    </w:p>
    <w:p w14:paraId="5900B2BA" w14:textId="77777777" w:rsidR="00B87DE4" w:rsidRPr="00B87DE4" w:rsidRDefault="00B87DE4" w:rsidP="00B87DE4">
      <w:pPr>
        <w:pStyle w:val="EndNoteBibliography"/>
        <w:ind w:firstLine="480"/>
        <w:rPr>
          <w:noProof/>
        </w:rPr>
      </w:pPr>
      <w:r w:rsidRPr="00B87DE4">
        <w:rPr>
          <w:noProof/>
        </w:rPr>
        <w:t>[5]</w:t>
      </w:r>
      <w:r w:rsidRPr="00B87DE4">
        <w:rPr>
          <w:noProof/>
        </w:rPr>
        <w:tab/>
        <w:t>GOU J, YU B, MAYBANK S J, et al. Knowledge distillation: A survey [J]. 2021, 129(6): 1789-819.</w:t>
      </w:r>
    </w:p>
    <w:p w14:paraId="368D2DBE" w14:textId="77777777" w:rsidR="00B87DE4" w:rsidRPr="00B87DE4" w:rsidRDefault="00B87DE4" w:rsidP="00B87DE4">
      <w:pPr>
        <w:pStyle w:val="EndNoteBibliography"/>
        <w:ind w:firstLine="480"/>
        <w:rPr>
          <w:noProof/>
        </w:rPr>
      </w:pPr>
      <w:r w:rsidRPr="00B87DE4">
        <w:rPr>
          <w:noProof/>
        </w:rPr>
        <w:t>[6]</w:t>
      </w:r>
      <w:r w:rsidRPr="00B87DE4">
        <w:rPr>
          <w:noProof/>
        </w:rPr>
        <w:tab/>
        <w:t>KAELBLING L P, LITTMAN M L, MOORE A W J J O A I R. Reinforcement learning: A survey [J]. 1996, 4(237-85.</w:t>
      </w:r>
    </w:p>
    <w:p w14:paraId="39FB96A9" w14:textId="77777777" w:rsidR="00B87DE4" w:rsidRPr="00B87DE4" w:rsidRDefault="00B87DE4" w:rsidP="00B87DE4">
      <w:pPr>
        <w:pStyle w:val="EndNoteBibliography"/>
        <w:ind w:firstLine="480"/>
        <w:rPr>
          <w:noProof/>
        </w:rPr>
      </w:pPr>
      <w:r w:rsidRPr="00B87DE4">
        <w:rPr>
          <w:noProof/>
        </w:rPr>
        <w:t>[7]</w:t>
      </w:r>
      <w:r w:rsidRPr="00B87DE4">
        <w:rPr>
          <w:noProof/>
        </w:rPr>
        <w:tab/>
        <w:t>CHEN T, KORNBLITH S, SWERSKY K, et al. Big self-supervised models are strong semi-supervised learners [J]. 2020, 33(22243-55.</w:t>
      </w:r>
    </w:p>
    <w:p w14:paraId="406442D8" w14:textId="77777777" w:rsidR="00B87DE4" w:rsidRPr="00B87DE4" w:rsidRDefault="00B87DE4" w:rsidP="00B87DE4">
      <w:pPr>
        <w:pStyle w:val="EndNoteBibliography"/>
        <w:ind w:firstLine="480"/>
        <w:rPr>
          <w:noProof/>
        </w:rPr>
      </w:pPr>
      <w:r w:rsidRPr="00B87DE4">
        <w:rPr>
          <w:noProof/>
        </w:rPr>
        <w:t>[8]</w:t>
      </w:r>
      <w:r w:rsidRPr="00B87DE4">
        <w:rPr>
          <w:noProof/>
        </w:rPr>
        <w:tab/>
        <w:t>LI J, WANG X, ZHU S, et al. Cumo: Scaling multimodal llm with co-upcycled mixture-of-experts [J]. 2024, 37(131224-46.</w:t>
      </w:r>
    </w:p>
    <w:p w14:paraId="365B1A25" w14:textId="77777777" w:rsidR="00B87DE4" w:rsidRPr="00B87DE4" w:rsidRDefault="00B87DE4" w:rsidP="00B87DE4">
      <w:pPr>
        <w:pStyle w:val="EndNoteBibliography"/>
        <w:ind w:firstLine="480"/>
        <w:rPr>
          <w:noProof/>
        </w:rPr>
      </w:pPr>
      <w:r w:rsidRPr="00B87DE4">
        <w:rPr>
          <w:noProof/>
        </w:rPr>
        <w:t>[9]</w:t>
      </w:r>
      <w:r w:rsidRPr="00B87DE4">
        <w:rPr>
          <w:noProof/>
        </w:rPr>
        <w:tab/>
        <w:t xml:space="preserve">ARAI K J I J O A C S, APPLICATIONS. Design of On-Premises Version of RAG with AI Agent for Framework Selection Together with Dify and DSL as Well as Ollama for LLM [J]. 2024, 15(12): </w:t>
      </w:r>
    </w:p>
    <w:p w14:paraId="7DC92181" w14:textId="77777777" w:rsidR="00B87DE4" w:rsidRPr="00B87DE4" w:rsidRDefault="00B87DE4" w:rsidP="00B87DE4">
      <w:pPr>
        <w:pStyle w:val="EndNoteBibliography"/>
        <w:ind w:firstLine="480"/>
        <w:rPr>
          <w:noProof/>
        </w:rPr>
      </w:pPr>
      <w:r w:rsidRPr="00B87DE4">
        <w:rPr>
          <w:noProof/>
        </w:rPr>
        <w:t>[10]</w:t>
      </w:r>
      <w:r w:rsidRPr="00B87DE4">
        <w:rPr>
          <w:noProof/>
        </w:rPr>
        <w:tab/>
        <w:t xml:space="preserve">YANG A, YANG B, HUI B, et al. Qwen2 technical report [J]. 2024, </w:t>
      </w:r>
    </w:p>
    <w:p w14:paraId="1E784D2C" w14:textId="77777777" w:rsidR="00B87DE4" w:rsidRPr="00B87DE4" w:rsidRDefault="00B87DE4" w:rsidP="00B87DE4">
      <w:pPr>
        <w:pStyle w:val="EndNoteBibliography"/>
        <w:ind w:firstLine="480"/>
        <w:rPr>
          <w:noProof/>
        </w:rPr>
      </w:pPr>
      <w:r w:rsidRPr="00B87DE4">
        <w:rPr>
          <w:noProof/>
        </w:rPr>
        <w:t>[11]</w:t>
      </w:r>
      <w:r w:rsidRPr="00B87DE4">
        <w:rPr>
          <w:noProof/>
        </w:rPr>
        <w:tab/>
        <w:t xml:space="preserve">LIU B, BUBECK S, ELDAN R, et al. Tinygsm: achieving&gt; 80% on gsm8k with small language models [J]. 2023, </w:t>
      </w:r>
    </w:p>
    <w:p w14:paraId="2E5D2B83" w14:textId="77777777" w:rsidR="00B87DE4" w:rsidRPr="00B87DE4" w:rsidRDefault="00B87DE4" w:rsidP="00B87DE4">
      <w:pPr>
        <w:pStyle w:val="EndNoteBibliography"/>
        <w:ind w:firstLine="480"/>
        <w:rPr>
          <w:noProof/>
        </w:rPr>
      </w:pPr>
      <w:r w:rsidRPr="00B87DE4">
        <w:rPr>
          <w:noProof/>
        </w:rPr>
        <w:t>[12]</w:t>
      </w:r>
      <w:r w:rsidRPr="00B87DE4">
        <w:rPr>
          <w:noProof/>
        </w:rPr>
        <w:tab/>
        <w:t xml:space="preserve">SINGH S, ROMANOU A, FOURRIER C, et al. Global mmlu: Understanding and addressing cultural and linguistic biases in multilingual evaluation [J]. 2024, </w:t>
      </w:r>
    </w:p>
    <w:p w14:paraId="211F5E1A" w14:textId="77777777" w:rsidR="00B87DE4" w:rsidRPr="00B87DE4" w:rsidRDefault="00B87DE4" w:rsidP="00B87DE4">
      <w:pPr>
        <w:pStyle w:val="EndNoteBibliography"/>
        <w:ind w:firstLine="480"/>
        <w:rPr>
          <w:noProof/>
        </w:rPr>
      </w:pPr>
      <w:r w:rsidRPr="00B87DE4">
        <w:rPr>
          <w:noProof/>
        </w:rPr>
        <w:t>[13]</w:t>
      </w:r>
      <w:r w:rsidRPr="00B87DE4">
        <w:rPr>
          <w:noProof/>
        </w:rPr>
        <w:tab/>
        <w:t>ZHENG Q, XIA X, ZOU X, et al. Codegeex: A pre-trained model for code generation with multilingual benchmarking on humaneval-x; proceedings of the Proceedings of the 29th ACM SIGKDD Conference on Knowledge Discovery and Data Mining, F, 2023 [C].</w:t>
      </w:r>
    </w:p>
    <w:p w14:paraId="37CD5BDB" w14:textId="77777777" w:rsidR="00B87DE4" w:rsidRPr="00B87DE4" w:rsidRDefault="00B87DE4" w:rsidP="00B87DE4">
      <w:pPr>
        <w:pStyle w:val="EndNoteBibliography"/>
        <w:ind w:firstLine="480"/>
        <w:rPr>
          <w:noProof/>
        </w:rPr>
      </w:pPr>
      <w:r w:rsidRPr="00B87DE4">
        <w:rPr>
          <w:noProof/>
        </w:rPr>
        <w:t>[14]</w:t>
      </w:r>
      <w:r w:rsidRPr="00B87DE4">
        <w:rPr>
          <w:noProof/>
        </w:rPr>
        <w:tab/>
        <w:t xml:space="preserve">YANG A, YANG B, ZHANG B, et al. Qwen2. 5 technical report [J]. 2024, </w:t>
      </w:r>
    </w:p>
    <w:p w14:paraId="36908093" w14:textId="77777777" w:rsidR="00B87DE4" w:rsidRPr="00B87DE4" w:rsidRDefault="00B87DE4" w:rsidP="00B87DE4">
      <w:pPr>
        <w:pStyle w:val="EndNoteBibliography"/>
        <w:ind w:firstLine="480"/>
        <w:rPr>
          <w:noProof/>
        </w:rPr>
      </w:pPr>
      <w:r w:rsidRPr="00B87DE4">
        <w:rPr>
          <w:noProof/>
        </w:rPr>
        <w:t>[15]</w:t>
      </w:r>
      <w:r w:rsidRPr="00B87DE4">
        <w:rPr>
          <w:noProof/>
        </w:rPr>
        <w:tab/>
        <w:t xml:space="preserve">GUO D, YANG D, ZHANG H, et al. Deepseek-r1: Incentivizing reasoning capability in llms via reinforcement learning [J]. 2025, </w:t>
      </w:r>
    </w:p>
    <w:p w14:paraId="27F47207" w14:textId="77777777" w:rsidR="00B87DE4" w:rsidRPr="00B87DE4" w:rsidRDefault="00B87DE4" w:rsidP="00B87DE4">
      <w:pPr>
        <w:pStyle w:val="EndNoteBibliography"/>
        <w:ind w:firstLine="480"/>
        <w:rPr>
          <w:noProof/>
        </w:rPr>
      </w:pPr>
      <w:r w:rsidRPr="00B87DE4">
        <w:rPr>
          <w:noProof/>
        </w:rPr>
        <w:lastRenderedPageBreak/>
        <w:t>[16]</w:t>
      </w:r>
      <w:r w:rsidRPr="00B87DE4">
        <w:rPr>
          <w:noProof/>
        </w:rPr>
        <w:tab/>
        <w:t xml:space="preserve">SHAO Z, WANG P, ZHU Q, et al. Deepseekmath: Pushing the limits of mathematical reasoning in open language models [J]. 2024, </w:t>
      </w:r>
    </w:p>
    <w:p w14:paraId="10531D79" w14:textId="77777777" w:rsidR="00B87DE4" w:rsidRPr="00B87DE4" w:rsidRDefault="00B87DE4" w:rsidP="00B87DE4">
      <w:pPr>
        <w:pStyle w:val="EndNoteBibliography"/>
        <w:ind w:firstLine="480"/>
        <w:rPr>
          <w:noProof/>
        </w:rPr>
      </w:pPr>
      <w:r w:rsidRPr="00B87DE4">
        <w:rPr>
          <w:noProof/>
        </w:rPr>
        <w:t>[17]</w:t>
      </w:r>
      <w:r w:rsidRPr="00B87DE4">
        <w:rPr>
          <w:noProof/>
        </w:rPr>
        <w:tab/>
        <w:t>VASWANI A, SHAZEER N, PARMAR N, et al. Attention is all you need [J]. 2017, 30(</w:t>
      </w:r>
    </w:p>
    <w:p w14:paraId="583DC9A5" w14:textId="77777777" w:rsidR="00B87DE4" w:rsidRPr="00B87DE4" w:rsidRDefault="00B87DE4" w:rsidP="00B87DE4">
      <w:pPr>
        <w:pStyle w:val="EndNoteBibliography"/>
        <w:ind w:firstLine="480"/>
        <w:rPr>
          <w:noProof/>
        </w:rPr>
      </w:pPr>
      <w:r w:rsidRPr="00B87DE4">
        <w:rPr>
          <w:noProof/>
        </w:rPr>
        <w:t>[18]</w:t>
      </w:r>
      <w:r w:rsidRPr="00B87DE4">
        <w:rPr>
          <w:noProof/>
        </w:rPr>
        <w:tab/>
        <w:t>SHERSTINSKY A J P D N P. Fundamentals of recurrent neural network (RNN) and long short-term memory (LSTM) network [J]. 2020, 404(132306.</w:t>
      </w:r>
    </w:p>
    <w:p w14:paraId="33F844AC" w14:textId="77777777" w:rsidR="00B87DE4" w:rsidRPr="00B87DE4" w:rsidRDefault="00B87DE4" w:rsidP="00B87DE4">
      <w:pPr>
        <w:pStyle w:val="EndNoteBibliography"/>
        <w:ind w:firstLine="480"/>
        <w:rPr>
          <w:noProof/>
        </w:rPr>
      </w:pPr>
      <w:r w:rsidRPr="00B87DE4">
        <w:rPr>
          <w:noProof/>
        </w:rPr>
        <w:t>[19]</w:t>
      </w:r>
      <w:r w:rsidRPr="00B87DE4">
        <w:rPr>
          <w:noProof/>
        </w:rPr>
        <w:tab/>
        <w:t>JAWAHAR G, SAGOT B, SEDDAH D. What does BERT learn about the structure of language?; proceedings of the ACL 2019-57th Annual Meeting of the Association for Computational Linguistics, F, 2019 [C].</w:t>
      </w:r>
    </w:p>
    <w:p w14:paraId="05E09E66" w14:textId="77777777" w:rsidR="00B87DE4" w:rsidRPr="00B87DE4" w:rsidRDefault="00B87DE4" w:rsidP="00B87DE4">
      <w:pPr>
        <w:pStyle w:val="EndNoteBibliography"/>
        <w:ind w:firstLine="480"/>
        <w:rPr>
          <w:noProof/>
        </w:rPr>
      </w:pPr>
      <w:r w:rsidRPr="00B87DE4">
        <w:rPr>
          <w:noProof/>
        </w:rPr>
        <w:t>[20]</w:t>
      </w:r>
      <w:r w:rsidRPr="00B87DE4">
        <w:rPr>
          <w:noProof/>
        </w:rPr>
        <w:tab/>
        <w:t xml:space="preserve">GREZES F, BLANCO-CUARESMA S, ACCOMAZZI A, et al. Building astroBERT, a language model for astronomy &amp; astrophysics [J]. 2021, </w:t>
      </w:r>
    </w:p>
    <w:p w14:paraId="0CA5B35B" w14:textId="77777777" w:rsidR="00B87DE4" w:rsidRPr="00B87DE4" w:rsidRDefault="00B87DE4" w:rsidP="00B87DE4">
      <w:pPr>
        <w:pStyle w:val="EndNoteBibliography"/>
        <w:ind w:firstLine="480"/>
        <w:rPr>
          <w:noProof/>
        </w:rPr>
      </w:pPr>
      <w:r w:rsidRPr="00B87DE4">
        <w:rPr>
          <w:noProof/>
        </w:rPr>
        <w:t>[21]</w:t>
      </w:r>
      <w:r w:rsidRPr="00B87DE4">
        <w:rPr>
          <w:noProof/>
        </w:rPr>
        <w:tab/>
        <w:t xml:space="preserve">TAY Y, DEHGHANI M, RAO J, et al. Scale efficiently: Insights from pre-training and fine-tuning transformers [J]. 2021, </w:t>
      </w:r>
    </w:p>
    <w:p w14:paraId="2AF0F6E0" w14:textId="77777777" w:rsidR="00B87DE4" w:rsidRPr="00B87DE4" w:rsidRDefault="00B87DE4" w:rsidP="00B87DE4">
      <w:pPr>
        <w:pStyle w:val="EndNoteBibliography"/>
        <w:ind w:firstLine="480"/>
        <w:rPr>
          <w:noProof/>
        </w:rPr>
      </w:pPr>
      <w:r w:rsidRPr="00B87DE4">
        <w:rPr>
          <w:noProof/>
        </w:rPr>
        <w:t>[22]</w:t>
      </w:r>
      <w:r w:rsidRPr="00B87DE4">
        <w:rPr>
          <w:noProof/>
        </w:rPr>
        <w:tab/>
        <w:t xml:space="preserve">ACHIAM J, ADLER S, AGARWAL S, et al. Gpt-4 technical report [J]. 2023, </w:t>
      </w:r>
    </w:p>
    <w:p w14:paraId="3EDBDE65" w14:textId="77777777" w:rsidR="00B87DE4" w:rsidRPr="00B87DE4" w:rsidRDefault="00B87DE4" w:rsidP="00B87DE4">
      <w:pPr>
        <w:pStyle w:val="EndNoteBibliography"/>
        <w:ind w:firstLine="480"/>
        <w:rPr>
          <w:noProof/>
        </w:rPr>
      </w:pPr>
      <w:r w:rsidRPr="00B87DE4">
        <w:rPr>
          <w:noProof/>
        </w:rPr>
        <w:t>[23]</w:t>
      </w:r>
      <w:r w:rsidRPr="00B87DE4">
        <w:rPr>
          <w:noProof/>
        </w:rPr>
        <w:tab/>
        <w:t>ZHANG M, LI J J F R. A commentary of GPT-3 in MIT Technology Review 2021 [J]. 2021, 1(6): 831-3.</w:t>
      </w:r>
    </w:p>
    <w:p w14:paraId="6A74B600" w14:textId="77777777" w:rsidR="00B87DE4" w:rsidRPr="00B87DE4" w:rsidRDefault="00B87DE4" w:rsidP="00B87DE4">
      <w:pPr>
        <w:pStyle w:val="EndNoteBibliography"/>
        <w:ind w:firstLine="480"/>
        <w:rPr>
          <w:noProof/>
        </w:rPr>
      </w:pPr>
      <w:r w:rsidRPr="00B87DE4">
        <w:rPr>
          <w:noProof/>
        </w:rPr>
        <w:t>[24]</w:t>
      </w:r>
      <w:r w:rsidRPr="00B87DE4">
        <w:rPr>
          <w:noProof/>
        </w:rPr>
        <w:tab/>
        <w:t>FLORIDI L, CHIRIATTI M J M, MACHINES. GPT-3: Its nature, scope, limits, and consequences [J]. 2020, 30(681-94.</w:t>
      </w:r>
    </w:p>
    <w:p w14:paraId="5D02AB44" w14:textId="77777777" w:rsidR="00B87DE4" w:rsidRPr="00B87DE4" w:rsidRDefault="00B87DE4" w:rsidP="00B87DE4">
      <w:pPr>
        <w:pStyle w:val="EndNoteBibliography"/>
        <w:ind w:firstLine="480"/>
        <w:rPr>
          <w:noProof/>
        </w:rPr>
      </w:pPr>
      <w:r w:rsidRPr="00B87DE4">
        <w:rPr>
          <w:noProof/>
        </w:rPr>
        <w:t>[25]</w:t>
      </w:r>
      <w:r w:rsidRPr="00B87DE4">
        <w:rPr>
          <w:noProof/>
        </w:rPr>
        <w:tab/>
        <w:t>LEE J-S, HSIANG J J W P I. Patent claim generation by fine-tuning OpenAI GPT-2 [J]. 2020, 62(101983.</w:t>
      </w:r>
    </w:p>
    <w:p w14:paraId="76589CDE" w14:textId="77777777" w:rsidR="00B87DE4" w:rsidRPr="00B87DE4" w:rsidRDefault="00B87DE4" w:rsidP="00B87DE4">
      <w:pPr>
        <w:pStyle w:val="EndNoteBibliography"/>
        <w:ind w:firstLine="480"/>
        <w:rPr>
          <w:noProof/>
        </w:rPr>
      </w:pPr>
      <w:r w:rsidRPr="00B87DE4">
        <w:rPr>
          <w:noProof/>
        </w:rPr>
        <w:t>[26]</w:t>
      </w:r>
      <w:r w:rsidRPr="00B87DE4">
        <w:rPr>
          <w:noProof/>
        </w:rPr>
        <w:tab/>
        <w:t xml:space="preserve">LI Y, LI Z, ZHANG K, et al. Chatdoctor: A medical chat model fine-tuned on a large language model meta-ai (llama) using medical domain knowledge [J]. 2023, 15(6): </w:t>
      </w:r>
    </w:p>
    <w:p w14:paraId="323E3427" w14:textId="77777777" w:rsidR="00B87DE4" w:rsidRPr="00B87DE4" w:rsidRDefault="00B87DE4" w:rsidP="00B87DE4">
      <w:pPr>
        <w:pStyle w:val="EndNoteBibliography"/>
        <w:ind w:firstLine="480"/>
        <w:rPr>
          <w:noProof/>
        </w:rPr>
      </w:pPr>
      <w:r w:rsidRPr="00B87DE4">
        <w:rPr>
          <w:noProof/>
        </w:rPr>
        <w:t>[27]</w:t>
      </w:r>
      <w:r w:rsidRPr="00B87DE4">
        <w:rPr>
          <w:noProof/>
        </w:rPr>
        <w:tab/>
        <w:t xml:space="preserve">HOFFMANN J, BORGEAUD S, MENSCH A, et al. Training compute-optimal large language models [J]. 2022, </w:t>
      </w:r>
    </w:p>
    <w:p w14:paraId="5E290E51" w14:textId="77777777" w:rsidR="00B87DE4" w:rsidRPr="00B87DE4" w:rsidRDefault="00B87DE4" w:rsidP="00B87DE4">
      <w:pPr>
        <w:pStyle w:val="EndNoteBibliography"/>
        <w:ind w:firstLine="480"/>
        <w:rPr>
          <w:noProof/>
        </w:rPr>
      </w:pPr>
      <w:r w:rsidRPr="00B87DE4">
        <w:rPr>
          <w:noProof/>
        </w:rPr>
        <w:t>[28]</w:t>
      </w:r>
      <w:r w:rsidRPr="00B87DE4">
        <w:rPr>
          <w:noProof/>
        </w:rPr>
        <w:tab/>
        <w:t xml:space="preserve">BAI J, BAI S, CHU Y, et al. Qwen technical report [J]. 2023, </w:t>
      </w:r>
    </w:p>
    <w:p w14:paraId="5AE5CB5F" w14:textId="77777777" w:rsidR="00B87DE4" w:rsidRPr="00B87DE4" w:rsidRDefault="00B87DE4" w:rsidP="00B87DE4">
      <w:pPr>
        <w:pStyle w:val="EndNoteBibliography"/>
        <w:ind w:firstLine="480"/>
        <w:rPr>
          <w:noProof/>
        </w:rPr>
      </w:pPr>
      <w:r w:rsidRPr="00B87DE4">
        <w:rPr>
          <w:noProof/>
        </w:rPr>
        <w:t>[29]</w:t>
      </w:r>
      <w:r w:rsidRPr="00B87DE4">
        <w:rPr>
          <w:noProof/>
        </w:rPr>
        <w:tab/>
        <w:t>DAO T, FU D, ERMON S, et al. Flashattention: Fast and memory-efficient exact attention with io-awareness [J]. 2022, 35(16344-59.</w:t>
      </w:r>
    </w:p>
    <w:p w14:paraId="502E92D2" w14:textId="77777777" w:rsidR="00B87DE4" w:rsidRPr="00B87DE4" w:rsidRDefault="00B87DE4" w:rsidP="00B87DE4">
      <w:pPr>
        <w:pStyle w:val="EndNoteBibliography"/>
        <w:ind w:firstLine="480"/>
        <w:rPr>
          <w:noProof/>
        </w:rPr>
      </w:pPr>
      <w:r w:rsidRPr="00B87DE4">
        <w:rPr>
          <w:noProof/>
        </w:rPr>
        <w:t>[30]</w:t>
      </w:r>
      <w:r w:rsidRPr="00B87DE4">
        <w:rPr>
          <w:noProof/>
        </w:rPr>
        <w:tab/>
        <w:t xml:space="preserve">YANG A, XIAO B, WANG B, et al. Baichuan 2: Open large-scale language models [J]. 2023, </w:t>
      </w:r>
    </w:p>
    <w:p w14:paraId="7D41DE08" w14:textId="77777777" w:rsidR="00B87DE4" w:rsidRPr="00B87DE4" w:rsidRDefault="00B87DE4" w:rsidP="00B87DE4">
      <w:pPr>
        <w:pStyle w:val="EndNoteBibliography"/>
        <w:ind w:firstLine="480"/>
        <w:rPr>
          <w:noProof/>
        </w:rPr>
      </w:pPr>
      <w:r w:rsidRPr="00B87DE4">
        <w:rPr>
          <w:noProof/>
        </w:rPr>
        <w:t>[31]</w:t>
      </w:r>
      <w:r w:rsidRPr="00B87DE4">
        <w:rPr>
          <w:noProof/>
        </w:rPr>
        <w:tab/>
        <w:t>CHEN Z, WU J, WANG W, et al. Internvl: Scaling up vision foundation models and aligning for generic visual-linguistic tasks; proceedings of the Proceedings of the IEEE/CVF conference on computer vision and pattern recognition, F, 2024 [C].</w:t>
      </w:r>
    </w:p>
    <w:p w14:paraId="2591428C" w14:textId="77777777" w:rsidR="00B87DE4" w:rsidRPr="00B87DE4" w:rsidRDefault="00B87DE4" w:rsidP="00B87DE4">
      <w:pPr>
        <w:pStyle w:val="EndNoteBibliography"/>
        <w:ind w:firstLine="480"/>
        <w:rPr>
          <w:noProof/>
        </w:rPr>
      </w:pPr>
      <w:r w:rsidRPr="00B87DE4">
        <w:rPr>
          <w:noProof/>
        </w:rPr>
        <w:t>[32]</w:t>
      </w:r>
      <w:r w:rsidRPr="00B87DE4">
        <w:rPr>
          <w:noProof/>
        </w:rPr>
        <w:tab/>
        <w:t xml:space="preserve">HU S, TU Y, HAN X, et al. Minicpm: Unveiling the potential of small language models with scalable training strategies [J]. 2024, </w:t>
      </w:r>
    </w:p>
    <w:p w14:paraId="46DFB9E2" w14:textId="77777777" w:rsidR="00B87DE4" w:rsidRPr="00B87DE4" w:rsidRDefault="00B87DE4" w:rsidP="00B87DE4">
      <w:pPr>
        <w:pStyle w:val="EndNoteBibliography"/>
        <w:ind w:firstLine="480"/>
        <w:rPr>
          <w:noProof/>
        </w:rPr>
      </w:pPr>
      <w:r w:rsidRPr="00B87DE4">
        <w:rPr>
          <w:noProof/>
        </w:rPr>
        <w:t>[33]</w:t>
      </w:r>
      <w:r w:rsidRPr="00B87DE4">
        <w:rPr>
          <w:noProof/>
        </w:rPr>
        <w:tab/>
        <w:t xml:space="preserve">KAPLAN J, MCCANDLISH S, HENIGHAN T, et al. Scaling laws for neural language models [J]. 2020, </w:t>
      </w:r>
    </w:p>
    <w:p w14:paraId="421DB065" w14:textId="77777777" w:rsidR="00B87DE4" w:rsidRPr="00B87DE4" w:rsidRDefault="00B87DE4" w:rsidP="00B87DE4">
      <w:pPr>
        <w:pStyle w:val="EndNoteBibliography"/>
        <w:ind w:firstLine="480"/>
        <w:rPr>
          <w:noProof/>
        </w:rPr>
      </w:pPr>
      <w:r w:rsidRPr="00B87DE4">
        <w:rPr>
          <w:noProof/>
        </w:rPr>
        <w:t>[34]</w:t>
      </w:r>
      <w:r w:rsidRPr="00B87DE4">
        <w:rPr>
          <w:noProof/>
        </w:rPr>
        <w:tab/>
        <w:t xml:space="preserve">WHITE J, FU Q, HAYS S, et al. A prompt pattern catalog to enhance prompt engineering with chatgpt [J]. 2023, </w:t>
      </w:r>
    </w:p>
    <w:p w14:paraId="49F30FB1" w14:textId="77777777" w:rsidR="00B87DE4" w:rsidRPr="00B87DE4" w:rsidRDefault="00B87DE4" w:rsidP="00B87DE4">
      <w:pPr>
        <w:pStyle w:val="EndNoteBibliography"/>
        <w:ind w:firstLine="480"/>
        <w:rPr>
          <w:noProof/>
        </w:rPr>
      </w:pPr>
      <w:r w:rsidRPr="00B87DE4">
        <w:rPr>
          <w:noProof/>
        </w:rPr>
        <w:lastRenderedPageBreak/>
        <w:t>[35]</w:t>
      </w:r>
      <w:r w:rsidRPr="00B87DE4">
        <w:rPr>
          <w:noProof/>
        </w:rPr>
        <w:tab/>
        <w:t>WANG Y, YAO Q, KWOK J T, et al. Generalizing from a few examples: A survey on few-shot learning [J]. 2020, 53(3): 1-34.</w:t>
      </w:r>
    </w:p>
    <w:p w14:paraId="043EF59B" w14:textId="77777777" w:rsidR="00B87DE4" w:rsidRPr="00B87DE4" w:rsidRDefault="00B87DE4" w:rsidP="00B87DE4">
      <w:pPr>
        <w:pStyle w:val="EndNoteBibliography"/>
        <w:ind w:firstLine="480"/>
        <w:rPr>
          <w:noProof/>
        </w:rPr>
      </w:pPr>
      <w:r w:rsidRPr="00B87DE4">
        <w:rPr>
          <w:noProof/>
        </w:rPr>
        <w:t>[36]</w:t>
      </w:r>
      <w:r w:rsidRPr="00B87DE4">
        <w:rPr>
          <w:noProof/>
        </w:rPr>
        <w:tab/>
        <w:t>YAO S, YU D, ZHAO J, et al. Tree of thoughts: Deliberate problem solving with large language models [J]. 2024, 36(</w:t>
      </w:r>
    </w:p>
    <w:p w14:paraId="68FA3813" w14:textId="77777777" w:rsidR="00B87DE4" w:rsidRPr="00B87DE4" w:rsidRDefault="00B87DE4" w:rsidP="00B87DE4">
      <w:pPr>
        <w:pStyle w:val="EndNoteBibliography"/>
        <w:ind w:firstLine="480"/>
        <w:rPr>
          <w:noProof/>
        </w:rPr>
      </w:pPr>
      <w:r w:rsidRPr="00B87DE4">
        <w:rPr>
          <w:noProof/>
        </w:rPr>
        <w:t>[37]</w:t>
      </w:r>
      <w:r w:rsidRPr="00B87DE4">
        <w:rPr>
          <w:noProof/>
        </w:rPr>
        <w:tab/>
        <w:t xml:space="preserve">ZIEGLER D M, STIENNON N, WU J, et al. Fine-tuning language models from human preferences [J]. 2019, </w:t>
      </w:r>
    </w:p>
    <w:p w14:paraId="3E6F9A62" w14:textId="77777777" w:rsidR="00B87DE4" w:rsidRPr="00B87DE4" w:rsidRDefault="00B87DE4" w:rsidP="00B87DE4">
      <w:pPr>
        <w:pStyle w:val="EndNoteBibliography"/>
        <w:ind w:firstLine="480"/>
        <w:rPr>
          <w:noProof/>
        </w:rPr>
      </w:pPr>
      <w:r w:rsidRPr="00B87DE4">
        <w:rPr>
          <w:noProof/>
        </w:rPr>
        <w:t>[38]</w:t>
      </w:r>
      <w:r w:rsidRPr="00B87DE4">
        <w:rPr>
          <w:noProof/>
        </w:rPr>
        <w:tab/>
        <w:t>LI Y, CHOI D, CHUNG J, et al. Competition-level code generation with alphacode [J]. 2022, 378(6624): 1092-7.</w:t>
      </w:r>
    </w:p>
    <w:p w14:paraId="2165621D" w14:textId="77777777" w:rsidR="00B87DE4" w:rsidRPr="00B87DE4" w:rsidRDefault="00B87DE4" w:rsidP="00B87DE4">
      <w:pPr>
        <w:pStyle w:val="EndNoteBibliography"/>
        <w:ind w:firstLine="480"/>
        <w:rPr>
          <w:noProof/>
        </w:rPr>
      </w:pPr>
      <w:r w:rsidRPr="00B87DE4">
        <w:rPr>
          <w:noProof/>
        </w:rPr>
        <w:t>[39]</w:t>
      </w:r>
      <w:r w:rsidRPr="00B87DE4">
        <w:rPr>
          <w:noProof/>
        </w:rPr>
        <w:tab/>
        <w:t xml:space="preserve">YIN S, YOU W, JI Z, et al. MuMath-Code: Combining Tool-Use Large Language Models with Multi-perspective Data Augmentation for Mathematical Reasoning [J]. 2024, </w:t>
      </w:r>
    </w:p>
    <w:p w14:paraId="2AB23377" w14:textId="77777777" w:rsidR="00B87DE4" w:rsidRPr="00B87DE4" w:rsidRDefault="00B87DE4" w:rsidP="00B87DE4">
      <w:pPr>
        <w:pStyle w:val="EndNoteBibliography"/>
        <w:ind w:firstLine="480"/>
        <w:rPr>
          <w:noProof/>
        </w:rPr>
      </w:pPr>
      <w:r w:rsidRPr="00B87DE4">
        <w:rPr>
          <w:noProof/>
        </w:rPr>
        <w:t>[40]</w:t>
      </w:r>
      <w:r w:rsidRPr="00B87DE4">
        <w:rPr>
          <w:noProof/>
        </w:rPr>
        <w:tab/>
        <w:t xml:space="preserve">GOU Z, SHAO Z, GONG Y, et al. Tora: A tool-integrated reasoning agent for mathematical problem solving [J]. 2023, </w:t>
      </w:r>
    </w:p>
    <w:p w14:paraId="1DD3A372" w14:textId="77777777" w:rsidR="00B87DE4" w:rsidRPr="00B87DE4" w:rsidRDefault="00B87DE4" w:rsidP="00B87DE4">
      <w:pPr>
        <w:pStyle w:val="EndNoteBibliography"/>
        <w:ind w:firstLine="480"/>
        <w:rPr>
          <w:noProof/>
        </w:rPr>
      </w:pPr>
      <w:r w:rsidRPr="00B87DE4">
        <w:rPr>
          <w:noProof/>
        </w:rPr>
        <w:t>[41]</w:t>
      </w:r>
      <w:r w:rsidRPr="00B87DE4">
        <w:rPr>
          <w:noProof/>
        </w:rPr>
        <w:tab/>
        <w:t xml:space="preserve">YANG A, ZHANG B, HUI B, et al. Qwen2. 5-math technical report: Toward mathematical expert model via self-improvement [J]. 2024, </w:t>
      </w:r>
    </w:p>
    <w:p w14:paraId="2BFB53EB" w14:textId="77777777" w:rsidR="00B87DE4" w:rsidRPr="00B87DE4" w:rsidRDefault="00B87DE4" w:rsidP="00B87DE4">
      <w:pPr>
        <w:pStyle w:val="EndNoteBibliography"/>
        <w:ind w:firstLine="480"/>
        <w:rPr>
          <w:noProof/>
        </w:rPr>
      </w:pPr>
      <w:r w:rsidRPr="00B87DE4">
        <w:rPr>
          <w:noProof/>
        </w:rPr>
        <w:t>[42]</w:t>
      </w:r>
      <w:r w:rsidRPr="00B87DE4">
        <w:rPr>
          <w:noProof/>
        </w:rPr>
        <w:tab/>
        <w:t xml:space="preserve">DAI J, PAN X, SUN R, et al. Safe rlhf: Safe reinforcement learning from human feedback [J]. 2023, </w:t>
      </w:r>
    </w:p>
    <w:p w14:paraId="1E72EF63" w14:textId="77777777" w:rsidR="00B87DE4" w:rsidRPr="00B87DE4" w:rsidRDefault="00B87DE4" w:rsidP="00B87DE4">
      <w:pPr>
        <w:pStyle w:val="EndNoteBibliography"/>
        <w:ind w:firstLine="480"/>
        <w:rPr>
          <w:noProof/>
        </w:rPr>
      </w:pPr>
      <w:r w:rsidRPr="00B87DE4">
        <w:rPr>
          <w:noProof/>
        </w:rPr>
        <w:t>[43]</w:t>
      </w:r>
      <w:r w:rsidRPr="00B87DE4">
        <w:rPr>
          <w:noProof/>
        </w:rPr>
        <w:tab/>
        <w:t xml:space="preserve">JAECH A, KALAI A, LERER A, et al. Openai o1 system card [J]. 2024, </w:t>
      </w:r>
    </w:p>
    <w:p w14:paraId="5B633990" w14:textId="77777777" w:rsidR="00B87DE4" w:rsidRPr="00B87DE4" w:rsidRDefault="00B87DE4" w:rsidP="00B87DE4">
      <w:pPr>
        <w:pStyle w:val="EndNoteBibliography"/>
        <w:ind w:firstLine="480"/>
        <w:rPr>
          <w:noProof/>
        </w:rPr>
      </w:pPr>
      <w:r w:rsidRPr="00B87DE4">
        <w:rPr>
          <w:noProof/>
        </w:rPr>
        <w:t>[44]</w:t>
      </w:r>
      <w:r w:rsidRPr="00B87DE4">
        <w:rPr>
          <w:noProof/>
        </w:rPr>
        <w:tab/>
        <w:t xml:space="preserve">LIU A, FENG B, WANG B, et al. Deepseek-v2: A strong, economical, and efficient mixture-of-experts language model [J]. 2024, </w:t>
      </w:r>
    </w:p>
    <w:p w14:paraId="1CF394B0" w14:textId="77777777" w:rsidR="00B87DE4" w:rsidRPr="00B87DE4" w:rsidRDefault="00B87DE4" w:rsidP="00B87DE4">
      <w:pPr>
        <w:pStyle w:val="EndNoteBibliography"/>
        <w:ind w:firstLine="480"/>
        <w:rPr>
          <w:noProof/>
        </w:rPr>
      </w:pPr>
      <w:r w:rsidRPr="00B87DE4">
        <w:rPr>
          <w:noProof/>
        </w:rPr>
        <w:t>[45]</w:t>
      </w:r>
      <w:r w:rsidRPr="00B87DE4">
        <w:rPr>
          <w:noProof/>
        </w:rPr>
        <w:tab/>
        <w:t xml:space="preserve">ZHU Q, GUO D, SHAO Z, et al. DeepSeek-Coder-V2: Breaking the Barrier of Closed-Source Models in Code Intelligence [J]. 2024, </w:t>
      </w:r>
    </w:p>
    <w:p w14:paraId="47E8C739" w14:textId="77777777" w:rsidR="00B87DE4" w:rsidRPr="00B87DE4" w:rsidRDefault="00B87DE4" w:rsidP="00B87DE4">
      <w:pPr>
        <w:pStyle w:val="EndNoteBibliography"/>
        <w:ind w:firstLine="480"/>
        <w:rPr>
          <w:noProof/>
        </w:rPr>
      </w:pPr>
      <w:r w:rsidRPr="00B87DE4">
        <w:rPr>
          <w:noProof/>
        </w:rPr>
        <w:t>[46]</w:t>
      </w:r>
      <w:r w:rsidRPr="00B87DE4">
        <w:rPr>
          <w:noProof/>
        </w:rPr>
        <w:tab/>
        <w:t xml:space="preserve">ZHENG C, ZHANG Z, ZHANG B, et al. Processbench: Identifying process errors in mathematical reasoning [J]. 2024, </w:t>
      </w:r>
    </w:p>
    <w:p w14:paraId="18819761" w14:textId="77777777" w:rsidR="00B87DE4" w:rsidRPr="00B87DE4" w:rsidRDefault="00B87DE4" w:rsidP="00B87DE4">
      <w:pPr>
        <w:pStyle w:val="EndNoteBibliography"/>
        <w:ind w:firstLine="480"/>
        <w:rPr>
          <w:noProof/>
        </w:rPr>
      </w:pPr>
      <w:r w:rsidRPr="00B87DE4">
        <w:rPr>
          <w:noProof/>
        </w:rPr>
        <w:t>[47]</w:t>
      </w:r>
      <w:r w:rsidRPr="00B87DE4">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14C4BB69" w14:textId="77777777" w:rsidR="00B87DE4" w:rsidRPr="00B87DE4" w:rsidRDefault="00B87DE4" w:rsidP="00B87DE4">
      <w:pPr>
        <w:pStyle w:val="EndNoteBibliography"/>
        <w:ind w:firstLine="480"/>
        <w:rPr>
          <w:noProof/>
        </w:rPr>
      </w:pPr>
      <w:r w:rsidRPr="00B87DE4">
        <w:rPr>
          <w:noProof/>
        </w:rPr>
        <w:t>[48]</w:t>
      </w:r>
      <w:r w:rsidRPr="00B87DE4">
        <w:rPr>
          <w:noProof/>
        </w:rPr>
        <w:tab/>
        <w:t>ZHANG Y, YANG Q J I T O K, ENGINEERING D. A survey on multi-task learning [J]. 2021, 34(12): 5586-609.</w:t>
      </w:r>
    </w:p>
    <w:p w14:paraId="42BCCAF8" w14:textId="77777777" w:rsidR="00B87DE4" w:rsidRPr="00B87DE4" w:rsidRDefault="00B87DE4" w:rsidP="00B87DE4">
      <w:pPr>
        <w:pStyle w:val="EndNoteBibliography"/>
        <w:ind w:firstLine="480"/>
        <w:rPr>
          <w:noProof/>
        </w:rPr>
      </w:pPr>
      <w:r w:rsidRPr="00B87DE4">
        <w:rPr>
          <w:noProof/>
        </w:rPr>
        <w:t>[49]</w:t>
      </w:r>
      <w:r w:rsidRPr="00B87DE4">
        <w:rPr>
          <w:noProof/>
        </w:rPr>
        <w:tab/>
        <w:t>CHEN T, LIU S, CHANG S, et al. Adversarial robustness: From self-supervised pre-training to fine-tuning; proceedings of the Proceedings of the IEEE/CVF conference on computer vision and pattern recognition, F, 2020 [C].</w:t>
      </w:r>
    </w:p>
    <w:p w14:paraId="5565F4BB" w14:textId="77777777" w:rsidR="00B87DE4" w:rsidRPr="00B87DE4" w:rsidRDefault="00B87DE4" w:rsidP="00B87DE4">
      <w:pPr>
        <w:pStyle w:val="EndNoteBibliography"/>
        <w:ind w:firstLine="480"/>
        <w:rPr>
          <w:noProof/>
        </w:rPr>
      </w:pPr>
      <w:r w:rsidRPr="00B87DE4">
        <w:rPr>
          <w:noProof/>
        </w:rPr>
        <w:t>[50]</w:t>
      </w:r>
      <w:r w:rsidRPr="00B87DE4">
        <w:rPr>
          <w:noProof/>
        </w:rPr>
        <w:tab/>
        <w:t xml:space="preserve">LIU T, ZHAO Y, JOSHI R, et al. Statistical rejection sampling improves preference optimization [J]. 2023, </w:t>
      </w:r>
    </w:p>
    <w:p w14:paraId="698A4660" w14:textId="77777777" w:rsidR="00B87DE4" w:rsidRPr="00B87DE4" w:rsidRDefault="00B87DE4" w:rsidP="00B87DE4">
      <w:pPr>
        <w:pStyle w:val="EndNoteBibliography"/>
        <w:ind w:firstLine="480"/>
        <w:rPr>
          <w:noProof/>
        </w:rPr>
      </w:pPr>
      <w:r w:rsidRPr="00B87DE4">
        <w:rPr>
          <w:noProof/>
        </w:rPr>
        <w:t>[51]</w:t>
      </w:r>
      <w:r w:rsidRPr="00B87DE4">
        <w:rPr>
          <w:noProof/>
        </w:rPr>
        <w:tab/>
        <w:t>RAFAILOV R, SHARMA A, MITCHELL E, et al. Direct preference optimization: Your language model is secretly a reward model [J]. 2024, 36(</w:t>
      </w:r>
    </w:p>
    <w:p w14:paraId="4A2B1816" w14:textId="77777777" w:rsidR="00B87DE4" w:rsidRPr="00B87DE4" w:rsidRDefault="00B87DE4" w:rsidP="00B87DE4">
      <w:pPr>
        <w:pStyle w:val="EndNoteBibliography"/>
        <w:ind w:firstLine="480"/>
        <w:rPr>
          <w:noProof/>
        </w:rPr>
      </w:pPr>
      <w:r w:rsidRPr="00B87DE4">
        <w:rPr>
          <w:noProof/>
        </w:rPr>
        <w:t>[52]</w:t>
      </w:r>
      <w:r w:rsidRPr="00B87DE4">
        <w:rPr>
          <w:noProof/>
        </w:rPr>
        <w:tab/>
        <w:t xml:space="preserve">HISAHARO S, NISHIMURA Y, TAKAHASHI A J A P. Optimizing llm inference clusters for enhanced performance and energy efficiency [J]. 2024, </w:t>
      </w:r>
    </w:p>
    <w:p w14:paraId="49A02B5A" w14:textId="77777777" w:rsidR="00B87DE4" w:rsidRPr="00B87DE4" w:rsidRDefault="00B87DE4" w:rsidP="00B87DE4">
      <w:pPr>
        <w:pStyle w:val="EndNoteBibliography"/>
        <w:ind w:firstLine="480"/>
        <w:rPr>
          <w:noProof/>
        </w:rPr>
      </w:pPr>
      <w:r w:rsidRPr="00B87DE4">
        <w:rPr>
          <w:noProof/>
        </w:rPr>
        <w:t>[53]</w:t>
      </w:r>
      <w:r w:rsidRPr="00B87DE4">
        <w:rPr>
          <w:noProof/>
        </w:rPr>
        <w:tab/>
        <w:t xml:space="preserve">LIN J, TANG J, TANG H, et al. Awq: Activation-aware weight </w:t>
      </w:r>
      <w:r w:rsidRPr="00B87DE4">
        <w:rPr>
          <w:noProof/>
        </w:rPr>
        <w:lastRenderedPageBreak/>
        <w:t>quantization for on-device llm compression and acceleration [J]. 2024, 6(87-100.</w:t>
      </w:r>
    </w:p>
    <w:p w14:paraId="52E5085A" w14:textId="77777777" w:rsidR="00B87DE4" w:rsidRPr="00B87DE4" w:rsidRDefault="00B87DE4" w:rsidP="00B87DE4">
      <w:pPr>
        <w:pStyle w:val="EndNoteBibliography"/>
        <w:ind w:firstLine="480"/>
        <w:rPr>
          <w:noProof/>
        </w:rPr>
      </w:pPr>
      <w:r w:rsidRPr="00B87DE4">
        <w:rPr>
          <w:noProof/>
        </w:rPr>
        <w:t>[54]</w:t>
      </w:r>
      <w:r w:rsidRPr="00B87DE4">
        <w:rPr>
          <w:noProof/>
        </w:rPr>
        <w:tab/>
        <w:t>DETTMERS T, PAGNONI A, HOLTZMAN A, et al. Qlora: Efficient finetuning of quantized llms [J]. 2023, 36(10088-115.</w:t>
      </w:r>
    </w:p>
    <w:p w14:paraId="3520243C" w14:textId="77777777" w:rsidR="00B87DE4" w:rsidRPr="00B87DE4" w:rsidRDefault="00B87DE4" w:rsidP="00B87DE4">
      <w:pPr>
        <w:pStyle w:val="EndNoteBibliography"/>
        <w:ind w:firstLine="480"/>
        <w:rPr>
          <w:noProof/>
        </w:rPr>
      </w:pPr>
      <w:r w:rsidRPr="00B87DE4">
        <w:rPr>
          <w:noProof/>
        </w:rPr>
        <w:t>[55]</w:t>
      </w:r>
      <w:r w:rsidRPr="00B87DE4">
        <w:rPr>
          <w:noProof/>
        </w:rPr>
        <w:tab/>
        <w:t>KWON W, LI Z, ZHUANG S, et al. Efficient memory management for large language model serving with pagedattention; proceedings of the Proceedings of the 29th Symposium on Operating Systems Principles, F, 2023 [C].</w:t>
      </w:r>
    </w:p>
    <w:p w14:paraId="7D33395B" w14:textId="77777777" w:rsidR="00B87DE4" w:rsidRPr="00B87DE4" w:rsidRDefault="00B87DE4" w:rsidP="00B87DE4">
      <w:pPr>
        <w:pStyle w:val="EndNoteBibliography"/>
        <w:ind w:firstLine="480"/>
        <w:rPr>
          <w:noProof/>
        </w:rPr>
      </w:pPr>
      <w:r w:rsidRPr="00B87DE4">
        <w:rPr>
          <w:noProof/>
        </w:rPr>
        <w:t>[56]</w:t>
      </w:r>
      <w:r w:rsidRPr="00B87DE4">
        <w:rPr>
          <w:noProof/>
        </w:rPr>
        <w:tab/>
        <w:t>ZHENG L, YIN L, XIE Z, et al. Sglang: Efficient execution of structured language model programs [J]. 2024, 37(62557-83.</w:t>
      </w:r>
    </w:p>
    <w:p w14:paraId="0E9324E2" w14:textId="77777777" w:rsidR="00B87DE4" w:rsidRPr="00B87DE4" w:rsidRDefault="00B87DE4" w:rsidP="00B87DE4">
      <w:pPr>
        <w:pStyle w:val="EndNoteBibliography"/>
        <w:ind w:firstLine="480"/>
        <w:rPr>
          <w:noProof/>
        </w:rPr>
      </w:pPr>
      <w:r w:rsidRPr="00B87DE4">
        <w:rPr>
          <w:noProof/>
        </w:rPr>
        <w:t>[57]</w:t>
      </w:r>
      <w:r w:rsidRPr="00B87DE4">
        <w:rPr>
          <w:noProof/>
        </w:rPr>
        <w:tab/>
        <w:t xml:space="preserve">YIN W, XU M, LI Y, et al. Llm as a system service on mobile devices [J]. 2024, </w:t>
      </w:r>
    </w:p>
    <w:p w14:paraId="166DC093" w14:textId="77777777" w:rsidR="00B87DE4" w:rsidRPr="00B87DE4" w:rsidRDefault="00B87DE4" w:rsidP="00B87DE4">
      <w:pPr>
        <w:pStyle w:val="EndNoteBibliography"/>
        <w:ind w:firstLine="480"/>
        <w:rPr>
          <w:noProof/>
        </w:rPr>
      </w:pPr>
      <w:r w:rsidRPr="00B87DE4">
        <w:rPr>
          <w:noProof/>
        </w:rPr>
        <w:t>[58]</w:t>
      </w:r>
      <w:r w:rsidRPr="00B87DE4">
        <w:rPr>
          <w:noProof/>
        </w:rPr>
        <w:tab/>
        <w:t>KATTENBORN T, LEITLOFF J, SCHIEFER F, et al. Review on Convolutional Neural Networks (CNN) in vegetation remote sensing [J]. 2021, 173(24-49.</w:t>
      </w:r>
    </w:p>
    <w:p w14:paraId="0028E8DD" w14:textId="77777777" w:rsidR="00B87DE4" w:rsidRPr="00B87DE4" w:rsidRDefault="00B87DE4" w:rsidP="00B87DE4">
      <w:pPr>
        <w:pStyle w:val="EndNoteBibliography"/>
        <w:ind w:firstLine="480"/>
        <w:rPr>
          <w:noProof/>
        </w:rPr>
      </w:pPr>
      <w:r w:rsidRPr="00B87DE4">
        <w:rPr>
          <w:noProof/>
        </w:rPr>
        <w:t>[59]</w:t>
      </w:r>
      <w:r w:rsidRPr="00B87DE4">
        <w:rPr>
          <w:noProof/>
        </w:rPr>
        <w:tab/>
        <w:t>ANDONI A, INDYK P, LAARHOVEN T, et al. Practical and optimal LSH for angular distance [J]. 2015, 28(</w:t>
      </w:r>
    </w:p>
    <w:p w14:paraId="50C2B766" w14:textId="77777777" w:rsidR="00B87DE4" w:rsidRPr="00B87DE4" w:rsidRDefault="00B87DE4" w:rsidP="00B87DE4">
      <w:pPr>
        <w:pStyle w:val="EndNoteBibliography"/>
        <w:ind w:firstLine="480"/>
        <w:rPr>
          <w:noProof/>
        </w:rPr>
      </w:pPr>
      <w:r w:rsidRPr="00B87DE4">
        <w:rPr>
          <w:noProof/>
        </w:rPr>
        <w:t>[60]</w:t>
      </w:r>
      <w:r w:rsidRPr="00B87DE4">
        <w:rPr>
          <w:noProof/>
        </w:rPr>
        <w:tab/>
        <w:t>WU W, LI B, CHEN L, et al. A review for weighted minhash algorithms [J]. 2020, 34(6): 2553-73.</w:t>
      </w:r>
    </w:p>
    <w:p w14:paraId="56953329" w14:textId="77777777" w:rsidR="00B87DE4" w:rsidRPr="00B87DE4" w:rsidRDefault="00B87DE4" w:rsidP="00B87DE4">
      <w:pPr>
        <w:pStyle w:val="EndNoteBibliography"/>
        <w:ind w:firstLine="480"/>
        <w:rPr>
          <w:noProof/>
        </w:rPr>
      </w:pPr>
      <w:r w:rsidRPr="00B87DE4">
        <w:rPr>
          <w:noProof/>
        </w:rPr>
        <w:t>[61]</w:t>
      </w:r>
      <w:r w:rsidRPr="00B87DE4">
        <w:rPr>
          <w:noProof/>
        </w:rPr>
        <w:tab/>
        <w:t xml:space="preserve">AINSLIE J, LEE-THORP J, DE JONG M, et al. Gqa: Training generalized multi-query transformer models from multi-head checkpoints [J]. 2023, </w:t>
      </w:r>
    </w:p>
    <w:p w14:paraId="721F0921" w14:textId="77777777" w:rsidR="00B87DE4" w:rsidRPr="00B87DE4" w:rsidRDefault="00B87DE4" w:rsidP="00B87DE4">
      <w:pPr>
        <w:pStyle w:val="EndNoteBibliography"/>
        <w:ind w:firstLine="480"/>
        <w:rPr>
          <w:noProof/>
        </w:rPr>
      </w:pPr>
      <w:r w:rsidRPr="00B87DE4">
        <w:rPr>
          <w:noProof/>
        </w:rPr>
        <w:t>[62]</w:t>
      </w:r>
      <w:r w:rsidRPr="00B87DE4">
        <w:rPr>
          <w:noProof/>
        </w:rPr>
        <w:tab/>
        <w:t xml:space="preserve">AN C, HUANG F, ZHANG J, et al. Training-free long-context scaling of large language models [J]. 2024, </w:t>
      </w:r>
    </w:p>
    <w:p w14:paraId="55D8A0ED" w14:textId="77777777" w:rsidR="00B87DE4" w:rsidRPr="00B87DE4" w:rsidRDefault="00B87DE4" w:rsidP="00B87DE4">
      <w:pPr>
        <w:pStyle w:val="EndNoteBibliography"/>
        <w:ind w:firstLine="480"/>
        <w:rPr>
          <w:noProof/>
        </w:rPr>
      </w:pPr>
      <w:r w:rsidRPr="00B87DE4">
        <w:rPr>
          <w:noProof/>
        </w:rPr>
        <w:t>[63]</w:t>
      </w:r>
      <w:r w:rsidRPr="00B87DE4">
        <w:rPr>
          <w:noProof/>
        </w:rPr>
        <w:tab/>
        <w:t xml:space="preserve">PENG B, QUESNELLE J, FAN H, et al. Yarn: Efficient context window extension of large language models [J]. 2023, </w:t>
      </w:r>
    </w:p>
    <w:p w14:paraId="3547F350" w14:textId="77777777" w:rsidR="00B87DE4" w:rsidRPr="00B87DE4" w:rsidRDefault="00B87DE4" w:rsidP="00B87DE4">
      <w:pPr>
        <w:pStyle w:val="EndNoteBibliography"/>
        <w:ind w:firstLine="480"/>
        <w:rPr>
          <w:noProof/>
        </w:rPr>
      </w:pPr>
      <w:r w:rsidRPr="00B87DE4">
        <w:rPr>
          <w:noProof/>
        </w:rPr>
        <w:t>[64]</w:t>
      </w:r>
      <w:r w:rsidRPr="00B87DE4">
        <w:rPr>
          <w:noProof/>
        </w:rPr>
        <w:tab/>
        <w:t xml:space="preserve">BAI Y, JONES A, NDOUSSE K, et al. Training a helpful and harmless assistant with reinforcement learning from human feedback [J]. 2022, </w:t>
      </w:r>
    </w:p>
    <w:p w14:paraId="6214ED27" w14:textId="77777777" w:rsidR="00B87DE4" w:rsidRPr="00B87DE4" w:rsidRDefault="00B87DE4" w:rsidP="00B87DE4">
      <w:pPr>
        <w:pStyle w:val="EndNoteBibliography"/>
        <w:ind w:firstLine="480"/>
        <w:rPr>
          <w:noProof/>
        </w:rPr>
      </w:pPr>
      <w:r w:rsidRPr="00B87DE4">
        <w:rPr>
          <w:noProof/>
        </w:rPr>
        <w:t>[65]</w:t>
      </w:r>
      <w:r w:rsidRPr="00B87DE4">
        <w:rPr>
          <w:noProof/>
        </w:rPr>
        <w:tab/>
        <w:t>GILKS W R, WILD P J J O T R S S S C. Adaptive rejection sampling for Gibbs sampling [J]. 1992, 41(2): 337-48.</w:t>
      </w:r>
    </w:p>
    <w:p w14:paraId="6C9CE59D" w14:textId="77777777" w:rsidR="00B87DE4" w:rsidRPr="00B87DE4" w:rsidRDefault="00B87DE4" w:rsidP="00B87DE4">
      <w:pPr>
        <w:pStyle w:val="EndNoteBibliography"/>
        <w:ind w:firstLine="480"/>
        <w:rPr>
          <w:noProof/>
        </w:rPr>
      </w:pPr>
      <w:r w:rsidRPr="00B87DE4">
        <w:rPr>
          <w:noProof/>
        </w:rPr>
        <w:t>[66]</w:t>
      </w:r>
      <w:r w:rsidRPr="00B87DE4">
        <w:rPr>
          <w:noProof/>
        </w:rPr>
        <w:tab/>
        <w:t>RAFAILOV R, SHARMA A, MITCHELL E, et al. Direct preference optimization: Your language model is secretly a reward model [J]. 2023, 36(53728-41.</w:t>
      </w:r>
    </w:p>
    <w:p w14:paraId="5ADF58F5" w14:textId="77777777" w:rsidR="00B87DE4" w:rsidRPr="00B87DE4" w:rsidRDefault="00B87DE4" w:rsidP="00B87DE4">
      <w:pPr>
        <w:pStyle w:val="EndNoteBibliography"/>
        <w:ind w:firstLine="480"/>
        <w:rPr>
          <w:noProof/>
        </w:rPr>
      </w:pPr>
      <w:r w:rsidRPr="00B87DE4">
        <w:rPr>
          <w:noProof/>
        </w:rPr>
        <w:t>[67]</w:t>
      </w:r>
      <w:r w:rsidRPr="00B87DE4">
        <w:rPr>
          <w:noProof/>
        </w:rPr>
        <w:tab/>
        <w:t xml:space="preserve">HUI B, YANG J, CUI Z, et al. Qwen2. 5-coder technical report [J]. 2024, </w:t>
      </w:r>
    </w:p>
    <w:p w14:paraId="3D5872D7" w14:textId="77777777" w:rsidR="00B87DE4" w:rsidRPr="00B87DE4" w:rsidRDefault="00B87DE4" w:rsidP="00B87DE4">
      <w:pPr>
        <w:pStyle w:val="EndNoteBibliography"/>
        <w:ind w:firstLine="480"/>
        <w:rPr>
          <w:noProof/>
        </w:rPr>
      </w:pPr>
      <w:r w:rsidRPr="00B87DE4">
        <w:rPr>
          <w:noProof/>
        </w:rPr>
        <w:t>[68]</w:t>
      </w:r>
      <w:r w:rsidRPr="00B87DE4">
        <w:rPr>
          <w:noProof/>
        </w:rPr>
        <w:tab/>
        <w:t xml:space="preserve">BAI S, CHEN K, LIU X, et al. Qwen2. 5-vl technical report [J]. 2025, </w:t>
      </w:r>
    </w:p>
    <w:p w14:paraId="11396D2C" w14:textId="77777777" w:rsidR="00B87DE4" w:rsidRPr="00B87DE4" w:rsidRDefault="00B87DE4" w:rsidP="00B87DE4">
      <w:pPr>
        <w:pStyle w:val="EndNoteBibliography"/>
        <w:ind w:firstLine="480"/>
        <w:rPr>
          <w:noProof/>
        </w:rPr>
      </w:pPr>
      <w:r w:rsidRPr="00B87DE4">
        <w:rPr>
          <w:noProof/>
        </w:rPr>
        <w:t>[69]</w:t>
      </w:r>
      <w:r w:rsidRPr="00B87DE4">
        <w:rPr>
          <w:noProof/>
        </w:rPr>
        <w:tab/>
        <w:t xml:space="preserve">LU K, YUAN H, YUAN Z, et al. # instag: Instruction tagging for analyzing supervised fine-tuning of large language models [J]. 2023, </w:t>
      </w:r>
    </w:p>
    <w:p w14:paraId="105EABAD" w14:textId="77777777" w:rsidR="00B87DE4" w:rsidRPr="00B87DE4" w:rsidRDefault="00B87DE4" w:rsidP="00B87DE4">
      <w:pPr>
        <w:pStyle w:val="EndNoteBibliography"/>
        <w:ind w:firstLine="480"/>
        <w:rPr>
          <w:noProof/>
        </w:rPr>
      </w:pPr>
      <w:r w:rsidRPr="00B87DE4">
        <w:rPr>
          <w:noProof/>
        </w:rPr>
        <w:t>[70]</w:t>
      </w:r>
      <w:r w:rsidRPr="00B87DE4">
        <w:rPr>
          <w:noProof/>
        </w:rPr>
        <w:tab/>
        <w:t xml:space="preserve">MICIKEVICIUS P, NARANG S, ALBEN J, et al. Mixed precision training [J]. 2017, </w:t>
      </w:r>
    </w:p>
    <w:p w14:paraId="1AF125A4" w14:textId="77777777" w:rsidR="00B87DE4" w:rsidRPr="00B87DE4" w:rsidRDefault="00B87DE4" w:rsidP="00B87DE4">
      <w:pPr>
        <w:pStyle w:val="EndNoteBibliography"/>
        <w:ind w:firstLine="480"/>
        <w:rPr>
          <w:noProof/>
        </w:rPr>
      </w:pPr>
      <w:r w:rsidRPr="00B87DE4">
        <w:rPr>
          <w:noProof/>
        </w:rPr>
        <w:t>[71]</w:t>
      </w:r>
      <w:r w:rsidRPr="00B87DE4">
        <w:rPr>
          <w:noProof/>
        </w:rPr>
        <w:tab/>
        <w:t xml:space="preserve">TARG S, ALMEIDA D, LYMAN K J A P A. Resnet in resnet: Generalizing residual architectures [J]. 2016, </w:t>
      </w:r>
    </w:p>
    <w:p w14:paraId="4A496894" w14:textId="77777777" w:rsidR="00B87DE4" w:rsidRPr="00B87DE4" w:rsidRDefault="00B87DE4" w:rsidP="00B87DE4">
      <w:pPr>
        <w:pStyle w:val="EndNoteBibliography"/>
        <w:ind w:firstLine="480"/>
        <w:rPr>
          <w:noProof/>
        </w:rPr>
      </w:pPr>
      <w:r w:rsidRPr="00B87DE4">
        <w:rPr>
          <w:noProof/>
        </w:rPr>
        <w:t>[72]</w:t>
      </w:r>
      <w:r w:rsidRPr="00B87DE4">
        <w:rPr>
          <w:noProof/>
        </w:rPr>
        <w:tab/>
        <w:t>OUYANG L, WU J, JIANG X, et al. Training language models to follow instructions with human feedback [J]. 2022, 35(27730-44.</w:t>
      </w:r>
    </w:p>
    <w:p w14:paraId="063F589A" w14:textId="77777777" w:rsidR="00B87DE4" w:rsidRPr="00B87DE4" w:rsidRDefault="00B87DE4" w:rsidP="00B87DE4">
      <w:pPr>
        <w:pStyle w:val="EndNoteBibliography"/>
        <w:ind w:firstLine="480"/>
        <w:rPr>
          <w:noProof/>
        </w:rPr>
      </w:pPr>
      <w:r w:rsidRPr="00B87DE4">
        <w:rPr>
          <w:noProof/>
        </w:rPr>
        <w:t>[73]</w:t>
      </w:r>
      <w:r w:rsidRPr="00B87DE4">
        <w:rPr>
          <w:noProof/>
        </w:rPr>
        <w:tab/>
        <w:t xml:space="preserve">SCHULMAN J, LEVINE S, ABBEEL P, et al. Trust region policy </w:t>
      </w:r>
      <w:r w:rsidRPr="00B87DE4">
        <w:rPr>
          <w:noProof/>
        </w:rPr>
        <w:lastRenderedPageBreak/>
        <w:t>optimization; proceedings of the International conference on machine learning, F, 2015 [C]. PMLR.</w:t>
      </w:r>
    </w:p>
    <w:p w14:paraId="1CFFDC83" w14:textId="464CAAC0"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17"/>
      <w:headerReference w:type="default" r:id="rId18"/>
      <w:footerReference w:type="even" r:id="rId19"/>
      <w:footerReference w:type="default" r:id="rId20"/>
      <w:headerReference w:type="first" r:id="rId21"/>
      <w:footerReference w:type="first" r:id="rId22"/>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0189B" w14:textId="77777777" w:rsidR="007A3354" w:rsidRDefault="007A3354">
      <w:pPr>
        <w:spacing w:after="240" w:line="240" w:lineRule="auto"/>
        <w:ind w:firstLine="480"/>
      </w:pPr>
      <w:r>
        <w:separator/>
      </w:r>
    </w:p>
  </w:endnote>
  <w:endnote w:type="continuationSeparator" w:id="0">
    <w:p w14:paraId="5229BB77" w14:textId="77777777" w:rsidR="007A3354" w:rsidRDefault="007A3354">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973A8" w14:textId="77777777" w:rsidR="007A3354" w:rsidRDefault="007A3354">
      <w:pPr>
        <w:spacing w:after="240"/>
        <w:ind w:firstLine="480"/>
      </w:pPr>
      <w:r>
        <w:separator/>
      </w:r>
    </w:p>
  </w:footnote>
  <w:footnote w:type="continuationSeparator" w:id="0">
    <w:p w14:paraId="5998374A" w14:textId="77777777" w:rsidR="007A3354" w:rsidRDefault="007A3354">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4"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6"/>
  </w:num>
  <w:num w:numId="2" w16cid:durableId="1917933382">
    <w:abstractNumId w:val="11"/>
  </w:num>
  <w:num w:numId="3" w16cid:durableId="1836996432">
    <w:abstractNumId w:val="5"/>
  </w:num>
  <w:num w:numId="4" w16cid:durableId="345447513">
    <w:abstractNumId w:val="6"/>
  </w:num>
  <w:num w:numId="5" w16cid:durableId="1527794860">
    <w:abstractNumId w:val="4"/>
  </w:num>
  <w:num w:numId="6" w16cid:durableId="2034258345">
    <w:abstractNumId w:val="13"/>
  </w:num>
  <w:num w:numId="7" w16cid:durableId="1112091740">
    <w:abstractNumId w:val="24"/>
  </w:num>
  <w:num w:numId="8" w16cid:durableId="925916430">
    <w:abstractNumId w:val="19"/>
  </w:num>
  <w:num w:numId="9" w16cid:durableId="1232232775">
    <w:abstractNumId w:val="17"/>
  </w:num>
  <w:num w:numId="10" w16cid:durableId="1075013652">
    <w:abstractNumId w:val="3"/>
  </w:num>
  <w:num w:numId="11" w16cid:durableId="744887131">
    <w:abstractNumId w:val="12"/>
  </w:num>
  <w:num w:numId="12" w16cid:durableId="1020476176">
    <w:abstractNumId w:val="8"/>
  </w:num>
  <w:num w:numId="13" w16cid:durableId="1243565014">
    <w:abstractNumId w:val="10"/>
  </w:num>
  <w:num w:numId="14" w16cid:durableId="1341272211">
    <w:abstractNumId w:val="9"/>
  </w:num>
  <w:num w:numId="15" w16cid:durableId="2071659019">
    <w:abstractNumId w:val="1"/>
  </w:num>
  <w:num w:numId="16" w16cid:durableId="2038655230">
    <w:abstractNumId w:val="15"/>
  </w:num>
  <w:num w:numId="17" w16cid:durableId="1405761394">
    <w:abstractNumId w:val="14"/>
  </w:num>
  <w:num w:numId="18" w16cid:durableId="1434059864">
    <w:abstractNumId w:val="22"/>
  </w:num>
  <w:num w:numId="19" w16cid:durableId="2110198364">
    <w:abstractNumId w:val="23"/>
  </w:num>
  <w:num w:numId="20" w16cid:durableId="609357604">
    <w:abstractNumId w:val="0"/>
  </w:num>
  <w:num w:numId="21" w16cid:durableId="2084329784">
    <w:abstractNumId w:val="2"/>
  </w:num>
  <w:num w:numId="22" w16cid:durableId="1202136685">
    <w:abstractNumId w:val="21"/>
  </w:num>
  <w:num w:numId="23" w16cid:durableId="1710490765">
    <w:abstractNumId w:val="18"/>
  </w:num>
  <w:num w:numId="24" w16cid:durableId="404033381">
    <w:abstractNumId w:val="20"/>
  </w:num>
  <w:num w:numId="25" w16cid:durableId="1054935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fsswxwbsvfe3e0szppfzs9tv5xxevv2ess&quot;&gt;毕业设计开题报告&lt;record-ids&gt;&lt;item&gt;1&lt;/item&gt;&lt;item&gt;6&lt;/item&gt;&lt;item&gt;7&lt;/item&gt;&lt;item&gt;8&lt;/item&gt;&lt;item&gt;9&lt;/item&gt;&lt;item&gt;14&lt;/item&gt;&lt;item&gt;17&lt;/item&gt;&lt;item&gt;18&lt;/item&gt;&lt;item&gt;20&lt;/item&gt;&lt;item&gt;21&lt;/item&gt;&lt;item&gt;24&lt;/item&gt;&lt;item&gt;25&lt;/item&gt;&lt;item&gt;27&lt;/item&gt;&lt;item&gt;29&lt;/item&gt;&lt;item&gt;31&lt;/item&gt;&lt;item&gt;38&lt;/item&gt;&lt;item&gt;39&lt;/item&gt;&lt;item&gt;40&lt;/item&gt;&lt;item&gt;41&lt;/item&gt;&lt;item&gt;42&lt;/item&gt;&lt;item&gt;45&lt;/item&gt;&lt;item&gt;47&lt;/item&gt;&lt;item&gt;48&lt;/item&gt;&lt;item&gt;50&lt;/item&gt;&lt;item&gt;51&lt;/item&gt;&lt;item&gt;52&lt;/item&gt;&lt;item&gt;53&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3&lt;/item&gt;&lt;item&gt;84&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7278"/>
    <w:rsid w:val="001A36B6"/>
    <w:rsid w:val="001B2AE9"/>
    <w:rsid w:val="001B2EC9"/>
    <w:rsid w:val="001B6CFA"/>
    <w:rsid w:val="001B6DAD"/>
    <w:rsid w:val="001B705B"/>
    <w:rsid w:val="001C33DD"/>
    <w:rsid w:val="001C3AB5"/>
    <w:rsid w:val="001C6C05"/>
    <w:rsid w:val="001D107F"/>
    <w:rsid w:val="001D4294"/>
    <w:rsid w:val="001D6F97"/>
    <w:rsid w:val="001D72B7"/>
    <w:rsid w:val="001D7B2F"/>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76A5"/>
    <w:rsid w:val="00310EEE"/>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5DFB"/>
    <w:rsid w:val="003F1C58"/>
    <w:rsid w:val="003F2D84"/>
    <w:rsid w:val="003F3FB6"/>
    <w:rsid w:val="00401E71"/>
    <w:rsid w:val="00402780"/>
    <w:rsid w:val="00404FA3"/>
    <w:rsid w:val="00407824"/>
    <w:rsid w:val="0040794B"/>
    <w:rsid w:val="00412803"/>
    <w:rsid w:val="00413DEF"/>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611AE"/>
    <w:rsid w:val="00464D0E"/>
    <w:rsid w:val="00464E85"/>
    <w:rsid w:val="004753E0"/>
    <w:rsid w:val="004754DB"/>
    <w:rsid w:val="0048054A"/>
    <w:rsid w:val="0048453C"/>
    <w:rsid w:val="0048569B"/>
    <w:rsid w:val="00486E75"/>
    <w:rsid w:val="00490AAD"/>
    <w:rsid w:val="00491840"/>
    <w:rsid w:val="0049289F"/>
    <w:rsid w:val="0049295D"/>
    <w:rsid w:val="00493A6D"/>
    <w:rsid w:val="00495864"/>
    <w:rsid w:val="004966F9"/>
    <w:rsid w:val="004A085D"/>
    <w:rsid w:val="004A73F6"/>
    <w:rsid w:val="004B17E4"/>
    <w:rsid w:val="004B5A92"/>
    <w:rsid w:val="004B5ED1"/>
    <w:rsid w:val="004B7A0C"/>
    <w:rsid w:val="004C5C69"/>
    <w:rsid w:val="004C5D4A"/>
    <w:rsid w:val="004D0BA1"/>
    <w:rsid w:val="004D22B2"/>
    <w:rsid w:val="004D26FE"/>
    <w:rsid w:val="004D3BC6"/>
    <w:rsid w:val="004D59CC"/>
    <w:rsid w:val="004E147A"/>
    <w:rsid w:val="004E4708"/>
    <w:rsid w:val="004E6167"/>
    <w:rsid w:val="004E66D0"/>
    <w:rsid w:val="004E6F93"/>
    <w:rsid w:val="005034B6"/>
    <w:rsid w:val="00507E09"/>
    <w:rsid w:val="0051081B"/>
    <w:rsid w:val="00515306"/>
    <w:rsid w:val="0051598F"/>
    <w:rsid w:val="005168F1"/>
    <w:rsid w:val="00525B3A"/>
    <w:rsid w:val="00526C36"/>
    <w:rsid w:val="00527B18"/>
    <w:rsid w:val="00530946"/>
    <w:rsid w:val="00532F0D"/>
    <w:rsid w:val="0053314E"/>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3C1A"/>
    <w:rsid w:val="005E76BB"/>
    <w:rsid w:val="005F1F10"/>
    <w:rsid w:val="005F381B"/>
    <w:rsid w:val="005F44FF"/>
    <w:rsid w:val="005F72E7"/>
    <w:rsid w:val="00601C6F"/>
    <w:rsid w:val="00612191"/>
    <w:rsid w:val="00620B72"/>
    <w:rsid w:val="00623BF6"/>
    <w:rsid w:val="00625236"/>
    <w:rsid w:val="00627842"/>
    <w:rsid w:val="006325DC"/>
    <w:rsid w:val="00635BD1"/>
    <w:rsid w:val="00636595"/>
    <w:rsid w:val="006368B5"/>
    <w:rsid w:val="00641066"/>
    <w:rsid w:val="00641A53"/>
    <w:rsid w:val="00654FCA"/>
    <w:rsid w:val="0066383C"/>
    <w:rsid w:val="006662C1"/>
    <w:rsid w:val="0066795B"/>
    <w:rsid w:val="00676228"/>
    <w:rsid w:val="00676A36"/>
    <w:rsid w:val="00676ED1"/>
    <w:rsid w:val="006811C5"/>
    <w:rsid w:val="0068185F"/>
    <w:rsid w:val="00681A38"/>
    <w:rsid w:val="00681F92"/>
    <w:rsid w:val="0069217A"/>
    <w:rsid w:val="00694784"/>
    <w:rsid w:val="006A00C6"/>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2954"/>
    <w:rsid w:val="007A3354"/>
    <w:rsid w:val="007A5FB1"/>
    <w:rsid w:val="007A7250"/>
    <w:rsid w:val="007B44C4"/>
    <w:rsid w:val="007B5567"/>
    <w:rsid w:val="007B6C62"/>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43C83"/>
    <w:rsid w:val="00844FBE"/>
    <w:rsid w:val="0084783C"/>
    <w:rsid w:val="008513EC"/>
    <w:rsid w:val="0085341F"/>
    <w:rsid w:val="00854816"/>
    <w:rsid w:val="008562E5"/>
    <w:rsid w:val="0085661D"/>
    <w:rsid w:val="00862989"/>
    <w:rsid w:val="00863E70"/>
    <w:rsid w:val="00865339"/>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4F07"/>
    <w:rsid w:val="00AD6FCE"/>
    <w:rsid w:val="00AD7098"/>
    <w:rsid w:val="00AD7A86"/>
    <w:rsid w:val="00AE21A0"/>
    <w:rsid w:val="00AF4986"/>
    <w:rsid w:val="00B013F7"/>
    <w:rsid w:val="00B019F5"/>
    <w:rsid w:val="00B02E1F"/>
    <w:rsid w:val="00B048F6"/>
    <w:rsid w:val="00B10A57"/>
    <w:rsid w:val="00B1634C"/>
    <w:rsid w:val="00B25C6B"/>
    <w:rsid w:val="00B31BAA"/>
    <w:rsid w:val="00B32FBC"/>
    <w:rsid w:val="00B351B3"/>
    <w:rsid w:val="00B37103"/>
    <w:rsid w:val="00B41A92"/>
    <w:rsid w:val="00B43615"/>
    <w:rsid w:val="00B43F53"/>
    <w:rsid w:val="00B476B5"/>
    <w:rsid w:val="00B5096C"/>
    <w:rsid w:val="00B519B8"/>
    <w:rsid w:val="00B52847"/>
    <w:rsid w:val="00B542B6"/>
    <w:rsid w:val="00B54F03"/>
    <w:rsid w:val="00B55F3D"/>
    <w:rsid w:val="00B609F2"/>
    <w:rsid w:val="00B624CB"/>
    <w:rsid w:val="00B640D4"/>
    <w:rsid w:val="00B70E26"/>
    <w:rsid w:val="00B720B2"/>
    <w:rsid w:val="00B72180"/>
    <w:rsid w:val="00B7358F"/>
    <w:rsid w:val="00B759F6"/>
    <w:rsid w:val="00B76971"/>
    <w:rsid w:val="00B77FBA"/>
    <w:rsid w:val="00B80FB4"/>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7088"/>
    <w:rsid w:val="00BB5310"/>
    <w:rsid w:val="00BB6C8F"/>
    <w:rsid w:val="00BC144C"/>
    <w:rsid w:val="00BC65C9"/>
    <w:rsid w:val="00BD3140"/>
    <w:rsid w:val="00BD45CC"/>
    <w:rsid w:val="00BD508C"/>
    <w:rsid w:val="00BE2270"/>
    <w:rsid w:val="00BE4D90"/>
    <w:rsid w:val="00BE558D"/>
    <w:rsid w:val="00BF3F4F"/>
    <w:rsid w:val="00BF64D5"/>
    <w:rsid w:val="00C015F8"/>
    <w:rsid w:val="00C10445"/>
    <w:rsid w:val="00C11726"/>
    <w:rsid w:val="00C11B45"/>
    <w:rsid w:val="00C12731"/>
    <w:rsid w:val="00C17FED"/>
    <w:rsid w:val="00C220A3"/>
    <w:rsid w:val="00C348DE"/>
    <w:rsid w:val="00C36656"/>
    <w:rsid w:val="00C442E7"/>
    <w:rsid w:val="00C458ED"/>
    <w:rsid w:val="00C47BFA"/>
    <w:rsid w:val="00C600E7"/>
    <w:rsid w:val="00C617AD"/>
    <w:rsid w:val="00C61A80"/>
    <w:rsid w:val="00C61EF5"/>
    <w:rsid w:val="00C67B54"/>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86C3D"/>
    <w:rsid w:val="00D87CBA"/>
    <w:rsid w:val="00D91A61"/>
    <w:rsid w:val="00D94767"/>
    <w:rsid w:val="00D97FB7"/>
    <w:rsid w:val="00DB0F55"/>
    <w:rsid w:val="00DB3E06"/>
    <w:rsid w:val="00DB670B"/>
    <w:rsid w:val="00DB6724"/>
    <w:rsid w:val="00DC1AC4"/>
    <w:rsid w:val="00DC1C2C"/>
    <w:rsid w:val="00DC2CCD"/>
    <w:rsid w:val="00DC41F7"/>
    <w:rsid w:val="00DC736D"/>
    <w:rsid w:val="00DD38F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6E8D"/>
    <w:rsid w:val="00E97417"/>
    <w:rsid w:val="00EA0425"/>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5F9D"/>
    <w:rsid w:val="00F0643B"/>
    <w:rsid w:val="00F06BCD"/>
    <w:rsid w:val="00F07254"/>
    <w:rsid w:val="00F12D84"/>
    <w:rsid w:val="00F2159F"/>
    <w:rsid w:val="00F219FB"/>
    <w:rsid w:val="00F22336"/>
    <w:rsid w:val="00F22569"/>
    <w:rsid w:val="00F25C08"/>
    <w:rsid w:val="00F25C4F"/>
    <w:rsid w:val="00F26BA6"/>
    <w:rsid w:val="00F3003C"/>
    <w:rsid w:val="00F31C9D"/>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A20B2"/>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450B"/>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rsid w:val="00B54F03"/>
    <w:rPr>
      <w:rFonts w:ascii="Courier New" w:hAnsi="Courier New" w:cs="Courier New"/>
      <w:sz w:val="20"/>
      <w:szCs w:val="20"/>
    </w:rPr>
  </w:style>
  <w:style w:type="character" w:customStyle="1" w:styleId="HTML0">
    <w:name w:val="HTML 预设格式 字符"/>
    <w:basedOn w:val="a1"/>
    <w:link w:val="HTML"/>
    <w:rsid w:val="00B54F0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48</Pages>
  <Words>15715</Words>
  <Characters>89582</Characters>
  <Application>Microsoft Office Word</Application>
  <DocSecurity>0</DocSecurity>
  <Lines>746</Lines>
  <Paragraphs>210</Paragraphs>
  <ScaleCrop>false</ScaleCrop>
  <Company>Microsoft</Company>
  <LinksUpToDate>false</LinksUpToDate>
  <CharactersWithSpaces>105087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12</cp:revision>
  <dcterms:created xsi:type="dcterms:W3CDTF">2025-03-22T09:06:00Z</dcterms:created>
  <dcterms:modified xsi:type="dcterms:W3CDTF">2025-03-26T13:04:00Z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