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34DA4" w14:textId="38C3CE1B" w:rsidR="00812AD5" w:rsidRPr="00A814A8" w:rsidRDefault="00812AD5" w:rsidP="00160344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A814A8">
        <w:rPr>
          <w:rFonts w:ascii="Arial" w:hAnsi="Arial" w:cs="Arial"/>
          <w:b/>
          <w:bCs/>
          <w:sz w:val="24"/>
          <w:szCs w:val="24"/>
        </w:rPr>
        <w:t xml:space="preserve">Actividades del 27 de septiembre 2019 al 29 de febrero </w:t>
      </w:r>
      <w:r w:rsidR="00160344" w:rsidRPr="00A814A8">
        <w:rPr>
          <w:rFonts w:ascii="Arial" w:hAnsi="Arial" w:cs="Arial"/>
          <w:b/>
          <w:bCs/>
          <w:sz w:val="24"/>
          <w:szCs w:val="24"/>
        </w:rPr>
        <w:t>2020</w:t>
      </w:r>
    </w:p>
    <w:p w14:paraId="4AC6A5B1" w14:textId="77777777" w:rsidR="00A814A8" w:rsidRDefault="00A814A8" w:rsidP="00160344">
      <w:pPr>
        <w:spacing w:line="240" w:lineRule="auto"/>
        <w:rPr>
          <w:rFonts w:ascii="Arial" w:hAnsi="Arial" w:cs="Arial"/>
          <w:sz w:val="24"/>
          <w:szCs w:val="24"/>
        </w:rPr>
      </w:pPr>
    </w:p>
    <w:p w14:paraId="0596C79E" w14:textId="77777777" w:rsidR="003D014D" w:rsidRDefault="00160344" w:rsidP="00F9648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Tomé un curso en línea en la página web </w:t>
      </w:r>
      <w:hyperlink r:id="rId6" w:history="1">
        <w:r w:rsidRPr="007C5074">
          <w:rPr>
            <w:rStyle w:val="Hipervnculo"/>
            <w:rFonts w:ascii="Arial" w:hAnsi="Arial" w:cs="Arial"/>
            <w:i/>
            <w:iCs/>
            <w:sz w:val="24"/>
            <w:szCs w:val="24"/>
          </w:rPr>
          <w:t>www.udemy.com</w:t>
        </w:r>
      </w:hyperlink>
      <w:r>
        <w:rPr>
          <w:rFonts w:ascii="Arial" w:hAnsi="Arial" w:cs="Arial"/>
          <w:sz w:val="24"/>
          <w:szCs w:val="24"/>
        </w:rPr>
        <w:t xml:space="preserve"> en la cuenta </w:t>
      </w:r>
      <w:r w:rsidRPr="003D014D">
        <w:rPr>
          <w:rFonts w:asciiTheme="majorHAnsi" w:hAnsiTheme="majorHAnsi" w:cstheme="majorHAnsi"/>
          <w:i/>
          <w:iCs/>
          <w:sz w:val="24"/>
          <w:szCs w:val="24"/>
        </w:rPr>
        <w:t>Jacmuami@gmail.com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la </w:t>
      </w:r>
      <w:r w:rsidR="00812AD5">
        <w:rPr>
          <w:rFonts w:ascii="Arial" w:hAnsi="Arial" w:cs="Arial"/>
          <w:sz w:val="24"/>
          <w:szCs w:val="24"/>
        </w:rPr>
        <w:t>cual</w:t>
      </w:r>
      <w:r>
        <w:rPr>
          <w:rFonts w:ascii="Arial" w:hAnsi="Arial" w:cs="Arial"/>
          <w:sz w:val="24"/>
          <w:szCs w:val="24"/>
        </w:rPr>
        <w:t xml:space="preserve"> se provee de cursos a los becarios, el curso en cuestión tiene por título “</w:t>
      </w:r>
      <w:r w:rsidRPr="003D014D">
        <w:rPr>
          <w:rFonts w:ascii="Arial" w:hAnsi="Arial" w:cs="Arial"/>
          <w:b/>
          <w:bCs/>
          <w:i/>
          <w:iCs/>
          <w:sz w:val="24"/>
          <w:szCs w:val="24"/>
        </w:rPr>
        <w:t xml:space="preserve">Curso completo de Machine </w:t>
      </w:r>
      <w:proofErr w:type="spellStart"/>
      <w:r w:rsidRPr="003D014D">
        <w:rPr>
          <w:rFonts w:ascii="Arial" w:hAnsi="Arial" w:cs="Arial"/>
          <w:b/>
          <w:bCs/>
          <w:i/>
          <w:iCs/>
          <w:sz w:val="24"/>
          <w:szCs w:val="24"/>
        </w:rPr>
        <w:t>Learning</w:t>
      </w:r>
      <w:proofErr w:type="spellEnd"/>
      <w:r w:rsidRPr="003D014D">
        <w:rPr>
          <w:rFonts w:ascii="Arial" w:hAnsi="Arial" w:cs="Arial"/>
          <w:b/>
          <w:bCs/>
          <w:i/>
          <w:iCs/>
          <w:sz w:val="24"/>
          <w:szCs w:val="24"/>
        </w:rPr>
        <w:t xml:space="preserve">: Data </w:t>
      </w:r>
      <w:proofErr w:type="spellStart"/>
      <w:r w:rsidRPr="003D014D">
        <w:rPr>
          <w:rFonts w:ascii="Arial" w:hAnsi="Arial" w:cs="Arial"/>
          <w:b/>
          <w:bCs/>
          <w:i/>
          <w:iCs/>
          <w:sz w:val="24"/>
          <w:szCs w:val="24"/>
        </w:rPr>
        <w:t>Science</w:t>
      </w:r>
      <w:proofErr w:type="spellEnd"/>
      <w:r w:rsidRPr="003D014D">
        <w:rPr>
          <w:rFonts w:ascii="Arial" w:hAnsi="Arial" w:cs="Arial"/>
          <w:b/>
          <w:bCs/>
          <w:i/>
          <w:iCs/>
          <w:sz w:val="24"/>
          <w:szCs w:val="24"/>
        </w:rPr>
        <w:t xml:space="preserve"> en Python</w:t>
      </w:r>
      <w:r>
        <w:rPr>
          <w:rFonts w:ascii="Arial" w:hAnsi="Arial" w:cs="Arial"/>
          <w:i/>
          <w:iCs/>
          <w:sz w:val="24"/>
          <w:szCs w:val="24"/>
        </w:rPr>
        <w:t xml:space="preserve">”. </w:t>
      </w:r>
      <w:r>
        <w:rPr>
          <w:rFonts w:ascii="Arial" w:hAnsi="Arial" w:cs="Arial"/>
          <w:sz w:val="24"/>
          <w:szCs w:val="24"/>
        </w:rPr>
        <w:t xml:space="preserve">En tal cuenta se puede consultar el curso y el avance. </w:t>
      </w:r>
    </w:p>
    <w:p w14:paraId="09EA0DF3" w14:textId="77777777" w:rsidR="003D014D" w:rsidRDefault="00160344" w:rsidP="00F9648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estudie un minicurso específico de Redes Neuronales en</w:t>
      </w:r>
      <w:r w:rsidR="00812AD5">
        <w:rPr>
          <w:rFonts w:ascii="Arial" w:hAnsi="Arial" w:cs="Arial"/>
          <w:sz w:val="24"/>
          <w:szCs w:val="24"/>
        </w:rPr>
        <w:t xml:space="preserve"> el canal de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2AD5">
        <w:rPr>
          <w:rFonts w:ascii="Arial" w:hAnsi="Arial" w:cs="Arial"/>
          <w:sz w:val="24"/>
          <w:szCs w:val="24"/>
        </w:rPr>
        <w:t>Youtube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812AD5">
        <w:rPr>
          <w:rFonts w:ascii="Arial" w:hAnsi="Arial" w:cs="Arial"/>
          <w:sz w:val="24"/>
          <w:szCs w:val="24"/>
        </w:rPr>
        <w:t xml:space="preserve"> </w:t>
      </w:r>
      <w:r w:rsidR="00812AD5" w:rsidRPr="003D014D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812AD5" w:rsidRPr="003D014D">
        <w:rPr>
          <w:rFonts w:ascii="Arial" w:hAnsi="Arial" w:cs="Arial"/>
          <w:b/>
          <w:bCs/>
          <w:i/>
          <w:iCs/>
          <w:sz w:val="24"/>
          <w:szCs w:val="24"/>
        </w:rPr>
        <w:t>DotCSV</w:t>
      </w:r>
      <w:proofErr w:type="spellEnd"/>
      <w:r w:rsidR="00812AD5" w:rsidRPr="003D014D"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para mayor comprensión del tema. </w:t>
      </w:r>
    </w:p>
    <w:p w14:paraId="28E1ED82" w14:textId="0474A4FC" w:rsidR="00160344" w:rsidRDefault="00812AD5" w:rsidP="00F9648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tareas realizadas en esos cursos fueron ejercicios en Python y se encuentran en el repositorio creé</w:t>
      </w:r>
      <w:r w:rsidR="00CE791C">
        <w:rPr>
          <w:rFonts w:ascii="Arial" w:hAnsi="Arial" w:cs="Arial"/>
          <w:sz w:val="24"/>
          <w:szCs w:val="24"/>
        </w:rPr>
        <w:t xml:space="preserve"> exclusivamente</w:t>
      </w:r>
      <w:r>
        <w:rPr>
          <w:rFonts w:ascii="Arial" w:hAnsi="Arial" w:cs="Arial"/>
          <w:sz w:val="24"/>
          <w:szCs w:val="24"/>
        </w:rPr>
        <w:t xml:space="preserve"> para que consulten, ya que, sería inadecuado incrustarlos en este documento.</w:t>
      </w:r>
    </w:p>
    <w:p w14:paraId="44AC811C" w14:textId="41CF66DF" w:rsidR="00160344" w:rsidRDefault="00812AD5" w:rsidP="00F9648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Repositorio de ejercicios: [aquí va dirección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]</w:t>
      </w:r>
    </w:p>
    <w:p w14:paraId="2A8BF727" w14:textId="04AD1BB4" w:rsidR="00A814A8" w:rsidRDefault="00F96486" w:rsidP="00F9648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anterior, lo realicé con el objetivo de poder llevar a cabo las actividades que prosiguen.</w:t>
      </w:r>
    </w:p>
    <w:p w14:paraId="3A22CA6F" w14:textId="77777777" w:rsidR="00A814A8" w:rsidRDefault="00A814A8">
      <w:pPr>
        <w:rPr>
          <w:rFonts w:ascii="Arial" w:hAnsi="Arial" w:cs="Arial"/>
          <w:sz w:val="24"/>
          <w:szCs w:val="24"/>
        </w:rPr>
      </w:pPr>
    </w:p>
    <w:p w14:paraId="7569E4EC" w14:textId="7C32D1EE" w:rsidR="00D7216A" w:rsidRPr="00A814A8" w:rsidRDefault="00CA0E0C">
      <w:pPr>
        <w:rPr>
          <w:rFonts w:ascii="Arial" w:hAnsi="Arial" w:cs="Arial"/>
          <w:b/>
          <w:bCs/>
          <w:sz w:val="24"/>
          <w:szCs w:val="24"/>
        </w:rPr>
      </w:pPr>
      <w:r w:rsidRPr="00A814A8">
        <w:rPr>
          <w:rFonts w:ascii="Arial" w:hAnsi="Arial" w:cs="Arial"/>
          <w:b/>
          <w:bCs/>
          <w:sz w:val="24"/>
          <w:szCs w:val="24"/>
        </w:rPr>
        <w:t>Actividades del 01 de marzo 2020 al 05 de mayo 2020</w:t>
      </w:r>
    </w:p>
    <w:p w14:paraId="55B91FAF" w14:textId="77777777" w:rsidR="008C09CD" w:rsidRPr="006E73F8" w:rsidRDefault="008C09CD" w:rsidP="003D014D">
      <w:pPr>
        <w:spacing w:line="276" w:lineRule="auto"/>
        <w:rPr>
          <w:rFonts w:ascii="Arial" w:hAnsi="Arial" w:cs="Arial"/>
          <w:sz w:val="24"/>
          <w:szCs w:val="24"/>
        </w:rPr>
      </w:pPr>
    </w:p>
    <w:p w14:paraId="3C1FAEE2" w14:textId="77777777" w:rsidR="006E73F8" w:rsidRDefault="006E73F8" w:rsidP="003D01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cuenta con una base de datos de imágenes, cada imagen corresponde a una foto por microscopio de algún hongo. </w:t>
      </w:r>
    </w:p>
    <w:p w14:paraId="3ACEC7AA" w14:textId="2C4C4F50" w:rsidR="006E73F8" w:rsidRDefault="006E73F8" w:rsidP="003D01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base de datos está compuesta por cinco carpetas, cada carpeta está nombrada con el nombre de la especie a la que pertenecen las fotos que contiene</w:t>
      </w:r>
      <w:r w:rsidR="00C66B6A">
        <w:rPr>
          <w:rFonts w:ascii="Arial" w:hAnsi="Arial" w:cs="Arial"/>
          <w:sz w:val="24"/>
          <w:szCs w:val="24"/>
        </w:rPr>
        <w:t xml:space="preserve">, de esta forma se tienen </w:t>
      </w:r>
      <w:r w:rsidR="00135EE8">
        <w:rPr>
          <w:rFonts w:ascii="Arial" w:hAnsi="Arial" w:cs="Arial"/>
          <w:sz w:val="24"/>
          <w:szCs w:val="24"/>
        </w:rPr>
        <w:t xml:space="preserve">fotos de </w:t>
      </w:r>
      <w:r w:rsidR="00C66B6A">
        <w:rPr>
          <w:rFonts w:ascii="Arial" w:hAnsi="Arial" w:cs="Arial"/>
          <w:sz w:val="24"/>
          <w:szCs w:val="24"/>
        </w:rPr>
        <w:t>cinco especies de hongos</w:t>
      </w:r>
    </w:p>
    <w:p w14:paraId="79C7E784" w14:textId="66485361" w:rsidR="00F96486" w:rsidRDefault="006E73F8" w:rsidP="003D01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desea </w:t>
      </w:r>
      <w:r w:rsidR="00135EE8">
        <w:rPr>
          <w:rFonts w:ascii="Arial" w:hAnsi="Arial" w:cs="Arial"/>
          <w:sz w:val="24"/>
          <w:szCs w:val="24"/>
        </w:rPr>
        <w:t>entrenar un modelo computacional con estas imágenes para que pueda reconocer una imagen ajena a la base, perteneciente a alguna de las cinco especies.</w:t>
      </w:r>
    </w:p>
    <w:p w14:paraId="0FAB4EBE" w14:textId="7781215B" w:rsidR="00CA0E0C" w:rsidRPr="0078211F" w:rsidRDefault="00CA0E0C" w:rsidP="003D01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78211F">
        <w:rPr>
          <w:rFonts w:ascii="Arial" w:hAnsi="Arial" w:cs="Arial"/>
          <w:sz w:val="24"/>
          <w:szCs w:val="24"/>
        </w:rPr>
        <w:t xml:space="preserve">A continuación, </w:t>
      </w:r>
      <w:r w:rsidR="00B25903" w:rsidRPr="0078211F">
        <w:rPr>
          <w:rFonts w:ascii="Arial" w:hAnsi="Arial" w:cs="Arial"/>
          <w:sz w:val="24"/>
          <w:szCs w:val="24"/>
        </w:rPr>
        <w:t>reporto</w:t>
      </w:r>
      <w:r w:rsidRPr="0078211F">
        <w:rPr>
          <w:rFonts w:ascii="Arial" w:hAnsi="Arial" w:cs="Arial"/>
          <w:sz w:val="24"/>
          <w:szCs w:val="24"/>
        </w:rPr>
        <w:t xml:space="preserve"> los resultados </w:t>
      </w:r>
      <w:r w:rsidR="00B25903" w:rsidRPr="0078211F">
        <w:rPr>
          <w:rFonts w:ascii="Arial" w:hAnsi="Arial" w:cs="Arial"/>
          <w:sz w:val="24"/>
          <w:szCs w:val="24"/>
        </w:rPr>
        <w:t>que arrojó el</w:t>
      </w:r>
      <w:r w:rsidRPr="0078211F">
        <w:rPr>
          <w:rFonts w:ascii="Arial" w:hAnsi="Arial" w:cs="Arial"/>
          <w:sz w:val="24"/>
          <w:szCs w:val="24"/>
        </w:rPr>
        <w:t xml:space="preserve"> programa en lenguaje Python </w:t>
      </w:r>
      <w:r w:rsidR="00B25903" w:rsidRPr="0078211F">
        <w:rPr>
          <w:rFonts w:ascii="Arial" w:hAnsi="Arial" w:cs="Arial"/>
          <w:sz w:val="24"/>
          <w:szCs w:val="24"/>
        </w:rPr>
        <w:t xml:space="preserve">que codifiqué </w:t>
      </w:r>
      <w:r w:rsidRPr="0078211F">
        <w:rPr>
          <w:rFonts w:ascii="Arial" w:hAnsi="Arial" w:cs="Arial"/>
          <w:sz w:val="24"/>
          <w:szCs w:val="24"/>
        </w:rPr>
        <w:t xml:space="preserve">para llevar a cabo </w:t>
      </w:r>
      <w:r w:rsidR="00B25903" w:rsidRPr="0078211F">
        <w:rPr>
          <w:rFonts w:ascii="Arial" w:hAnsi="Arial" w:cs="Arial"/>
          <w:sz w:val="24"/>
          <w:szCs w:val="24"/>
        </w:rPr>
        <w:t>dicho</w:t>
      </w:r>
      <w:r w:rsidRPr="0078211F">
        <w:rPr>
          <w:rFonts w:ascii="Arial" w:hAnsi="Arial" w:cs="Arial"/>
          <w:sz w:val="24"/>
          <w:szCs w:val="24"/>
        </w:rPr>
        <w:t xml:space="preserve"> objetivo.</w:t>
      </w:r>
    </w:p>
    <w:p w14:paraId="4049A2C3" w14:textId="7681F712" w:rsidR="00B25903" w:rsidRDefault="00B25903" w:rsidP="00B00F37">
      <w:pPr>
        <w:rPr>
          <w:rFonts w:ascii="Arial" w:hAnsi="Arial" w:cs="Arial"/>
          <w:sz w:val="24"/>
          <w:szCs w:val="24"/>
        </w:rPr>
      </w:pPr>
    </w:p>
    <w:p w14:paraId="0CEEC453" w14:textId="0B237B66" w:rsidR="003D014D" w:rsidRDefault="003D014D" w:rsidP="00B00F37">
      <w:pPr>
        <w:rPr>
          <w:rFonts w:ascii="Arial" w:hAnsi="Arial" w:cs="Arial"/>
          <w:sz w:val="24"/>
          <w:szCs w:val="24"/>
        </w:rPr>
      </w:pPr>
    </w:p>
    <w:p w14:paraId="6B41AEFA" w14:textId="77777777" w:rsidR="003D014D" w:rsidRDefault="003D014D" w:rsidP="00B00F37">
      <w:pPr>
        <w:rPr>
          <w:rFonts w:ascii="Arial" w:hAnsi="Arial" w:cs="Arial"/>
          <w:sz w:val="24"/>
          <w:szCs w:val="24"/>
        </w:rPr>
      </w:pPr>
    </w:p>
    <w:p w14:paraId="591787FC" w14:textId="76C8C2E8" w:rsidR="003D014D" w:rsidRDefault="003D014D" w:rsidP="00B00F37">
      <w:pPr>
        <w:rPr>
          <w:rFonts w:ascii="Arial" w:hAnsi="Arial" w:cs="Arial"/>
          <w:sz w:val="24"/>
          <w:szCs w:val="24"/>
        </w:rPr>
      </w:pPr>
    </w:p>
    <w:p w14:paraId="0EEA41DC" w14:textId="18CD79CF" w:rsidR="003D014D" w:rsidRDefault="003D014D" w:rsidP="00B00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[salto de página]</w:t>
      </w:r>
    </w:p>
    <w:p w14:paraId="68C5C550" w14:textId="77777777" w:rsidR="003D014D" w:rsidRDefault="003D014D" w:rsidP="00B00F37">
      <w:pPr>
        <w:rPr>
          <w:rFonts w:ascii="Arial" w:hAnsi="Arial" w:cs="Arial"/>
          <w:sz w:val="24"/>
          <w:szCs w:val="24"/>
        </w:rPr>
      </w:pPr>
    </w:p>
    <w:p w14:paraId="6C26C526" w14:textId="062F6D26" w:rsidR="00B25903" w:rsidRDefault="00B25903" w:rsidP="00B00F37">
      <w:pPr>
        <w:rPr>
          <w:rFonts w:ascii="Arial" w:hAnsi="Arial" w:cs="Arial"/>
          <w:sz w:val="24"/>
          <w:szCs w:val="24"/>
        </w:rPr>
      </w:pPr>
    </w:p>
    <w:p w14:paraId="647B1189" w14:textId="26F5E41C" w:rsidR="003D014D" w:rsidRDefault="003D014D" w:rsidP="003D014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D014D">
        <w:rPr>
          <w:rFonts w:ascii="Arial" w:hAnsi="Arial" w:cs="Arial"/>
          <w:b/>
          <w:bCs/>
          <w:sz w:val="24"/>
          <w:szCs w:val="24"/>
        </w:rPr>
        <w:t>Reconocimiento de imágenes de hongos</w:t>
      </w:r>
    </w:p>
    <w:p w14:paraId="423CCB7B" w14:textId="77777777" w:rsidR="003D014D" w:rsidRPr="003D014D" w:rsidRDefault="003D014D" w:rsidP="003D014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88552D" w14:textId="77777777" w:rsidR="00B25903" w:rsidRDefault="00B25903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tienen 412 imágenes que conforman la base. </w:t>
      </w:r>
    </w:p>
    <w:p w14:paraId="5D33EF8C" w14:textId="77777777" w:rsidR="0078211F" w:rsidRDefault="00B25903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las imágenes </w:t>
      </w:r>
      <w:r w:rsidR="008C09CD">
        <w:rPr>
          <w:rFonts w:ascii="Arial" w:hAnsi="Arial" w:cs="Arial"/>
          <w:sz w:val="24"/>
          <w:szCs w:val="24"/>
        </w:rPr>
        <w:t>poseen</w:t>
      </w:r>
      <w:r>
        <w:rPr>
          <w:rFonts w:ascii="Arial" w:hAnsi="Arial" w:cs="Arial"/>
          <w:sz w:val="24"/>
          <w:szCs w:val="24"/>
        </w:rPr>
        <w:t xml:space="preserve"> las mismas tres dimensiones: </w:t>
      </w:r>
    </w:p>
    <w:p w14:paraId="5864DBAE" w14:textId="591456D7" w:rsidR="00F73B5D" w:rsidRDefault="0078211F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B25903">
        <w:rPr>
          <w:rFonts w:ascii="Arial" w:hAnsi="Arial" w:cs="Arial"/>
          <w:sz w:val="24"/>
          <w:szCs w:val="24"/>
        </w:rPr>
        <w:t>1040, 1388, 3)</w:t>
      </w:r>
      <w:r w:rsidR="008C09C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= </w:t>
      </w:r>
      <w:r w:rsidR="008C09CD">
        <w:rPr>
          <w:rFonts w:ascii="Arial" w:hAnsi="Arial" w:cs="Arial"/>
          <w:sz w:val="24"/>
          <w:szCs w:val="24"/>
        </w:rPr>
        <w:t>(</w:t>
      </w:r>
      <w:r w:rsidR="00B25903">
        <w:rPr>
          <w:rFonts w:ascii="Arial" w:hAnsi="Arial" w:cs="Arial"/>
          <w:sz w:val="24"/>
          <w:szCs w:val="24"/>
        </w:rPr>
        <w:t>número de píxeles en eje vertical, número de píxeles en eje horizontal, número de colores en cada pixel</w:t>
      </w:r>
      <w:r w:rsidR="008C09CD">
        <w:rPr>
          <w:rFonts w:ascii="Arial" w:hAnsi="Arial" w:cs="Arial"/>
          <w:sz w:val="24"/>
          <w:szCs w:val="24"/>
        </w:rPr>
        <w:t>)</w:t>
      </w:r>
    </w:p>
    <w:p w14:paraId="7C54576F" w14:textId="77777777" w:rsidR="00F73B5D" w:rsidRDefault="00F73B5D" w:rsidP="00B00F37">
      <w:pPr>
        <w:rPr>
          <w:rFonts w:ascii="Arial" w:hAnsi="Arial" w:cs="Arial"/>
          <w:sz w:val="24"/>
          <w:szCs w:val="24"/>
        </w:rPr>
      </w:pPr>
    </w:p>
    <w:p w14:paraId="0E32A826" w14:textId="4DCFAA78" w:rsidR="00F73B5D" w:rsidRDefault="00F73B5D" w:rsidP="00F73B5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CB9124" wp14:editId="6651541A">
                <wp:simplePos x="0" y="0"/>
                <wp:positionH relativeFrom="column">
                  <wp:posOffset>689658</wp:posOffset>
                </wp:positionH>
                <wp:positionV relativeFrom="paragraph">
                  <wp:posOffset>562766</wp:posOffset>
                </wp:positionV>
                <wp:extent cx="914400" cy="345056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1A735" w14:textId="7CCD885F" w:rsidR="00F73B5D" w:rsidRDefault="00F73B5D">
                            <w:r>
                              <w:t>1040 píxeles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B912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4.3pt;margin-top:44.3pt;width:1in;height:27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" fillcolor="white [3201]" stroked="f" strokeweight=".5pt">
                <v:textbox>
                  <w:txbxContent>
                    <w:p w14:paraId="7E31A735" w14:textId="7CCD885F" w:rsidR="00F73B5D" w:rsidRDefault="00F73B5D">
                      <w:r>
                        <w:t>1040 píxeles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A21B73" wp14:editId="0DE94097">
                <wp:simplePos x="0" y="0"/>
                <wp:positionH relativeFrom="column">
                  <wp:posOffset>2861310</wp:posOffset>
                </wp:positionH>
                <wp:positionV relativeFrom="paragraph">
                  <wp:posOffset>716915</wp:posOffset>
                </wp:positionV>
                <wp:extent cx="227330" cy="1851025"/>
                <wp:effectExtent l="7302" t="0" r="27623" b="103822"/>
                <wp:wrapSquare wrapText="bothSides"/>
                <wp:docPr id="9" name="Abrir ll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7330" cy="185102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78FD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9" o:spid="_x0000_s1026" type="#_x0000_t87" style="position:absolute;margin-left:225.3pt;margin-top:56.45pt;width:17.9pt;height:145.7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" adj="221" strokecolor="black [3213]" strokeweight=".5pt">
                <v:stroke joinstyle="miter"/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0C211" wp14:editId="71F0F064">
                <wp:simplePos x="0" y="0"/>
                <wp:positionH relativeFrom="column">
                  <wp:posOffset>1707647</wp:posOffset>
                </wp:positionH>
                <wp:positionV relativeFrom="paragraph">
                  <wp:posOffset>10400</wp:posOffset>
                </wp:positionV>
                <wp:extent cx="163902" cy="1397480"/>
                <wp:effectExtent l="38100" t="0" r="26670" b="12700"/>
                <wp:wrapNone/>
                <wp:docPr id="7" name="Abrir ll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139748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DE9C" id="Abrir llave 7" o:spid="_x0000_s1026" type="#_x0000_t87" style="position:absolute;margin-left:134.45pt;margin-top:.8pt;width:12.9pt;height:11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" adj="211" strokecolor="black [3213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E9711" wp14:editId="4C9642BD">
            <wp:extent cx="1828151" cy="1344930"/>
            <wp:effectExtent l="0" t="0" r="127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893" r="61847" b="6636"/>
                    <a:stretch/>
                  </pic:blipFill>
                  <pic:spPr bwMode="auto">
                    <a:xfrm>
                      <a:off x="0" y="0"/>
                      <a:ext cx="1830126" cy="134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F905A" w14:textId="3800D5B5" w:rsidR="00F73B5D" w:rsidRDefault="00F73B5D" w:rsidP="00F73B5D">
      <w:pPr>
        <w:jc w:val="center"/>
        <w:rPr>
          <w:rFonts w:ascii="Arial" w:hAnsi="Arial" w:cs="Arial"/>
          <w:sz w:val="24"/>
          <w:szCs w:val="24"/>
        </w:rPr>
      </w:pPr>
    </w:p>
    <w:p w14:paraId="13135AAC" w14:textId="6AD7AE96" w:rsidR="00F73B5D" w:rsidRDefault="00F73B5D" w:rsidP="00F73B5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193D8" wp14:editId="0C460D30">
                <wp:simplePos x="0" y="0"/>
                <wp:positionH relativeFrom="column">
                  <wp:posOffset>2518613</wp:posOffset>
                </wp:positionH>
                <wp:positionV relativeFrom="paragraph">
                  <wp:posOffset>140647</wp:posOffset>
                </wp:positionV>
                <wp:extent cx="923026" cy="293298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51D4AA" w14:textId="4018DA06" w:rsidR="00F73B5D" w:rsidRDefault="00F73B5D">
                            <w:r>
                              <w:t>1388 píxeles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193D8" id="Cuadro de texto 12" o:spid="_x0000_s1027" type="#_x0000_t202" style="position:absolute;left:0;text-align:left;margin-left:198.3pt;margin-top:11.05pt;width:72.7pt;height:2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" fillcolor="white [3201]" stroked="f" strokeweight=".5pt">
                <v:textbox>
                  <w:txbxContent>
                    <w:p w14:paraId="3651D4AA" w14:textId="4018DA06" w:rsidR="00F73B5D" w:rsidRDefault="00F73B5D">
                      <w:r>
                        <w:t>1388 píxeles</w:t>
                      </w:r>
                    </w:p>
                  </w:txbxContent>
                </v:textbox>
              </v:shape>
            </w:pict>
          </mc:Fallback>
        </mc:AlternateContent>
      </w:r>
    </w:p>
    <w:p w14:paraId="122C8C68" w14:textId="668AE6C8" w:rsidR="00F73B5D" w:rsidRDefault="00F73B5D" w:rsidP="00F73B5D">
      <w:pPr>
        <w:jc w:val="center"/>
        <w:rPr>
          <w:rFonts w:ascii="Arial" w:hAnsi="Arial" w:cs="Arial"/>
          <w:sz w:val="24"/>
          <w:szCs w:val="24"/>
        </w:rPr>
      </w:pPr>
    </w:p>
    <w:p w14:paraId="06A4B53A" w14:textId="27FAB2B4" w:rsidR="008C09CD" w:rsidRDefault="008C09CD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cada imagen </w:t>
      </w:r>
      <w:r w:rsidR="00AE2BBF">
        <w:rPr>
          <w:rFonts w:ascii="Arial" w:hAnsi="Arial" w:cs="Arial"/>
          <w:sz w:val="24"/>
          <w:szCs w:val="24"/>
        </w:rPr>
        <w:t>se le asigna</w:t>
      </w:r>
      <w:r>
        <w:rPr>
          <w:rFonts w:ascii="Arial" w:hAnsi="Arial" w:cs="Arial"/>
          <w:sz w:val="24"/>
          <w:szCs w:val="24"/>
        </w:rPr>
        <w:t xml:space="preserve"> una etiqueta de texto, en la cual se especifica la especie a la que pertenecen los hongos en la imagen.</w:t>
      </w:r>
    </w:p>
    <w:p w14:paraId="5A98DABE" w14:textId="7456F5E9" w:rsidR="00AE2BBF" w:rsidRDefault="0078211F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especies </w:t>
      </w:r>
      <w:r w:rsidR="00AE2BBF">
        <w:rPr>
          <w:rFonts w:ascii="Arial" w:hAnsi="Arial" w:cs="Arial"/>
          <w:sz w:val="24"/>
          <w:szCs w:val="24"/>
        </w:rPr>
        <w:t>de hongos que conforman la base son:</w:t>
      </w:r>
    </w:p>
    <w:p w14:paraId="3D0146F4" w14:textId="77777777" w:rsidR="00AE2BBF" w:rsidRPr="00AE2BBF" w:rsidRDefault="00AE2BBF" w:rsidP="003D014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AE2BBF">
        <w:rPr>
          <w:rFonts w:ascii="Arial" w:hAnsi="Arial" w:cs="Arial"/>
          <w:i/>
          <w:iCs/>
          <w:sz w:val="24"/>
          <w:szCs w:val="24"/>
          <w:lang w:val="en-US"/>
        </w:rPr>
        <w:t>Chrysosporium</w:t>
      </w:r>
    </w:p>
    <w:p w14:paraId="084AD9D4" w14:textId="77777777" w:rsidR="00AE2BBF" w:rsidRPr="00AE2BBF" w:rsidRDefault="00AE2BBF" w:rsidP="003D014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AE2BBF">
        <w:rPr>
          <w:rFonts w:ascii="Arial" w:hAnsi="Arial" w:cs="Arial"/>
          <w:i/>
          <w:iCs/>
          <w:sz w:val="24"/>
          <w:szCs w:val="24"/>
          <w:lang w:val="en-US"/>
        </w:rPr>
        <w:t>Microsporum canis</w:t>
      </w:r>
    </w:p>
    <w:p w14:paraId="59D279E7" w14:textId="77777777" w:rsidR="00AE2BBF" w:rsidRPr="00AE2BBF" w:rsidRDefault="00AE2BBF" w:rsidP="003D014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AE2BBF">
        <w:rPr>
          <w:rFonts w:ascii="Arial" w:hAnsi="Arial" w:cs="Arial"/>
          <w:i/>
          <w:iCs/>
          <w:sz w:val="24"/>
          <w:szCs w:val="24"/>
          <w:lang w:val="en-US"/>
        </w:rPr>
        <w:t>Trichophyton mentagrophytes</w:t>
      </w:r>
    </w:p>
    <w:p w14:paraId="18719DA1" w14:textId="77777777" w:rsidR="00AE2BBF" w:rsidRPr="00AE2BBF" w:rsidRDefault="00AE2BBF" w:rsidP="003D014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AE2BBF">
        <w:rPr>
          <w:rFonts w:ascii="Arial" w:hAnsi="Arial" w:cs="Arial"/>
          <w:i/>
          <w:iCs/>
          <w:sz w:val="24"/>
          <w:szCs w:val="24"/>
          <w:lang w:val="en-US"/>
        </w:rPr>
        <w:t>Trichophyton rubrum</w:t>
      </w:r>
    </w:p>
    <w:p w14:paraId="4C011C27" w14:textId="08FD7B14" w:rsidR="00AE2BBF" w:rsidRDefault="00AE2BBF" w:rsidP="003D014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AE2BBF">
        <w:rPr>
          <w:rFonts w:ascii="Arial" w:hAnsi="Arial" w:cs="Arial"/>
          <w:i/>
          <w:iCs/>
          <w:sz w:val="24"/>
          <w:szCs w:val="24"/>
          <w:lang w:val="en-US"/>
        </w:rPr>
        <w:t>Trichophyton tonsurans</w:t>
      </w:r>
    </w:p>
    <w:p w14:paraId="7F676A94" w14:textId="6B1E2CF7" w:rsidR="00AE2BBF" w:rsidRDefault="00AE2BBF" w:rsidP="003D014D">
      <w:pPr>
        <w:jc w:val="both"/>
        <w:rPr>
          <w:rFonts w:ascii="Arial" w:hAnsi="Arial" w:cs="Arial"/>
          <w:sz w:val="24"/>
          <w:szCs w:val="24"/>
        </w:rPr>
      </w:pPr>
      <w:r w:rsidRPr="00AE2BBF">
        <w:rPr>
          <w:rFonts w:ascii="Arial" w:hAnsi="Arial" w:cs="Arial"/>
          <w:sz w:val="24"/>
          <w:szCs w:val="24"/>
        </w:rPr>
        <w:t>A continuación, un e</w:t>
      </w:r>
      <w:r>
        <w:rPr>
          <w:rFonts w:ascii="Arial" w:hAnsi="Arial" w:cs="Arial"/>
          <w:sz w:val="24"/>
          <w:szCs w:val="24"/>
        </w:rPr>
        <w:t>jemplo de</w:t>
      </w:r>
      <w:r w:rsidR="00190057">
        <w:rPr>
          <w:rFonts w:ascii="Arial" w:hAnsi="Arial" w:cs="Arial"/>
          <w:sz w:val="24"/>
          <w:szCs w:val="24"/>
        </w:rPr>
        <w:t xml:space="preserve"> fotos con su respectiva etiqueta</w:t>
      </w:r>
      <w:r>
        <w:rPr>
          <w:rFonts w:ascii="Arial" w:hAnsi="Arial" w:cs="Arial"/>
          <w:sz w:val="24"/>
          <w:szCs w:val="24"/>
        </w:rPr>
        <w:t>:</w:t>
      </w:r>
    </w:p>
    <w:p w14:paraId="7FAFECAC" w14:textId="7D7897BD" w:rsidR="00916AA8" w:rsidRDefault="00916AA8" w:rsidP="00AE2B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9C43E6F" wp14:editId="589BFCFE">
            <wp:extent cx="5658485" cy="144923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scarga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" b="11670"/>
                    <a:stretch/>
                  </pic:blipFill>
                  <pic:spPr bwMode="auto">
                    <a:xfrm>
                      <a:off x="0" y="0"/>
                      <a:ext cx="5658928" cy="14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F8BA0CB" wp14:editId="7AA44404">
            <wp:extent cx="5658485" cy="1457864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scarga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" b="11144"/>
                    <a:stretch/>
                  </pic:blipFill>
                  <pic:spPr bwMode="auto">
                    <a:xfrm>
                      <a:off x="0" y="0"/>
                      <a:ext cx="5658928" cy="145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3E292A5" wp14:editId="762083C7">
            <wp:extent cx="5632450" cy="1457864"/>
            <wp:effectExtent l="0" t="0" r="635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scarga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" b="11142"/>
                    <a:stretch/>
                  </pic:blipFill>
                  <pic:spPr bwMode="auto">
                    <a:xfrm>
                      <a:off x="0" y="0"/>
                      <a:ext cx="5633049" cy="145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5600383" wp14:editId="0F73A34B">
            <wp:extent cx="5650230" cy="1440611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scarga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4" b="11929"/>
                    <a:stretch/>
                  </pic:blipFill>
                  <pic:spPr bwMode="auto">
                    <a:xfrm>
                      <a:off x="0" y="0"/>
                      <a:ext cx="5650302" cy="14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6621E21" wp14:editId="4D2AA431">
            <wp:extent cx="5641340" cy="1457864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carg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b="11146"/>
                    <a:stretch/>
                  </pic:blipFill>
                  <pic:spPr bwMode="auto">
                    <a:xfrm>
                      <a:off x="0" y="0"/>
                      <a:ext cx="5641675" cy="145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3B70" w14:textId="52EE81A0" w:rsidR="00AE2BBF" w:rsidRDefault="00AE2BBF" w:rsidP="00AE2BBF">
      <w:pPr>
        <w:rPr>
          <w:rFonts w:ascii="Arial" w:hAnsi="Arial" w:cs="Arial"/>
          <w:sz w:val="24"/>
          <w:szCs w:val="24"/>
        </w:rPr>
      </w:pPr>
    </w:p>
    <w:p w14:paraId="657CEC40" w14:textId="0480431F" w:rsidR="001B13DA" w:rsidRDefault="00190057" w:rsidP="00AE2B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despliega un histograma de frecuencias para visualizar el número de fotos con las que cuenta la base para cada especie:</w:t>
      </w:r>
    </w:p>
    <w:p w14:paraId="05EE02E4" w14:textId="0656E6FC" w:rsidR="00190057" w:rsidRDefault="001B13DA" w:rsidP="00AE2B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49C92" wp14:editId="1274AC72">
                <wp:simplePos x="0" y="0"/>
                <wp:positionH relativeFrom="column">
                  <wp:posOffset>758609</wp:posOffset>
                </wp:positionH>
                <wp:positionV relativeFrom="paragraph">
                  <wp:posOffset>2182147</wp:posOffset>
                </wp:positionV>
                <wp:extent cx="4657713" cy="293299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13" cy="293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AD934" w14:textId="54A9979D" w:rsidR="001B13DA" w:rsidRPr="001B13DA" w:rsidRDefault="001B13D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B13DA">
                              <w:rPr>
                                <w:sz w:val="20"/>
                                <w:szCs w:val="20"/>
                              </w:rPr>
                              <w:t xml:space="preserve">10              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B13DA">
                              <w:rPr>
                                <w:sz w:val="20"/>
                                <w:szCs w:val="20"/>
                              </w:rPr>
                              <w:t xml:space="preserve">        105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1B13DA">
                              <w:rPr>
                                <w:sz w:val="20"/>
                                <w:szCs w:val="20"/>
                              </w:rPr>
                              <w:t xml:space="preserve">                          88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1B13DA">
                              <w:rPr>
                                <w:sz w:val="20"/>
                                <w:szCs w:val="20"/>
                              </w:rPr>
                              <w:t xml:space="preserve">                    108    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1B13DA">
                              <w:rPr>
                                <w:sz w:val="20"/>
                                <w:szCs w:val="20"/>
                              </w:rPr>
                              <w:t xml:space="preserve">              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49C92" id="Cuadro de texto 15" o:spid="_x0000_s1028" type="#_x0000_t202" style="position:absolute;margin-left:59.75pt;margin-top:171.8pt;width:366.75pt;height:2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" fillcolor="white [3201]" stroked="f" strokeweight=".5pt">
                <v:textbox>
                  <w:txbxContent>
                    <w:p w14:paraId="2B6AD934" w14:textId="54A9979D" w:rsidR="001B13DA" w:rsidRPr="001B13DA" w:rsidRDefault="001B13DA">
                      <w:pPr>
                        <w:rPr>
                          <w:sz w:val="20"/>
                          <w:szCs w:val="20"/>
                        </w:rPr>
                      </w:pPr>
                      <w:r w:rsidRPr="001B13DA">
                        <w:rPr>
                          <w:sz w:val="20"/>
                          <w:szCs w:val="20"/>
                        </w:rPr>
                        <w:t xml:space="preserve">10                     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1B13DA">
                        <w:rPr>
                          <w:sz w:val="20"/>
                          <w:szCs w:val="20"/>
                        </w:rPr>
                        <w:t xml:space="preserve">        105 </w:t>
                      </w:r>
                      <w:r>
                        <w:rPr>
                          <w:sz w:val="20"/>
                          <w:szCs w:val="20"/>
                        </w:rPr>
                        <w:t xml:space="preserve">      </w:t>
                      </w:r>
                      <w:r w:rsidRPr="001B13DA">
                        <w:rPr>
                          <w:sz w:val="20"/>
                          <w:szCs w:val="20"/>
                        </w:rPr>
                        <w:t xml:space="preserve">                          88        </w:t>
                      </w: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1B13DA">
                        <w:rPr>
                          <w:sz w:val="20"/>
                          <w:szCs w:val="20"/>
                        </w:rPr>
                        <w:t xml:space="preserve">                    108      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1B13DA">
                        <w:rPr>
                          <w:sz w:val="20"/>
                          <w:szCs w:val="20"/>
                        </w:rPr>
                        <w:t xml:space="preserve">               101</w:t>
                      </w:r>
                    </w:p>
                  </w:txbxContent>
                </v:textbox>
              </v:shape>
            </w:pict>
          </mc:Fallback>
        </mc:AlternateContent>
      </w:r>
      <w:r w:rsidR="001900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CD2E14" wp14:editId="3D1B58B0">
            <wp:extent cx="5891826" cy="22169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esdescarg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78" cy="22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1C7E" w14:textId="77777777" w:rsidR="00E22AFA" w:rsidRDefault="00E22AFA" w:rsidP="001B13D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57126F29" w14:textId="77777777" w:rsidR="00E22AFA" w:rsidRDefault="00E22AFA" w:rsidP="001B13D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0A23D4AE" w14:textId="7A9BDB78" w:rsidR="001B13DA" w:rsidRPr="001B13DA" w:rsidRDefault="00E22AFA" w:rsidP="003D014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 puede apreciar que </w:t>
      </w:r>
      <w:r w:rsidR="001B13DA">
        <w:rPr>
          <w:rFonts w:ascii="Arial" w:hAnsi="Arial" w:cs="Arial"/>
          <w:color w:val="000000"/>
        </w:rPr>
        <w:t xml:space="preserve">la especie </w:t>
      </w:r>
      <w:r w:rsidR="001B13DA" w:rsidRPr="00AD4841">
        <w:rPr>
          <w:rFonts w:ascii="Arial" w:hAnsi="Arial" w:cs="Arial"/>
          <w:i/>
          <w:iCs/>
          <w:color w:val="000000"/>
        </w:rPr>
        <w:t>Chrysosporium</w:t>
      </w:r>
      <w:r w:rsidR="001B13DA" w:rsidRPr="001B13DA">
        <w:rPr>
          <w:rFonts w:ascii="Arial" w:hAnsi="Arial" w:cs="Arial"/>
          <w:color w:val="000000"/>
        </w:rPr>
        <w:t xml:space="preserve"> tiene </w:t>
      </w:r>
      <w:r>
        <w:rPr>
          <w:rFonts w:ascii="Arial" w:hAnsi="Arial" w:cs="Arial"/>
          <w:color w:val="000000"/>
        </w:rPr>
        <w:t>tan sólo 10 elementos</w:t>
      </w:r>
      <w:r w:rsidR="001B13DA" w:rsidRPr="001B13DA">
        <w:rPr>
          <w:rFonts w:ascii="Arial" w:hAnsi="Arial" w:cs="Arial"/>
          <w:color w:val="000000"/>
        </w:rPr>
        <w:t xml:space="preserve">, por lo tanto, </w:t>
      </w:r>
      <w:r>
        <w:rPr>
          <w:rFonts w:ascii="Arial" w:hAnsi="Arial" w:cs="Arial"/>
          <w:color w:val="000000"/>
        </w:rPr>
        <w:t xml:space="preserve">decido que </w:t>
      </w:r>
      <w:r w:rsidR="001B13DA" w:rsidRPr="001B13DA">
        <w:rPr>
          <w:rFonts w:ascii="Arial" w:hAnsi="Arial" w:cs="Arial"/>
          <w:color w:val="000000"/>
        </w:rPr>
        <w:t xml:space="preserve">no se dividirá el dataset en </w:t>
      </w:r>
      <w:r w:rsidR="00AD4841" w:rsidRPr="001B13DA">
        <w:rPr>
          <w:rFonts w:ascii="Arial" w:hAnsi="Arial" w:cs="Arial"/>
          <w:color w:val="000000"/>
        </w:rPr>
        <w:t>imágenes</w:t>
      </w:r>
      <w:r w:rsidR="001B13DA" w:rsidRPr="001B13DA">
        <w:rPr>
          <w:rFonts w:ascii="Arial" w:hAnsi="Arial" w:cs="Arial"/>
          <w:color w:val="000000"/>
        </w:rPr>
        <w:t xml:space="preserve"> de entrenamiento e </w:t>
      </w:r>
      <w:r w:rsidR="00AD4841" w:rsidRPr="001B13DA">
        <w:rPr>
          <w:rFonts w:ascii="Arial" w:hAnsi="Arial" w:cs="Arial"/>
          <w:color w:val="000000"/>
        </w:rPr>
        <w:t>imágenes</w:t>
      </w:r>
      <w:r w:rsidR="001B13DA" w:rsidRPr="001B13DA">
        <w:rPr>
          <w:rFonts w:ascii="Arial" w:hAnsi="Arial" w:cs="Arial"/>
          <w:color w:val="000000"/>
        </w:rPr>
        <w:t xml:space="preserve"> de </w:t>
      </w:r>
      <w:r w:rsidR="00AD4841">
        <w:rPr>
          <w:rFonts w:ascii="Arial" w:hAnsi="Arial" w:cs="Arial"/>
          <w:color w:val="000000"/>
        </w:rPr>
        <w:t>prueba</w:t>
      </w:r>
      <w:r w:rsidR="001B13DA" w:rsidRPr="001B13DA">
        <w:rPr>
          <w:rFonts w:ascii="Arial" w:hAnsi="Arial" w:cs="Arial"/>
          <w:color w:val="000000"/>
        </w:rPr>
        <w:t>, ya que</w:t>
      </w:r>
      <w:r w:rsidR="00AD4841">
        <w:rPr>
          <w:rFonts w:ascii="Arial" w:hAnsi="Arial" w:cs="Arial"/>
          <w:color w:val="000000"/>
        </w:rPr>
        <w:t xml:space="preserve"> el modelo</w:t>
      </w:r>
      <w:r w:rsidR="001B13DA" w:rsidRPr="001B13DA">
        <w:rPr>
          <w:rFonts w:ascii="Arial" w:hAnsi="Arial" w:cs="Arial"/>
          <w:color w:val="000000"/>
        </w:rPr>
        <w:t xml:space="preserve"> podría perder demasiada información</w:t>
      </w:r>
      <w:r>
        <w:rPr>
          <w:rFonts w:ascii="Arial" w:hAnsi="Arial" w:cs="Arial"/>
          <w:color w:val="000000"/>
        </w:rPr>
        <w:t xml:space="preserve"> de esa especie</w:t>
      </w:r>
      <w:r w:rsidR="001B13DA" w:rsidRPr="001B13DA">
        <w:rPr>
          <w:rFonts w:ascii="Arial" w:hAnsi="Arial" w:cs="Arial"/>
          <w:color w:val="000000"/>
        </w:rPr>
        <w:t>, quedándose con 7 u 8 im</w:t>
      </w:r>
      <w:r>
        <w:rPr>
          <w:rFonts w:ascii="Arial" w:hAnsi="Arial" w:cs="Arial"/>
          <w:color w:val="000000"/>
        </w:rPr>
        <w:t>á</w:t>
      </w:r>
      <w:r w:rsidR="001B13DA" w:rsidRPr="001B13DA">
        <w:rPr>
          <w:rFonts w:ascii="Arial" w:hAnsi="Arial" w:cs="Arial"/>
          <w:color w:val="000000"/>
        </w:rPr>
        <w:t>genes. En cambio, la validación al final se hará utilizando una muestra aleatoria del dataset</w:t>
      </w:r>
      <w:r w:rsidR="00633CBC">
        <w:rPr>
          <w:rFonts w:ascii="Arial" w:hAnsi="Arial" w:cs="Arial"/>
          <w:color w:val="000000"/>
        </w:rPr>
        <w:t xml:space="preserve"> (20% de fotos elegidas aleatoriamente)</w:t>
      </w:r>
      <w:r w:rsidR="001B13DA" w:rsidRPr="001B13DA">
        <w:rPr>
          <w:rFonts w:ascii="Arial" w:hAnsi="Arial" w:cs="Arial"/>
          <w:color w:val="000000"/>
        </w:rPr>
        <w:t>.</w:t>
      </w:r>
    </w:p>
    <w:p w14:paraId="1BA2D614" w14:textId="4252F73E" w:rsidR="001B13DA" w:rsidRDefault="001B13DA" w:rsidP="003D014D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 w:rsidRPr="001B13DA">
        <w:rPr>
          <w:rFonts w:ascii="Arial" w:hAnsi="Arial" w:cs="Arial"/>
          <w:color w:val="000000"/>
        </w:rPr>
        <w:t>Se considera</w:t>
      </w:r>
      <w:r w:rsidR="00E6142A">
        <w:rPr>
          <w:rFonts w:ascii="Arial" w:hAnsi="Arial" w:cs="Arial"/>
          <w:color w:val="000000"/>
        </w:rPr>
        <w:t xml:space="preserve">n </w:t>
      </w:r>
      <w:r w:rsidR="00652A98">
        <w:rPr>
          <w:rFonts w:ascii="Arial" w:hAnsi="Arial" w:cs="Arial"/>
          <w:color w:val="000000"/>
        </w:rPr>
        <w:t>todas las imágenes</w:t>
      </w:r>
      <w:r w:rsidRPr="001B13DA">
        <w:rPr>
          <w:rFonts w:ascii="Arial" w:hAnsi="Arial" w:cs="Arial"/>
          <w:color w:val="000000"/>
        </w:rPr>
        <w:t xml:space="preserve"> como conjunto de entrenamiento.</w:t>
      </w:r>
    </w:p>
    <w:p w14:paraId="0C7B7CD8" w14:textId="23D7F100" w:rsidR="00800538" w:rsidRDefault="00800538" w:rsidP="003D014D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 procede al tratamiento de las imágenes. </w:t>
      </w:r>
    </w:p>
    <w:p w14:paraId="05F30F1A" w14:textId="1B400D42" w:rsidR="00544A0A" w:rsidRDefault="00800538" w:rsidP="003D014D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</w:t>
      </w:r>
      <w:r w:rsidR="00916AA8">
        <w:rPr>
          <w:rFonts w:ascii="Arial" w:hAnsi="Arial" w:cs="Arial"/>
          <w:color w:val="000000"/>
        </w:rPr>
        <w:t xml:space="preserve">l tamaño de cada imagen es </w:t>
      </w:r>
      <w:r w:rsidR="00916AA8">
        <w:rPr>
          <w:rFonts w:ascii="Arial" w:hAnsi="Arial" w:cs="Arial"/>
        </w:rPr>
        <w:t xml:space="preserve">1040 x 1388 x 3 = </w:t>
      </w:r>
      <w:r>
        <w:rPr>
          <w:rFonts w:ascii="Arial" w:hAnsi="Arial" w:cs="Arial"/>
        </w:rPr>
        <w:t xml:space="preserve">4 330 560 bytes </w:t>
      </w:r>
      <w:r w:rsidR="00916AA8">
        <w:rPr>
          <w:rFonts w:ascii="Arial" w:hAnsi="Arial" w:cs="Arial"/>
        </w:rPr>
        <w:t xml:space="preserve">(producto de las dimensiones), </w:t>
      </w:r>
      <w:r>
        <w:rPr>
          <w:rFonts w:ascii="Arial" w:hAnsi="Arial" w:cs="Arial"/>
        </w:rPr>
        <w:t>esto es demasiado grande para trabajar</w:t>
      </w:r>
      <w:r w:rsidR="00B54C80">
        <w:rPr>
          <w:rFonts w:ascii="Arial" w:hAnsi="Arial" w:cs="Arial"/>
        </w:rPr>
        <w:t xml:space="preserve">. Después de probar varias escalas para redimensionar, se obtiene que una proporción donde se pueden aún </w:t>
      </w:r>
      <w:r w:rsidR="00955ED9">
        <w:rPr>
          <w:rFonts w:ascii="Arial" w:hAnsi="Arial" w:cs="Arial"/>
        </w:rPr>
        <w:t>identificar</w:t>
      </w:r>
      <w:r w:rsidR="00B54C80">
        <w:rPr>
          <w:rFonts w:ascii="Arial" w:hAnsi="Arial" w:cs="Arial"/>
        </w:rPr>
        <w:t xml:space="preserve"> los hongos pero que ya no le cuesta trabajo procesar al computador es 1/10. Entonces</w:t>
      </w:r>
      <w:r w:rsidR="00955ED9">
        <w:rPr>
          <w:rFonts w:ascii="Arial" w:hAnsi="Arial" w:cs="Arial"/>
        </w:rPr>
        <w:t>,</w:t>
      </w:r>
      <w:r w:rsidR="00B54C80">
        <w:rPr>
          <w:rFonts w:ascii="Arial" w:hAnsi="Arial" w:cs="Arial"/>
        </w:rPr>
        <w:t xml:space="preserve"> las nuevas dimensiones de las imágenes son: (104, 139, 3)</w:t>
      </w:r>
    </w:p>
    <w:p w14:paraId="034965A9" w14:textId="77777777" w:rsidR="00955ED9" w:rsidRPr="00544A0A" w:rsidRDefault="00955ED9" w:rsidP="00544A0A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</w:rPr>
      </w:pPr>
    </w:p>
    <w:p w14:paraId="1D912E1D" w14:textId="722D3135" w:rsidR="00D55E32" w:rsidRDefault="00544A0A" w:rsidP="00D55E32">
      <w:pPr>
        <w:rPr>
          <w:rFonts w:ascii="Arial" w:hAnsi="Arial" w:cs="Arial"/>
          <w:sz w:val="24"/>
          <w:szCs w:val="24"/>
        </w:rPr>
      </w:pPr>
      <w:r w:rsidRPr="00544A0A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85276" wp14:editId="62925BFD">
                <wp:simplePos x="0" y="0"/>
                <wp:positionH relativeFrom="column">
                  <wp:posOffset>224155</wp:posOffset>
                </wp:positionH>
                <wp:positionV relativeFrom="paragraph">
                  <wp:posOffset>245110</wp:posOffset>
                </wp:positionV>
                <wp:extent cx="1509395" cy="112966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129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652CE" w14:textId="77777777" w:rsidR="00544A0A" w:rsidRDefault="00544A0A" w:rsidP="00544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44A0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Imágenes Originales </w:t>
                            </w:r>
                          </w:p>
                          <w:p w14:paraId="30A8DCF7" w14:textId="530296F7" w:rsidR="00544A0A" w:rsidRPr="00544A0A" w:rsidRDefault="00544A0A" w:rsidP="00544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44A0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(1040, 1388, 3)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5276" id="Cuadro de texto 2" o:spid="_x0000_s1029" type="#_x0000_t202" style="position:absolute;margin-left:17.65pt;margin-top:19.3pt;width:118.85pt;height:88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" stroked="f">
                <v:textbox>
                  <w:txbxContent>
                    <w:p w14:paraId="256652CE" w14:textId="77777777" w:rsidR="00544A0A" w:rsidRDefault="00544A0A" w:rsidP="00544A0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44A0A">
                        <w:rPr>
                          <w:rFonts w:ascii="Arial" w:hAnsi="Arial" w:cs="Arial"/>
                          <w:b/>
                          <w:bCs/>
                        </w:rPr>
                        <w:t xml:space="preserve">Imágenes Originales </w:t>
                      </w:r>
                    </w:p>
                    <w:p w14:paraId="30A8DCF7" w14:textId="530296F7" w:rsidR="00544A0A" w:rsidRPr="00544A0A" w:rsidRDefault="00544A0A" w:rsidP="00544A0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44A0A">
                        <w:rPr>
                          <w:rFonts w:ascii="Arial" w:hAnsi="Arial" w:cs="Arial"/>
                          <w:b/>
                          <w:bCs/>
                        </w:rPr>
                        <w:t>(1040, 1388, 3)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6A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E5E74" wp14:editId="4BAAF24B">
            <wp:extent cx="1861626" cy="15872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79"/>
                    <a:stretch/>
                  </pic:blipFill>
                  <pic:spPr bwMode="auto">
                    <a:xfrm>
                      <a:off x="0" y="0"/>
                      <a:ext cx="1925284" cy="164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A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6B64C2" wp14:editId="073717E5">
            <wp:extent cx="1841616" cy="1604513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r="61570"/>
                    <a:stretch/>
                  </pic:blipFill>
                  <pic:spPr bwMode="auto">
                    <a:xfrm>
                      <a:off x="0" y="0"/>
                      <a:ext cx="1872503" cy="163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A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48918" wp14:editId="69B1D569">
            <wp:extent cx="1857078" cy="16045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9" r="40980"/>
                    <a:stretch/>
                  </pic:blipFill>
                  <pic:spPr bwMode="auto">
                    <a:xfrm>
                      <a:off x="0" y="0"/>
                      <a:ext cx="1890297" cy="16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A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4BBA05" wp14:editId="7E233B1A">
            <wp:extent cx="1897811" cy="159823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26" r="20526"/>
                    <a:stretch/>
                  </pic:blipFill>
                  <pic:spPr bwMode="auto">
                    <a:xfrm>
                      <a:off x="0" y="0"/>
                      <a:ext cx="1925713" cy="162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A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F7334C" wp14:editId="22632CA5">
            <wp:extent cx="1871932" cy="15826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esdescarg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24"/>
                    <a:stretch/>
                  </pic:blipFill>
                  <pic:spPr bwMode="auto">
                    <a:xfrm>
                      <a:off x="0" y="0"/>
                      <a:ext cx="1899687" cy="160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5A461" w14:textId="77777777" w:rsidR="00955ED9" w:rsidRDefault="00955ED9" w:rsidP="00D55E32">
      <w:pPr>
        <w:rPr>
          <w:rFonts w:ascii="Arial" w:hAnsi="Arial" w:cs="Arial"/>
          <w:sz w:val="24"/>
          <w:szCs w:val="24"/>
        </w:rPr>
      </w:pPr>
    </w:p>
    <w:p w14:paraId="6C577C9E" w14:textId="1255F23C" w:rsidR="003D014D" w:rsidRDefault="00544A0A" w:rsidP="00544A0A">
      <w:pPr>
        <w:rPr>
          <w:rFonts w:ascii="Arial" w:hAnsi="Arial" w:cs="Arial"/>
          <w:sz w:val="24"/>
          <w:szCs w:val="24"/>
        </w:rPr>
      </w:pPr>
      <w:r w:rsidRPr="00544A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2614A7" wp14:editId="10B7B1D0">
                <wp:simplePos x="0" y="0"/>
                <wp:positionH relativeFrom="column">
                  <wp:posOffset>275997</wp:posOffset>
                </wp:positionH>
                <wp:positionV relativeFrom="paragraph">
                  <wp:posOffset>228552</wp:posOffset>
                </wp:positionV>
                <wp:extent cx="1473199" cy="1276984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199" cy="1276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58DE1" w14:textId="4F1615B1" w:rsidR="00544A0A" w:rsidRPr="00544A0A" w:rsidRDefault="00544A0A" w:rsidP="00544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44A0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Imágenes Redimensionadas</w:t>
                            </w:r>
                          </w:p>
                          <w:p w14:paraId="1D4B08DC" w14:textId="7916A603" w:rsidR="00544A0A" w:rsidRPr="00544A0A" w:rsidRDefault="00544A0A" w:rsidP="00544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44A0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(104, 139, 3)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14A7" id="_x0000_s1030" type="#_x0000_t202" style="position:absolute;margin-left:21.75pt;margin-top:18pt;width:116pt;height:100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" stroked="f">
                <v:textbox>
                  <w:txbxContent>
                    <w:p w14:paraId="25158DE1" w14:textId="4F1615B1" w:rsidR="00544A0A" w:rsidRPr="00544A0A" w:rsidRDefault="00544A0A" w:rsidP="00544A0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44A0A">
                        <w:rPr>
                          <w:rFonts w:ascii="Arial" w:hAnsi="Arial" w:cs="Arial"/>
                          <w:b/>
                          <w:bCs/>
                        </w:rPr>
                        <w:t>Imágenes Redimensionadas</w:t>
                      </w:r>
                    </w:p>
                    <w:p w14:paraId="1D4B08DC" w14:textId="7916A603" w:rsidR="00544A0A" w:rsidRPr="00544A0A" w:rsidRDefault="00544A0A" w:rsidP="00544A0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44A0A">
                        <w:rPr>
                          <w:rFonts w:ascii="Arial" w:hAnsi="Arial" w:cs="Arial"/>
                          <w:b/>
                          <w:bCs/>
                        </w:rPr>
                        <w:t>(104, 139, 3)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5E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95040" wp14:editId="6EE68C49">
            <wp:extent cx="1880558" cy="1594906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descarga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85"/>
                    <a:stretch/>
                  </pic:blipFill>
                  <pic:spPr bwMode="auto">
                    <a:xfrm>
                      <a:off x="0" y="0"/>
                      <a:ext cx="1947348" cy="165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E4CC55" wp14:editId="17369208">
            <wp:extent cx="1846053" cy="1606289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descarga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4" r="40783"/>
                    <a:stretch/>
                  </pic:blipFill>
                  <pic:spPr bwMode="auto">
                    <a:xfrm>
                      <a:off x="0" y="0"/>
                      <a:ext cx="1905471" cy="165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0C8F37" wp14:editId="38170317">
            <wp:extent cx="1871932" cy="161584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descarga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6" r="61248"/>
                    <a:stretch/>
                  </pic:blipFill>
                  <pic:spPr bwMode="auto">
                    <a:xfrm>
                      <a:off x="0" y="0"/>
                      <a:ext cx="1973995" cy="170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E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DB770" wp14:editId="1C49F5AC">
            <wp:extent cx="1864125" cy="1595887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descarga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3" r="20462"/>
                    <a:stretch/>
                  </pic:blipFill>
                  <pic:spPr bwMode="auto">
                    <a:xfrm>
                      <a:off x="0" y="0"/>
                      <a:ext cx="1920923" cy="164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E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469D33" wp14:editId="2C85D3A8">
            <wp:extent cx="1916786" cy="1604513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descarga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" r="81132"/>
                    <a:stretch/>
                  </pic:blipFill>
                  <pic:spPr bwMode="auto">
                    <a:xfrm>
                      <a:off x="0" y="0"/>
                      <a:ext cx="1943824" cy="162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A90A3" w14:textId="77777777" w:rsidR="003D014D" w:rsidRDefault="003D014D" w:rsidP="00544A0A">
      <w:pPr>
        <w:rPr>
          <w:rFonts w:ascii="Arial" w:hAnsi="Arial" w:cs="Arial"/>
          <w:sz w:val="24"/>
          <w:szCs w:val="24"/>
        </w:rPr>
      </w:pPr>
    </w:p>
    <w:p w14:paraId="7F513676" w14:textId="3E4D8DDE" w:rsidR="00886756" w:rsidRDefault="00B02E88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imágenes están dadas en escala de color RGB</w:t>
      </w:r>
      <w:r w:rsidR="00886756">
        <w:rPr>
          <w:rFonts w:ascii="Arial" w:hAnsi="Arial" w:cs="Arial"/>
          <w:sz w:val="24"/>
          <w:szCs w:val="24"/>
        </w:rPr>
        <w:t>. S</w:t>
      </w:r>
      <w:r>
        <w:rPr>
          <w:rFonts w:ascii="Arial" w:hAnsi="Arial" w:cs="Arial"/>
          <w:sz w:val="24"/>
          <w:szCs w:val="24"/>
        </w:rPr>
        <w:t>ignifica que en cada pixel hay tres valores</w:t>
      </w:r>
      <w:r w:rsidR="0088675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</w:t>
      </w:r>
      <w:r w:rsidR="00886756">
        <w:rPr>
          <w:rFonts w:ascii="Arial" w:hAnsi="Arial" w:cs="Arial"/>
          <w:sz w:val="24"/>
          <w:szCs w:val="24"/>
        </w:rPr>
        <w:t>especifican</w:t>
      </w:r>
      <w:r>
        <w:rPr>
          <w:rFonts w:ascii="Arial" w:hAnsi="Arial" w:cs="Arial"/>
          <w:sz w:val="24"/>
          <w:szCs w:val="24"/>
        </w:rPr>
        <w:t xml:space="preserve"> la carga de </w:t>
      </w:r>
      <w:r w:rsidR="00886756">
        <w:rPr>
          <w:rFonts w:ascii="Arial" w:hAnsi="Arial" w:cs="Arial"/>
          <w:sz w:val="24"/>
          <w:szCs w:val="24"/>
        </w:rPr>
        <w:t>cada color (</w:t>
      </w:r>
      <w:r w:rsidR="00886756" w:rsidRPr="00B02E88">
        <w:rPr>
          <w:rFonts w:ascii="Arial" w:hAnsi="Arial" w:cs="Arial"/>
          <w:i/>
          <w:iCs/>
          <w:sz w:val="24"/>
          <w:szCs w:val="24"/>
        </w:rPr>
        <w:t>Red, Green, Blue</w:t>
      </w:r>
      <w:r w:rsidR="00886756">
        <w:rPr>
          <w:rFonts w:ascii="Arial" w:hAnsi="Arial" w:cs="Arial"/>
          <w:sz w:val="24"/>
          <w:szCs w:val="24"/>
        </w:rPr>
        <w:t>) para componer el color final del pixel.</w:t>
      </w:r>
      <w:r>
        <w:rPr>
          <w:rFonts w:ascii="Arial" w:hAnsi="Arial" w:cs="Arial"/>
          <w:sz w:val="24"/>
          <w:szCs w:val="24"/>
        </w:rPr>
        <w:t xml:space="preserve"> </w:t>
      </w:r>
      <w:r w:rsidR="00886756">
        <w:rPr>
          <w:rFonts w:ascii="Arial" w:hAnsi="Arial" w:cs="Arial"/>
          <w:sz w:val="24"/>
          <w:szCs w:val="24"/>
        </w:rPr>
        <w:t xml:space="preserve">Sin embargo, esta manera de leer las fotos se presta a malas interpretaciones por parte del modelo, ya que, si dos fotos que muestran formas muy parecidas se tomaron bajo distinta iluminación, el modelo puede reconocerlas como de </w:t>
      </w:r>
      <w:r w:rsidR="00886756">
        <w:rPr>
          <w:rFonts w:ascii="Arial" w:hAnsi="Arial" w:cs="Arial"/>
          <w:sz w:val="24"/>
          <w:szCs w:val="24"/>
        </w:rPr>
        <w:lastRenderedPageBreak/>
        <w:t xml:space="preserve">diferentes categorías. Para evitar tales malos entendidos, y solamente </w:t>
      </w:r>
      <w:r w:rsidR="00DE4BC3">
        <w:rPr>
          <w:rFonts w:ascii="Arial" w:hAnsi="Arial" w:cs="Arial"/>
          <w:sz w:val="24"/>
          <w:szCs w:val="24"/>
        </w:rPr>
        <w:t>estudiar el</w:t>
      </w:r>
      <w:r w:rsidR="00886756">
        <w:rPr>
          <w:rFonts w:ascii="Arial" w:hAnsi="Arial" w:cs="Arial"/>
          <w:sz w:val="24"/>
          <w:szCs w:val="24"/>
        </w:rPr>
        <w:t xml:space="preserve"> patrón de las figuras, se deben transformar las imágenes a escala de grises.</w:t>
      </w:r>
    </w:p>
    <w:p w14:paraId="0E8E52B5" w14:textId="77777777" w:rsidR="00DE4BC3" w:rsidRDefault="00DE4BC3" w:rsidP="003D014D">
      <w:pPr>
        <w:pStyle w:val="HTMLconformatoprevio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representación computacional de un pixel en escala RGB:</w:t>
      </w:r>
    </w:p>
    <w:p w14:paraId="13B4093E" w14:textId="77777777" w:rsidR="00DE4BC3" w:rsidRDefault="00DE4BC3" w:rsidP="003D014D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5E1C7DD" w14:textId="15A6F217" w:rsidR="00DE4BC3" w:rsidRPr="00DE4BC3" w:rsidRDefault="00DE4BC3" w:rsidP="003D014D">
      <w:pPr>
        <w:pStyle w:val="HTMLconformatoprevio"/>
        <w:shd w:val="clear" w:color="auto" w:fill="FFFFFF"/>
        <w:wordWrap w:val="0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color w:val="000000"/>
          <w:sz w:val="21"/>
          <w:szCs w:val="21"/>
        </w:rPr>
        <w:t>[0.87058824, 0.92352941, 0.96470588]</w:t>
      </w:r>
    </w:p>
    <w:p w14:paraId="4FFD65D3" w14:textId="77777777" w:rsidR="00DE4BC3" w:rsidRDefault="00DE4BC3" w:rsidP="003D014D">
      <w:pPr>
        <w:jc w:val="both"/>
        <w:rPr>
          <w:rFonts w:ascii="Arial" w:hAnsi="Arial" w:cs="Arial"/>
          <w:sz w:val="24"/>
          <w:szCs w:val="24"/>
        </w:rPr>
      </w:pPr>
    </w:p>
    <w:p w14:paraId="468B6F98" w14:textId="7CD344A5" w:rsidR="00DE4BC3" w:rsidRDefault="00DE4BC3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representación computacional de un pixel en escala de grises:</w:t>
      </w:r>
    </w:p>
    <w:p w14:paraId="332A5314" w14:textId="0B72331E" w:rsidR="00DE4BC3" w:rsidRDefault="00DE4BC3" w:rsidP="003D014D">
      <w:pPr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E4BC3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[0.91524824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]</w:t>
      </w:r>
    </w:p>
    <w:p w14:paraId="371FBED8" w14:textId="77777777" w:rsidR="00B6326B" w:rsidRPr="00DE4BC3" w:rsidRDefault="00B6326B" w:rsidP="00DE4BC3">
      <w:pPr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350BA96" w14:textId="32059CF9" w:rsidR="00DE4BC3" w:rsidRDefault="00B6326B" w:rsidP="00544A0A">
      <w:pPr>
        <w:rPr>
          <w:rFonts w:ascii="Arial" w:hAnsi="Arial" w:cs="Arial"/>
          <w:sz w:val="24"/>
          <w:szCs w:val="24"/>
        </w:rPr>
      </w:pPr>
      <w:r w:rsidRPr="00B632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22D76AB" wp14:editId="1A70B062">
                <wp:simplePos x="0" y="0"/>
                <wp:positionH relativeFrom="margin">
                  <wp:align>left</wp:align>
                </wp:positionH>
                <wp:positionV relativeFrom="paragraph">
                  <wp:posOffset>160175</wp:posOffset>
                </wp:positionV>
                <wp:extent cx="1828800" cy="87122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19C0A" w14:textId="77777777" w:rsidR="00B6326B" w:rsidRDefault="00B6326B" w:rsidP="00B6326B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326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Imágenes en </w:t>
                            </w:r>
                          </w:p>
                          <w:p w14:paraId="00FED532" w14:textId="0DA439FF" w:rsidR="00B6326B" w:rsidRPr="00B6326B" w:rsidRDefault="00B6326B" w:rsidP="00B632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326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Escala de Grises</w:t>
                            </w:r>
                          </w:p>
                          <w:p w14:paraId="128D3D67" w14:textId="7DDD47F6" w:rsidR="00B6326B" w:rsidRPr="00B6326B" w:rsidRDefault="00B6326B" w:rsidP="00B632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326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(104, 139, 1)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D76AB" id="_x0000_s1031" type="#_x0000_t202" style="position:absolute;margin-left:0;margin-top:12.6pt;width:2in;height:68.6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" stroked="f">
                <v:textbox>
                  <w:txbxContent>
                    <w:p w14:paraId="70519C0A" w14:textId="77777777" w:rsidR="00B6326B" w:rsidRDefault="00B6326B" w:rsidP="00B6326B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326B">
                        <w:rPr>
                          <w:rFonts w:ascii="Arial" w:hAnsi="Arial" w:cs="Arial"/>
                          <w:b/>
                          <w:bCs/>
                        </w:rPr>
                        <w:t xml:space="preserve">Imágenes en </w:t>
                      </w:r>
                    </w:p>
                    <w:p w14:paraId="00FED532" w14:textId="0DA439FF" w:rsidR="00B6326B" w:rsidRPr="00B6326B" w:rsidRDefault="00B6326B" w:rsidP="00B632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326B">
                        <w:rPr>
                          <w:rFonts w:ascii="Arial" w:hAnsi="Arial" w:cs="Arial"/>
                          <w:b/>
                          <w:bCs/>
                        </w:rPr>
                        <w:t>Escala de Grises</w:t>
                      </w:r>
                    </w:p>
                    <w:p w14:paraId="128D3D67" w14:textId="7DDD47F6" w:rsidR="00B6326B" w:rsidRPr="00B6326B" w:rsidRDefault="00B6326B" w:rsidP="00B632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326B">
                        <w:rPr>
                          <w:rFonts w:ascii="Arial" w:hAnsi="Arial" w:cs="Arial"/>
                          <w:b/>
                          <w:bCs/>
                        </w:rPr>
                        <w:t>(104, 139, 1)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4B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B5C38F" wp14:editId="3C883864">
            <wp:extent cx="1897644" cy="1624846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descarga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58"/>
                    <a:stretch/>
                  </pic:blipFill>
                  <pic:spPr bwMode="auto">
                    <a:xfrm>
                      <a:off x="0" y="0"/>
                      <a:ext cx="1916420" cy="164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B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35532E" wp14:editId="78DC0FAF">
            <wp:extent cx="1854679" cy="16136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descarga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9" r="40926"/>
                    <a:stretch/>
                  </pic:blipFill>
                  <pic:spPr bwMode="auto">
                    <a:xfrm>
                      <a:off x="0" y="0"/>
                      <a:ext cx="1881745" cy="163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B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0BFAA5" wp14:editId="3F74EAAE">
            <wp:extent cx="1932317" cy="16283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descarga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4" r="61102"/>
                    <a:stretch/>
                  </pic:blipFill>
                  <pic:spPr bwMode="auto">
                    <a:xfrm>
                      <a:off x="0" y="0"/>
                      <a:ext cx="1960264" cy="165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B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E5A98E" wp14:editId="1144B72B">
            <wp:extent cx="1906438" cy="161915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descarga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3" r="20316"/>
                    <a:stretch/>
                  </pic:blipFill>
                  <pic:spPr bwMode="auto">
                    <a:xfrm>
                      <a:off x="0" y="0"/>
                      <a:ext cx="1930714" cy="16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B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BAC154" wp14:editId="02D58763">
            <wp:extent cx="1889185" cy="16162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descarga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" r="81422"/>
                    <a:stretch/>
                  </pic:blipFill>
                  <pic:spPr bwMode="auto">
                    <a:xfrm>
                      <a:off x="0" y="0"/>
                      <a:ext cx="1926579" cy="164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652E" w14:textId="77777777" w:rsidR="006A572C" w:rsidRDefault="006A572C" w:rsidP="006A572C">
      <w:pPr>
        <w:rPr>
          <w:rFonts w:ascii="Arial" w:hAnsi="Arial" w:cs="Arial"/>
          <w:sz w:val="24"/>
          <w:szCs w:val="24"/>
        </w:rPr>
      </w:pPr>
    </w:p>
    <w:p w14:paraId="5BAE642C" w14:textId="77AC7699" w:rsidR="005E70EA" w:rsidRDefault="006A572C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que las imágenes están redimensionadas y en escala de grises, cada imagen está representada por una matriz de 104 x 139, lo cual es inconveniente porque los modelos de perceptrón reciben a cada individuo como un </w:t>
      </w:r>
      <w:r w:rsidR="00F140C9">
        <w:rPr>
          <w:rFonts w:ascii="Arial" w:hAnsi="Arial" w:cs="Arial"/>
          <w:sz w:val="24"/>
          <w:szCs w:val="24"/>
        </w:rPr>
        <w:t xml:space="preserve">arreglo de una sola dimensión. </w:t>
      </w:r>
      <w:r w:rsidR="005E70EA">
        <w:rPr>
          <w:rFonts w:ascii="Arial" w:hAnsi="Arial" w:cs="Arial"/>
          <w:sz w:val="24"/>
          <w:szCs w:val="24"/>
        </w:rPr>
        <w:t>Para cumplir este requerimiento, se procede a trasformar las matrices (arreglos de dos dimensiones) en vectores (arreglos de una dimensión).</w:t>
      </w:r>
    </w:p>
    <w:p w14:paraId="2FB3F3EF" w14:textId="2399839D" w:rsidR="005E70EA" w:rsidRDefault="005E70EA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punto, ya no se pueden visualizar las imágenes, ya que, cada una es un vector de 14456 entradas.</w:t>
      </w:r>
    </w:p>
    <w:p w14:paraId="43A17887" w14:textId="1BD73628" w:rsidR="003409CD" w:rsidRDefault="003409CD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procede a construir el modelo de identificación de imágenes. </w:t>
      </w:r>
    </w:p>
    <w:p w14:paraId="29F7504A" w14:textId="56CEC428" w:rsidR="00551975" w:rsidRDefault="007C73B1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modelo </w:t>
      </w:r>
      <w:r w:rsidR="00347902">
        <w:rPr>
          <w:rFonts w:ascii="Arial" w:hAnsi="Arial" w:cs="Arial"/>
          <w:sz w:val="24"/>
          <w:szCs w:val="24"/>
        </w:rPr>
        <w:t>planeado es</w:t>
      </w:r>
      <w:r>
        <w:rPr>
          <w:rFonts w:ascii="Arial" w:hAnsi="Arial" w:cs="Arial"/>
          <w:sz w:val="24"/>
          <w:szCs w:val="24"/>
        </w:rPr>
        <w:t xml:space="preserve"> una red neuronal</w:t>
      </w:r>
      <w:r w:rsidR="00347902">
        <w:rPr>
          <w:rFonts w:ascii="Arial" w:hAnsi="Arial" w:cs="Arial"/>
          <w:sz w:val="24"/>
          <w:szCs w:val="24"/>
        </w:rPr>
        <w:t xml:space="preserve"> artificial</w:t>
      </w:r>
      <w:r>
        <w:rPr>
          <w:rFonts w:ascii="Arial" w:hAnsi="Arial" w:cs="Arial"/>
          <w:sz w:val="24"/>
          <w:szCs w:val="24"/>
        </w:rPr>
        <w:t xml:space="preserve"> básica, un perceptrón multicapa</w:t>
      </w:r>
      <w:r w:rsidR="003479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7902">
        <w:rPr>
          <w:rFonts w:ascii="Arial" w:hAnsi="Arial" w:cs="Arial"/>
          <w:sz w:val="24"/>
          <w:szCs w:val="24"/>
        </w:rPr>
        <w:t>contruido</w:t>
      </w:r>
      <w:proofErr w:type="spellEnd"/>
      <w:r w:rsidR="00347902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="00347902">
        <w:rPr>
          <w:rFonts w:ascii="Arial" w:hAnsi="Arial" w:cs="Arial"/>
          <w:sz w:val="24"/>
          <w:szCs w:val="24"/>
        </w:rPr>
        <w:t>Tensorflow</w:t>
      </w:r>
      <w:proofErr w:type="spellEnd"/>
      <w:r w:rsidR="00347902">
        <w:rPr>
          <w:rFonts w:ascii="Arial" w:hAnsi="Arial" w:cs="Arial"/>
          <w:sz w:val="24"/>
          <w:szCs w:val="24"/>
        </w:rPr>
        <w:t>.</w:t>
      </w:r>
    </w:p>
    <w:p w14:paraId="0D3E28CD" w14:textId="3A6A5860" w:rsidR="00551975" w:rsidRDefault="00551975" w:rsidP="006A572C">
      <w:pPr>
        <w:rPr>
          <w:rFonts w:ascii="Arial" w:hAnsi="Arial" w:cs="Arial"/>
          <w:sz w:val="24"/>
          <w:szCs w:val="24"/>
        </w:rPr>
      </w:pPr>
      <w:r w:rsidRPr="00551975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60A691" wp14:editId="5F7864E4">
                <wp:simplePos x="0" y="0"/>
                <wp:positionH relativeFrom="column">
                  <wp:posOffset>776377</wp:posOffset>
                </wp:positionH>
                <wp:positionV relativeFrom="paragraph">
                  <wp:posOffset>179249</wp:posOffset>
                </wp:positionV>
                <wp:extent cx="4304030" cy="1371600"/>
                <wp:effectExtent l="0" t="0" r="1270" b="0"/>
                <wp:wrapTopAndBottom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03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8D883" w14:textId="16A0C71A" w:rsidR="00551975" w:rsidRPr="00551975" w:rsidRDefault="00551975" w:rsidP="00551975">
                            <w:pPr>
                              <w:spacing w:line="276" w:lineRule="auto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“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TensorFlow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es una biblioteca de software libre y de código abierto para el flujo de datos y la programación diferenciable en una amplia gama de tareas. Es una biblioteca matemática simbólica, y también se utiliza para aplicaciones de aprendizaje automático como redes neuronales. Se utiliza tanto para la investigación como para la producción en Google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..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.TensorFlow fue desarrollado por el equipo de 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Google Brain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para uso interno de Google.”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Citado de </w:t>
                            </w:r>
                            <w:hyperlink r:id="rId16" w:history="1">
                              <w:r w:rsidRPr="00551975">
                                <w:rPr>
                                  <w:rFonts w:asciiTheme="majorHAnsi" w:hAnsiTheme="majorHAnsi" w:cstheme="majorHAnsi"/>
                                  <w:color w:val="0000FF"/>
                                  <w:sz w:val="20"/>
                                  <w:szCs w:val="20"/>
                                  <w:u w:val="single"/>
                                </w:rPr>
                                <w:t>https://en.wikipedia.org/wiki/TensorFlow</w:t>
                              </w:r>
                            </w:hyperlink>
                          </w:p>
                          <w:p w14:paraId="2B26F335" w14:textId="77777777" w:rsidR="00551975" w:rsidRDefault="00551975" w:rsidP="00551975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0A691" id="_x0000_s1032" type="#_x0000_t202" style="position:absolute;margin-left:61.15pt;margin-top:14.1pt;width:338.9pt;height:10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" stroked="f">
                <v:textbox>
                  <w:txbxContent>
                    <w:p w14:paraId="63C8D883" w14:textId="16A0C71A" w:rsidR="00551975" w:rsidRPr="00551975" w:rsidRDefault="00551975" w:rsidP="00551975">
                      <w:pPr>
                        <w:spacing w:line="276" w:lineRule="auto"/>
                        <w:jc w:val="both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>“</w:t>
                      </w:r>
                      <w:r w:rsidRPr="00551975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TensorFlow</w:t>
                      </w: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 xml:space="preserve"> es una biblioteca de software libre y de código abierto para el flujo de datos y la programación diferenciable en una amplia gama de tareas. Es una biblioteca matemática simbólica, y también se utiliza para aplicaciones de aprendizaje automático como redes neuronales. Se utiliza tanto para la investigación como para la producción en Google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>..</w:t>
                      </w: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 xml:space="preserve">.TensorFlow fue desarrollado por el equipo de </w:t>
                      </w:r>
                      <w:r w:rsidRPr="00551975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Google Brain</w:t>
                      </w: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 xml:space="preserve"> para uso interno de Google.”</w:t>
                      </w:r>
                      <w:r w:rsidRPr="00551975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Citado de </w:t>
                      </w:r>
                      <w:hyperlink r:id="rId17" w:history="1">
                        <w:r w:rsidRPr="00551975">
                          <w:rPr>
                            <w:rFonts w:asciiTheme="majorHAnsi" w:hAnsiTheme="majorHAnsi" w:cstheme="majorHAnsi"/>
                            <w:color w:val="0000FF"/>
                            <w:sz w:val="20"/>
                            <w:szCs w:val="20"/>
                            <w:u w:val="single"/>
                          </w:rPr>
                          <w:t>https://en.wikipedia.org/wiki/TensorFlow</w:t>
                        </w:r>
                      </w:hyperlink>
                    </w:p>
                    <w:p w14:paraId="2B26F335" w14:textId="77777777" w:rsidR="00551975" w:rsidRDefault="00551975" w:rsidP="00551975">
                      <w:pPr>
                        <w:jc w:val="both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77C862" w14:textId="77777777" w:rsidR="00551975" w:rsidRDefault="00551975" w:rsidP="006A572C">
      <w:pPr>
        <w:rPr>
          <w:rFonts w:ascii="Arial" w:hAnsi="Arial" w:cs="Arial"/>
          <w:sz w:val="24"/>
          <w:szCs w:val="24"/>
        </w:rPr>
      </w:pPr>
    </w:p>
    <w:p w14:paraId="535ADC26" w14:textId="22930857" w:rsidR="003409CD" w:rsidRDefault="007C73B1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TensorFlow aislado es más aprovechable cuando se construye la red al nivel más bajo, es decir, neurona por neurona y conexión por conexión. Pero para abreviar el código</w:t>
      </w:r>
      <w:r w:rsidR="00347902">
        <w:rPr>
          <w:rFonts w:ascii="Arial" w:hAnsi="Arial" w:cs="Arial"/>
          <w:sz w:val="24"/>
          <w:szCs w:val="24"/>
        </w:rPr>
        <w:t xml:space="preserve"> se utiliza</w:t>
      </w:r>
      <w:r>
        <w:rPr>
          <w:rFonts w:ascii="Arial" w:hAnsi="Arial" w:cs="Arial"/>
          <w:sz w:val="24"/>
          <w:szCs w:val="24"/>
        </w:rPr>
        <w:t xml:space="preserve"> construcción de un nivel un poco más alto, es decir, capa por capa</w:t>
      </w:r>
      <w:r w:rsidR="00347902">
        <w:rPr>
          <w:rFonts w:ascii="Arial" w:hAnsi="Arial" w:cs="Arial"/>
          <w:sz w:val="24"/>
          <w:szCs w:val="24"/>
        </w:rPr>
        <w:t xml:space="preserve">. Para ello </w:t>
      </w:r>
      <w:r>
        <w:rPr>
          <w:rFonts w:ascii="Arial" w:hAnsi="Arial" w:cs="Arial"/>
          <w:sz w:val="24"/>
          <w:szCs w:val="24"/>
        </w:rPr>
        <w:t xml:space="preserve">se utilizará </w:t>
      </w:r>
      <w:r w:rsidR="00551975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F</w:t>
      </w:r>
      <w:r w:rsidR="00551975">
        <w:rPr>
          <w:rFonts w:ascii="Arial" w:hAnsi="Arial" w:cs="Arial"/>
          <w:sz w:val="24"/>
          <w:szCs w:val="24"/>
        </w:rPr>
        <w:t>learn.</w:t>
      </w:r>
    </w:p>
    <w:p w14:paraId="6E58EB39" w14:textId="33E8D7BC" w:rsidR="00551975" w:rsidRDefault="00551975" w:rsidP="006A572C">
      <w:pPr>
        <w:rPr>
          <w:rFonts w:ascii="Arial" w:hAnsi="Arial" w:cs="Arial"/>
          <w:sz w:val="24"/>
          <w:szCs w:val="24"/>
        </w:rPr>
      </w:pPr>
      <w:r w:rsidRPr="005519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A90FFB" wp14:editId="0215827E">
                <wp:simplePos x="0" y="0"/>
                <wp:positionH relativeFrom="margin">
                  <wp:posOffset>991690</wp:posOffset>
                </wp:positionH>
                <wp:positionV relativeFrom="paragraph">
                  <wp:posOffset>249184</wp:posOffset>
                </wp:positionV>
                <wp:extent cx="4304030" cy="853440"/>
                <wp:effectExtent l="0" t="0" r="1270" b="3810"/>
                <wp:wrapTopAndBottom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030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CAF7" w14:textId="1E2706D4" w:rsidR="00551975" w:rsidRPr="00551975" w:rsidRDefault="00551975" w:rsidP="00551975">
                            <w:pPr>
                              <w:spacing w:line="276" w:lineRule="auto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“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TFlearn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es una biblioteca de aprendizaje profundo modular y transparente construida sobre </w:t>
                            </w:r>
                            <w:proofErr w:type="spellStart"/>
                            <w:r w:rsidRPr="00551975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Tensorflow</w:t>
                            </w:r>
                            <w:proofErr w:type="spellEnd"/>
                            <w:r w:rsidRPr="00551975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. Fue diseñado para proporcionar una API de nivel superior a TensorFlow con el fin de facilitar y acelerar los experimentos”</w:t>
                            </w:r>
                            <w:r w:rsidRPr="0055197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Citado de </w:t>
                            </w:r>
                            <w:hyperlink r:id="rId18" w:history="1">
                              <w:r w:rsidR="007C73B1">
                                <w:rPr>
                                  <w:rStyle w:val="Hipervnculo"/>
                                </w:rPr>
                                <w:t>http://tflearn.org/</w:t>
                              </w:r>
                            </w:hyperlink>
                          </w:p>
                          <w:p w14:paraId="3E2B4DCE" w14:textId="77777777" w:rsidR="00551975" w:rsidRDefault="00551975" w:rsidP="00551975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90FFB" id="_x0000_s1033" type="#_x0000_t202" style="position:absolute;margin-left:78.1pt;margin-top:19.6pt;width:338.9pt;height:67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" stroked="f">
                <v:textbox>
                  <w:txbxContent>
                    <w:p w14:paraId="6444CAF7" w14:textId="1E2706D4" w:rsidR="00551975" w:rsidRPr="00551975" w:rsidRDefault="00551975" w:rsidP="00551975">
                      <w:pPr>
                        <w:spacing w:line="276" w:lineRule="auto"/>
                        <w:jc w:val="both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>“</w:t>
                      </w:r>
                      <w:r w:rsidRPr="00551975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TFlearn</w:t>
                      </w:r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 xml:space="preserve"> es una biblioteca de aprendizaje profundo modular y transparente construida sobre </w:t>
                      </w:r>
                      <w:proofErr w:type="spellStart"/>
                      <w:r w:rsidRPr="00551975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Tensorflow</w:t>
                      </w:r>
                      <w:proofErr w:type="spellEnd"/>
                      <w:r w:rsidRPr="00551975">
                        <w:rPr>
                          <w:rFonts w:asciiTheme="majorHAnsi" w:hAnsiTheme="majorHAnsi" w:cstheme="majorHAnsi"/>
                          <w:i/>
                          <w:iCs/>
                          <w:sz w:val="20"/>
                          <w:szCs w:val="20"/>
                        </w:rPr>
                        <w:t>. Fue diseñado para proporcionar una API de nivel superior a TensorFlow con el fin de facilitar y acelerar los experimentos”</w:t>
                      </w:r>
                      <w:r w:rsidRPr="00551975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Citado de </w:t>
                      </w:r>
                      <w:hyperlink r:id="rId19" w:history="1">
                        <w:r w:rsidR="007C73B1">
                          <w:rPr>
                            <w:rStyle w:val="Hipervnculo"/>
                          </w:rPr>
                          <w:t>http://tflearn.org/</w:t>
                        </w:r>
                      </w:hyperlink>
                    </w:p>
                    <w:p w14:paraId="3E2B4DCE" w14:textId="77777777" w:rsidR="00551975" w:rsidRDefault="00551975" w:rsidP="00551975">
                      <w:pPr>
                        <w:jc w:val="both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27D1423" w14:textId="77777777" w:rsidR="007C73B1" w:rsidRDefault="007C73B1" w:rsidP="006A572C">
      <w:pPr>
        <w:rPr>
          <w:rFonts w:ascii="Arial" w:hAnsi="Arial" w:cs="Arial"/>
          <w:sz w:val="24"/>
          <w:szCs w:val="24"/>
        </w:rPr>
      </w:pPr>
    </w:p>
    <w:p w14:paraId="602AB4DA" w14:textId="1AB86E73" w:rsidR="007C73B1" w:rsidRDefault="00347902" w:rsidP="006A57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7C73B1">
        <w:rPr>
          <w:rFonts w:ascii="Arial" w:hAnsi="Arial" w:cs="Arial"/>
          <w:sz w:val="24"/>
          <w:szCs w:val="24"/>
        </w:rPr>
        <w:t>asta con importar las librerías adecuadas</w:t>
      </w:r>
      <w:r>
        <w:rPr>
          <w:rFonts w:ascii="Arial" w:hAnsi="Arial" w:cs="Arial"/>
          <w:sz w:val="24"/>
          <w:szCs w:val="24"/>
        </w:rPr>
        <w:t>:</w:t>
      </w:r>
    </w:p>
    <w:p w14:paraId="3C1EA6EC" w14:textId="6FF64743" w:rsidR="003409CD" w:rsidRDefault="003409CD" w:rsidP="006A572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9C12F" wp14:editId="2500D92E">
            <wp:extent cx="2484407" cy="46582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678" t="52666" r="63315" b="40660"/>
                    <a:stretch/>
                  </pic:blipFill>
                  <pic:spPr bwMode="auto">
                    <a:xfrm>
                      <a:off x="0" y="0"/>
                      <a:ext cx="2601679" cy="48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C581" w14:textId="437445F6" w:rsidR="003409CD" w:rsidRDefault="007C73B1" w:rsidP="006A572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B50A28" wp14:editId="2CF59C42">
            <wp:extent cx="6185548" cy="966159"/>
            <wp:effectExtent l="0" t="0" r="5715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444" t="46987" r="34298" b="39327"/>
                    <a:stretch/>
                  </pic:blipFill>
                  <pic:spPr bwMode="auto">
                    <a:xfrm>
                      <a:off x="0" y="0"/>
                      <a:ext cx="6320853" cy="98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CD072" w14:textId="77777777" w:rsidR="00347902" w:rsidRDefault="00347902" w:rsidP="006A572C">
      <w:pPr>
        <w:rPr>
          <w:rFonts w:ascii="Arial" w:hAnsi="Arial" w:cs="Arial"/>
          <w:sz w:val="24"/>
          <w:szCs w:val="24"/>
        </w:rPr>
      </w:pPr>
    </w:p>
    <w:p w14:paraId="7540EEE7" w14:textId="30AC5CE8" w:rsidR="005E70EA" w:rsidRDefault="00CE791C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3409CD"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</w:rPr>
        <w:t xml:space="preserve"> se muestra un fragmento del código donde se construye</w:t>
      </w:r>
      <w:r w:rsidR="005E70EA">
        <w:rPr>
          <w:rFonts w:ascii="Arial" w:hAnsi="Arial" w:cs="Arial"/>
          <w:sz w:val="24"/>
          <w:szCs w:val="24"/>
        </w:rPr>
        <w:t xml:space="preserve"> </w:t>
      </w:r>
      <w:r w:rsidR="00347902">
        <w:rPr>
          <w:rFonts w:ascii="Arial" w:hAnsi="Arial" w:cs="Arial"/>
          <w:sz w:val="24"/>
          <w:szCs w:val="24"/>
        </w:rPr>
        <w:t>el</w:t>
      </w:r>
      <w:r w:rsidR="005E70EA">
        <w:rPr>
          <w:rFonts w:ascii="Arial" w:hAnsi="Arial" w:cs="Arial"/>
          <w:sz w:val="24"/>
          <w:szCs w:val="24"/>
        </w:rPr>
        <w:t xml:space="preserve"> </w:t>
      </w:r>
      <w:r w:rsidR="00A814A8">
        <w:rPr>
          <w:rFonts w:ascii="Arial" w:hAnsi="Arial" w:cs="Arial"/>
          <w:sz w:val="24"/>
          <w:szCs w:val="24"/>
        </w:rPr>
        <w:t>modelo</w:t>
      </w:r>
      <w:r w:rsidR="005E70EA">
        <w:rPr>
          <w:rFonts w:ascii="Arial" w:hAnsi="Arial" w:cs="Arial"/>
          <w:sz w:val="24"/>
          <w:szCs w:val="24"/>
        </w:rPr>
        <w:t xml:space="preserve"> de</w:t>
      </w:r>
      <w:r w:rsidR="00A814A8">
        <w:rPr>
          <w:rFonts w:ascii="Arial" w:hAnsi="Arial" w:cs="Arial"/>
          <w:sz w:val="24"/>
          <w:szCs w:val="24"/>
        </w:rPr>
        <w:t xml:space="preserve"> perceptrón multicapa </w:t>
      </w:r>
      <w:r w:rsidR="005E70EA">
        <w:rPr>
          <w:rFonts w:ascii="Arial" w:hAnsi="Arial" w:cs="Arial"/>
          <w:sz w:val="24"/>
          <w:szCs w:val="24"/>
        </w:rPr>
        <w:t>para que identifique las imágenes.</w:t>
      </w:r>
    </w:p>
    <w:p w14:paraId="6EE7B81E" w14:textId="691ADEC4" w:rsidR="005E70EA" w:rsidRDefault="00B202EC" w:rsidP="006A572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AAB48" wp14:editId="441513FC">
            <wp:extent cx="6115869" cy="208724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444" t="29820" r="24656" b="34424"/>
                    <a:stretch/>
                  </pic:blipFill>
                  <pic:spPr bwMode="auto">
                    <a:xfrm>
                      <a:off x="0" y="0"/>
                      <a:ext cx="6245902" cy="213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F359" w14:textId="6FF70710" w:rsidR="008C2B39" w:rsidRPr="00D55E32" w:rsidRDefault="008C2B39" w:rsidP="006A572C">
      <w:pPr>
        <w:rPr>
          <w:rFonts w:ascii="Arial" w:hAnsi="Arial" w:cs="Arial"/>
          <w:sz w:val="24"/>
          <w:szCs w:val="24"/>
        </w:rPr>
      </w:pPr>
    </w:p>
    <w:p w14:paraId="63FEC6B5" w14:textId="1AAE2464" w:rsidR="008C2B39" w:rsidRDefault="00CE791C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código anterior es un</w:t>
      </w:r>
      <w:r w:rsidR="00B202EC">
        <w:rPr>
          <w:rFonts w:ascii="Arial" w:hAnsi="Arial" w:cs="Arial"/>
          <w:sz w:val="24"/>
          <w:szCs w:val="24"/>
        </w:rPr>
        <w:t xml:space="preserve"> grafo está compuesto por una capa de entra</w:t>
      </w:r>
      <w:r w:rsidR="00356D0E">
        <w:rPr>
          <w:rFonts w:ascii="Arial" w:hAnsi="Arial" w:cs="Arial"/>
          <w:sz w:val="24"/>
          <w:szCs w:val="24"/>
        </w:rPr>
        <w:t>da, dos capas ocultas completamente conectadas (todas las neuronas de la capa anterior se conectan con todas las neuronas de la nueva capa)</w:t>
      </w:r>
      <w:r>
        <w:rPr>
          <w:rFonts w:ascii="Arial" w:hAnsi="Arial" w:cs="Arial"/>
          <w:sz w:val="24"/>
          <w:szCs w:val="24"/>
        </w:rPr>
        <w:t xml:space="preserve"> de 64 neuronas cada una y</w:t>
      </w:r>
      <w:r w:rsidR="008C2B39">
        <w:rPr>
          <w:rFonts w:ascii="Arial" w:hAnsi="Arial" w:cs="Arial"/>
          <w:sz w:val="24"/>
          <w:szCs w:val="24"/>
        </w:rPr>
        <w:t xml:space="preserve"> una capa de salida</w:t>
      </w:r>
      <w:r>
        <w:rPr>
          <w:rFonts w:ascii="Arial" w:hAnsi="Arial" w:cs="Arial"/>
          <w:sz w:val="24"/>
          <w:szCs w:val="24"/>
        </w:rPr>
        <w:t>.</w:t>
      </w:r>
    </w:p>
    <w:p w14:paraId="152EF2E2" w14:textId="09250DAE" w:rsidR="00633CBC" w:rsidRDefault="00CE791C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seguida se entrena la red, proporcionándole </w:t>
      </w:r>
      <w:r w:rsidR="003D014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entradas las imágenes ya tratadas</w:t>
      </w:r>
      <w:r w:rsidR="00633CBC">
        <w:rPr>
          <w:rFonts w:ascii="Arial" w:hAnsi="Arial" w:cs="Arial"/>
          <w:sz w:val="24"/>
          <w:szCs w:val="24"/>
        </w:rPr>
        <w:t xml:space="preserve">. Y se muestra el resultado de aplicar el modelo entrenado a un conjunto de validación, el cual, en este caso es una muestra aleatoria de 82 fotos de la misma base. </w:t>
      </w:r>
    </w:p>
    <w:p w14:paraId="320F3879" w14:textId="36311CE9" w:rsidR="00633CBC" w:rsidRDefault="00633CBC" w:rsidP="00544A0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4917D3" wp14:editId="6A23B478">
            <wp:extent cx="5702060" cy="66179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121" t="26779" r="28503" b="61789"/>
                    <a:stretch/>
                  </pic:blipFill>
                  <pic:spPr bwMode="auto">
                    <a:xfrm>
                      <a:off x="0" y="0"/>
                      <a:ext cx="6049421" cy="70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B94D" w14:textId="53172882" w:rsidR="006A572C" w:rsidRDefault="008C2B39" w:rsidP="00544A0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F3F5E9" wp14:editId="3C584B2C">
            <wp:extent cx="5778034" cy="5910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03" t="77139" r="9289" b="9102"/>
                    <a:stretch/>
                  </pic:blipFill>
                  <pic:spPr bwMode="auto">
                    <a:xfrm>
                      <a:off x="0" y="0"/>
                      <a:ext cx="5822484" cy="5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7BFA" w14:textId="77777777" w:rsidR="003D014D" w:rsidRDefault="00036F7B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métrica de pérdida no mostró mejora aproximadamente desde el paso 100</w:t>
      </w:r>
      <w:r w:rsidR="003409CD">
        <w:rPr>
          <w:rFonts w:ascii="Arial" w:hAnsi="Arial" w:cs="Arial"/>
          <w:sz w:val="24"/>
          <w:szCs w:val="24"/>
        </w:rPr>
        <w:t xml:space="preserve"> de ajuste</w:t>
      </w:r>
      <w:r>
        <w:rPr>
          <w:rFonts w:ascii="Arial" w:hAnsi="Arial" w:cs="Arial"/>
          <w:sz w:val="24"/>
          <w:szCs w:val="24"/>
        </w:rPr>
        <w:t xml:space="preserve">, y antes de 100 disminuyó muy poco, nada significativo. </w:t>
      </w:r>
      <w:r w:rsidR="003409CD">
        <w:rPr>
          <w:rFonts w:ascii="Arial" w:hAnsi="Arial" w:cs="Arial"/>
          <w:sz w:val="24"/>
          <w:szCs w:val="24"/>
        </w:rPr>
        <w:t xml:space="preserve">Y la métrica de precisión disminuyó en los últimos </w:t>
      </w:r>
      <w:proofErr w:type="spellStart"/>
      <w:r w:rsidR="003409CD" w:rsidRPr="003409CD">
        <w:rPr>
          <w:rFonts w:ascii="Arial" w:hAnsi="Arial" w:cs="Arial"/>
          <w:i/>
          <w:iCs/>
          <w:sz w:val="24"/>
          <w:szCs w:val="24"/>
        </w:rPr>
        <w:t>epochs</w:t>
      </w:r>
      <w:proofErr w:type="spellEnd"/>
      <w:r w:rsidR="003409CD">
        <w:rPr>
          <w:rFonts w:ascii="Arial" w:hAnsi="Arial" w:cs="Arial"/>
          <w:sz w:val="24"/>
          <w:szCs w:val="24"/>
        </w:rPr>
        <w:t xml:space="preserve"> (conjuntos de pasos de </w:t>
      </w:r>
      <w:r w:rsidR="00347902">
        <w:rPr>
          <w:rFonts w:ascii="Arial" w:hAnsi="Arial" w:cs="Arial"/>
          <w:sz w:val="24"/>
          <w:szCs w:val="24"/>
        </w:rPr>
        <w:t>entrenamiento</w:t>
      </w:r>
      <w:r w:rsidR="003409CD">
        <w:rPr>
          <w:rFonts w:ascii="Arial" w:hAnsi="Arial" w:cs="Arial"/>
          <w:sz w:val="24"/>
          <w:szCs w:val="24"/>
        </w:rPr>
        <w:t xml:space="preserve">). </w:t>
      </w:r>
    </w:p>
    <w:p w14:paraId="3A79D892" w14:textId="6D8A7B6A" w:rsidR="00CE791C" w:rsidRDefault="003409CD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final, el modelo acert</w:t>
      </w:r>
      <w:r w:rsidR="00347902">
        <w:rPr>
          <w:rFonts w:ascii="Arial" w:hAnsi="Arial" w:cs="Arial"/>
          <w:sz w:val="24"/>
          <w:szCs w:val="24"/>
        </w:rPr>
        <w:t>ó</w:t>
      </w:r>
      <w:r>
        <w:rPr>
          <w:rFonts w:ascii="Arial" w:hAnsi="Arial" w:cs="Arial"/>
          <w:sz w:val="24"/>
          <w:szCs w:val="24"/>
        </w:rPr>
        <w:t xml:space="preserve"> con el 75% de las imágenes</w:t>
      </w:r>
      <w:r w:rsidR="00347902">
        <w:rPr>
          <w:rFonts w:ascii="Arial" w:hAnsi="Arial" w:cs="Arial"/>
          <w:sz w:val="24"/>
          <w:szCs w:val="24"/>
        </w:rPr>
        <w:t>.</w:t>
      </w:r>
    </w:p>
    <w:p w14:paraId="25DD77F4" w14:textId="57C5CC75" w:rsidR="003409CD" w:rsidRPr="00D55E32" w:rsidRDefault="00150EE8" w:rsidP="003D01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se puede consultar en: [link del repositorio y nombre de script]</w:t>
      </w:r>
    </w:p>
    <w:sectPr w:rsidR="003409CD" w:rsidRPr="00D55E32" w:rsidSect="00AE2B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296284"/>
    <w:multiLevelType w:val="hybridMultilevel"/>
    <w:tmpl w:val="58F874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F8"/>
    <w:rsid w:val="00036F7B"/>
    <w:rsid w:val="0005346C"/>
    <w:rsid w:val="00135EE8"/>
    <w:rsid w:val="00150EE8"/>
    <w:rsid w:val="00160344"/>
    <w:rsid w:val="00190057"/>
    <w:rsid w:val="001B13DA"/>
    <w:rsid w:val="003409CD"/>
    <w:rsid w:val="00347902"/>
    <w:rsid w:val="00356D0E"/>
    <w:rsid w:val="003D014D"/>
    <w:rsid w:val="00512288"/>
    <w:rsid w:val="00544A0A"/>
    <w:rsid w:val="00551975"/>
    <w:rsid w:val="005E70EA"/>
    <w:rsid w:val="00633CBC"/>
    <w:rsid w:val="00652A98"/>
    <w:rsid w:val="006A572C"/>
    <w:rsid w:val="006E73F8"/>
    <w:rsid w:val="006F58FE"/>
    <w:rsid w:val="0078211F"/>
    <w:rsid w:val="007C73B1"/>
    <w:rsid w:val="00800538"/>
    <w:rsid w:val="00812AD5"/>
    <w:rsid w:val="00886756"/>
    <w:rsid w:val="008979AA"/>
    <w:rsid w:val="008C09CD"/>
    <w:rsid w:val="008C2B39"/>
    <w:rsid w:val="00916AA8"/>
    <w:rsid w:val="00955ED9"/>
    <w:rsid w:val="00A814A8"/>
    <w:rsid w:val="00AD4841"/>
    <w:rsid w:val="00AE2BBF"/>
    <w:rsid w:val="00B00F37"/>
    <w:rsid w:val="00B02E88"/>
    <w:rsid w:val="00B202EC"/>
    <w:rsid w:val="00B25903"/>
    <w:rsid w:val="00B54C80"/>
    <w:rsid w:val="00B6326B"/>
    <w:rsid w:val="00C66B6A"/>
    <w:rsid w:val="00CA0E0C"/>
    <w:rsid w:val="00CE791C"/>
    <w:rsid w:val="00D55E32"/>
    <w:rsid w:val="00D7216A"/>
    <w:rsid w:val="00DE4BC3"/>
    <w:rsid w:val="00E22AFA"/>
    <w:rsid w:val="00E6142A"/>
    <w:rsid w:val="00F140C9"/>
    <w:rsid w:val="00F73B5D"/>
    <w:rsid w:val="00F9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3FA63"/>
  <w15:chartTrackingRefBased/>
  <w15:docId w15:val="{9D0CFB08-2302-4D91-8163-608C5A07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0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0E0C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AE2B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B1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1603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tflearn.org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TensorFlow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TensorFlow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udemy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tflear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8AC8E-97F1-43A3-A9A0-00EFBD159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8</Pages>
  <Words>928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Villegas</dc:creator>
  <cp:keywords/>
  <dc:description/>
  <cp:lastModifiedBy>Jorge Villegas</cp:lastModifiedBy>
  <cp:revision>20</cp:revision>
  <dcterms:created xsi:type="dcterms:W3CDTF">2020-08-02T16:59:00Z</dcterms:created>
  <dcterms:modified xsi:type="dcterms:W3CDTF">2020-08-05T16:51:00Z</dcterms:modified>
</cp:coreProperties>
</file>