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jc w:val="center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Sesión de evaluación con usuarios:</w:t>
        <w:br w:type="textWrapping"/>
        <w:t xml:space="preserve">Uso del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Dashboard Freeboard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Control hidropónico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Escenario 1: </w:t>
      </w:r>
      <w:r w:rsidDel="00000000" w:rsidR="00000000" w:rsidRPr="00000000">
        <w:rPr>
          <w:b w:val="1"/>
          <w:rtl w:val="0"/>
        </w:rPr>
        <w:t xml:space="preserve">primer uso de la interfaz de usuario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vertAlign w:val="baseline"/>
          <w:rtl w:val="0"/>
        </w:rPr>
        <w:t xml:space="preserve">rueba piloto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Instrucciones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lef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Lea</w:t>
      </w:r>
      <w:r w:rsidDel="00000000" w:rsidR="00000000" w:rsidRPr="00000000">
        <w:rPr>
          <w:vertAlign w:val="baseline"/>
          <w:rtl w:val="0"/>
        </w:rPr>
        <w:t xml:space="preserve"> la descripción de cada sesión.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lef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Lleve</w:t>
      </w:r>
      <w:r w:rsidDel="00000000" w:rsidR="00000000" w:rsidRPr="00000000">
        <w:rPr>
          <w:vertAlign w:val="baseline"/>
          <w:rtl w:val="0"/>
        </w:rPr>
        <w:t xml:space="preserve"> a cabo las actividades respectivas; cuenta con una hora para trabajar.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lef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Puede</w:t>
      </w:r>
      <w:r w:rsidDel="00000000" w:rsidR="00000000" w:rsidRPr="00000000">
        <w:rPr>
          <w:vertAlign w:val="baseline"/>
          <w:rtl w:val="0"/>
        </w:rPr>
        <w:t xml:space="preserve"> hacer preguntas sobre lo que se le pide antes de iniciar, durante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o </w:t>
      </w:r>
      <w:r w:rsidDel="00000000" w:rsidR="00000000" w:rsidRPr="00000000">
        <w:rPr>
          <w:rtl w:val="0"/>
        </w:rPr>
        <w:t xml:space="preserve">después de la sesión.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lef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Anote</w:t>
      </w:r>
      <w:r w:rsidDel="00000000" w:rsidR="00000000" w:rsidRPr="00000000">
        <w:rPr>
          <w:vertAlign w:val="baseline"/>
          <w:rtl w:val="0"/>
        </w:rPr>
        <w:t xml:space="preserve"> sus </w:t>
      </w:r>
      <w:r w:rsidDel="00000000" w:rsidR="00000000" w:rsidRPr="00000000">
        <w:rPr>
          <w:rtl w:val="0"/>
        </w:rPr>
        <w:t xml:space="preserve">respuestas</w:t>
      </w:r>
      <w:r w:rsidDel="00000000" w:rsidR="00000000" w:rsidRPr="00000000">
        <w:rPr>
          <w:vertAlign w:val="baseline"/>
          <w:rtl w:val="0"/>
        </w:rPr>
        <w:t xml:space="preserve"> en la</w:t>
      </w:r>
      <w:r w:rsidDel="00000000" w:rsidR="00000000" w:rsidRPr="00000000">
        <w:rPr>
          <w:rtl w:val="0"/>
        </w:rPr>
        <w:t xml:space="preserve"> presente hoja o en alguna hoja adicional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lef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Entregue</w:t>
      </w:r>
      <w:r w:rsidDel="00000000" w:rsidR="00000000" w:rsidRPr="00000000">
        <w:rPr>
          <w:vertAlign w:val="baseline"/>
          <w:rtl w:val="0"/>
        </w:rPr>
        <w:t xml:space="preserve"> esta hoja y en donde escribió sus </w:t>
      </w:r>
      <w:r w:rsidDel="00000000" w:rsidR="00000000" w:rsidRPr="00000000">
        <w:rPr>
          <w:rtl w:val="0"/>
        </w:rPr>
        <w:t xml:space="preserve">respuestas</w:t>
      </w:r>
      <w:r w:rsidDel="00000000" w:rsidR="00000000" w:rsidRPr="00000000">
        <w:rPr>
          <w:vertAlign w:val="baseline"/>
          <w:rtl w:val="0"/>
        </w:rPr>
        <w:t xml:space="preserve"> al encargado de la sesión.</w:t>
      </w:r>
    </w:p>
    <w:p w:rsidR="00000000" w:rsidDel="00000000" w:rsidP="00000000" w:rsidRDefault="00000000" w:rsidRPr="00000000" w14:paraId="0000000E">
      <w:pPr>
        <w:ind w:left="284" w:hanging="284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left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Usted acaba de recibir una propuesta de un tablero de control que le permitirá conocer las mediciones de diversos sensores que se encuentran en su huerto hidropónico y que permiten tener un mejor control de él.</w:t>
      </w:r>
    </w:p>
    <w:p w:rsidR="00000000" w:rsidDel="00000000" w:rsidP="00000000" w:rsidRDefault="00000000" w:rsidRPr="00000000" w14:paraId="00000011">
      <w:pPr>
        <w:ind w:firstLine="0"/>
        <w:jc w:val="left"/>
        <w:rPr/>
      </w:pPr>
      <w:r w:rsidDel="00000000" w:rsidR="00000000" w:rsidRPr="00000000">
        <w:rPr>
          <w:vertAlign w:val="baseline"/>
          <w:rtl w:val="0"/>
        </w:rPr>
        <w:t xml:space="preserve">Utilice el servicio de</w:t>
      </w:r>
      <w:r w:rsidDel="00000000" w:rsidR="00000000" w:rsidRPr="00000000">
        <w:rPr>
          <w:rtl w:val="0"/>
        </w:rPr>
        <w:t xml:space="preserve"> Freeboard para acceder al tablero y observar lo que se muestra en él para proponer mejoras al tablero, funcionalidades extra que desearía o incluso aspectos del tablero que no comprenda lo que significan.</w:t>
      </w:r>
    </w:p>
    <w:p w:rsidR="00000000" w:rsidDel="00000000" w:rsidP="00000000" w:rsidRDefault="00000000" w:rsidRPr="00000000" w14:paraId="0000001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360" w:hanging="360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Usando un navegador de internet, abra el sitio </w:t>
      </w:r>
      <w:r w:rsidDel="00000000" w:rsidR="00000000" w:rsidRPr="00000000">
        <w:rPr>
          <w:rtl w:val="0"/>
        </w:rPr>
        <w:t xml:space="preserve">web: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https://freeboard.io/board/bFiSRn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360" w:hanging="360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Entre al sitio </w:t>
      </w:r>
      <w:r w:rsidDel="00000000" w:rsidR="00000000" w:rsidRPr="00000000">
        <w:rPr>
          <w:rtl w:val="0"/>
        </w:rPr>
        <w:t xml:space="preserve">y seleccione la opción fullscreen que se encuentra en la parte inferior derecha de la página.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360" w:hanging="360"/>
        <w:jc w:val="left"/>
        <w:rPr>
          <w:vertAlign w:val="baseline"/>
        </w:rPr>
      </w:pPr>
      <w:r w:rsidDel="00000000" w:rsidR="00000000" w:rsidRPr="00000000">
        <w:rPr>
          <w:rtl w:val="0"/>
        </w:rPr>
        <w:t xml:space="preserve">Visualice por completo el tablero de control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tabs>
          <w:tab w:val="left" w:pos="8640"/>
        </w:tabs>
        <w:ind w:left="360" w:hanging="360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Anote aquí </w:t>
      </w:r>
      <w:r w:rsidDel="00000000" w:rsidR="00000000" w:rsidRPr="00000000">
        <w:rPr>
          <w:rtl w:val="0"/>
        </w:rPr>
        <w:t xml:space="preserve">las mejoras que propone al tablero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tabs>
          <w:tab w:val="left" w:pos="8640"/>
        </w:tabs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Secciones de información (cuadros) del tablero con el mismo tamaño para visualizarlo mejor.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tabs>
          <w:tab w:val="left" w:pos="8640"/>
        </w:tabs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Poder visualizar la información de manera gráfica.</w:t>
      </w: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left" w:pos="8640"/>
        </w:tabs>
        <w:ind w:left="360" w:hanging="360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Anote aquí la</w:t>
      </w:r>
      <w:r w:rsidDel="00000000" w:rsidR="00000000" w:rsidRPr="00000000">
        <w:rPr>
          <w:rtl w:val="0"/>
        </w:rPr>
        <w:t xml:space="preserve">s funcionalidad extra que le gustaría que se incluyeran en el tablero</w:t>
      </w:r>
      <w:r w:rsidDel="00000000" w:rsidR="00000000" w:rsidRPr="00000000">
        <w:rPr>
          <w:vertAlign w:val="baseline"/>
          <w:rtl w:val="0"/>
        </w:rPr>
        <w:t xml:space="preserve">:</w:t>
        <w:tab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pos="8640"/>
        </w:tabs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Tener un control de cámaras del huerto.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pos="8640"/>
        </w:tabs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Tener un control de video del huerto.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pos="8640"/>
        </w:tabs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Incluir el día en el tablero para tener un mejor control del tiempo.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left" w:pos="8640"/>
        </w:tabs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Anote aquí los aspectos, datos o secciones del tablero que no comprenda lo que significan: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left" w:pos="8640"/>
        </w:tabs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¿La información es de un solo cultivo, de todo el huerto o del invernadero?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left" w:pos="8640"/>
        </w:tabs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¿Qué significa cuando los leds se encuentran encendidos?</w:t>
      </w:r>
    </w:p>
    <w:p w:rsidR="00000000" w:rsidDel="00000000" w:rsidP="00000000" w:rsidRDefault="00000000" w:rsidRPr="00000000" w14:paraId="00000022">
      <w:pPr>
        <w:tabs>
          <w:tab w:val="left" w:pos="8640"/>
        </w:tabs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8640"/>
        </w:tabs>
        <w:ind w:left="0" w:firstLine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Muchas gracias. La sesión ha terminado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Courier New"/>
  <w:font w:name="Bodoni">
    <w:embedBold w:fontKey="{00000000-0000-0000-0000-000000000000}" r:id="rId1" w:subsetted="0"/>
    <w:embedBoldItalic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s-MX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firstLine="0"/>
      <w:jc w:val="left"/>
    </w:pPr>
    <w:rPr>
      <w:rFonts w:ascii="Bodoni" w:cs="Bodoni" w:eastAsia="Bodoni" w:hAnsi="Bodoni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firstLine="0"/>
      <w:jc w:val="left"/>
    </w:pPr>
    <w:rPr>
      <w:rFonts w:ascii="Bodoni" w:cs="Bodoni" w:eastAsia="Bodoni" w:hAnsi="Bodoni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rFonts w:ascii="Verdana" w:eastAsia="Times New Roman" w:hAnsi="Verdana"/>
      <w:w w:val="100"/>
      <w:position w:val="-1"/>
      <w:effect w:val="none"/>
      <w:vertAlign w:val="baseline"/>
      <w:cs w:val="0"/>
      <w:em w:val="none"/>
      <w:lang w:bidi="ar-SA" w:eastAsia="en-US" w:val="es-MX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after="60" w:before="240" w:line="1" w:lineRule="atLeast"/>
      <w:ind w:leftChars="-1" w:rightChars="0" w:firstLine="0" w:firstLineChars="-1"/>
      <w:jc w:val="left"/>
      <w:textDirection w:val="btLr"/>
      <w:textAlignment w:val="baseline"/>
      <w:outlineLvl w:val="1"/>
    </w:pPr>
    <w:rPr>
      <w:rFonts w:ascii="B BauerBodoni Bold" w:eastAsia="Times New Roman" w:hAnsi="B BauerBodoni Bold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anexo">
    <w:name w:val="Normal anexo"/>
    <w:basedOn w:val="Normal"/>
    <w:next w:val="Normalanexo"/>
    <w:autoRedefine w:val="0"/>
    <w:hidden w:val="0"/>
    <w:qFormat w:val="0"/>
    <w:pPr>
      <w:pageBreakBefore w:val="1"/>
      <w:suppressAutoHyphens w:val="1"/>
      <w:spacing w:line="1" w:lineRule="atLeast"/>
      <w:ind w:leftChars="-1" w:rightChars="0" w:firstLine="0" w:firstLineChars="-1"/>
      <w:jc w:val="center"/>
      <w:textDirection w:val="btLr"/>
      <w:textAlignment w:val="top"/>
      <w:outlineLvl w:val="0"/>
    </w:pPr>
    <w:rPr>
      <w:rFonts w:ascii="Verdana" w:eastAsia="Times New Roman" w:hAnsi="Verdana"/>
      <w:b w:val="1"/>
      <w:bCs w:val="1"/>
      <w:w w:val="100"/>
      <w:position w:val="-1"/>
      <w:sz w:val="28"/>
      <w:effect w:val="none"/>
      <w:vertAlign w:val="baseline"/>
      <w:cs w:val="0"/>
      <w:em w:val="none"/>
      <w:lang w:bidi="ar-SA" w:eastAsia="en-US" w:val="es-MX"/>
    </w:rPr>
  </w:style>
  <w:style w:type="paragraph" w:styleId="BodyText,BodyText1.5">
    <w:name w:val="Body Text,Body Text 1.5"/>
    <w:basedOn w:val="Normal"/>
    <w:next w:val="BodyText,BodyText1.5"/>
    <w:autoRedefine w:val="0"/>
    <w:hidden w:val="0"/>
    <w:qFormat w:val="0"/>
    <w:pPr>
      <w:suppressAutoHyphens w:val="1"/>
      <w:spacing w:line="1" w:lineRule="atLeast"/>
      <w:ind w:leftChars="-1" w:rightChars="0" w:firstLine="0" w:firstLineChars="-1"/>
      <w:jc w:val="center"/>
      <w:textDirection w:val="btLr"/>
      <w:textAlignment w:val="top"/>
      <w:outlineLvl w:val="0"/>
    </w:pPr>
    <w:rPr>
      <w:rFonts w:ascii="Verdana" w:eastAsia="Times New Roman" w:hAnsi="Verdana"/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s-MX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effect w:val="none"/>
      <w:vertAlign w:val="baseline"/>
      <w:cs w:val="0"/>
      <w:em w:val="none"/>
      <w:lang w:bidi="ar-SA" w:eastAsia="en-US" w:val="es-MX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reeboard.io/board/bFiSR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doni-bold.ttf"/><Relationship Id="rId2" Type="http://schemas.openxmlformats.org/officeDocument/2006/relationships/font" Target="fonts/Bodoni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V1wDEJ0o1oHHUnxio6c9EspfrQ==">AMUW2mXzZVRNUCeaVXCJsLmkgyfkYrwK+d7IHNMZaXMFC9b4wxJSFiy7T/A5TTQbMruyTY+wK4N+2HUrqz+nsTZ6zaWwxqEi8JnqQGxia+nR3HxJxG1QL4A=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2006-11-22T17:32:00Z</dcterms:created>
  <dc:creator>Moraima Campbell</dc:creator>
</cp:coreProperties>
</file>