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A7CA5"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62DC893A"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41895441"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4C7227D1"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526E4D79"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6C9EFEE9"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2AA61653"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40B3345C" w14:textId="77777777" w:rsidR="000F1D8C" w:rsidRDefault="000F1D8C">
      <w:pPr>
        <w:spacing w:after="0" w:line="240" w:lineRule="auto"/>
        <w:rPr>
          <w:rFonts w:ascii="Times New Roman" w:eastAsia="Times New Roman" w:hAnsi="Times New Roman" w:cs="Times New Roman"/>
          <w:b/>
          <w:color w:val="000000"/>
          <w:sz w:val="24"/>
          <w:szCs w:val="24"/>
        </w:rPr>
      </w:pPr>
    </w:p>
    <w:p w14:paraId="35EC8ED4"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4F3039F3"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082BFE71" w14:textId="77777777" w:rsidR="000F1D8C" w:rsidRDefault="000F1D8C">
      <w:pPr>
        <w:spacing w:after="0" w:line="240" w:lineRule="auto"/>
        <w:jc w:val="center"/>
        <w:rPr>
          <w:rFonts w:ascii="Times New Roman" w:eastAsia="Times New Roman" w:hAnsi="Times New Roman" w:cs="Times New Roman"/>
          <w:b/>
          <w:color w:val="000000"/>
          <w:sz w:val="24"/>
          <w:szCs w:val="24"/>
        </w:rPr>
      </w:pPr>
    </w:p>
    <w:p w14:paraId="1ACCDC64" w14:textId="77777777" w:rsidR="000F1D8C" w:rsidRDefault="000F1D8C">
      <w:pPr>
        <w:spacing w:after="0" w:line="240" w:lineRule="auto"/>
        <w:rPr>
          <w:rFonts w:ascii="Times New Roman" w:eastAsia="Times New Roman" w:hAnsi="Times New Roman" w:cs="Times New Roman"/>
          <w:b/>
          <w:color w:val="000000"/>
          <w:sz w:val="24"/>
          <w:szCs w:val="24"/>
        </w:rPr>
      </w:pPr>
    </w:p>
    <w:p w14:paraId="402FA9AA" w14:textId="5F3D72D3" w:rsidR="000F1D8C" w:rsidRDefault="00F1218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Revisión Avance 1</w:t>
      </w:r>
    </w:p>
    <w:p w14:paraId="7F8CC794" w14:textId="77777777" w:rsidR="000F1D8C" w:rsidRDefault="000F1D8C">
      <w:pPr>
        <w:spacing w:after="0" w:line="240" w:lineRule="auto"/>
        <w:rPr>
          <w:rFonts w:ascii="Times New Roman" w:eastAsia="Times New Roman" w:hAnsi="Times New Roman" w:cs="Times New Roman"/>
          <w:sz w:val="24"/>
          <w:szCs w:val="24"/>
        </w:rPr>
      </w:pPr>
    </w:p>
    <w:p w14:paraId="56D17D63" w14:textId="77777777" w:rsidR="000F1D8C" w:rsidRDefault="004D1B3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Brenda Paola Castillo Torres - A01632227</w:t>
      </w:r>
    </w:p>
    <w:p w14:paraId="3DC42C49" w14:textId="77777777" w:rsidR="000F1D8C" w:rsidRDefault="004D1B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Abigail Velasco García - A01638095</w:t>
      </w:r>
    </w:p>
    <w:p w14:paraId="29E3C6E2" w14:textId="77777777" w:rsidR="000F1D8C" w:rsidRDefault="004D1B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Natalia Velasco García - A01638047</w:t>
      </w:r>
    </w:p>
    <w:p w14:paraId="2251A831" w14:textId="77777777" w:rsidR="000F1D8C" w:rsidRDefault="004D1B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Oscar Miranda Escalante - A01630791</w:t>
      </w:r>
    </w:p>
    <w:p w14:paraId="31AE1C58" w14:textId="77777777" w:rsidR="000F1D8C" w:rsidRDefault="004D1B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Carlos Estrada Ceballos - A01638214</w:t>
      </w:r>
    </w:p>
    <w:p w14:paraId="7F822CD0" w14:textId="77777777" w:rsidR="000F1D8C" w:rsidRDefault="004D1B3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3FFE2764" w14:textId="77777777" w:rsidR="000F1D8C" w:rsidRDefault="004D1B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Tecnológico de Monterrey Campus Guadalajara</w:t>
      </w:r>
    </w:p>
    <w:p w14:paraId="1439FCAD" w14:textId="77777777" w:rsidR="000F1D8C" w:rsidRDefault="000F1D8C">
      <w:pPr>
        <w:spacing w:after="0" w:line="240" w:lineRule="auto"/>
        <w:rPr>
          <w:rFonts w:ascii="Times New Roman" w:eastAsia="Times New Roman" w:hAnsi="Times New Roman" w:cs="Times New Roman"/>
          <w:sz w:val="24"/>
          <w:szCs w:val="24"/>
        </w:rPr>
      </w:pPr>
    </w:p>
    <w:p w14:paraId="0F9F280E" w14:textId="77777777" w:rsidR="000F1D8C" w:rsidRDefault="004D1B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Modelación de sistemas </w:t>
      </w:r>
      <w:proofErr w:type="spellStart"/>
      <w:r>
        <w:rPr>
          <w:rFonts w:ascii="Times New Roman" w:eastAsia="Times New Roman" w:hAnsi="Times New Roman" w:cs="Times New Roman"/>
          <w:color w:val="000000"/>
          <w:sz w:val="24"/>
          <w:szCs w:val="24"/>
        </w:rPr>
        <w:t>multiagentes</w:t>
      </w:r>
      <w:proofErr w:type="spellEnd"/>
      <w:r>
        <w:rPr>
          <w:rFonts w:ascii="Times New Roman" w:eastAsia="Times New Roman" w:hAnsi="Times New Roman" w:cs="Times New Roman"/>
          <w:color w:val="000000"/>
          <w:sz w:val="24"/>
          <w:szCs w:val="24"/>
        </w:rPr>
        <w:t xml:space="preserve"> con gráficas computacionales</w:t>
      </w:r>
    </w:p>
    <w:p w14:paraId="67D06532" w14:textId="77777777" w:rsidR="000F1D8C" w:rsidRDefault="000F1D8C">
      <w:pPr>
        <w:spacing w:after="0" w:line="240" w:lineRule="auto"/>
        <w:rPr>
          <w:rFonts w:ascii="Times New Roman" w:eastAsia="Times New Roman" w:hAnsi="Times New Roman" w:cs="Times New Roman"/>
          <w:sz w:val="24"/>
          <w:szCs w:val="24"/>
        </w:rPr>
      </w:pPr>
    </w:p>
    <w:p w14:paraId="40C70D46" w14:textId="77777777" w:rsidR="000F1D8C" w:rsidRDefault="004D1B3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Profesores: Guillermo Rivas, Luis Ricardo Peña &amp; Carlos López</w:t>
      </w:r>
    </w:p>
    <w:p w14:paraId="2F5515AA" w14:textId="77777777" w:rsidR="000F1D8C" w:rsidRDefault="000F1D8C">
      <w:pPr>
        <w:spacing w:after="0" w:line="240" w:lineRule="auto"/>
        <w:rPr>
          <w:rFonts w:ascii="Times New Roman" w:eastAsia="Times New Roman" w:hAnsi="Times New Roman" w:cs="Times New Roman"/>
          <w:sz w:val="24"/>
          <w:szCs w:val="24"/>
        </w:rPr>
      </w:pPr>
    </w:p>
    <w:p w14:paraId="6E2CEF6D" w14:textId="452AC246" w:rsidR="000F1D8C" w:rsidRDefault="00F12183">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r w:rsidR="004D1B3C">
        <w:rPr>
          <w:rFonts w:ascii="Times New Roman" w:eastAsia="Times New Roman" w:hAnsi="Times New Roman" w:cs="Times New Roman"/>
          <w:color w:val="000000"/>
          <w:sz w:val="24"/>
          <w:szCs w:val="24"/>
        </w:rPr>
        <w:t xml:space="preserve"> de noviembre del 2021</w:t>
      </w:r>
    </w:p>
    <w:p w14:paraId="4CEA0C2D" w14:textId="77777777" w:rsidR="000F1D8C" w:rsidRDefault="004D1B3C">
      <w:pPr>
        <w:spacing w:line="259" w:lineRule="auto"/>
        <w:rPr>
          <w:rFonts w:ascii="Times New Roman" w:eastAsia="Times New Roman" w:hAnsi="Times New Roman" w:cs="Times New Roman"/>
          <w:color w:val="000000"/>
          <w:sz w:val="24"/>
          <w:szCs w:val="24"/>
        </w:rPr>
      </w:pPr>
      <w:r>
        <w:br w:type="page"/>
      </w:r>
    </w:p>
    <w:p w14:paraId="49E2039F" w14:textId="77777777" w:rsidR="000F1D8C" w:rsidRDefault="004D1B3C">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ÍNDICE</w:t>
      </w:r>
    </w:p>
    <w:p w14:paraId="7EB1CC77" w14:textId="77777777" w:rsidR="000F1D8C" w:rsidRDefault="000F1D8C">
      <w:pPr>
        <w:spacing w:after="0" w:line="276" w:lineRule="auto"/>
        <w:rPr>
          <w:rFonts w:ascii="Times New Roman" w:eastAsia="Times New Roman" w:hAnsi="Times New Roman" w:cs="Times New Roman"/>
          <w:b/>
          <w:sz w:val="24"/>
          <w:szCs w:val="24"/>
        </w:rPr>
      </w:pPr>
    </w:p>
    <w:sdt>
      <w:sdtPr>
        <w:id w:val="1617946737"/>
        <w:docPartObj>
          <w:docPartGallery w:val="Table of Contents"/>
          <w:docPartUnique/>
        </w:docPartObj>
      </w:sdtPr>
      <w:sdtEndPr/>
      <w:sdtContent>
        <w:p w14:paraId="6A081B9D" w14:textId="2CCE3281" w:rsidR="004D1B3C" w:rsidRDefault="004D1B3C">
          <w:pPr>
            <w:pStyle w:val="TDC1"/>
            <w:tabs>
              <w:tab w:val="right" w:pos="8828"/>
            </w:tabs>
            <w:rPr>
              <w:rFonts w:asciiTheme="minorHAnsi" w:eastAsiaTheme="minorEastAsia" w:hAnsiTheme="minorHAnsi" w:cstheme="minorBidi"/>
              <w:noProof/>
            </w:rPr>
          </w:pPr>
          <w:r>
            <w:fldChar w:fldCharType="begin"/>
          </w:r>
          <w:r>
            <w:instrText xml:space="preserve"> TOC \h \u \z </w:instrText>
          </w:r>
          <w:r>
            <w:fldChar w:fldCharType="separate"/>
          </w:r>
          <w:hyperlink w:anchor="_Toc88651504" w:history="1">
            <w:r w:rsidRPr="00D050B5">
              <w:rPr>
                <w:rStyle w:val="Hipervnculo"/>
                <w:rFonts w:ascii="Times New Roman" w:hAnsi="Times New Roman" w:cs="Times New Roman"/>
                <w:noProof/>
              </w:rPr>
              <w:t>ARRANQUE DE PROYECTO</w:t>
            </w:r>
            <w:r>
              <w:rPr>
                <w:noProof/>
                <w:webHidden/>
              </w:rPr>
              <w:tab/>
            </w:r>
            <w:r>
              <w:rPr>
                <w:noProof/>
                <w:webHidden/>
              </w:rPr>
              <w:fldChar w:fldCharType="begin"/>
            </w:r>
            <w:r>
              <w:rPr>
                <w:noProof/>
                <w:webHidden/>
              </w:rPr>
              <w:instrText xml:space="preserve"> PAGEREF _Toc88651504 \h </w:instrText>
            </w:r>
            <w:r>
              <w:rPr>
                <w:noProof/>
                <w:webHidden/>
              </w:rPr>
            </w:r>
            <w:r>
              <w:rPr>
                <w:noProof/>
                <w:webHidden/>
              </w:rPr>
              <w:fldChar w:fldCharType="separate"/>
            </w:r>
            <w:r>
              <w:rPr>
                <w:noProof/>
                <w:webHidden/>
              </w:rPr>
              <w:t>3</w:t>
            </w:r>
            <w:r>
              <w:rPr>
                <w:noProof/>
                <w:webHidden/>
              </w:rPr>
              <w:fldChar w:fldCharType="end"/>
            </w:r>
          </w:hyperlink>
        </w:p>
        <w:p w14:paraId="541840A8" w14:textId="48BF87AB" w:rsidR="004D1B3C" w:rsidRDefault="004D1B3C">
          <w:pPr>
            <w:pStyle w:val="TDC2"/>
            <w:tabs>
              <w:tab w:val="right" w:pos="8828"/>
            </w:tabs>
            <w:rPr>
              <w:rFonts w:asciiTheme="minorHAnsi" w:eastAsiaTheme="minorEastAsia" w:hAnsiTheme="minorHAnsi" w:cstheme="minorBidi"/>
              <w:noProof/>
            </w:rPr>
          </w:pPr>
          <w:hyperlink w:anchor="_Toc88651505" w:history="1">
            <w:r w:rsidRPr="00D050B5">
              <w:rPr>
                <w:rStyle w:val="Hipervnculo"/>
                <w:rFonts w:ascii="Times New Roman" w:eastAsia="Times New Roman" w:hAnsi="Times New Roman" w:cs="Times New Roman"/>
                <w:noProof/>
              </w:rPr>
              <w:t>Conformación del equipo</w:t>
            </w:r>
            <w:r>
              <w:rPr>
                <w:noProof/>
                <w:webHidden/>
              </w:rPr>
              <w:tab/>
            </w:r>
            <w:r>
              <w:rPr>
                <w:noProof/>
                <w:webHidden/>
              </w:rPr>
              <w:fldChar w:fldCharType="begin"/>
            </w:r>
            <w:r>
              <w:rPr>
                <w:noProof/>
                <w:webHidden/>
              </w:rPr>
              <w:instrText xml:space="preserve"> PAGEREF _Toc88651505 \h </w:instrText>
            </w:r>
            <w:r>
              <w:rPr>
                <w:noProof/>
                <w:webHidden/>
              </w:rPr>
            </w:r>
            <w:r>
              <w:rPr>
                <w:noProof/>
                <w:webHidden/>
              </w:rPr>
              <w:fldChar w:fldCharType="separate"/>
            </w:r>
            <w:r>
              <w:rPr>
                <w:noProof/>
                <w:webHidden/>
              </w:rPr>
              <w:t>3</w:t>
            </w:r>
            <w:r>
              <w:rPr>
                <w:noProof/>
                <w:webHidden/>
              </w:rPr>
              <w:fldChar w:fldCharType="end"/>
            </w:r>
          </w:hyperlink>
        </w:p>
        <w:p w14:paraId="41755914" w14:textId="475EC211" w:rsidR="004D1B3C" w:rsidRDefault="004D1B3C">
          <w:pPr>
            <w:pStyle w:val="TDC2"/>
            <w:tabs>
              <w:tab w:val="right" w:pos="8828"/>
            </w:tabs>
            <w:rPr>
              <w:rFonts w:asciiTheme="minorHAnsi" w:eastAsiaTheme="minorEastAsia" w:hAnsiTheme="minorHAnsi" w:cstheme="minorBidi"/>
              <w:noProof/>
            </w:rPr>
          </w:pPr>
          <w:hyperlink w:anchor="_Toc88651506" w:history="1">
            <w:r w:rsidRPr="00D050B5">
              <w:rPr>
                <w:rStyle w:val="Hipervnculo"/>
                <w:rFonts w:ascii="Times New Roman" w:eastAsia="Times New Roman" w:hAnsi="Times New Roman" w:cs="Times New Roman"/>
                <w:noProof/>
              </w:rPr>
              <w:t>Expectativas del trabajo resultante del bloque y compromisos del equipo</w:t>
            </w:r>
            <w:r>
              <w:rPr>
                <w:noProof/>
                <w:webHidden/>
              </w:rPr>
              <w:tab/>
            </w:r>
            <w:r>
              <w:rPr>
                <w:noProof/>
                <w:webHidden/>
              </w:rPr>
              <w:fldChar w:fldCharType="begin"/>
            </w:r>
            <w:r>
              <w:rPr>
                <w:noProof/>
                <w:webHidden/>
              </w:rPr>
              <w:instrText xml:space="preserve"> PAGEREF _Toc88651506 \h </w:instrText>
            </w:r>
            <w:r>
              <w:rPr>
                <w:noProof/>
                <w:webHidden/>
              </w:rPr>
            </w:r>
            <w:r>
              <w:rPr>
                <w:noProof/>
                <w:webHidden/>
              </w:rPr>
              <w:fldChar w:fldCharType="separate"/>
            </w:r>
            <w:r>
              <w:rPr>
                <w:noProof/>
                <w:webHidden/>
              </w:rPr>
              <w:t>4</w:t>
            </w:r>
            <w:r>
              <w:rPr>
                <w:noProof/>
                <w:webHidden/>
              </w:rPr>
              <w:fldChar w:fldCharType="end"/>
            </w:r>
          </w:hyperlink>
        </w:p>
        <w:p w14:paraId="4DE72B42" w14:textId="19E6BDCB" w:rsidR="004D1B3C" w:rsidRDefault="004D1B3C">
          <w:pPr>
            <w:pStyle w:val="TDC2"/>
            <w:tabs>
              <w:tab w:val="right" w:pos="8828"/>
            </w:tabs>
            <w:rPr>
              <w:rFonts w:asciiTheme="minorHAnsi" w:eastAsiaTheme="minorEastAsia" w:hAnsiTheme="minorHAnsi" w:cstheme="minorBidi"/>
              <w:noProof/>
            </w:rPr>
          </w:pPr>
          <w:hyperlink w:anchor="_Toc88651507" w:history="1">
            <w:r w:rsidRPr="00D050B5">
              <w:rPr>
                <w:rStyle w:val="Hipervnculo"/>
                <w:rFonts w:ascii="Times New Roman" w:eastAsia="Times New Roman" w:hAnsi="Times New Roman" w:cs="Times New Roman"/>
                <w:noProof/>
              </w:rPr>
              <w:t>Descripción del reto</w:t>
            </w:r>
            <w:r>
              <w:rPr>
                <w:noProof/>
                <w:webHidden/>
              </w:rPr>
              <w:tab/>
            </w:r>
            <w:r>
              <w:rPr>
                <w:noProof/>
                <w:webHidden/>
              </w:rPr>
              <w:fldChar w:fldCharType="begin"/>
            </w:r>
            <w:r>
              <w:rPr>
                <w:noProof/>
                <w:webHidden/>
              </w:rPr>
              <w:instrText xml:space="preserve"> PAGEREF _Toc88651507 \h </w:instrText>
            </w:r>
            <w:r>
              <w:rPr>
                <w:noProof/>
                <w:webHidden/>
              </w:rPr>
            </w:r>
            <w:r>
              <w:rPr>
                <w:noProof/>
                <w:webHidden/>
              </w:rPr>
              <w:fldChar w:fldCharType="separate"/>
            </w:r>
            <w:r>
              <w:rPr>
                <w:noProof/>
                <w:webHidden/>
              </w:rPr>
              <w:t>4</w:t>
            </w:r>
            <w:r>
              <w:rPr>
                <w:noProof/>
                <w:webHidden/>
              </w:rPr>
              <w:fldChar w:fldCharType="end"/>
            </w:r>
          </w:hyperlink>
        </w:p>
        <w:p w14:paraId="38735865" w14:textId="103922A8" w:rsidR="004D1B3C" w:rsidRDefault="004D1B3C">
          <w:pPr>
            <w:pStyle w:val="TDC2"/>
            <w:tabs>
              <w:tab w:val="right" w:pos="8828"/>
            </w:tabs>
            <w:rPr>
              <w:rFonts w:asciiTheme="minorHAnsi" w:eastAsiaTheme="minorEastAsia" w:hAnsiTheme="minorHAnsi" w:cstheme="minorBidi"/>
              <w:noProof/>
            </w:rPr>
          </w:pPr>
          <w:hyperlink w:anchor="_Toc88651508" w:history="1">
            <w:r w:rsidRPr="00D050B5">
              <w:rPr>
                <w:rStyle w:val="Hipervnculo"/>
                <w:rFonts w:ascii="Times New Roman" w:eastAsia="Times New Roman" w:hAnsi="Times New Roman" w:cs="Times New Roman"/>
                <w:noProof/>
              </w:rPr>
              <w:t>Agentes involucrados</w:t>
            </w:r>
            <w:r>
              <w:rPr>
                <w:noProof/>
                <w:webHidden/>
              </w:rPr>
              <w:tab/>
            </w:r>
            <w:r>
              <w:rPr>
                <w:noProof/>
                <w:webHidden/>
              </w:rPr>
              <w:fldChar w:fldCharType="begin"/>
            </w:r>
            <w:r>
              <w:rPr>
                <w:noProof/>
                <w:webHidden/>
              </w:rPr>
              <w:instrText xml:space="preserve"> PAGEREF _Toc88651508 \h </w:instrText>
            </w:r>
            <w:r>
              <w:rPr>
                <w:noProof/>
                <w:webHidden/>
              </w:rPr>
            </w:r>
            <w:r>
              <w:rPr>
                <w:noProof/>
                <w:webHidden/>
              </w:rPr>
              <w:fldChar w:fldCharType="separate"/>
            </w:r>
            <w:r>
              <w:rPr>
                <w:noProof/>
                <w:webHidden/>
              </w:rPr>
              <w:t>5</w:t>
            </w:r>
            <w:r>
              <w:rPr>
                <w:noProof/>
                <w:webHidden/>
              </w:rPr>
              <w:fldChar w:fldCharType="end"/>
            </w:r>
          </w:hyperlink>
        </w:p>
        <w:p w14:paraId="3C12F73A" w14:textId="01C61FFA" w:rsidR="004D1B3C" w:rsidRDefault="004D1B3C">
          <w:pPr>
            <w:pStyle w:val="TDC2"/>
            <w:tabs>
              <w:tab w:val="right" w:pos="8828"/>
            </w:tabs>
            <w:rPr>
              <w:rFonts w:asciiTheme="minorHAnsi" w:eastAsiaTheme="minorEastAsia" w:hAnsiTheme="minorHAnsi" w:cstheme="minorBidi"/>
              <w:noProof/>
            </w:rPr>
          </w:pPr>
          <w:hyperlink w:anchor="_Toc88651509" w:history="1">
            <w:r w:rsidRPr="00D050B5">
              <w:rPr>
                <w:rStyle w:val="Hipervnculo"/>
                <w:rFonts w:ascii="Times New Roman" w:eastAsia="Times New Roman" w:hAnsi="Times New Roman" w:cs="Times New Roman"/>
                <w:noProof/>
              </w:rPr>
              <w:t>Plan de trabajo</w:t>
            </w:r>
            <w:r>
              <w:rPr>
                <w:noProof/>
                <w:webHidden/>
              </w:rPr>
              <w:tab/>
            </w:r>
            <w:r>
              <w:rPr>
                <w:noProof/>
                <w:webHidden/>
              </w:rPr>
              <w:fldChar w:fldCharType="begin"/>
            </w:r>
            <w:r>
              <w:rPr>
                <w:noProof/>
                <w:webHidden/>
              </w:rPr>
              <w:instrText xml:space="preserve"> PAGEREF _Toc88651509 \h </w:instrText>
            </w:r>
            <w:r>
              <w:rPr>
                <w:noProof/>
                <w:webHidden/>
              </w:rPr>
            </w:r>
            <w:r>
              <w:rPr>
                <w:noProof/>
                <w:webHidden/>
              </w:rPr>
              <w:fldChar w:fldCharType="separate"/>
            </w:r>
            <w:r>
              <w:rPr>
                <w:noProof/>
                <w:webHidden/>
              </w:rPr>
              <w:t>9</w:t>
            </w:r>
            <w:r>
              <w:rPr>
                <w:noProof/>
                <w:webHidden/>
              </w:rPr>
              <w:fldChar w:fldCharType="end"/>
            </w:r>
          </w:hyperlink>
        </w:p>
        <w:p w14:paraId="3EA3526C" w14:textId="112DF987" w:rsidR="004D1B3C" w:rsidRDefault="004D1B3C">
          <w:pPr>
            <w:pStyle w:val="TDC2"/>
            <w:tabs>
              <w:tab w:val="right" w:pos="8828"/>
            </w:tabs>
            <w:rPr>
              <w:rFonts w:asciiTheme="minorHAnsi" w:eastAsiaTheme="minorEastAsia" w:hAnsiTheme="minorHAnsi" w:cstheme="minorBidi"/>
              <w:noProof/>
            </w:rPr>
          </w:pPr>
          <w:hyperlink w:anchor="_Toc88651510" w:history="1">
            <w:r w:rsidRPr="00D050B5">
              <w:rPr>
                <w:rStyle w:val="Hipervnculo"/>
                <w:rFonts w:ascii="Times New Roman" w:eastAsia="Times New Roman" w:hAnsi="Times New Roman" w:cs="Times New Roman"/>
                <w:noProof/>
              </w:rPr>
              <w:t>Aprendizaje grupal adquirido</w:t>
            </w:r>
            <w:r>
              <w:rPr>
                <w:noProof/>
                <w:webHidden/>
              </w:rPr>
              <w:tab/>
            </w:r>
            <w:r>
              <w:rPr>
                <w:noProof/>
                <w:webHidden/>
              </w:rPr>
              <w:fldChar w:fldCharType="begin"/>
            </w:r>
            <w:r>
              <w:rPr>
                <w:noProof/>
                <w:webHidden/>
              </w:rPr>
              <w:instrText xml:space="preserve"> PAGEREF _Toc88651510 \h </w:instrText>
            </w:r>
            <w:r>
              <w:rPr>
                <w:noProof/>
                <w:webHidden/>
              </w:rPr>
            </w:r>
            <w:r>
              <w:rPr>
                <w:noProof/>
                <w:webHidden/>
              </w:rPr>
              <w:fldChar w:fldCharType="separate"/>
            </w:r>
            <w:r>
              <w:rPr>
                <w:noProof/>
                <w:webHidden/>
              </w:rPr>
              <w:t>10</w:t>
            </w:r>
            <w:r>
              <w:rPr>
                <w:noProof/>
                <w:webHidden/>
              </w:rPr>
              <w:fldChar w:fldCharType="end"/>
            </w:r>
          </w:hyperlink>
        </w:p>
        <w:p w14:paraId="1A9DD7B9" w14:textId="3BB5A497" w:rsidR="004D1B3C" w:rsidRDefault="004D1B3C">
          <w:pPr>
            <w:pStyle w:val="TDC1"/>
            <w:tabs>
              <w:tab w:val="right" w:pos="8828"/>
            </w:tabs>
            <w:rPr>
              <w:rFonts w:asciiTheme="minorHAnsi" w:eastAsiaTheme="minorEastAsia" w:hAnsiTheme="minorHAnsi" w:cstheme="minorBidi"/>
              <w:noProof/>
            </w:rPr>
          </w:pPr>
          <w:hyperlink w:anchor="_Toc88651511" w:history="1">
            <w:r w:rsidRPr="00D050B5">
              <w:rPr>
                <w:rStyle w:val="Hipervnculo"/>
                <w:rFonts w:ascii="Times New Roman" w:hAnsi="Times New Roman" w:cs="Times New Roman"/>
                <w:noProof/>
              </w:rPr>
              <w:t>Revisión Avance 1</w:t>
            </w:r>
            <w:r>
              <w:rPr>
                <w:noProof/>
                <w:webHidden/>
              </w:rPr>
              <w:tab/>
            </w:r>
            <w:r>
              <w:rPr>
                <w:noProof/>
                <w:webHidden/>
              </w:rPr>
              <w:fldChar w:fldCharType="begin"/>
            </w:r>
            <w:r>
              <w:rPr>
                <w:noProof/>
                <w:webHidden/>
              </w:rPr>
              <w:instrText xml:space="preserve"> PAGEREF _Toc88651511 \h </w:instrText>
            </w:r>
            <w:r>
              <w:rPr>
                <w:noProof/>
                <w:webHidden/>
              </w:rPr>
            </w:r>
            <w:r>
              <w:rPr>
                <w:noProof/>
                <w:webHidden/>
              </w:rPr>
              <w:fldChar w:fldCharType="separate"/>
            </w:r>
            <w:r>
              <w:rPr>
                <w:noProof/>
                <w:webHidden/>
              </w:rPr>
              <w:t>11</w:t>
            </w:r>
            <w:r>
              <w:rPr>
                <w:noProof/>
                <w:webHidden/>
              </w:rPr>
              <w:fldChar w:fldCharType="end"/>
            </w:r>
          </w:hyperlink>
        </w:p>
        <w:p w14:paraId="3469898F" w14:textId="51965CB3" w:rsidR="004D1B3C" w:rsidRDefault="004D1B3C">
          <w:pPr>
            <w:pStyle w:val="TDC2"/>
            <w:tabs>
              <w:tab w:val="right" w:pos="8828"/>
            </w:tabs>
            <w:rPr>
              <w:rFonts w:asciiTheme="minorHAnsi" w:eastAsiaTheme="minorEastAsia" w:hAnsiTheme="minorHAnsi" w:cstheme="minorBidi"/>
              <w:noProof/>
            </w:rPr>
          </w:pPr>
          <w:hyperlink w:anchor="_Toc88651512" w:history="1">
            <w:r w:rsidRPr="00D050B5">
              <w:rPr>
                <w:rStyle w:val="Hipervnculo"/>
                <w:rFonts w:ascii="Times New Roman" w:hAnsi="Times New Roman" w:cs="Times New Roman"/>
                <w:noProof/>
              </w:rPr>
              <w:t>Diagramas de clase y protocolos de interacción actualizados</w:t>
            </w:r>
            <w:r>
              <w:rPr>
                <w:noProof/>
                <w:webHidden/>
              </w:rPr>
              <w:tab/>
            </w:r>
            <w:r>
              <w:rPr>
                <w:noProof/>
                <w:webHidden/>
              </w:rPr>
              <w:fldChar w:fldCharType="begin"/>
            </w:r>
            <w:r>
              <w:rPr>
                <w:noProof/>
                <w:webHidden/>
              </w:rPr>
              <w:instrText xml:space="preserve"> PAGEREF _Toc88651512 \h </w:instrText>
            </w:r>
            <w:r>
              <w:rPr>
                <w:noProof/>
                <w:webHidden/>
              </w:rPr>
            </w:r>
            <w:r>
              <w:rPr>
                <w:noProof/>
                <w:webHidden/>
              </w:rPr>
              <w:fldChar w:fldCharType="separate"/>
            </w:r>
            <w:r>
              <w:rPr>
                <w:noProof/>
                <w:webHidden/>
              </w:rPr>
              <w:t>11</w:t>
            </w:r>
            <w:r>
              <w:rPr>
                <w:noProof/>
                <w:webHidden/>
              </w:rPr>
              <w:fldChar w:fldCharType="end"/>
            </w:r>
          </w:hyperlink>
        </w:p>
        <w:p w14:paraId="4FCEF303" w14:textId="7C358C79" w:rsidR="004D1B3C" w:rsidRDefault="004D1B3C">
          <w:pPr>
            <w:pStyle w:val="TDC2"/>
            <w:tabs>
              <w:tab w:val="right" w:pos="8828"/>
            </w:tabs>
            <w:rPr>
              <w:rFonts w:asciiTheme="minorHAnsi" w:eastAsiaTheme="minorEastAsia" w:hAnsiTheme="minorHAnsi" w:cstheme="minorBidi"/>
              <w:noProof/>
            </w:rPr>
          </w:pPr>
          <w:hyperlink w:anchor="_Toc88651513" w:history="1">
            <w:r w:rsidRPr="00D050B5">
              <w:rPr>
                <w:rStyle w:val="Hipervnculo"/>
                <w:rFonts w:ascii="Times New Roman" w:hAnsi="Times New Roman" w:cs="Times New Roman"/>
                <w:noProof/>
              </w:rPr>
              <w:t>Plan de trabajo</w:t>
            </w:r>
            <w:r>
              <w:rPr>
                <w:noProof/>
                <w:webHidden/>
              </w:rPr>
              <w:tab/>
            </w:r>
            <w:r>
              <w:rPr>
                <w:noProof/>
                <w:webHidden/>
              </w:rPr>
              <w:fldChar w:fldCharType="begin"/>
            </w:r>
            <w:r>
              <w:rPr>
                <w:noProof/>
                <w:webHidden/>
              </w:rPr>
              <w:instrText xml:space="preserve"> PAGEREF _Toc88651513 \h </w:instrText>
            </w:r>
            <w:r>
              <w:rPr>
                <w:noProof/>
                <w:webHidden/>
              </w:rPr>
            </w:r>
            <w:r>
              <w:rPr>
                <w:noProof/>
                <w:webHidden/>
              </w:rPr>
              <w:fldChar w:fldCharType="separate"/>
            </w:r>
            <w:r>
              <w:rPr>
                <w:noProof/>
                <w:webHidden/>
              </w:rPr>
              <w:t>12</w:t>
            </w:r>
            <w:r>
              <w:rPr>
                <w:noProof/>
                <w:webHidden/>
              </w:rPr>
              <w:fldChar w:fldCharType="end"/>
            </w:r>
          </w:hyperlink>
        </w:p>
        <w:p w14:paraId="514D9F8B" w14:textId="6E589468" w:rsidR="004D1B3C" w:rsidRDefault="004D1B3C">
          <w:pPr>
            <w:pStyle w:val="TDC2"/>
            <w:tabs>
              <w:tab w:val="right" w:pos="8828"/>
            </w:tabs>
            <w:rPr>
              <w:rFonts w:asciiTheme="minorHAnsi" w:eastAsiaTheme="minorEastAsia" w:hAnsiTheme="minorHAnsi" w:cstheme="minorBidi"/>
              <w:noProof/>
            </w:rPr>
          </w:pPr>
          <w:hyperlink w:anchor="_Toc88651514" w:history="1">
            <w:r w:rsidRPr="00D050B5">
              <w:rPr>
                <w:rStyle w:val="Hipervnculo"/>
                <w:rFonts w:ascii="Times New Roman" w:hAnsi="Times New Roman" w:cs="Times New Roman"/>
                <w:noProof/>
              </w:rPr>
              <w:t>Aprendizaje grupal adquirido</w:t>
            </w:r>
            <w:r>
              <w:rPr>
                <w:noProof/>
                <w:webHidden/>
              </w:rPr>
              <w:tab/>
            </w:r>
            <w:r>
              <w:rPr>
                <w:noProof/>
                <w:webHidden/>
              </w:rPr>
              <w:fldChar w:fldCharType="begin"/>
            </w:r>
            <w:r>
              <w:rPr>
                <w:noProof/>
                <w:webHidden/>
              </w:rPr>
              <w:instrText xml:space="preserve"> PAGEREF _Toc88651514 \h </w:instrText>
            </w:r>
            <w:r>
              <w:rPr>
                <w:noProof/>
                <w:webHidden/>
              </w:rPr>
            </w:r>
            <w:r>
              <w:rPr>
                <w:noProof/>
                <w:webHidden/>
              </w:rPr>
              <w:fldChar w:fldCharType="separate"/>
            </w:r>
            <w:r>
              <w:rPr>
                <w:noProof/>
                <w:webHidden/>
              </w:rPr>
              <w:t>13</w:t>
            </w:r>
            <w:r>
              <w:rPr>
                <w:noProof/>
                <w:webHidden/>
              </w:rPr>
              <w:fldChar w:fldCharType="end"/>
            </w:r>
          </w:hyperlink>
        </w:p>
        <w:p w14:paraId="359ED6A7" w14:textId="29EE6F17" w:rsidR="000F1D8C" w:rsidRDefault="004D1B3C">
          <w:pPr>
            <w:tabs>
              <w:tab w:val="right" w:pos="8838"/>
            </w:tabs>
            <w:spacing w:before="200" w:after="80" w:line="240" w:lineRule="auto"/>
            <w:rPr>
              <w:rFonts w:ascii="Times New Roman" w:eastAsia="Times New Roman" w:hAnsi="Times New Roman" w:cs="Times New Roman"/>
              <w:color w:val="000000"/>
              <w:sz w:val="24"/>
              <w:szCs w:val="24"/>
            </w:rPr>
          </w:pPr>
          <w:r>
            <w:fldChar w:fldCharType="end"/>
          </w:r>
        </w:p>
      </w:sdtContent>
    </w:sdt>
    <w:p w14:paraId="299DA447" w14:textId="77777777" w:rsidR="000F1D8C" w:rsidRDefault="000F1D8C">
      <w:pPr>
        <w:spacing w:after="0" w:line="276" w:lineRule="auto"/>
      </w:pPr>
    </w:p>
    <w:p w14:paraId="1FB408F1" w14:textId="77777777" w:rsidR="000F1D8C" w:rsidRDefault="004D1B3C">
      <w:pPr>
        <w:pStyle w:val="Ttulo2"/>
        <w:spacing w:after="0" w:line="276" w:lineRule="auto"/>
        <w:rPr>
          <w:rFonts w:ascii="Times New Roman" w:eastAsia="Times New Roman" w:hAnsi="Times New Roman" w:cs="Times New Roman"/>
          <w:sz w:val="32"/>
          <w:szCs w:val="32"/>
        </w:rPr>
      </w:pPr>
      <w:bookmarkStart w:id="0" w:name="_heading=h.6ejvezyidm5p" w:colFirst="0" w:colLast="0"/>
      <w:bookmarkEnd w:id="0"/>
      <w:r>
        <w:br w:type="page"/>
      </w:r>
    </w:p>
    <w:p w14:paraId="077BD36A" w14:textId="4C982FEF" w:rsidR="00F12183" w:rsidRPr="00F12183" w:rsidRDefault="00F12183" w:rsidP="00F12183">
      <w:pPr>
        <w:pStyle w:val="Ttulo1"/>
        <w:rPr>
          <w:rFonts w:ascii="Times New Roman" w:hAnsi="Times New Roman" w:cs="Times New Roman"/>
          <w:sz w:val="40"/>
          <w:szCs w:val="40"/>
        </w:rPr>
      </w:pPr>
      <w:bookmarkStart w:id="1" w:name="_Toc88651504"/>
      <w:r w:rsidRPr="00F12183">
        <w:rPr>
          <w:rFonts w:ascii="Times New Roman" w:hAnsi="Times New Roman" w:cs="Times New Roman"/>
          <w:sz w:val="40"/>
          <w:szCs w:val="40"/>
        </w:rPr>
        <w:lastRenderedPageBreak/>
        <w:t>ARRANQUE DE PROYECTO</w:t>
      </w:r>
      <w:bookmarkEnd w:id="1"/>
    </w:p>
    <w:p w14:paraId="58C7D486" w14:textId="146BD29F" w:rsidR="000F1D8C" w:rsidRDefault="004D1B3C">
      <w:pPr>
        <w:pStyle w:val="Ttulo2"/>
        <w:spacing w:after="0" w:line="276" w:lineRule="auto"/>
        <w:rPr>
          <w:rFonts w:ascii="Times New Roman" w:eastAsia="Times New Roman" w:hAnsi="Times New Roman" w:cs="Times New Roman"/>
          <w:sz w:val="32"/>
          <w:szCs w:val="32"/>
        </w:rPr>
      </w:pPr>
      <w:bookmarkStart w:id="2" w:name="_Toc88651505"/>
      <w:r>
        <w:rPr>
          <w:rFonts w:ascii="Times New Roman" w:eastAsia="Times New Roman" w:hAnsi="Times New Roman" w:cs="Times New Roman"/>
          <w:sz w:val="32"/>
          <w:szCs w:val="32"/>
        </w:rPr>
        <w:t>Conformación del equipo</w:t>
      </w:r>
      <w:bookmarkEnd w:id="2"/>
    </w:p>
    <w:p w14:paraId="053103C2" w14:textId="77777777" w:rsidR="000F1D8C" w:rsidRDefault="004D1B3C">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integrantes del equipo son:</w:t>
      </w:r>
    </w:p>
    <w:p w14:paraId="4469CC3E" w14:textId="77777777" w:rsidR="000F1D8C" w:rsidRDefault="004D1B3C">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 xml:space="preserve">Brenda Paola Castillo Torres </w:t>
      </w:r>
    </w:p>
    <w:p w14:paraId="29CD4B27"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Fortalezas: Responsabilidad, organización, dedicación comunicación al trabajar en equipo, esfuerzo para hacer las cosas de la mejor manera posible, conocimientos de programación.</w:t>
      </w:r>
    </w:p>
    <w:p w14:paraId="43C8EED6"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Áreas de oportunidad: Impaciencia cuando las cosas no se hacen rápido, distra</w:t>
      </w:r>
      <w:r>
        <w:rPr>
          <w:rFonts w:ascii="Times New Roman" w:eastAsia="Times New Roman" w:hAnsi="Times New Roman" w:cs="Times New Roman"/>
          <w:color w:val="000000"/>
          <w:sz w:val="24"/>
          <w:szCs w:val="24"/>
        </w:rPr>
        <w:t xml:space="preserve">cción en ciertas ocasiones al </w:t>
      </w:r>
      <w:r>
        <w:rPr>
          <w:rFonts w:ascii="Times New Roman" w:eastAsia="Times New Roman" w:hAnsi="Times New Roman" w:cs="Times New Roman"/>
          <w:sz w:val="24"/>
          <w:szCs w:val="24"/>
        </w:rPr>
        <w:t>tratar</w:t>
      </w:r>
      <w:r>
        <w:rPr>
          <w:rFonts w:ascii="Times New Roman" w:eastAsia="Times New Roman" w:hAnsi="Times New Roman" w:cs="Times New Roman"/>
          <w:color w:val="000000"/>
          <w:sz w:val="24"/>
          <w:szCs w:val="24"/>
        </w:rPr>
        <w:t xml:space="preserve"> de completar algo, pesimismo cuando algo no sale como esperaba. </w:t>
      </w:r>
    </w:p>
    <w:p w14:paraId="0E7F4F27"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Expectativas del bloque: </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spero que todas estas actividades sean muy interesantes y estén destinadas a proporcionarnos conocimientos que realmente nos sir</w:t>
      </w:r>
      <w:r>
        <w:rPr>
          <w:rFonts w:ascii="Times New Roman" w:eastAsia="Times New Roman" w:hAnsi="Times New Roman" w:cs="Times New Roman"/>
          <w:color w:val="000000"/>
          <w:sz w:val="24"/>
          <w:szCs w:val="24"/>
        </w:rPr>
        <w:t>van para completar el proyecto; además, espero poder contribuir en gran medida con mi equipo para completar todo lo que se nos solicita en tiempo y forma.</w:t>
      </w:r>
    </w:p>
    <w:p w14:paraId="450C429D" w14:textId="77777777" w:rsidR="000F1D8C" w:rsidRDefault="004D1B3C">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u w:val="single"/>
        </w:rPr>
        <w:t>Natalia Velasco García</w:t>
      </w:r>
    </w:p>
    <w:p w14:paraId="02646AC3"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bookmarkStart w:id="3" w:name="_heading=h.gjdgxs" w:colFirst="0" w:colLast="0"/>
      <w:bookmarkEnd w:id="3"/>
      <w:r>
        <w:rPr>
          <w:rFonts w:ascii="Times New Roman" w:eastAsia="Times New Roman" w:hAnsi="Times New Roman" w:cs="Times New Roman"/>
          <w:color w:val="000000"/>
          <w:sz w:val="24"/>
          <w:szCs w:val="24"/>
        </w:rPr>
        <w:t>Fortalezas:</w:t>
      </w:r>
      <w:r>
        <w:rPr>
          <w:rFonts w:ascii="Times New Roman" w:eastAsia="Times New Roman" w:hAnsi="Times New Roman" w:cs="Times New Roman"/>
          <w:sz w:val="24"/>
          <w:szCs w:val="24"/>
        </w:rPr>
        <w:t xml:space="preserve"> asertividad, responsabilidad, flexibilidad, tolerancia y me gusta aprender.</w:t>
      </w:r>
    </w:p>
    <w:p w14:paraId="616079A1"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Áreas de oportunidad: </w:t>
      </w:r>
      <w:r>
        <w:rPr>
          <w:rFonts w:ascii="Times New Roman" w:eastAsia="Times New Roman" w:hAnsi="Times New Roman" w:cs="Times New Roman"/>
          <w:sz w:val="24"/>
          <w:szCs w:val="24"/>
        </w:rPr>
        <w:t xml:space="preserve">no conozco sobre sistemas </w:t>
      </w:r>
      <w:proofErr w:type="spellStart"/>
      <w:r>
        <w:rPr>
          <w:rFonts w:ascii="Times New Roman" w:eastAsia="Times New Roman" w:hAnsi="Times New Roman" w:cs="Times New Roman"/>
          <w:sz w:val="24"/>
          <w:szCs w:val="24"/>
        </w:rPr>
        <w:t>multiagentes</w:t>
      </w:r>
      <w:proofErr w:type="spellEnd"/>
      <w:r>
        <w:rPr>
          <w:rFonts w:ascii="Times New Roman" w:eastAsia="Times New Roman" w:hAnsi="Times New Roman" w:cs="Times New Roman"/>
          <w:sz w:val="24"/>
          <w:szCs w:val="24"/>
        </w:rPr>
        <w:t>, podría procrastinar menos y ser más eficiente al hacer mis deberes.</w:t>
      </w:r>
    </w:p>
    <w:p w14:paraId="4D26F792"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Expectativas del bloque:</w:t>
      </w:r>
      <w:r>
        <w:rPr>
          <w:rFonts w:ascii="Times New Roman" w:eastAsia="Times New Roman" w:hAnsi="Times New Roman" w:cs="Times New Roman"/>
          <w:sz w:val="24"/>
          <w:szCs w:val="24"/>
        </w:rPr>
        <w:t xml:space="preserve"> crear un sistema </w:t>
      </w:r>
      <w:proofErr w:type="spellStart"/>
      <w:r>
        <w:rPr>
          <w:rFonts w:ascii="Times New Roman" w:eastAsia="Times New Roman" w:hAnsi="Times New Roman" w:cs="Times New Roman"/>
          <w:sz w:val="24"/>
          <w:szCs w:val="24"/>
        </w:rPr>
        <w:t>multiag</w:t>
      </w:r>
      <w:r>
        <w:rPr>
          <w:rFonts w:ascii="Times New Roman" w:eastAsia="Times New Roman" w:hAnsi="Times New Roman" w:cs="Times New Roman"/>
          <w:sz w:val="24"/>
          <w:szCs w:val="24"/>
        </w:rPr>
        <w:t>ente</w:t>
      </w:r>
      <w:proofErr w:type="spellEnd"/>
      <w:r>
        <w:rPr>
          <w:rFonts w:ascii="Times New Roman" w:eastAsia="Times New Roman" w:hAnsi="Times New Roman" w:cs="Times New Roman"/>
          <w:sz w:val="24"/>
          <w:szCs w:val="24"/>
        </w:rPr>
        <w:t xml:space="preserve"> que pueda ser visualizado con una modelación en 3D, con el objetivo de resolver problemas.</w:t>
      </w:r>
    </w:p>
    <w:p w14:paraId="6AF483F6" w14:textId="77777777" w:rsidR="000F1D8C" w:rsidRDefault="004D1B3C">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u w:val="single"/>
        </w:rPr>
        <w:t>Oscar Miranda Escalante</w:t>
      </w:r>
    </w:p>
    <w:p w14:paraId="41777219"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Fortalezas: </w:t>
      </w:r>
      <w:r>
        <w:rPr>
          <w:rFonts w:ascii="Times New Roman" w:eastAsia="Times New Roman" w:hAnsi="Times New Roman" w:cs="Times New Roman"/>
          <w:sz w:val="24"/>
          <w:szCs w:val="24"/>
        </w:rPr>
        <w:t>facilidad para aprendizaje autodidacta, responsabilidad, conocimiento de lenguajes como Python, comunicación con el equipo</w:t>
      </w:r>
    </w:p>
    <w:p w14:paraId="1E60FB22"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w:t>
      </w:r>
      <w:r>
        <w:rPr>
          <w:rFonts w:ascii="Times New Roman" w:eastAsia="Times New Roman" w:hAnsi="Times New Roman" w:cs="Times New Roman"/>
          <w:color w:val="000000"/>
          <w:sz w:val="24"/>
          <w:szCs w:val="24"/>
        </w:rPr>
        <w:t>reas de oportunidad: gesti</w:t>
      </w:r>
      <w:r>
        <w:rPr>
          <w:rFonts w:ascii="Times New Roman" w:eastAsia="Times New Roman" w:hAnsi="Times New Roman" w:cs="Times New Roman"/>
          <w:sz w:val="24"/>
          <w:szCs w:val="24"/>
        </w:rPr>
        <w:t xml:space="preserve">ón de tiempo, rapidez para la programación, Unity </w:t>
      </w:r>
    </w:p>
    <w:p w14:paraId="098EF6DC"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Expectativas del bloque: </w:t>
      </w:r>
      <w:r>
        <w:rPr>
          <w:rFonts w:ascii="Times New Roman" w:eastAsia="Times New Roman" w:hAnsi="Times New Roman" w:cs="Times New Roman"/>
          <w:sz w:val="24"/>
          <w:szCs w:val="24"/>
        </w:rPr>
        <w:t xml:space="preserve">crear una animación 3D, aplicar los conceptos de sistemas </w:t>
      </w:r>
      <w:proofErr w:type="spellStart"/>
      <w:r>
        <w:rPr>
          <w:rFonts w:ascii="Times New Roman" w:eastAsia="Times New Roman" w:hAnsi="Times New Roman" w:cs="Times New Roman"/>
          <w:sz w:val="24"/>
          <w:szCs w:val="24"/>
        </w:rPr>
        <w:t>multiagentes</w:t>
      </w:r>
      <w:proofErr w:type="spellEnd"/>
      <w:r>
        <w:rPr>
          <w:rFonts w:ascii="Times New Roman" w:eastAsia="Times New Roman" w:hAnsi="Times New Roman" w:cs="Times New Roman"/>
          <w:sz w:val="24"/>
          <w:szCs w:val="24"/>
        </w:rPr>
        <w:t xml:space="preserve"> a un proyecto en Unity, aprender sobre gráficos computacionales</w:t>
      </w:r>
    </w:p>
    <w:p w14:paraId="4CA10F8B" w14:textId="77777777" w:rsidR="000F1D8C" w:rsidRDefault="004D1B3C">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u w:val="single"/>
        </w:rPr>
        <w:t>Abigail Velasco Gar</w:t>
      </w:r>
      <w:r>
        <w:rPr>
          <w:rFonts w:ascii="Times New Roman" w:eastAsia="Times New Roman" w:hAnsi="Times New Roman" w:cs="Times New Roman"/>
          <w:sz w:val="24"/>
          <w:szCs w:val="24"/>
          <w:u w:val="single"/>
        </w:rPr>
        <w:t>cía</w:t>
      </w:r>
    </w:p>
    <w:p w14:paraId="59DE151F"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Fortalezas: Soy empática, escucho a los demás, me desapego fácilmente de mis ideas, acepto críticas, asumo responsabilidades para que la carga de trabajo sea lo más justa posible </w:t>
      </w:r>
      <w:proofErr w:type="gramStart"/>
      <w:r>
        <w:rPr>
          <w:rFonts w:ascii="Times New Roman" w:eastAsia="Times New Roman" w:hAnsi="Times New Roman" w:cs="Times New Roman"/>
          <w:sz w:val="24"/>
          <w:szCs w:val="24"/>
        </w:rPr>
        <w:t>y  no</w:t>
      </w:r>
      <w:proofErr w:type="gramEnd"/>
      <w:r>
        <w:rPr>
          <w:rFonts w:ascii="Times New Roman" w:eastAsia="Times New Roman" w:hAnsi="Times New Roman" w:cs="Times New Roman"/>
          <w:sz w:val="24"/>
          <w:szCs w:val="24"/>
        </w:rPr>
        <w:t xml:space="preserve"> soy conflictiva.</w:t>
      </w:r>
    </w:p>
    <w:p w14:paraId="37DD26FF"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Áreas de oportunidad</w:t>
      </w:r>
      <w:r>
        <w:rPr>
          <w:rFonts w:ascii="Times New Roman" w:eastAsia="Times New Roman" w:hAnsi="Times New Roman" w:cs="Times New Roman"/>
          <w:sz w:val="24"/>
          <w:szCs w:val="24"/>
        </w:rPr>
        <w:t>: Desordenada, procrastino y m</w:t>
      </w:r>
      <w:r>
        <w:rPr>
          <w:rFonts w:ascii="Times New Roman" w:eastAsia="Times New Roman" w:hAnsi="Times New Roman" w:cs="Times New Roman"/>
          <w:sz w:val="24"/>
          <w:szCs w:val="24"/>
        </w:rPr>
        <w:t>e frustro fácilmente, en este punto del bloque no tengo conocimientos suficientes para generar solución a la problemática planteada.</w:t>
      </w:r>
    </w:p>
    <w:p w14:paraId="3A2DCB38"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Expectativas del bloque: Aprender a </w:t>
      </w:r>
      <w:r>
        <w:rPr>
          <w:rFonts w:ascii="Times New Roman" w:eastAsia="Times New Roman" w:hAnsi="Times New Roman" w:cs="Times New Roman"/>
          <w:sz w:val="24"/>
          <w:szCs w:val="24"/>
        </w:rPr>
        <w:t>generar soluciones a problemas muy complejos, entender cómo se relacionan los component</w:t>
      </w:r>
      <w:r>
        <w:rPr>
          <w:rFonts w:ascii="Times New Roman" w:eastAsia="Times New Roman" w:hAnsi="Times New Roman" w:cs="Times New Roman"/>
          <w:sz w:val="24"/>
          <w:szCs w:val="24"/>
        </w:rPr>
        <w:t>es de los sistemas y aprender a usar nuevas herramientas.</w:t>
      </w:r>
    </w:p>
    <w:p w14:paraId="09DA013C" w14:textId="77777777" w:rsidR="000F1D8C" w:rsidRDefault="004D1B3C">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u w:val="single"/>
        </w:rPr>
        <w:t>Carlos Estrada Ceballos</w:t>
      </w:r>
    </w:p>
    <w:p w14:paraId="0B6DFEC4"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Fortalezas: Me gusta mucho poder ayudar </w:t>
      </w:r>
      <w:r>
        <w:rPr>
          <w:rFonts w:ascii="Times New Roman" w:eastAsia="Times New Roman" w:hAnsi="Times New Roman" w:cs="Times New Roman"/>
          <w:sz w:val="24"/>
          <w:szCs w:val="24"/>
        </w:rPr>
        <w:t>a mi equipo desde las habilidades que tengo, además de que me gusta mucho superarme por lo que de ser posible intento hacer una entreg</w:t>
      </w:r>
      <w:r>
        <w:rPr>
          <w:rFonts w:ascii="Times New Roman" w:eastAsia="Times New Roman" w:hAnsi="Times New Roman" w:cs="Times New Roman"/>
          <w:sz w:val="24"/>
          <w:szCs w:val="24"/>
        </w:rPr>
        <w:t>a mejor de lo que estaba planeado al inicio.</w:t>
      </w:r>
    </w:p>
    <w:p w14:paraId="15D35FE0"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Áreas de oportunidad</w:t>
      </w:r>
      <w:r>
        <w:rPr>
          <w:rFonts w:ascii="Times New Roman" w:eastAsia="Times New Roman" w:hAnsi="Times New Roman" w:cs="Times New Roman"/>
          <w:sz w:val="24"/>
          <w:szCs w:val="24"/>
        </w:rPr>
        <w:t>: Me cuesta mucho poder organizarme, debo mejorar el tiempo que dedico a mis obligaciones académicas para obtener un resultado aún mejor.</w:t>
      </w:r>
    </w:p>
    <w:p w14:paraId="6911D077" w14:textId="77777777" w:rsidR="000F1D8C" w:rsidRDefault="004D1B3C">
      <w:pPr>
        <w:numPr>
          <w:ilvl w:val="0"/>
          <w:numId w:val="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Expectativas del bloque: En mi </w:t>
      </w:r>
      <w:r>
        <w:rPr>
          <w:rFonts w:ascii="Times New Roman" w:eastAsia="Times New Roman" w:hAnsi="Times New Roman" w:cs="Times New Roman"/>
          <w:sz w:val="24"/>
          <w:szCs w:val="24"/>
        </w:rPr>
        <w:t>opinión</w:t>
      </w:r>
      <w:r>
        <w:rPr>
          <w:rFonts w:ascii="Times New Roman" w:eastAsia="Times New Roman" w:hAnsi="Times New Roman" w:cs="Times New Roman"/>
          <w:color w:val="000000"/>
          <w:sz w:val="24"/>
          <w:szCs w:val="24"/>
        </w:rPr>
        <w:t xml:space="preserve"> esta es </w:t>
      </w:r>
      <w:r>
        <w:rPr>
          <w:rFonts w:ascii="Times New Roman" w:eastAsia="Times New Roman" w:hAnsi="Times New Roman" w:cs="Times New Roman"/>
          <w:sz w:val="24"/>
          <w:szCs w:val="24"/>
        </w:rPr>
        <w:t>una materia en la cual siento que no es de mis fortalezas por lo que es</w:t>
      </w:r>
      <w:r>
        <w:rPr>
          <w:rFonts w:ascii="Times New Roman" w:eastAsia="Times New Roman" w:hAnsi="Times New Roman" w:cs="Times New Roman"/>
          <w:sz w:val="24"/>
          <w:szCs w:val="24"/>
        </w:rPr>
        <w:t>pero poder mejorar en esta área para lograr ser un profesionista más completo</w:t>
      </w:r>
    </w:p>
    <w:p w14:paraId="6B7758FE" w14:textId="77777777" w:rsidR="000F1D8C" w:rsidRDefault="004D1B3C">
      <w:pPr>
        <w:pStyle w:val="Ttulo2"/>
        <w:spacing w:after="0" w:line="276" w:lineRule="auto"/>
        <w:rPr>
          <w:rFonts w:ascii="Times New Roman" w:eastAsia="Times New Roman" w:hAnsi="Times New Roman" w:cs="Times New Roman"/>
          <w:sz w:val="32"/>
          <w:szCs w:val="32"/>
        </w:rPr>
      </w:pPr>
      <w:bookmarkStart w:id="4" w:name="_Toc88651506"/>
      <w:r>
        <w:rPr>
          <w:rFonts w:ascii="Times New Roman" w:eastAsia="Times New Roman" w:hAnsi="Times New Roman" w:cs="Times New Roman"/>
          <w:sz w:val="32"/>
          <w:szCs w:val="32"/>
        </w:rPr>
        <w:t>Expectativas del trabajo resultante del bloque y compromisos del equipo</w:t>
      </w:r>
      <w:bookmarkEnd w:id="4"/>
    </w:p>
    <w:p w14:paraId="5C9DFA76" w14:textId="77777777" w:rsidR="000F1D8C" w:rsidRDefault="004D1B3C">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Como equipo, se tiene como expectativa final el poder generar una simulación vial del tráfico que existe </w:t>
      </w:r>
      <w:r>
        <w:rPr>
          <w:rFonts w:ascii="Times New Roman" w:eastAsia="Times New Roman" w:hAnsi="Times New Roman" w:cs="Times New Roman"/>
          <w:sz w:val="24"/>
          <w:szCs w:val="24"/>
        </w:rPr>
        <w:t>en los entornos en los que nos desarrollamos todos los días de manera que se pueda proponer una solución que atienda a esta problemática; esperamos que dicha simulación pueda estar cerca de un modelo realista, tomando en cuenta hasta cuánto se avance en cu</w:t>
      </w:r>
      <w:r>
        <w:rPr>
          <w:rFonts w:ascii="Times New Roman" w:eastAsia="Times New Roman" w:hAnsi="Times New Roman" w:cs="Times New Roman"/>
          <w:sz w:val="24"/>
          <w:szCs w:val="24"/>
        </w:rPr>
        <w:t xml:space="preserve">estiones de conocimiento en los módulos del bloque, además, esperamos que el trabajo final que sea entregado al socio formador del bloque, cumpla con calidad, es decir, que se pueda notar el esfuerzo y dedicación que se le puso. </w:t>
      </w:r>
    </w:p>
    <w:p w14:paraId="339E7A2D" w14:textId="77777777" w:rsidR="000F1D8C" w:rsidRDefault="004D1B3C">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cumplir con dicho objetivo, como equipo, se tienen distintos compromisos que cada uno de los integrantes del equipo debe cumplir, entre los que se encuentran el compromiso de dar nuestro mayor esfuerzo en todas las actividades que se lleven a ca</w:t>
      </w:r>
      <w:r>
        <w:rPr>
          <w:rFonts w:ascii="Times New Roman" w:eastAsia="Times New Roman" w:hAnsi="Times New Roman" w:cs="Times New Roman"/>
          <w:sz w:val="24"/>
          <w:szCs w:val="24"/>
        </w:rPr>
        <w:t xml:space="preserve">bo, el ser dedicados para poder entregar todo lo que se solicita en tiempo y forma, el ser honestos al momento de llevar a cabo los trabajos, el cooperar y tener una comunicación activa con todos los demás miembros del equipo para que se tenga un ambiente </w:t>
      </w:r>
      <w:r>
        <w:rPr>
          <w:rFonts w:ascii="Times New Roman" w:eastAsia="Times New Roman" w:hAnsi="Times New Roman" w:cs="Times New Roman"/>
          <w:sz w:val="24"/>
          <w:szCs w:val="24"/>
        </w:rPr>
        <w:t>de respeto y mejora continua, donde nos apoyemos entre todos para cumplir con el objetivo final.</w:t>
      </w:r>
    </w:p>
    <w:p w14:paraId="61C1ED1B" w14:textId="77777777" w:rsidR="000F1D8C" w:rsidRDefault="004D1B3C">
      <w:pPr>
        <w:pStyle w:val="Ttulo2"/>
        <w:spacing w:after="0" w:line="276" w:lineRule="auto"/>
        <w:rPr>
          <w:rFonts w:ascii="Times New Roman" w:eastAsia="Times New Roman" w:hAnsi="Times New Roman" w:cs="Times New Roman"/>
          <w:sz w:val="32"/>
          <w:szCs w:val="32"/>
        </w:rPr>
      </w:pPr>
      <w:bookmarkStart w:id="5" w:name="_Toc88651507"/>
      <w:r>
        <w:rPr>
          <w:rFonts w:ascii="Times New Roman" w:eastAsia="Times New Roman" w:hAnsi="Times New Roman" w:cs="Times New Roman"/>
          <w:sz w:val="32"/>
          <w:szCs w:val="32"/>
        </w:rPr>
        <w:t>Descripción del reto</w:t>
      </w:r>
      <w:bookmarkEnd w:id="5"/>
    </w:p>
    <w:p w14:paraId="67B22010" w14:textId="77777777" w:rsidR="000F1D8C" w:rsidRDefault="004D1B3C">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En las últimas décadas, el tráfico vehicular en las ciudades mexicanas se ha incrementado rápidamente, siendo esto la causa de contaminac</w:t>
      </w:r>
      <w:r>
        <w:rPr>
          <w:rFonts w:ascii="Times New Roman" w:eastAsia="Times New Roman" w:hAnsi="Times New Roman" w:cs="Times New Roman"/>
          <w:sz w:val="24"/>
          <w:szCs w:val="24"/>
        </w:rPr>
        <w:t xml:space="preserve">ión, accidentes, enfermedades, entre otras problemáticas. En este reto, se busca proponer soluciones a esta situación aplicando conceptos y herramientas relacionadas con los sistemas </w:t>
      </w:r>
      <w:proofErr w:type="spellStart"/>
      <w:r>
        <w:rPr>
          <w:rFonts w:ascii="Times New Roman" w:eastAsia="Times New Roman" w:hAnsi="Times New Roman" w:cs="Times New Roman"/>
          <w:sz w:val="24"/>
          <w:szCs w:val="24"/>
        </w:rPr>
        <w:t>multiagentes</w:t>
      </w:r>
      <w:proofErr w:type="spellEnd"/>
      <w:r>
        <w:rPr>
          <w:rFonts w:ascii="Times New Roman" w:eastAsia="Times New Roman" w:hAnsi="Times New Roman" w:cs="Times New Roman"/>
          <w:sz w:val="24"/>
          <w:szCs w:val="24"/>
        </w:rPr>
        <w:t xml:space="preserve"> y gráficas computacionales para modelar la vialidad de las c</w:t>
      </w:r>
      <w:r>
        <w:rPr>
          <w:rFonts w:ascii="Times New Roman" w:eastAsia="Times New Roman" w:hAnsi="Times New Roman" w:cs="Times New Roman"/>
          <w:sz w:val="24"/>
          <w:szCs w:val="24"/>
        </w:rPr>
        <w:t xml:space="preserve">iudades de nuestro país. El objetivo es reducir y </w:t>
      </w:r>
      <w:proofErr w:type="spellStart"/>
      <w:r>
        <w:rPr>
          <w:rFonts w:ascii="Times New Roman" w:eastAsia="Times New Roman" w:hAnsi="Times New Roman" w:cs="Times New Roman"/>
          <w:sz w:val="24"/>
          <w:szCs w:val="24"/>
        </w:rPr>
        <w:t>eficientar</w:t>
      </w:r>
      <w:proofErr w:type="spellEnd"/>
      <w:r>
        <w:rPr>
          <w:rFonts w:ascii="Times New Roman" w:eastAsia="Times New Roman" w:hAnsi="Times New Roman" w:cs="Times New Roman"/>
          <w:sz w:val="24"/>
          <w:szCs w:val="24"/>
        </w:rPr>
        <w:t xml:space="preserve"> el tráfico y el uso de las calles y sus recursos.</w:t>
      </w:r>
    </w:p>
    <w:p w14:paraId="3784FE4C" w14:textId="77777777" w:rsidR="000F1D8C" w:rsidRDefault="004D1B3C">
      <w:pPr>
        <w:spacing w:after="0" w:line="276" w:lineRule="auto"/>
        <w:rPr>
          <w:rFonts w:ascii="Times New Roman" w:eastAsia="Times New Roman" w:hAnsi="Times New Roman" w:cs="Times New Roman"/>
          <w:sz w:val="32"/>
          <w:szCs w:val="32"/>
        </w:rPr>
      </w:pPr>
      <w:r>
        <w:rPr>
          <w:rFonts w:ascii="Times New Roman" w:eastAsia="Times New Roman" w:hAnsi="Times New Roman" w:cs="Times New Roman"/>
          <w:sz w:val="24"/>
          <w:szCs w:val="24"/>
        </w:rPr>
        <w:lastRenderedPageBreak/>
        <w:tab/>
        <w:t>El reto está conformado por 5 partes durante las cuales estaremos desarrollando software que modelará a los agentes y sus interacciones de maner</w:t>
      </w:r>
      <w:r>
        <w:rPr>
          <w:rFonts w:ascii="Times New Roman" w:eastAsia="Times New Roman" w:hAnsi="Times New Roman" w:cs="Times New Roman"/>
          <w:sz w:val="24"/>
          <w:szCs w:val="24"/>
        </w:rPr>
        <w:t>a gráfica. Se proponen varias estrategias que involucran, por ejemplo, viajes compartidos, control de estacionamientos, optimización de ruta, coordinación de semáforos, etc. Algunos de los agentes mencionados se detallan a continuación.</w:t>
      </w:r>
    </w:p>
    <w:p w14:paraId="041C8673" w14:textId="77777777" w:rsidR="000F1D8C" w:rsidRDefault="004D1B3C">
      <w:pPr>
        <w:pStyle w:val="Ttulo2"/>
        <w:spacing w:after="0" w:line="276" w:lineRule="auto"/>
        <w:rPr>
          <w:rFonts w:ascii="Times New Roman" w:eastAsia="Times New Roman" w:hAnsi="Times New Roman" w:cs="Times New Roman"/>
          <w:sz w:val="32"/>
          <w:szCs w:val="32"/>
        </w:rPr>
      </w:pPr>
      <w:bookmarkStart w:id="6" w:name="_Toc88651508"/>
      <w:r>
        <w:rPr>
          <w:rFonts w:ascii="Times New Roman" w:eastAsia="Times New Roman" w:hAnsi="Times New Roman" w:cs="Times New Roman"/>
          <w:sz w:val="32"/>
          <w:szCs w:val="32"/>
        </w:rPr>
        <w:t>Agentes involucrado</w:t>
      </w:r>
      <w:r>
        <w:rPr>
          <w:rFonts w:ascii="Times New Roman" w:eastAsia="Times New Roman" w:hAnsi="Times New Roman" w:cs="Times New Roman"/>
          <w:sz w:val="32"/>
          <w:szCs w:val="32"/>
        </w:rPr>
        <w:t>s</w:t>
      </w:r>
      <w:bookmarkEnd w:id="6"/>
    </w:p>
    <w:p w14:paraId="555E9F46" w14:textId="77777777" w:rsidR="000F1D8C" w:rsidRDefault="004D1B3C">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Identificación de agentes</w:t>
      </w:r>
    </w:p>
    <w:p w14:paraId="2A1134CC" w14:textId="77777777" w:rsidR="000F1D8C" w:rsidRDefault="004D1B3C">
      <w:pPr>
        <w:pBdr>
          <w:top w:val="nil"/>
          <w:left w:val="nil"/>
          <w:bottom w:val="nil"/>
          <w:right w:val="nil"/>
          <w:between w:val="nil"/>
        </w:pBd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continuación</w:t>
      </w:r>
      <w:proofErr w:type="gramEnd"/>
      <w:r>
        <w:rPr>
          <w:rFonts w:ascii="Times New Roman" w:eastAsia="Times New Roman" w:hAnsi="Times New Roman" w:cs="Times New Roman"/>
          <w:sz w:val="24"/>
          <w:szCs w:val="24"/>
        </w:rPr>
        <w:t xml:space="preserve"> se presentan los agentes involucrados tomando en cuenta todos los enfoques de solución planteados en la situación problema; controlar la congestión de tráfico sincronizando semáforos, mediante elección de rutas y control de espacios de estac</w:t>
      </w:r>
      <w:r>
        <w:rPr>
          <w:rFonts w:ascii="Times New Roman" w:eastAsia="Times New Roman" w:hAnsi="Times New Roman" w:cs="Times New Roman"/>
          <w:sz w:val="24"/>
          <w:szCs w:val="24"/>
        </w:rPr>
        <w:t xml:space="preserve">ionamiento. </w:t>
      </w:r>
    </w:p>
    <w:p w14:paraId="71232CF4" w14:textId="77777777" w:rsidR="000F1D8C" w:rsidRDefault="000F1D8C">
      <w:pPr>
        <w:pBdr>
          <w:top w:val="nil"/>
          <w:left w:val="nil"/>
          <w:bottom w:val="nil"/>
          <w:right w:val="nil"/>
          <w:between w:val="nil"/>
        </w:pBdr>
        <w:spacing w:after="0" w:line="276" w:lineRule="auto"/>
        <w:ind w:firstLine="720"/>
        <w:rPr>
          <w:rFonts w:ascii="Times New Roman" w:eastAsia="Times New Roman" w:hAnsi="Times New Roman" w:cs="Times New Roman"/>
          <w:sz w:val="24"/>
          <w:szCs w:val="24"/>
        </w:rPr>
      </w:pPr>
    </w:p>
    <w:tbl>
      <w:tblPr>
        <w:tblStyle w:val="a"/>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9"/>
        <w:gridCol w:w="2209"/>
        <w:gridCol w:w="2210"/>
        <w:gridCol w:w="2210"/>
      </w:tblGrid>
      <w:tr w:rsidR="000F1D8C" w14:paraId="72F6F99F" w14:textId="77777777">
        <w:tc>
          <w:tcPr>
            <w:tcW w:w="2209" w:type="dxa"/>
            <w:shd w:val="clear" w:color="auto" w:fill="auto"/>
            <w:tcMar>
              <w:top w:w="100" w:type="dxa"/>
              <w:left w:w="100" w:type="dxa"/>
              <w:bottom w:w="100" w:type="dxa"/>
              <w:right w:w="100" w:type="dxa"/>
            </w:tcMar>
          </w:tcPr>
          <w:p w14:paraId="6D808B58" w14:textId="77777777" w:rsidR="000F1D8C" w:rsidRDefault="004D1B3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Agente </w:t>
            </w:r>
          </w:p>
        </w:tc>
        <w:tc>
          <w:tcPr>
            <w:tcW w:w="2209" w:type="dxa"/>
            <w:shd w:val="clear" w:color="auto" w:fill="auto"/>
            <w:tcMar>
              <w:top w:w="100" w:type="dxa"/>
              <w:left w:w="100" w:type="dxa"/>
              <w:bottom w:w="100" w:type="dxa"/>
              <w:right w:w="100" w:type="dxa"/>
            </w:tcMar>
          </w:tcPr>
          <w:p w14:paraId="776E8ECD" w14:textId="77777777" w:rsidR="000F1D8C" w:rsidRDefault="004D1B3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w:t>
            </w:r>
          </w:p>
        </w:tc>
        <w:tc>
          <w:tcPr>
            <w:tcW w:w="2209" w:type="dxa"/>
            <w:shd w:val="clear" w:color="auto" w:fill="auto"/>
            <w:tcMar>
              <w:top w:w="100" w:type="dxa"/>
              <w:left w:w="100" w:type="dxa"/>
              <w:bottom w:w="100" w:type="dxa"/>
              <w:right w:w="100" w:type="dxa"/>
            </w:tcMar>
          </w:tcPr>
          <w:p w14:paraId="67693499" w14:textId="77777777" w:rsidR="000F1D8C" w:rsidRDefault="004D1B3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Acciones</w:t>
            </w:r>
          </w:p>
        </w:tc>
        <w:tc>
          <w:tcPr>
            <w:tcW w:w="2209" w:type="dxa"/>
            <w:shd w:val="clear" w:color="auto" w:fill="auto"/>
            <w:tcMar>
              <w:top w:w="100" w:type="dxa"/>
              <w:left w:w="100" w:type="dxa"/>
              <w:bottom w:w="100" w:type="dxa"/>
              <w:right w:w="100" w:type="dxa"/>
            </w:tcMar>
          </w:tcPr>
          <w:p w14:paraId="4A13C199" w14:textId="77777777" w:rsidR="000F1D8C" w:rsidRDefault="004D1B3C">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Relaciones</w:t>
            </w:r>
          </w:p>
        </w:tc>
      </w:tr>
      <w:tr w:rsidR="000F1D8C" w14:paraId="556D03CA" w14:textId="77777777">
        <w:tc>
          <w:tcPr>
            <w:tcW w:w="2209" w:type="dxa"/>
            <w:shd w:val="clear" w:color="auto" w:fill="auto"/>
            <w:tcMar>
              <w:top w:w="100" w:type="dxa"/>
              <w:left w:w="100" w:type="dxa"/>
              <w:bottom w:w="100" w:type="dxa"/>
              <w:right w:w="100" w:type="dxa"/>
            </w:tcMar>
          </w:tcPr>
          <w:p w14:paraId="07D35050"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Automóviles</w:t>
            </w:r>
          </w:p>
        </w:tc>
        <w:tc>
          <w:tcPr>
            <w:tcW w:w="2209" w:type="dxa"/>
            <w:shd w:val="clear" w:color="auto" w:fill="auto"/>
            <w:tcMar>
              <w:top w:w="100" w:type="dxa"/>
              <w:left w:w="100" w:type="dxa"/>
              <w:bottom w:w="100" w:type="dxa"/>
              <w:right w:w="100" w:type="dxa"/>
            </w:tcMar>
          </w:tcPr>
          <w:p w14:paraId="50BCB0CD"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Moverse de un punto A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un punto B (Llegar a su destino)</w:t>
            </w:r>
          </w:p>
        </w:tc>
        <w:tc>
          <w:tcPr>
            <w:tcW w:w="2209" w:type="dxa"/>
            <w:shd w:val="clear" w:color="auto" w:fill="auto"/>
            <w:tcMar>
              <w:top w:w="100" w:type="dxa"/>
              <w:left w:w="100" w:type="dxa"/>
              <w:bottom w:w="100" w:type="dxa"/>
              <w:right w:w="100" w:type="dxa"/>
            </w:tcMar>
          </w:tcPr>
          <w:p w14:paraId="71D79AF6"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Cambiar de </w:t>
            </w:r>
            <w:proofErr w:type="gramStart"/>
            <w:r>
              <w:rPr>
                <w:rFonts w:ascii="Times New Roman" w:eastAsia="Times New Roman" w:hAnsi="Times New Roman" w:cs="Times New Roman"/>
                <w:sz w:val="24"/>
                <w:szCs w:val="24"/>
              </w:rPr>
              <w:t>posición ,</w:t>
            </w:r>
            <w:proofErr w:type="gramEnd"/>
            <w:r>
              <w:rPr>
                <w:rFonts w:ascii="Times New Roman" w:eastAsia="Times New Roman" w:hAnsi="Times New Roman" w:cs="Times New Roman"/>
                <w:sz w:val="24"/>
                <w:szCs w:val="24"/>
              </w:rPr>
              <w:t xml:space="preserve"> detenerse, cambiar de dirección</w:t>
            </w:r>
          </w:p>
        </w:tc>
        <w:tc>
          <w:tcPr>
            <w:tcW w:w="2209" w:type="dxa"/>
            <w:shd w:val="clear" w:color="auto" w:fill="auto"/>
            <w:tcMar>
              <w:top w:w="100" w:type="dxa"/>
              <w:left w:w="100" w:type="dxa"/>
              <w:bottom w:w="100" w:type="dxa"/>
              <w:right w:w="100" w:type="dxa"/>
            </w:tcMar>
          </w:tcPr>
          <w:p w14:paraId="7760BE2F"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automóviles toman acción </w:t>
            </w:r>
            <w:proofErr w:type="gramStart"/>
            <w:r>
              <w:rPr>
                <w:rFonts w:ascii="Times New Roman" w:eastAsia="Times New Roman" w:hAnsi="Times New Roman" w:cs="Times New Roman"/>
                <w:sz w:val="24"/>
                <w:szCs w:val="24"/>
              </w:rPr>
              <w:t>de acuerdo al</w:t>
            </w:r>
            <w:proofErr w:type="gramEnd"/>
            <w:r>
              <w:rPr>
                <w:rFonts w:ascii="Times New Roman" w:eastAsia="Times New Roman" w:hAnsi="Times New Roman" w:cs="Times New Roman"/>
                <w:sz w:val="24"/>
                <w:szCs w:val="24"/>
              </w:rPr>
              <w:t xml:space="preserve"> estado de los semáforos y el número de carros en frente de este.</w:t>
            </w:r>
          </w:p>
        </w:tc>
      </w:tr>
      <w:tr w:rsidR="000F1D8C" w14:paraId="6D358F48" w14:textId="77777777">
        <w:tc>
          <w:tcPr>
            <w:tcW w:w="2209" w:type="dxa"/>
            <w:shd w:val="clear" w:color="auto" w:fill="auto"/>
            <w:tcMar>
              <w:top w:w="100" w:type="dxa"/>
              <w:left w:w="100" w:type="dxa"/>
              <w:bottom w:w="100" w:type="dxa"/>
              <w:right w:w="100" w:type="dxa"/>
            </w:tcMar>
          </w:tcPr>
          <w:p w14:paraId="523739D1"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Semáforo</w:t>
            </w:r>
          </w:p>
        </w:tc>
        <w:tc>
          <w:tcPr>
            <w:tcW w:w="2209" w:type="dxa"/>
            <w:shd w:val="clear" w:color="auto" w:fill="auto"/>
            <w:tcMar>
              <w:top w:w="100" w:type="dxa"/>
              <w:left w:w="100" w:type="dxa"/>
              <w:bottom w:w="100" w:type="dxa"/>
              <w:right w:w="100" w:type="dxa"/>
            </w:tcMar>
          </w:tcPr>
          <w:p w14:paraId="2BB1F42C"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Mostrar dos estados: rojo y verde. Puede ser con ciclos de tiempo denominados o comparando el flujo de tráfico de las calles.</w:t>
            </w:r>
          </w:p>
        </w:tc>
        <w:tc>
          <w:tcPr>
            <w:tcW w:w="2209" w:type="dxa"/>
            <w:shd w:val="clear" w:color="auto" w:fill="auto"/>
            <w:tcMar>
              <w:top w:w="100" w:type="dxa"/>
              <w:left w:w="100" w:type="dxa"/>
              <w:bottom w:w="100" w:type="dxa"/>
              <w:right w:w="100" w:type="dxa"/>
            </w:tcMar>
          </w:tcPr>
          <w:p w14:paraId="64F10F61"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Cambiar de e</w:t>
            </w:r>
            <w:r>
              <w:rPr>
                <w:rFonts w:ascii="Times New Roman" w:eastAsia="Times New Roman" w:hAnsi="Times New Roman" w:cs="Times New Roman"/>
                <w:sz w:val="24"/>
                <w:szCs w:val="24"/>
              </w:rPr>
              <w:t>stado,</w:t>
            </w:r>
          </w:p>
          <w:p w14:paraId="0EE7DC73"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 instrucciones a otros agentes para avanzar o detenerse</w:t>
            </w:r>
          </w:p>
        </w:tc>
        <w:tc>
          <w:tcPr>
            <w:tcW w:w="2209" w:type="dxa"/>
            <w:shd w:val="clear" w:color="auto" w:fill="auto"/>
            <w:tcMar>
              <w:top w:w="100" w:type="dxa"/>
              <w:left w:w="100" w:type="dxa"/>
              <w:bottom w:w="100" w:type="dxa"/>
              <w:right w:w="100" w:type="dxa"/>
            </w:tcMar>
          </w:tcPr>
          <w:p w14:paraId="7000E3F1"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Otorgan información a los automóviles para que avancen o no.</w:t>
            </w:r>
          </w:p>
        </w:tc>
      </w:tr>
      <w:tr w:rsidR="000F1D8C" w14:paraId="58CD1231" w14:textId="77777777">
        <w:tc>
          <w:tcPr>
            <w:tcW w:w="2209" w:type="dxa"/>
            <w:shd w:val="clear" w:color="auto" w:fill="auto"/>
            <w:tcMar>
              <w:top w:w="100" w:type="dxa"/>
              <w:left w:w="100" w:type="dxa"/>
              <w:bottom w:w="100" w:type="dxa"/>
              <w:right w:w="100" w:type="dxa"/>
            </w:tcMar>
          </w:tcPr>
          <w:p w14:paraId="3AC6AB60"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Estacionamientos</w:t>
            </w:r>
          </w:p>
        </w:tc>
        <w:tc>
          <w:tcPr>
            <w:tcW w:w="2209" w:type="dxa"/>
            <w:shd w:val="clear" w:color="auto" w:fill="auto"/>
            <w:tcMar>
              <w:top w:w="100" w:type="dxa"/>
              <w:left w:w="100" w:type="dxa"/>
              <w:bottom w:w="100" w:type="dxa"/>
              <w:right w:w="100" w:type="dxa"/>
            </w:tcMar>
          </w:tcPr>
          <w:p w14:paraId="72A96334"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 ocupados por los automóviles que no están en circulación, o que llevan mucho tiempo buscando un lugar</w:t>
            </w:r>
          </w:p>
        </w:tc>
        <w:tc>
          <w:tcPr>
            <w:tcW w:w="2209" w:type="dxa"/>
            <w:shd w:val="clear" w:color="auto" w:fill="auto"/>
            <w:tcMar>
              <w:top w:w="100" w:type="dxa"/>
              <w:left w:w="100" w:type="dxa"/>
              <w:bottom w:w="100" w:type="dxa"/>
              <w:right w:w="100" w:type="dxa"/>
            </w:tcMar>
          </w:tcPr>
          <w:p w14:paraId="674FC038"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Pueden entre estados vacío y ocupado </w:t>
            </w:r>
          </w:p>
        </w:tc>
        <w:tc>
          <w:tcPr>
            <w:tcW w:w="2209" w:type="dxa"/>
            <w:shd w:val="clear" w:color="auto" w:fill="auto"/>
            <w:tcMar>
              <w:top w:w="100" w:type="dxa"/>
              <w:left w:w="100" w:type="dxa"/>
              <w:bottom w:w="100" w:type="dxa"/>
              <w:right w:w="100" w:type="dxa"/>
            </w:tcMar>
          </w:tcPr>
          <w:p w14:paraId="798E07C5"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Encontrar de forma eficiente un lugar de estacionamiento reduce la cantidad de automóviles en las calles.</w:t>
            </w:r>
          </w:p>
        </w:tc>
      </w:tr>
      <w:tr w:rsidR="000F1D8C" w14:paraId="0346AD4B" w14:textId="77777777">
        <w:tc>
          <w:tcPr>
            <w:tcW w:w="2209" w:type="dxa"/>
            <w:shd w:val="clear" w:color="auto" w:fill="auto"/>
            <w:tcMar>
              <w:top w:w="100" w:type="dxa"/>
              <w:left w:w="100" w:type="dxa"/>
              <w:bottom w:w="100" w:type="dxa"/>
              <w:right w:w="100" w:type="dxa"/>
            </w:tcMar>
          </w:tcPr>
          <w:p w14:paraId="4E3FC4EE"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Calle</w:t>
            </w:r>
            <w:r>
              <w:rPr>
                <w:rFonts w:ascii="Times New Roman" w:eastAsia="Times New Roman" w:hAnsi="Times New Roman" w:cs="Times New Roman"/>
                <w:sz w:val="24"/>
                <w:szCs w:val="24"/>
              </w:rPr>
              <w:t>s</w:t>
            </w:r>
          </w:p>
        </w:tc>
        <w:tc>
          <w:tcPr>
            <w:tcW w:w="2209" w:type="dxa"/>
            <w:shd w:val="clear" w:color="auto" w:fill="auto"/>
            <w:tcMar>
              <w:top w:w="100" w:type="dxa"/>
              <w:left w:w="100" w:type="dxa"/>
              <w:bottom w:w="100" w:type="dxa"/>
              <w:right w:w="100" w:type="dxa"/>
            </w:tcMar>
          </w:tcPr>
          <w:p w14:paraId="7F72C436"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Lugar donde circulan los automóviles</w:t>
            </w:r>
          </w:p>
        </w:tc>
        <w:tc>
          <w:tcPr>
            <w:tcW w:w="2209" w:type="dxa"/>
            <w:shd w:val="clear" w:color="auto" w:fill="auto"/>
            <w:tcMar>
              <w:top w:w="100" w:type="dxa"/>
              <w:left w:w="100" w:type="dxa"/>
              <w:bottom w:w="100" w:type="dxa"/>
              <w:right w:w="100" w:type="dxa"/>
            </w:tcMar>
          </w:tcPr>
          <w:p w14:paraId="70DE3F14"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Indicar sentido de circulación, espacio de circulación y flujo de automóviles</w:t>
            </w:r>
          </w:p>
        </w:tc>
        <w:tc>
          <w:tcPr>
            <w:tcW w:w="2209" w:type="dxa"/>
            <w:shd w:val="clear" w:color="auto" w:fill="auto"/>
            <w:tcMar>
              <w:top w:w="100" w:type="dxa"/>
              <w:left w:w="100" w:type="dxa"/>
              <w:bottom w:w="100" w:type="dxa"/>
              <w:right w:w="100" w:type="dxa"/>
            </w:tcMar>
          </w:tcPr>
          <w:p w14:paraId="1926DF06" w14:textId="77777777" w:rsidR="000F1D8C" w:rsidRDefault="004D1B3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calles serían una especie de “contenedor”, que podría servir para almacenar a los agentes como los automóviles y los </w:t>
            </w:r>
            <w:r>
              <w:rPr>
                <w:rFonts w:ascii="Times New Roman" w:eastAsia="Times New Roman" w:hAnsi="Times New Roman" w:cs="Times New Roman"/>
                <w:sz w:val="24"/>
                <w:szCs w:val="24"/>
              </w:rPr>
              <w:lastRenderedPageBreak/>
              <w:t>semáforos en un mi</w:t>
            </w:r>
            <w:r>
              <w:rPr>
                <w:rFonts w:ascii="Times New Roman" w:eastAsia="Times New Roman" w:hAnsi="Times New Roman" w:cs="Times New Roman"/>
                <w:sz w:val="24"/>
                <w:szCs w:val="24"/>
              </w:rPr>
              <w:t xml:space="preserve">smo grupo, para permitir tener un mejor análisis sobre el flujo de autos. </w:t>
            </w:r>
          </w:p>
        </w:tc>
      </w:tr>
    </w:tbl>
    <w:p w14:paraId="4972CDFE" w14:textId="77777777" w:rsidR="000F1D8C" w:rsidRDefault="004D1B3C">
      <w:pPr>
        <w:pBdr>
          <w:top w:val="nil"/>
          <w:left w:val="nil"/>
          <w:bottom w:val="nil"/>
          <w:right w:val="nil"/>
          <w:between w:val="nil"/>
        </w:pBdr>
        <w:spacing w:after="0" w:line="276" w:lineRule="auto"/>
        <w:rPr>
          <w:rFonts w:ascii="Times New Roman" w:eastAsia="Times New Roman" w:hAnsi="Times New Roman" w:cs="Times New Roman"/>
          <w:b/>
          <w:i/>
          <w:sz w:val="24"/>
          <w:szCs w:val="24"/>
        </w:rPr>
      </w:pPr>
      <w:r>
        <w:lastRenderedPageBreak/>
        <w:br w:type="page"/>
      </w:r>
    </w:p>
    <w:p w14:paraId="54556882" w14:textId="77777777" w:rsidR="000F1D8C" w:rsidRDefault="004D1B3C">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lastRenderedPageBreak/>
        <w:t>Diagrama de clases de agentes involucrados</w:t>
      </w:r>
    </w:p>
    <w:p w14:paraId="6B972EE5" w14:textId="77777777" w:rsidR="000F1D8C" w:rsidRDefault="004D1B3C">
      <w:pPr>
        <w:pBdr>
          <w:top w:val="nil"/>
          <w:left w:val="nil"/>
          <w:bottom w:val="nil"/>
          <w:right w:val="nil"/>
          <w:between w:val="nil"/>
        </w:pBdr>
        <w:spacing w:after="0" w:line="276" w:lineRule="auto"/>
        <w:rPr>
          <w:rFonts w:ascii="Times New Roman" w:eastAsia="Times New Roman" w:hAnsi="Times New Roman" w:cs="Times New Roman"/>
          <w:sz w:val="24"/>
          <w:szCs w:val="24"/>
        </w:rPr>
      </w:pPr>
      <w:hyperlink r:id="rId7">
        <w:r>
          <w:rPr>
            <w:rFonts w:ascii="Times New Roman" w:eastAsia="Times New Roman" w:hAnsi="Times New Roman" w:cs="Times New Roman"/>
            <w:noProof/>
            <w:color w:val="1155CC"/>
            <w:sz w:val="24"/>
            <w:szCs w:val="24"/>
            <w:u w:val="single"/>
          </w:rPr>
          <w:drawing>
            <wp:inline distT="114300" distB="114300" distL="114300" distR="114300" wp14:anchorId="7EF4A637" wp14:editId="0A999388">
              <wp:extent cx="5612130" cy="4152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612130" cy="4152900"/>
                      </a:xfrm>
                      <a:prstGeom prst="rect">
                        <a:avLst/>
                      </a:prstGeom>
                      <a:ln/>
                    </pic:spPr>
                  </pic:pic>
                </a:graphicData>
              </a:graphic>
            </wp:inline>
          </w:drawing>
        </w:r>
      </w:hyperlink>
    </w:p>
    <w:p w14:paraId="21EF0812" w14:textId="77777777" w:rsidR="000F1D8C" w:rsidRDefault="000F1D8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6A155E32" w14:textId="77777777" w:rsidR="000F1D8C" w:rsidRDefault="000F1D8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50CBA531" w14:textId="77777777" w:rsidR="000F1D8C" w:rsidRDefault="004D1B3C">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Diagrama de protocolos de interacción</w:t>
      </w:r>
    </w:p>
    <w:p w14:paraId="2F8D1A66" w14:textId="77777777" w:rsidR="000F1D8C" w:rsidRDefault="000F1D8C">
      <w:pPr>
        <w:pBdr>
          <w:top w:val="nil"/>
          <w:left w:val="nil"/>
          <w:bottom w:val="nil"/>
          <w:right w:val="nil"/>
          <w:between w:val="nil"/>
        </w:pBdr>
        <w:spacing w:after="0" w:line="276" w:lineRule="auto"/>
        <w:ind w:left="720"/>
        <w:rPr>
          <w:rFonts w:ascii="Times New Roman" w:eastAsia="Times New Roman" w:hAnsi="Times New Roman" w:cs="Times New Roman"/>
          <w:b/>
          <w:i/>
          <w:sz w:val="24"/>
          <w:szCs w:val="24"/>
        </w:rPr>
      </w:pPr>
    </w:p>
    <w:p w14:paraId="533A8D7A" w14:textId="77777777" w:rsidR="000F1D8C" w:rsidRDefault="004D1B3C">
      <w:pPr>
        <w:pBdr>
          <w:top w:val="nil"/>
          <w:left w:val="nil"/>
          <w:bottom w:val="nil"/>
          <w:right w:val="nil"/>
          <w:between w:val="nil"/>
        </w:pBdr>
        <w:spacing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0BD6C26" wp14:editId="3DEAB9EF">
            <wp:extent cx="4383991" cy="195294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383991" cy="1952943"/>
                    </a:xfrm>
                    <a:prstGeom prst="rect">
                      <a:avLst/>
                    </a:prstGeom>
                    <a:ln/>
                  </pic:spPr>
                </pic:pic>
              </a:graphicData>
            </a:graphic>
          </wp:inline>
        </w:drawing>
      </w:r>
    </w:p>
    <w:p w14:paraId="085253AC" w14:textId="77777777" w:rsidR="000F1D8C" w:rsidRDefault="004D1B3C">
      <w:pPr>
        <w:pBdr>
          <w:top w:val="nil"/>
          <w:left w:val="nil"/>
          <w:bottom w:val="nil"/>
          <w:right w:val="nil"/>
          <w:between w:val="nil"/>
        </w:pBdr>
        <w:spacing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EBCE47" wp14:editId="21556C6F">
            <wp:extent cx="4277678" cy="190558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277678" cy="1905583"/>
                    </a:xfrm>
                    <a:prstGeom prst="rect">
                      <a:avLst/>
                    </a:prstGeom>
                    <a:ln/>
                  </pic:spPr>
                </pic:pic>
              </a:graphicData>
            </a:graphic>
          </wp:inline>
        </w:drawing>
      </w:r>
    </w:p>
    <w:p w14:paraId="5960927F" w14:textId="77777777" w:rsidR="000F1D8C" w:rsidRDefault="000F1D8C">
      <w:pPr>
        <w:pBdr>
          <w:top w:val="nil"/>
          <w:left w:val="nil"/>
          <w:bottom w:val="nil"/>
          <w:right w:val="nil"/>
          <w:between w:val="nil"/>
        </w:pBdr>
        <w:spacing w:line="276" w:lineRule="auto"/>
        <w:ind w:left="720"/>
        <w:rPr>
          <w:rFonts w:ascii="Times New Roman" w:eastAsia="Times New Roman" w:hAnsi="Times New Roman" w:cs="Times New Roman"/>
          <w:sz w:val="24"/>
          <w:szCs w:val="24"/>
        </w:rPr>
      </w:pPr>
    </w:p>
    <w:p w14:paraId="68E107FF" w14:textId="77777777" w:rsidR="000F1D8C" w:rsidRDefault="004D1B3C">
      <w:pPr>
        <w:pBdr>
          <w:top w:val="nil"/>
          <w:left w:val="nil"/>
          <w:bottom w:val="nil"/>
          <w:right w:val="nil"/>
          <w:between w:val="nil"/>
        </w:pBdr>
        <w:spacing w:line="27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2DB4DD" wp14:editId="25807A9F">
            <wp:extent cx="4287203" cy="206831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87203" cy="2068318"/>
                    </a:xfrm>
                    <a:prstGeom prst="rect">
                      <a:avLst/>
                    </a:prstGeom>
                    <a:ln/>
                  </pic:spPr>
                </pic:pic>
              </a:graphicData>
            </a:graphic>
          </wp:inline>
        </w:drawing>
      </w:r>
    </w:p>
    <w:p w14:paraId="1BFCB720" w14:textId="77777777" w:rsidR="000F1D8C" w:rsidRDefault="004D1B3C">
      <w:pPr>
        <w:pStyle w:val="Ttulo2"/>
        <w:spacing w:after="0" w:line="276" w:lineRule="auto"/>
        <w:rPr>
          <w:rFonts w:ascii="Times New Roman" w:eastAsia="Times New Roman" w:hAnsi="Times New Roman" w:cs="Times New Roman"/>
          <w:sz w:val="32"/>
          <w:szCs w:val="32"/>
        </w:rPr>
      </w:pPr>
      <w:bookmarkStart w:id="7" w:name="_heading=h.jiz7kudnkgan" w:colFirst="0" w:colLast="0"/>
      <w:bookmarkEnd w:id="7"/>
      <w:r>
        <w:br w:type="page"/>
      </w:r>
    </w:p>
    <w:p w14:paraId="490A1945" w14:textId="77777777" w:rsidR="000F1D8C" w:rsidRDefault="004D1B3C">
      <w:pPr>
        <w:pStyle w:val="Ttulo2"/>
        <w:spacing w:after="0" w:line="276" w:lineRule="auto"/>
        <w:rPr>
          <w:rFonts w:ascii="Times New Roman" w:eastAsia="Times New Roman" w:hAnsi="Times New Roman" w:cs="Times New Roman"/>
          <w:sz w:val="32"/>
          <w:szCs w:val="32"/>
        </w:rPr>
      </w:pPr>
      <w:bookmarkStart w:id="8" w:name="_Toc88651509"/>
      <w:r>
        <w:rPr>
          <w:rFonts w:ascii="Times New Roman" w:eastAsia="Times New Roman" w:hAnsi="Times New Roman" w:cs="Times New Roman"/>
          <w:sz w:val="32"/>
          <w:szCs w:val="32"/>
        </w:rPr>
        <w:lastRenderedPageBreak/>
        <w:t>Plan de trabajo</w:t>
      </w:r>
      <w:bookmarkEnd w:id="8"/>
    </w:p>
    <w:p w14:paraId="23785352" w14:textId="77777777" w:rsidR="000F1D8C" w:rsidRDefault="000F1D8C">
      <w:pPr>
        <w:spacing w:after="0" w:line="276" w:lineRule="auto"/>
        <w:rPr>
          <w:rFonts w:ascii="Times New Roman" w:eastAsia="Times New Roman" w:hAnsi="Times New Roman" w:cs="Times New Roman"/>
          <w:b/>
          <w:i/>
          <w:sz w:val="24"/>
          <w:szCs w:val="24"/>
        </w:rPr>
      </w:pPr>
    </w:p>
    <w:p w14:paraId="5A212FCD" w14:textId="77777777" w:rsidR="000F1D8C" w:rsidRDefault="004D1B3C">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Actividades pendientes y tiempo en que se realizarán</w:t>
      </w:r>
    </w:p>
    <w:p w14:paraId="4633C275" w14:textId="77777777" w:rsidR="000F1D8C" w:rsidRDefault="004D1B3C">
      <w:pPr>
        <w:pBdr>
          <w:top w:val="nil"/>
          <w:left w:val="nil"/>
          <w:bottom w:val="nil"/>
          <w:right w:val="nil"/>
          <w:between w:val="nil"/>
        </w:pBd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Las actividades pendientes que restan para lo largo de las 5 semanas que dura el bloque, así como el tiempo en que se realizarán, fueron establecidas utilizando la información que se tiene en la metodolo</w:t>
      </w:r>
      <w:r>
        <w:rPr>
          <w:rFonts w:ascii="Times New Roman" w:eastAsia="Times New Roman" w:hAnsi="Times New Roman" w:cs="Times New Roman"/>
          <w:sz w:val="24"/>
          <w:szCs w:val="24"/>
        </w:rPr>
        <w:t xml:space="preserve">gía de trabajo y el temario de los módulos disponibles en </w:t>
      </w:r>
      <w:proofErr w:type="spellStart"/>
      <w:r>
        <w:rPr>
          <w:rFonts w:ascii="Times New Roman" w:eastAsia="Times New Roman" w:hAnsi="Times New Roman" w:cs="Times New Roman"/>
          <w:sz w:val="24"/>
          <w:szCs w:val="24"/>
        </w:rPr>
        <w:t>Canvas</w:t>
      </w:r>
      <w:proofErr w:type="spellEnd"/>
      <w:r>
        <w:rPr>
          <w:rFonts w:ascii="Times New Roman" w:eastAsia="Times New Roman" w:hAnsi="Times New Roman" w:cs="Times New Roman"/>
          <w:sz w:val="24"/>
          <w:szCs w:val="24"/>
        </w:rPr>
        <w:t xml:space="preserve">, ya que no se cuenta con un plan de trabajo ni de fechas específicas que se tienen que realizar en cada periodo de tiempo, por lo que el plan de trabajo planteado inicialmente podría cambiar </w:t>
      </w:r>
      <w:r>
        <w:rPr>
          <w:rFonts w:ascii="Times New Roman" w:eastAsia="Times New Roman" w:hAnsi="Times New Roman" w:cs="Times New Roman"/>
          <w:sz w:val="24"/>
          <w:szCs w:val="24"/>
        </w:rPr>
        <w:t xml:space="preserve">a medida que se avance con la realización del reto. </w:t>
      </w:r>
    </w:p>
    <w:p w14:paraId="4AB7ED6D" w14:textId="77777777" w:rsidR="000F1D8C" w:rsidRDefault="004D1B3C">
      <w:pPr>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ECF4A9" wp14:editId="3972DB80">
            <wp:extent cx="5563553" cy="263401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18835" r="26553" b="19451"/>
                    <a:stretch>
                      <a:fillRect/>
                    </a:stretch>
                  </pic:blipFill>
                  <pic:spPr>
                    <a:xfrm>
                      <a:off x="0" y="0"/>
                      <a:ext cx="5563553" cy="2634014"/>
                    </a:xfrm>
                    <a:prstGeom prst="rect">
                      <a:avLst/>
                    </a:prstGeom>
                    <a:ln/>
                  </pic:spPr>
                </pic:pic>
              </a:graphicData>
            </a:graphic>
          </wp:inline>
        </w:drawing>
      </w:r>
    </w:p>
    <w:p w14:paraId="0D1C5028" w14:textId="77777777" w:rsidR="000F1D8C" w:rsidRDefault="000F1D8C">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123BD50B" w14:textId="77777777" w:rsidR="000F1D8C" w:rsidRDefault="004D1B3C">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Actividades primera revisión</w:t>
      </w:r>
    </w:p>
    <w:p w14:paraId="1C68B78D" w14:textId="77777777" w:rsidR="000F1D8C" w:rsidRDefault="004D1B3C">
      <w:pPr>
        <w:pBdr>
          <w:top w:val="nil"/>
          <w:left w:val="nil"/>
          <w:bottom w:val="nil"/>
          <w:right w:val="nil"/>
          <w:between w:val="nil"/>
        </w:pBd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el esfuerzo estimado de las actividades que se realizan se basa en una escala definida por el equipo, donde el 1 representa poco esfuerzo requerido por los miembros del equipo para terminar una tarea, mientras 5 representa una gran cantidad d</w:t>
      </w:r>
      <w:r>
        <w:rPr>
          <w:rFonts w:ascii="Times New Roman" w:eastAsia="Times New Roman" w:hAnsi="Times New Roman" w:cs="Times New Roman"/>
          <w:sz w:val="24"/>
          <w:szCs w:val="24"/>
        </w:rPr>
        <w:t>e tiempo y esfuerzo requeridos para completar alguna actividad.</w:t>
      </w:r>
    </w:p>
    <w:p w14:paraId="78566AAB" w14:textId="77777777" w:rsidR="000F1D8C" w:rsidRDefault="004D1B3C">
      <w:pPr>
        <w:pBdr>
          <w:top w:val="nil"/>
          <w:left w:val="nil"/>
          <w:bottom w:val="nil"/>
          <w:right w:val="nil"/>
          <w:between w:val="nil"/>
        </w:pBd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Como se muestra a continuación, es posible observar todas las actividades destinadas para la primera revisión incluyendo el responsable de llevarlas a cabo y la fecha destinada para hacerlo.</w:t>
      </w:r>
    </w:p>
    <w:p w14:paraId="26472925" w14:textId="77777777" w:rsidR="000F1D8C" w:rsidRDefault="004D1B3C">
      <w:pPr>
        <w:pBdr>
          <w:top w:val="nil"/>
          <w:left w:val="nil"/>
          <w:bottom w:val="nil"/>
          <w:right w:val="nil"/>
          <w:between w:val="nil"/>
        </w:pBdr>
        <w:spacing w:after="0" w:line="276" w:lineRule="auto"/>
        <w:rPr>
          <w:rFonts w:ascii="Times New Roman" w:eastAsia="Times New Roman" w:hAnsi="Times New Roman" w:cs="Times New Roman"/>
          <w:b/>
          <w:i/>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drawing>
          <wp:inline distT="114300" distB="114300" distL="114300" distR="114300" wp14:anchorId="065B8AC1" wp14:editId="00E6CC02">
            <wp:extent cx="5173028" cy="2614937"/>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21100" r="38268" b="23417"/>
                    <a:stretch>
                      <a:fillRect/>
                    </a:stretch>
                  </pic:blipFill>
                  <pic:spPr>
                    <a:xfrm>
                      <a:off x="0" y="0"/>
                      <a:ext cx="5173028" cy="2614937"/>
                    </a:xfrm>
                    <a:prstGeom prst="rect">
                      <a:avLst/>
                    </a:prstGeom>
                    <a:ln/>
                  </pic:spPr>
                </pic:pic>
              </a:graphicData>
            </a:graphic>
          </wp:inline>
        </w:drawing>
      </w:r>
    </w:p>
    <w:p w14:paraId="13023035" w14:textId="77777777" w:rsidR="000F1D8C" w:rsidRDefault="004D1B3C">
      <w:pPr>
        <w:pStyle w:val="Ttulo2"/>
        <w:spacing w:after="0" w:line="276" w:lineRule="auto"/>
        <w:rPr>
          <w:rFonts w:ascii="Times New Roman" w:eastAsia="Times New Roman" w:hAnsi="Times New Roman" w:cs="Times New Roman"/>
          <w:sz w:val="32"/>
          <w:szCs w:val="32"/>
        </w:rPr>
      </w:pPr>
      <w:bookmarkStart w:id="9" w:name="_Toc88651510"/>
      <w:r>
        <w:rPr>
          <w:rFonts w:ascii="Times New Roman" w:eastAsia="Times New Roman" w:hAnsi="Times New Roman" w:cs="Times New Roman"/>
          <w:sz w:val="32"/>
          <w:szCs w:val="32"/>
        </w:rPr>
        <w:t>Aprendizaje grupal adquirido</w:t>
      </w:r>
      <w:bookmarkEnd w:id="9"/>
    </w:p>
    <w:p w14:paraId="56002AD5" w14:textId="7CC59F7A" w:rsidR="000F1D8C" w:rsidRDefault="004D1B3C">
      <w:pPr>
        <w:spacing w:after="0"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Durante este primer arranque del reto, se tuvieron muchos aprendizajes relacionados con diferentes aspectos, pero que son de mucha importancia para comprender poco a poco el desarrollo del reto. En primer lugar, se tuvieron e</w:t>
      </w:r>
      <w:r>
        <w:rPr>
          <w:rFonts w:ascii="Times New Roman" w:eastAsia="Times New Roman" w:hAnsi="Times New Roman" w:cs="Times New Roman"/>
          <w:sz w:val="24"/>
          <w:szCs w:val="24"/>
        </w:rPr>
        <w:t>n cuenta los conocimientos adquiridos previamente en alguno de los módulos, que fue la identificación de agentes; esta parte fue un poco complicada ya que se tuvo que realizar un análisis extenso de cuáles eran los componentes que tendrían una relación e i</w:t>
      </w:r>
      <w:r>
        <w:rPr>
          <w:rFonts w:ascii="Times New Roman" w:eastAsia="Times New Roman" w:hAnsi="Times New Roman" w:cs="Times New Roman"/>
          <w:sz w:val="24"/>
          <w:szCs w:val="24"/>
        </w:rPr>
        <w:t>nteracción y que fungirían como agentes inteligentes, además, se pudo comprender las posibles interacciones y relaciones que estos tendrían.</w:t>
      </w:r>
    </w:p>
    <w:p w14:paraId="144B2F24" w14:textId="235C311A" w:rsidR="00F12183" w:rsidRDefault="00F12183" w:rsidP="00F12183">
      <w:pPr>
        <w:spacing w:after="0" w:line="276" w:lineRule="auto"/>
        <w:rPr>
          <w:rFonts w:ascii="Times New Roman" w:eastAsia="Times New Roman" w:hAnsi="Times New Roman" w:cs="Times New Roman"/>
          <w:sz w:val="24"/>
          <w:szCs w:val="24"/>
        </w:rPr>
      </w:pPr>
    </w:p>
    <w:p w14:paraId="22D46EB1" w14:textId="4AA73146" w:rsidR="00F12183" w:rsidRDefault="00F1218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B1A3462" w14:textId="204829F3" w:rsidR="00F12183" w:rsidRPr="00F12183" w:rsidRDefault="00F12183" w:rsidP="00F12183">
      <w:pPr>
        <w:pStyle w:val="Ttulo1"/>
        <w:rPr>
          <w:rFonts w:ascii="Times New Roman" w:hAnsi="Times New Roman" w:cs="Times New Roman"/>
          <w:sz w:val="40"/>
          <w:szCs w:val="40"/>
        </w:rPr>
      </w:pPr>
      <w:bookmarkStart w:id="10" w:name="_Toc88651511"/>
      <w:r w:rsidRPr="00F12183">
        <w:rPr>
          <w:rFonts w:ascii="Times New Roman" w:hAnsi="Times New Roman" w:cs="Times New Roman"/>
          <w:sz w:val="40"/>
          <w:szCs w:val="40"/>
        </w:rPr>
        <w:lastRenderedPageBreak/>
        <w:t>Revisión Avance 1</w:t>
      </w:r>
      <w:bookmarkEnd w:id="10"/>
    </w:p>
    <w:p w14:paraId="3239D920" w14:textId="7E6DB6DA" w:rsidR="00F12183" w:rsidRPr="00F12183" w:rsidRDefault="00F12183" w:rsidP="00F12183">
      <w:pPr>
        <w:pStyle w:val="Ttulo2"/>
        <w:rPr>
          <w:rFonts w:ascii="Times New Roman" w:hAnsi="Times New Roman" w:cs="Times New Roman"/>
          <w:sz w:val="32"/>
          <w:szCs w:val="32"/>
        </w:rPr>
      </w:pPr>
      <w:bookmarkStart w:id="11" w:name="_Toc88651512"/>
      <w:r w:rsidRPr="00F12183">
        <w:rPr>
          <w:rFonts w:ascii="Times New Roman" w:hAnsi="Times New Roman" w:cs="Times New Roman"/>
          <w:sz w:val="32"/>
          <w:szCs w:val="32"/>
        </w:rPr>
        <w:t>Diagramas de clase y protocolos de interacción actualizados</w:t>
      </w:r>
      <w:bookmarkEnd w:id="11"/>
    </w:p>
    <w:p w14:paraId="3285B1C4" w14:textId="488F7341" w:rsidR="00ED4ED3" w:rsidRDefault="00ED4ED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F19E71B" wp14:editId="236C1B1E">
            <wp:extent cx="5612130" cy="4374515"/>
            <wp:effectExtent l="0" t="0" r="7620" b="698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4374515"/>
                    </a:xfrm>
                    <a:prstGeom prst="rect">
                      <a:avLst/>
                    </a:prstGeom>
                  </pic:spPr>
                </pic:pic>
              </a:graphicData>
            </a:graphic>
          </wp:inline>
        </w:drawing>
      </w:r>
    </w:p>
    <w:p w14:paraId="42455C6E" w14:textId="77777777" w:rsidR="00ED4ED3" w:rsidRDefault="00ED4ED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CDBE872" w14:textId="5986202E" w:rsidR="000F1D8C" w:rsidRDefault="00ED4ED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AB67AC9" wp14:editId="75915472">
            <wp:extent cx="5153025" cy="2295525"/>
            <wp:effectExtent l="0" t="0" r="9525" b="95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153025" cy="2295525"/>
                    </a:xfrm>
                    <a:prstGeom prst="rect">
                      <a:avLst/>
                    </a:prstGeom>
                  </pic:spPr>
                </pic:pic>
              </a:graphicData>
            </a:graphic>
          </wp:inline>
        </w:drawing>
      </w:r>
    </w:p>
    <w:p w14:paraId="098D5BB5" w14:textId="0F03DDD0" w:rsidR="00ED4ED3" w:rsidRDefault="00ED4ED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2612ABD" w14:textId="220942CB" w:rsidR="00ED4ED3" w:rsidRDefault="00ED4ED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8541B18" wp14:editId="157A934F">
            <wp:extent cx="5153025" cy="2295525"/>
            <wp:effectExtent l="0" t="0" r="9525" b="952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153025" cy="2295525"/>
                    </a:xfrm>
                    <a:prstGeom prst="rect">
                      <a:avLst/>
                    </a:prstGeom>
                  </pic:spPr>
                </pic:pic>
              </a:graphicData>
            </a:graphic>
          </wp:inline>
        </w:drawing>
      </w:r>
    </w:p>
    <w:p w14:paraId="440680FE" w14:textId="77777777" w:rsidR="00ED4ED3" w:rsidRDefault="00ED4ED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B712712" w14:textId="21D28518" w:rsidR="000F1D8C" w:rsidRDefault="00F12183" w:rsidP="00F12183">
      <w:pPr>
        <w:pStyle w:val="Ttulo2"/>
        <w:rPr>
          <w:rFonts w:ascii="Times New Roman" w:hAnsi="Times New Roman" w:cs="Times New Roman"/>
          <w:sz w:val="32"/>
          <w:szCs w:val="32"/>
        </w:rPr>
      </w:pPr>
      <w:bookmarkStart w:id="12" w:name="_Toc88651513"/>
      <w:r w:rsidRPr="00F12183">
        <w:rPr>
          <w:rFonts w:ascii="Times New Roman" w:hAnsi="Times New Roman" w:cs="Times New Roman"/>
          <w:sz w:val="32"/>
          <w:szCs w:val="32"/>
        </w:rPr>
        <w:t>Plan de trabajo</w:t>
      </w:r>
      <w:bookmarkEnd w:id="12"/>
    </w:p>
    <w:p w14:paraId="74B3A32B" w14:textId="626DA87D" w:rsidR="00ED4ED3" w:rsidRDefault="00ED4ED3" w:rsidP="00ED4ED3">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Actividades pendientes y tiempo en que se realizarán</w:t>
      </w:r>
    </w:p>
    <w:p w14:paraId="23E5AFAF" w14:textId="5FD703C4" w:rsidR="004F7067" w:rsidRPr="004F7067" w:rsidRDefault="004F7067" w:rsidP="004F7067">
      <w:pPr>
        <w:pBdr>
          <w:top w:val="nil"/>
          <w:left w:val="nil"/>
          <w:bottom w:val="nil"/>
          <w:right w:val="nil"/>
          <w:between w:val="nil"/>
        </w:pBdr>
        <w:spacing w:after="0" w:line="276" w:lineRule="auto"/>
        <w:ind w:left="720"/>
        <w:rPr>
          <w:rFonts w:ascii="Times New Roman" w:eastAsia="Times New Roman" w:hAnsi="Times New Roman" w:cs="Times New Roman"/>
          <w:bCs/>
          <w:iCs/>
          <w:color w:val="000000"/>
          <w:sz w:val="24"/>
          <w:szCs w:val="24"/>
        </w:rPr>
      </w:pPr>
      <w:r>
        <w:rPr>
          <w:noProof/>
        </w:rPr>
        <w:drawing>
          <wp:inline distT="0" distB="0" distL="0" distR="0" wp14:anchorId="56B861CD" wp14:editId="314FCFCB">
            <wp:extent cx="4695825" cy="1818017"/>
            <wp:effectExtent l="0" t="0" r="0" b="0"/>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rotWithShape="1">
                    <a:blip r:embed="rId17"/>
                    <a:srcRect t="38423" r="38335" b="19131"/>
                    <a:stretch/>
                  </pic:blipFill>
                  <pic:spPr bwMode="auto">
                    <a:xfrm>
                      <a:off x="0" y="0"/>
                      <a:ext cx="4704067" cy="1821208"/>
                    </a:xfrm>
                    <a:prstGeom prst="rect">
                      <a:avLst/>
                    </a:prstGeom>
                    <a:ln>
                      <a:noFill/>
                    </a:ln>
                    <a:extLst>
                      <a:ext uri="{53640926-AAD7-44D8-BBD7-CCE9431645EC}">
                        <a14:shadowObscured xmlns:a14="http://schemas.microsoft.com/office/drawing/2010/main"/>
                      </a:ext>
                    </a:extLst>
                  </pic:spPr>
                </pic:pic>
              </a:graphicData>
            </a:graphic>
          </wp:inline>
        </w:drawing>
      </w:r>
    </w:p>
    <w:p w14:paraId="2A87B0EB" w14:textId="437AE2DA" w:rsidR="00ED4ED3" w:rsidRDefault="00ED4ED3" w:rsidP="00ED4ED3">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Actividades primera revisión</w:t>
      </w:r>
    </w:p>
    <w:p w14:paraId="5C5D9CB6" w14:textId="53E31214" w:rsidR="004D1B3C" w:rsidRDefault="004D1B3C" w:rsidP="004F7067">
      <w:pPr>
        <w:pBdr>
          <w:top w:val="nil"/>
          <w:left w:val="nil"/>
          <w:bottom w:val="nil"/>
          <w:right w:val="nil"/>
          <w:between w:val="nil"/>
        </w:pBdr>
        <w:spacing w:after="0" w:line="276" w:lineRule="auto"/>
        <w:ind w:left="720"/>
        <w:rPr>
          <w:rFonts w:ascii="Times New Roman" w:eastAsia="Times New Roman" w:hAnsi="Times New Roman" w:cs="Times New Roman"/>
          <w:bCs/>
          <w:iCs/>
          <w:color w:val="000000"/>
          <w:sz w:val="24"/>
          <w:szCs w:val="24"/>
        </w:rPr>
      </w:pPr>
      <w:r>
        <w:rPr>
          <w:noProof/>
        </w:rPr>
        <w:drawing>
          <wp:inline distT="0" distB="0" distL="0" distR="0" wp14:anchorId="474568C3" wp14:editId="17824257">
            <wp:extent cx="4690019" cy="1847850"/>
            <wp:effectExtent l="0" t="0" r="0" b="0"/>
            <wp:docPr id="19" name="Imagen 1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con confianza baja"/>
                    <pic:cNvPicPr/>
                  </pic:nvPicPr>
                  <pic:blipFill rotWithShape="1">
                    <a:blip r:embed="rId18"/>
                    <a:srcRect l="-114" t="22127" r="39806" b="35627"/>
                    <a:stretch/>
                  </pic:blipFill>
                  <pic:spPr bwMode="auto">
                    <a:xfrm>
                      <a:off x="0" y="0"/>
                      <a:ext cx="4704965" cy="1853739"/>
                    </a:xfrm>
                    <a:prstGeom prst="rect">
                      <a:avLst/>
                    </a:prstGeom>
                    <a:ln>
                      <a:noFill/>
                    </a:ln>
                    <a:extLst>
                      <a:ext uri="{53640926-AAD7-44D8-BBD7-CCE9431645EC}">
                        <a14:shadowObscured xmlns:a14="http://schemas.microsoft.com/office/drawing/2010/main"/>
                      </a:ext>
                    </a:extLst>
                  </pic:spPr>
                </pic:pic>
              </a:graphicData>
            </a:graphic>
          </wp:inline>
        </w:drawing>
      </w:r>
    </w:p>
    <w:p w14:paraId="493970D1" w14:textId="77777777" w:rsidR="004D1B3C" w:rsidRDefault="004D1B3C">
      <w:pPr>
        <w:rPr>
          <w:rFonts w:ascii="Times New Roman" w:eastAsia="Times New Roman" w:hAnsi="Times New Roman" w:cs="Times New Roman"/>
          <w:bCs/>
          <w:iCs/>
          <w:color w:val="000000"/>
          <w:sz w:val="24"/>
          <w:szCs w:val="24"/>
        </w:rPr>
      </w:pPr>
      <w:r>
        <w:rPr>
          <w:rFonts w:ascii="Times New Roman" w:eastAsia="Times New Roman" w:hAnsi="Times New Roman" w:cs="Times New Roman"/>
          <w:bCs/>
          <w:iCs/>
          <w:color w:val="000000"/>
          <w:sz w:val="24"/>
          <w:szCs w:val="24"/>
        </w:rPr>
        <w:br w:type="page"/>
      </w:r>
    </w:p>
    <w:p w14:paraId="24044BF7" w14:textId="77777777" w:rsidR="004F7067" w:rsidRPr="004F7067" w:rsidRDefault="004F7067" w:rsidP="004F7067">
      <w:pPr>
        <w:pBdr>
          <w:top w:val="nil"/>
          <w:left w:val="nil"/>
          <w:bottom w:val="nil"/>
          <w:right w:val="nil"/>
          <w:between w:val="nil"/>
        </w:pBdr>
        <w:spacing w:after="0" w:line="276" w:lineRule="auto"/>
        <w:ind w:left="720"/>
        <w:rPr>
          <w:rFonts w:ascii="Times New Roman" w:eastAsia="Times New Roman" w:hAnsi="Times New Roman" w:cs="Times New Roman"/>
          <w:bCs/>
          <w:iCs/>
          <w:color w:val="000000"/>
          <w:sz w:val="24"/>
          <w:szCs w:val="24"/>
        </w:rPr>
      </w:pPr>
    </w:p>
    <w:p w14:paraId="2448BEFD" w14:textId="7D18C4DD" w:rsidR="00F12183" w:rsidRDefault="00ED4ED3" w:rsidP="00F12183">
      <w:pPr>
        <w:numPr>
          <w:ilvl w:val="0"/>
          <w:numId w:val="1"/>
        </w:numPr>
        <w:pBdr>
          <w:top w:val="nil"/>
          <w:left w:val="nil"/>
          <w:bottom w:val="nil"/>
          <w:right w:val="nil"/>
          <w:between w:val="nil"/>
        </w:pBdr>
        <w:spacing w:after="0" w:line="276" w:lineRule="auto"/>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Actividades llevadas a cabo</w:t>
      </w:r>
    </w:p>
    <w:p w14:paraId="3A453B7C" w14:textId="0F439EA1" w:rsidR="00594552" w:rsidRPr="00594552" w:rsidRDefault="004D1B3C" w:rsidP="00594552">
      <w:pPr>
        <w:pBdr>
          <w:top w:val="nil"/>
          <w:left w:val="nil"/>
          <w:bottom w:val="nil"/>
          <w:right w:val="nil"/>
          <w:between w:val="nil"/>
        </w:pBdr>
        <w:spacing w:after="0" w:line="276" w:lineRule="auto"/>
        <w:ind w:left="720"/>
        <w:rPr>
          <w:rFonts w:ascii="Times New Roman" w:eastAsia="Times New Roman" w:hAnsi="Times New Roman" w:cs="Times New Roman"/>
          <w:bCs/>
          <w:iCs/>
          <w:color w:val="000000"/>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7275644" wp14:editId="59BAA6C1">
                <wp:simplePos x="0" y="0"/>
                <wp:positionH relativeFrom="column">
                  <wp:posOffset>4461683</wp:posOffset>
                </wp:positionH>
                <wp:positionV relativeFrom="paragraph">
                  <wp:posOffset>1474816</wp:posOffset>
                </wp:positionV>
                <wp:extent cx="1362075" cy="309130"/>
                <wp:effectExtent l="0" t="0" r="28575" b="15240"/>
                <wp:wrapNone/>
                <wp:docPr id="14" name="Cuadro de texto 14"/>
                <wp:cNvGraphicFramePr/>
                <a:graphic xmlns:a="http://schemas.openxmlformats.org/drawingml/2006/main">
                  <a:graphicData uri="http://schemas.microsoft.com/office/word/2010/wordprocessingShape">
                    <wps:wsp>
                      <wps:cNvSpPr txBox="1"/>
                      <wps:spPr>
                        <a:xfrm>
                          <a:off x="0" y="0"/>
                          <a:ext cx="1362075" cy="309130"/>
                        </a:xfrm>
                        <a:prstGeom prst="rect">
                          <a:avLst/>
                        </a:prstGeom>
                        <a:solidFill>
                          <a:schemeClr val="lt1"/>
                        </a:solidFill>
                        <a:ln w="6350">
                          <a:solidFill>
                            <a:prstClr val="black"/>
                          </a:solidFill>
                        </a:ln>
                      </wps:spPr>
                      <wps:txbx>
                        <w:txbxContent>
                          <w:p w14:paraId="0264FA96" w14:textId="00071EEC" w:rsidR="00594552" w:rsidRPr="00594552" w:rsidRDefault="00594552" w:rsidP="00594552">
                            <w:pPr>
                              <w:rPr>
                                <w:sz w:val="10"/>
                                <w:szCs w:val="10"/>
                              </w:rPr>
                            </w:pPr>
                            <w:r>
                              <w:rPr>
                                <w:sz w:val="10"/>
                                <w:szCs w:val="10"/>
                              </w:rPr>
                              <w:t xml:space="preserve">* </w:t>
                            </w:r>
                            <w:r w:rsidRPr="00594552">
                              <w:rPr>
                                <w:sz w:val="10"/>
                                <w:szCs w:val="10"/>
                              </w:rPr>
                              <w:t xml:space="preserve">En realidad tomó </w:t>
                            </w:r>
                            <w:r>
                              <w:rPr>
                                <w:sz w:val="10"/>
                                <w:szCs w:val="10"/>
                              </w:rPr>
                              <w:t>2 días aprox</w:t>
                            </w:r>
                            <w:r>
                              <w:rPr>
                                <w:sz w:val="10"/>
                                <w:szCs w:val="10"/>
                              </w:rPr>
                              <w:t xml:space="preserve">. Estimación de esfuerzo </w:t>
                            </w:r>
                            <w:r>
                              <w:rPr>
                                <w:sz w:val="10"/>
                                <w:szCs w:val="10"/>
                              </w:rPr>
                              <w:t>menor a</w:t>
                            </w:r>
                            <w:r>
                              <w:rPr>
                                <w:sz w:val="10"/>
                                <w:szCs w:val="10"/>
                              </w:rPr>
                              <w:t xml:space="preserve"> esfuerzo real</w:t>
                            </w:r>
                            <w:r>
                              <w:rPr>
                                <w:sz w:val="10"/>
                                <w:szCs w:val="10"/>
                              </w:rPr>
                              <w:t xml:space="preserve"> (real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275644" id="_x0000_t202" coordsize="21600,21600" o:spt="202" path="m,l,21600r21600,l21600,xe">
                <v:stroke joinstyle="miter"/>
                <v:path gradientshapeok="t" o:connecttype="rect"/>
              </v:shapetype>
              <v:shape id="Cuadro de texto 14" o:spid="_x0000_s1026" type="#_x0000_t202" style="position:absolute;left:0;text-align:left;margin-left:351.3pt;margin-top:116.15pt;width:107.25pt;height:2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" fillcolor="white [3201]" strokeweight=".5pt">
                <v:textbox>
                  <w:txbxContent>
                    <w:p w14:paraId="0264FA96" w14:textId="00071EEC" w:rsidR="00594552" w:rsidRPr="00594552" w:rsidRDefault="00594552" w:rsidP="00594552">
                      <w:pPr>
                        <w:rPr>
                          <w:sz w:val="10"/>
                          <w:szCs w:val="10"/>
                        </w:rPr>
                      </w:pPr>
                      <w:r>
                        <w:rPr>
                          <w:sz w:val="10"/>
                          <w:szCs w:val="10"/>
                        </w:rPr>
                        <w:t xml:space="preserve">* </w:t>
                      </w:r>
                      <w:r w:rsidRPr="00594552">
                        <w:rPr>
                          <w:sz w:val="10"/>
                          <w:szCs w:val="10"/>
                        </w:rPr>
                        <w:t xml:space="preserve">En realidad tomó </w:t>
                      </w:r>
                      <w:r>
                        <w:rPr>
                          <w:sz w:val="10"/>
                          <w:szCs w:val="10"/>
                        </w:rPr>
                        <w:t>2 días aprox</w:t>
                      </w:r>
                      <w:r>
                        <w:rPr>
                          <w:sz w:val="10"/>
                          <w:szCs w:val="10"/>
                        </w:rPr>
                        <w:t xml:space="preserve">. Estimación de esfuerzo </w:t>
                      </w:r>
                      <w:r>
                        <w:rPr>
                          <w:sz w:val="10"/>
                          <w:szCs w:val="10"/>
                        </w:rPr>
                        <w:t>menor a</w:t>
                      </w:r>
                      <w:r>
                        <w:rPr>
                          <w:sz w:val="10"/>
                          <w:szCs w:val="10"/>
                        </w:rPr>
                        <w:t xml:space="preserve"> esfuerzo real</w:t>
                      </w:r>
                      <w:r>
                        <w:rPr>
                          <w:sz w:val="10"/>
                          <w:szCs w:val="10"/>
                        </w:rPr>
                        <w:t xml:space="preserve"> (real = 2)</w:t>
                      </w:r>
                    </w:p>
                  </w:txbxContent>
                </v:textbox>
              </v:shape>
            </w:pict>
          </mc:Fallback>
        </mc:AlternateContent>
      </w:r>
      <w:r w:rsidR="004F7067">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B0D510E" wp14:editId="4A809FAF">
                <wp:simplePos x="0" y="0"/>
                <wp:positionH relativeFrom="column">
                  <wp:posOffset>4239578</wp:posOffset>
                </wp:positionH>
                <wp:positionV relativeFrom="paragraph">
                  <wp:posOffset>1863408</wp:posOffset>
                </wp:positionV>
                <wp:extent cx="123825" cy="538162"/>
                <wp:effectExtent l="0" t="0" r="47625" b="14605"/>
                <wp:wrapNone/>
                <wp:docPr id="17" name="Cerrar llave 17"/>
                <wp:cNvGraphicFramePr/>
                <a:graphic xmlns:a="http://schemas.openxmlformats.org/drawingml/2006/main">
                  <a:graphicData uri="http://schemas.microsoft.com/office/word/2010/wordprocessingShape">
                    <wps:wsp>
                      <wps:cNvSpPr/>
                      <wps:spPr>
                        <a:xfrm>
                          <a:off x="0" y="0"/>
                          <a:ext cx="123825" cy="538162"/>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D0D45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 o:spid="_x0000_s1026" type="#_x0000_t88" style="position:absolute;margin-left:333.85pt;margin-top:146.75pt;width:9.75pt;height:4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" adj="414" strokecolor="black [3200]" strokeweight="1pt">
                <v:stroke joinstyle="miter"/>
              </v:shape>
            </w:pict>
          </mc:Fallback>
        </mc:AlternateContent>
      </w:r>
      <w:r w:rsidR="00594552">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D8283B7" wp14:editId="772A33ED">
                <wp:simplePos x="0" y="0"/>
                <wp:positionH relativeFrom="column">
                  <wp:posOffset>4505960</wp:posOffset>
                </wp:positionH>
                <wp:positionV relativeFrom="paragraph">
                  <wp:posOffset>2005965</wp:posOffset>
                </wp:positionV>
                <wp:extent cx="1285875" cy="271462"/>
                <wp:effectExtent l="0" t="0" r="28575" b="14605"/>
                <wp:wrapNone/>
                <wp:docPr id="16" name="Cuadro de texto 16"/>
                <wp:cNvGraphicFramePr/>
                <a:graphic xmlns:a="http://schemas.openxmlformats.org/drawingml/2006/main">
                  <a:graphicData uri="http://schemas.microsoft.com/office/word/2010/wordprocessingShape">
                    <wps:wsp>
                      <wps:cNvSpPr txBox="1"/>
                      <wps:spPr>
                        <a:xfrm>
                          <a:off x="0" y="0"/>
                          <a:ext cx="1285875" cy="271462"/>
                        </a:xfrm>
                        <a:prstGeom prst="rect">
                          <a:avLst/>
                        </a:prstGeom>
                        <a:solidFill>
                          <a:schemeClr val="lt1"/>
                        </a:solidFill>
                        <a:ln w="6350">
                          <a:solidFill>
                            <a:prstClr val="black"/>
                          </a:solidFill>
                        </a:ln>
                      </wps:spPr>
                      <wps:txbx>
                        <w:txbxContent>
                          <w:p w14:paraId="03BB28F0" w14:textId="65874425" w:rsidR="00594552" w:rsidRPr="00594552" w:rsidRDefault="00594552" w:rsidP="00594552">
                            <w:pPr>
                              <w:rPr>
                                <w:sz w:val="10"/>
                                <w:szCs w:val="10"/>
                              </w:rPr>
                            </w:pPr>
                            <w:r>
                              <w:rPr>
                                <w:sz w:val="10"/>
                                <w:szCs w:val="10"/>
                              </w:rPr>
                              <w:t xml:space="preserve">* </w:t>
                            </w:r>
                            <w:r w:rsidRPr="00594552">
                              <w:rPr>
                                <w:sz w:val="10"/>
                                <w:szCs w:val="10"/>
                              </w:rPr>
                              <w:t>En realidad tomó menos de 1 día</w:t>
                            </w:r>
                            <w:r>
                              <w:rPr>
                                <w:sz w:val="10"/>
                                <w:szCs w:val="10"/>
                              </w:rPr>
                              <w:t xml:space="preserve">. Estimación de esfuerzo </w:t>
                            </w:r>
                            <w:r>
                              <w:rPr>
                                <w:sz w:val="10"/>
                                <w:szCs w:val="10"/>
                              </w:rPr>
                              <w:t>menor a e</w:t>
                            </w:r>
                            <w:r>
                              <w:rPr>
                                <w:sz w:val="10"/>
                                <w:szCs w:val="10"/>
                              </w:rPr>
                              <w:t>sfuerzo real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3B7" id="Cuadro de texto 16" o:spid="_x0000_s1027" type="#_x0000_t202" style="position:absolute;left:0;text-align:left;margin-left:354.8pt;margin-top:157.95pt;width:101.25pt;height:2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" fillcolor="white [3201]" strokeweight=".5pt">
                <v:textbox>
                  <w:txbxContent>
                    <w:p w14:paraId="03BB28F0" w14:textId="65874425" w:rsidR="00594552" w:rsidRPr="00594552" w:rsidRDefault="00594552" w:rsidP="00594552">
                      <w:pPr>
                        <w:rPr>
                          <w:sz w:val="10"/>
                          <w:szCs w:val="10"/>
                        </w:rPr>
                      </w:pPr>
                      <w:r>
                        <w:rPr>
                          <w:sz w:val="10"/>
                          <w:szCs w:val="10"/>
                        </w:rPr>
                        <w:t xml:space="preserve">* </w:t>
                      </w:r>
                      <w:r w:rsidRPr="00594552">
                        <w:rPr>
                          <w:sz w:val="10"/>
                          <w:szCs w:val="10"/>
                        </w:rPr>
                        <w:t>En realidad tomó menos de 1 día</w:t>
                      </w:r>
                      <w:r>
                        <w:rPr>
                          <w:sz w:val="10"/>
                          <w:szCs w:val="10"/>
                        </w:rPr>
                        <w:t xml:space="preserve">. Estimación de esfuerzo </w:t>
                      </w:r>
                      <w:r>
                        <w:rPr>
                          <w:sz w:val="10"/>
                          <w:szCs w:val="10"/>
                        </w:rPr>
                        <w:t>menor a e</w:t>
                      </w:r>
                      <w:r>
                        <w:rPr>
                          <w:sz w:val="10"/>
                          <w:szCs w:val="10"/>
                        </w:rPr>
                        <w:t>sfuerzo real</w:t>
                      </w:r>
                    </w:p>
                  </w:txbxContent>
                </v:textbox>
              </v:shape>
            </w:pict>
          </mc:Fallback>
        </mc:AlternateContent>
      </w:r>
      <w:r w:rsidR="00594552">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46F2D6C" wp14:editId="35D65042">
                <wp:simplePos x="0" y="0"/>
                <wp:positionH relativeFrom="column">
                  <wp:posOffset>4210685</wp:posOffset>
                </wp:positionH>
                <wp:positionV relativeFrom="paragraph">
                  <wp:posOffset>1491615</wp:posOffset>
                </wp:positionV>
                <wp:extent cx="123825" cy="295275"/>
                <wp:effectExtent l="0" t="0" r="47625" b="28575"/>
                <wp:wrapNone/>
                <wp:docPr id="15" name="Cerrar llave 15"/>
                <wp:cNvGraphicFramePr/>
                <a:graphic xmlns:a="http://schemas.openxmlformats.org/drawingml/2006/main">
                  <a:graphicData uri="http://schemas.microsoft.com/office/word/2010/wordprocessingShape">
                    <wps:wsp>
                      <wps:cNvSpPr/>
                      <wps:spPr>
                        <a:xfrm>
                          <a:off x="0" y="0"/>
                          <a:ext cx="123825" cy="29527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48861" id="Cerrar llave 15" o:spid="_x0000_s1026" type="#_x0000_t88" style="position:absolute;margin-left:331.55pt;margin-top:117.45pt;width:9.7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" adj="755" strokecolor="black [3200]" strokeweight="1pt">
                <v:stroke joinstyle="miter"/>
              </v:shape>
            </w:pict>
          </mc:Fallback>
        </mc:AlternateContent>
      </w:r>
      <w:r w:rsidR="00594552">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76CB1A9" wp14:editId="619724D9">
                <wp:simplePos x="0" y="0"/>
                <wp:positionH relativeFrom="column">
                  <wp:posOffset>4448810</wp:posOffset>
                </wp:positionH>
                <wp:positionV relativeFrom="paragraph">
                  <wp:posOffset>715328</wp:posOffset>
                </wp:positionV>
                <wp:extent cx="1285875" cy="271462"/>
                <wp:effectExtent l="0" t="0" r="28575" b="14605"/>
                <wp:wrapNone/>
                <wp:docPr id="12" name="Cuadro de texto 12"/>
                <wp:cNvGraphicFramePr/>
                <a:graphic xmlns:a="http://schemas.openxmlformats.org/drawingml/2006/main">
                  <a:graphicData uri="http://schemas.microsoft.com/office/word/2010/wordprocessingShape">
                    <wps:wsp>
                      <wps:cNvSpPr txBox="1"/>
                      <wps:spPr>
                        <a:xfrm>
                          <a:off x="0" y="0"/>
                          <a:ext cx="1285875" cy="271462"/>
                        </a:xfrm>
                        <a:prstGeom prst="rect">
                          <a:avLst/>
                        </a:prstGeom>
                        <a:solidFill>
                          <a:schemeClr val="lt1"/>
                        </a:solidFill>
                        <a:ln w="6350">
                          <a:solidFill>
                            <a:prstClr val="black"/>
                          </a:solidFill>
                        </a:ln>
                      </wps:spPr>
                      <wps:txbx>
                        <w:txbxContent>
                          <w:p w14:paraId="1CD8C738" w14:textId="77336D18" w:rsidR="00594552" w:rsidRPr="00594552" w:rsidRDefault="00594552" w:rsidP="00594552">
                            <w:pPr>
                              <w:rPr>
                                <w:sz w:val="10"/>
                                <w:szCs w:val="10"/>
                              </w:rPr>
                            </w:pPr>
                            <w:r>
                              <w:rPr>
                                <w:sz w:val="10"/>
                                <w:szCs w:val="10"/>
                              </w:rPr>
                              <w:t xml:space="preserve">* </w:t>
                            </w:r>
                            <w:r w:rsidRPr="00594552">
                              <w:rPr>
                                <w:sz w:val="10"/>
                                <w:szCs w:val="10"/>
                              </w:rPr>
                              <w:t>En realidad tomó menos de 1 día</w:t>
                            </w:r>
                            <w:r>
                              <w:rPr>
                                <w:sz w:val="10"/>
                                <w:szCs w:val="10"/>
                              </w:rPr>
                              <w:t>. Estimación de esfuerzo = esfuerzo real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B1A9" id="Cuadro de texto 12" o:spid="_x0000_s1028" type="#_x0000_t202" style="position:absolute;left:0;text-align:left;margin-left:350.3pt;margin-top:56.35pt;width:101.2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" fillcolor="white [3201]" strokeweight=".5pt">
                <v:textbox>
                  <w:txbxContent>
                    <w:p w14:paraId="1CD8C738" w14:textId="77336D18" w:rsidR="00594552" w:rsidRPr="00594552" w:rsidRDefault="00594552" w:rsidP="00594552">
                      <w:pPr>
                        <w:rPr>
                          <w:sz w:val="10"/>
                          <w:szCs w:val="10"/>
                        </w:rPr>
                      </w:pPr>
                      <w:r>
                        <w:rPr>
                          <w:sz w:val="10"/>
                          <w:szCs w:val="10"/>
                        </w:rPr>
                        <w:t xml:space="preserve">* </w:t>
                      </w:r>
                      <w:r w:rsidRPr="00594552">
                        <w:rPr>
                          <w:sz w:val="10"/>
                          <w:szCs w:val="10"/>
                        </w:rPr>
                        <w:t>En realidad tomó menos de 1 día</w:t>
                      </w:r>
                      <w:r>
                        <w:rPr>
                          <w:sz w:val="10"/>
                          <w:szCs w:val="10"/>
                        </w:rPr>
                        <w:t>. Estimación de esfuerzo = esfuerzo real</w:t>
                      </w:r>
                    </w:p>
                  </w:txbxContent>
                </v:textbox>
              </v:shape>
            </w:pict>
          </mc:Fallback>
        </mc:AlternateContent>
      </w:r>
      <w:r w:rsidR="00594552">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D8AB7EC" wp14:editId="5B374284">
                <wp:simplePos x="0" y="0"/>
                <wp:positionH relativeFrom="column">
                  <wp:posOffset>4191953</wp:posOffset>
                </wp:positionH>
                <wp:positionV relativeFrom="paragraph">
                  <wp:posOffset>282258</wp:posOffset>
                </wp:positionV>
                <wp:extent cx="156845" cy="1162050"/>
                <wp:effectExtent l="0" t="0" r="33655" b="19050"/>
                <wp:wrapNone/>
                <wp:docPr id="13" name="Cerrar llave 13"/>
                <wp:cNvGraphicFramePr/>
                <a:graphic xmlns:a="http://schemas.openxmlformats.org/drawingml/2006/main">
                  <a:graphicData uri="http://schemas.microsoft.com/office/word/2010/wordprocessingShape">
                    <wps:wsp>
                      <wps:cNvSpPr/>
                      <wps:spPr>
                        <a:xfrm>
                          <a:off x="0" y="0"/>
                          <a:ext cx="156845" cy="116205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78C776" id="Cerrar llave 13" o:spid="_x0000_s1026" type="#_x0000_t88" style="position:absolute;margin-left:330.1pt;margin-top:22.25pt;width:12.35pt;height:9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" adj="243" strokecolor="black [3200]" strokeweight="1pt">
                <v:stroke joinstyle="miter"/>
              </v:shape>
            </w:pict>
          </mc:Fallback>
        </mc:AlternateContent>
      </w:r>
      <w:r w:rsidR="00594552">
        <w:rPr>
          <w:rFonts w:ascii="Times New Roman" w:eastAsia="Times New Roman" w:hAnsi="Times New Roman" w:cs="Times New Roman"/>
          <w:noProof/>
          <w:sz w:val="24"/>
          <w:szCs w:val="24"/>
        </w:rPr>
        <w:drawing>
          <wp:inline distT="114300" distB="114300" distL="114300" distR="114300" wp14:anchorId="01FA9D97" wp14:editId="54D1F150">
            <wp:extent cx="4619625" cy="2614776"/>
            <wp:effectExtent l="0" t="0" r="0" b="0"/>
            <wp:docPr id="11" name="image3.png" descr="Interfaz de usuario gráfica, Aplicación,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Interfaz de usuario gráfica, Aplicación, Tabla&#10;&#10;Descripción generada automáticamente"/>
                    <pic:cNvPicPr preferRelativeResize="0"/>
                  </pic:nvPicPr>
                  <pic:blipFill>
                    <a:blip r:embed="rId13"/>
                    <a:srcRect t="21100" r="38268" b="23417"/>
                    <a:stretch>
                      <a:fillRect/>
                    </a:stretch>
                  </pic:blipFill>
                  <pic:spPr>
                    <a:xfrm>
                      <a:off x="0" y="0"/>
                      <a:ext cx="4654887" cy="2634735"/>
                    </a:xfrm>
                    <a:prstGeom prst="rect">
                      <a:avLst/>
                    </a:prstGeom>
                    <a:ln/>
                  </pic:spPr>
                </pic:pic>
              </a:graphicData>
            </a:graphic>
          </wp:inline>
        </w:drawing>
      </w:r>
    </w:p>
    <w:p w14:paraId="5C71DC2B" w14:textId="3A0EB377" w:rsidR="00F12183" w:rsidRPr="00ED4ED3" w:rsidRDefault="00F12183" w:rsidP="00ED4ED3">
      <w:pPr>
        <w:pStyle w:val="Ttulo2"/>
        <w:spacing w:line="360" w:lineRule="auto"/>
        <w:rPr>
          <w:rFonts w:ascii="Times New Roman" w:hAnsi="Times New Roman" w:cs="Times New Roman"/>
          <w:sz w:val="32"/>
          <w:szCs w:val="32"/>
        </w:rPr>
      </w:pPr>
      <w:bookmarkStart w:id="13" w:name="_Toc88651514"/>
      <w:r w:rsidRPr="00F12183">
        <w:rPr>
          <w:rFonts w:ascii="Times New Roman" w:hAnsi="Times New Roman" w:cs="Times New Roman"/>
          <w:sz w:val="32"/>
          <w:szCs w:val="32"/>
        </w:rPr>
        <w:t>Aprendizaje grupal adquirido</w:t>
      </w:r>
      <w:bookmarkEnd w:id="13"/>
    </w:p>
    <w:p w14:paraId="635C0AC4" w14:textId="5E166C09" w:rsidR="00ED4ED3" w:rsidRDefault="00ED4ED3" w:rsidP="00ED4ED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Durante esta primera revisión de avance del proyecto, como equipo se tuvieron grandes aprendizajes específicamente en la parte relacionada con los agentes, </w:t>
      </w:r>
      <w:r w:rsidR="004D1B3C">
        <w:rPr>
          <w:rFonts w:ascii="Times New Roman" w:hAnsi="Times New Roman" w:cs="Times New Roman"/>
          <w:sz w:val="24"/>
          <w:szCs w:val="24"/>
        </w:rPr>
        <w:t>ya que,</w:t>
      </w:r>
      <w:r>
        <w:rPr>
          <w:rFonts w:ascii="Times New Roman" w:hAnsi="Times New Roman" w:cs="Times New Roman"/>
          <w:sz w:val="24"/>
          <w:szCs w:val="24"/>
        </w:rPr>
        <w:t xml:space="preserve"> con los conocimientos de cada uno de los integrantes, fue posible comprender de mejor manera cómo era que estos agentes debían ser definidos en la parte del back –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para después comprender las funcionalidades que cada uno de estos podría llevar a cabo.</w:t>
      </w:r>
    </w:p>
    <w:p w14:paraId="6228A762" w14:textId="201F7286" w:rsidR="00ED4ED3" w:rsidRPr="00ED4ED3" w:rsidRDefault="00ED4ED3" w:rsidP="00ED4ED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Luego de analizar todos estos aspectos fue posible comprender cuáles iban a ser las interacciones o relaciones que cada uno de estos agentes iba a tener con otros agentes de su mismo tipo, o incluso de tipos diferentes para que la negociación y control del tráfico fuera exitoso. </w:t>
      </w:r>
    </w:p>
    <w:sectPr w:rsidR="00ED4ED3" w:rsidRPr="00ED4ED3">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2C91"/>
    <w:multiLevelType w:val="multilevel"/>
    <w:tmpl w:val="BE7AD5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47F6748F"/>
    <w:multiLevelType w:val="hybridMultilevel"/>
    <w:tmpl w:val="8C484F7A"/>
    <w:lvl w:ilvl="0" w:tplc="2EDE694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0800503"/>
    <w:multiLevelType w:val="multilevel"/>
    <w:tmpl w:val="C1B601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E50F71"/>
    <w:multiLevelType w:val="multilevel"/>
    <w:tmpl w:val="1B8417F6"/>
    <w:lvl w:ilvl="0">
      <w:start w:val="1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D8C"/>
    <w:rsid w:val="000F1D8C"/>
    <w:rsid w:val="002956B4"/>
    <w:rsid w:val="004D1B3C"/>
    <w:rsid w:val="004F7067"/>
    <w:rsid w:val="00594552"/>
    <w:rsid w:val="00ED4ED3"/>
    <w:rsid w:val="00F121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3863D"/>
  <w15:docId w15:val="{483A479F-6621-41A6-8B1C-BADB0D9E1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E3"/>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EF4CE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F12183"/>
    <w:pPr>
      <w:spacing w:after="100"/>
    </w:pPr>
  </w:style>
  <w:style w:type="paragraph" w:styleId="TDC2">
    <w:name w:val="toc 2"/>
    <w:basedOn w:val="Normal"/>
    <w:next w:val="Normal"/>
    <w:autoRedefine/>
    <w:uiPriority w:val="39"/>
    <w:unhideWhenUsed/>
    <w:rsid w:val="00F12183"/>
    <w:pPr>
      <w:spacing w:after="100"/>
      <w:ind w:left="220"/>
    </w:pPr>
  </w:style>
  <w:style w:type="character" w:styleId="Hipervnculo">
    <w:name w:val="Hyperlink"/>
    <w:basedOn w:val="Fuentedeprrafopredeter"/>
    <w:uiPriority w:val="99"/>
    <w:unhideWhenUsed/>
    <w:rsid w:val="00F121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hyperlink" Target="https://drive.google.com/file/d/1jSy9yqbnhqo4wnTmwwdodXlcJEaM6OnP/view?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LB3Xe/U6xV/VtHsXUyGr/l15jQ==">AMUW2mXPvp06FuHSWlZy/6BWryYhSLIE9hlyzeehJlZiXquBaiSfVPtyBWgX6xLdOJ52C4hHGN+uEr120DIhmimLSDi39xhuVoYm0gi1pHyRnK7v1YSsbstQ297/Csj+a9AWwedFdfKHj2fQy/XJuhGCoYssUjuZD+enGc06ZDmYUu3o2QxUq3PPbZ3f8el4XK3B0/hRuruDUX+cNCt8GdBo1IvifCWkGAgzy+ATLbvMIEL6m5qkTPUZVdOamr2bI7ynsAO89CEwL/NMyuB1GFeOBVQdfTSRzExBK5FhkaHPleH8FHwFum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66F20B-806B-43A9-BE4D-097D328B3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1663</Words>
  <Characters>9151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 Paola Castillo Torres</dc:creator>
  <cp:lastModifiedBy>Brenda Paola Castillo Torres</cp:lastModifiedBy>
  <cp:revision>2</cp:revision>
  <dcterms:created xsi:type="dcterms:W3CDTF">2021-11-24T19:05:00Z</dcterms:created>
  <dcterms:modified xsi:type="dcterms:W3CDTF">2021-11-24T19:05:00Z</dcterms:modified>
</cp:coreProperties>
</file>