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C01" w:rsidRDefault="001E4C01" w:rsidP="001E4C01">
      <w:r>
        <w:t xml:space="preserve">OBS: todas as senhas foram criptografadas usando o sistema MD5 (apenas para demonstrarmos o projeto) </w:t>
      </w:r>
    </w:p>
    <w:p w:rsidR="001E4C01" w:rsidRDefault="001E4C01" w:rsidP="001E4C01"/>
    <w:p w:rsidR="001E4C01" w:rsidRDefault="001E4C01" w:rsidP="001E4C01">
      <w:r>
        <w:t>USE teste</w:t>
      </w:r>
    </w:p>
    <w:p w:rsidR="001E4C01" w:rsidRDefault="001E4C01" w:rsidP="001E4C01"/>
    <w:p w:rsidR="001E4C01" w:rsidRDefault="001E4C01" w:rsidP="001E4C01">
      <w:r>
        <w:t>-- criação da tabela de Login</w:t>
      </w:r>
    </w:p>
    <w:p w:rsidR="001E4C01" w:rsidRDefault="001E4C01" w:rsidP="001E4C01">
      <w:r>
        <w:t>Create TABLE login (</w:t>
      </w:r>
    </w:p>
    <w:p w:rsidR="001E4C01" w:rsidRDefault="001E4C01" w:rsidP="001E4C01">
      <w:r>
        <w:t>Id_registro primary key int identity ,</w:t>
      </w:r>
    </w:p>
    <w:p w:rsidR="001E4C01" w:rsidRDefault="001E4C01" w:rsidP="001E4C01">
      <w:r>
        <w:t>nome varchar (255),</w:t>
      </w:r>
    </w:p>
    <w:p w:rsidR="001E4C01" w:rsidRDefault="001E4C01" w:rsidP="001E4C01">
      <w:r>
        <w:t>email varchar(255) unique,</w:t>
      </w:r>
    </w:p>
    <w:p w:rsidR="001E4C01" w:rsidRDefault="001E4C01" w:rsidP="001E4C01">
      <w:r>
        <w:t>senha varchar (255) unique,</w:t>
      </w:r>
    </w:p>
    <w:p w:rsidR="001E4C01" w:rsidRDefault="001E4C01" w:rsidP="001E4C01">
      <w:r>
        <w:t>salt varchar (255) unique,</w:t>
      </w:r>
    </w:p>
    <w:p w:rsidR="001E4C01" w:rsidRDefault="001E4C01" w:rsidP="001E4C01">
      <w:r>
        <w:t>)</w:t>
      </w:r>
    </w:p>
    <w:p w:rsidR="001E4C01" w:rsidRDefault="001E4C01" w:rsidP="001E4C01">
      <w:r>
        <w:t>OBS: O comando identity é responsável por fazer o auto incremento da primary key</w:t>
      </w:r>
    </w:p>
    <w:p w:rsidR="001E4C01" w:rsidRDefault="001E4C01" w:rsidP="001E4C01">
      <w:r>
        <w:t>-- Inserção dos dados na tabela Login</w:t>
      </w:r>
    </w:p>
    <w:p w:rsidR="001E4C01" w:rsidRDefault="001E4C01" w:rsidP="001E4C01">
      <w:r>
        <w:t xml:space="preserve">INSERT INTO login (nome,email,senha,salt) VALUES ('Jõao Silva','joao.silva@example.com','senha','e8d95a51f3af4a3b134bf6bb680a213a') </w:t>
      </w:r>
    </w:p>
    <w:p w:rsidR="001E4C01" w:rsidRDefault="001E4C01" w:rsidP="001E4C01">
      <w:r>
        <w:t xml:space="preserve">--Comando para visualizar a tabela </w:t>
      </w:r>
    </w:p>
    <w:p w:rsidR="001E4C01" w:rsidRDefault="001E4C01" w:rsidP="001E4C01">
      <w:pPr>
        <w:rPr>
          <w:noProof/>
          <w:lang w:eastAsia="pt-BR"/>
        </w:rPr>
      </w:pPr>
      <w:r>
        <w:t>SELECT * FROM login</w:t>
      </w:r>
      <w:r w:rsidRPr="001E4C01">
        <w:rPr>
          <w:noProof/>
          <w:lang w:eastAsia="pt-BR"/>
        </w:rPr>
        <w:t xml:space="preserve"> </w:t>
      </w:r>
    </w:p>
    <w:p w:rsidR="001E4C01" w:rsidRDefault="001E4C01" w:rsidP="001E4C01">
      <w:r>
        <w:rPr>
          <w:noProof/>
          <w:lang w:eastAsia="pt-BR"/>
        </w:rPr>
        <w:drawing>
          <wp:inline distT="0" distB="0" distL="0" distR="0" wp14:anchorId="1B927562" wp14:editId="2243C30E">
            <wp:extent cx="5400040" cy="28327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>USE teste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>-- criação da tabela de cliente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lastRenderedPageBreak/>
        <w:t>Create TABLE cliente (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 xml:space="preserve">Id_cliente int </w:t>
      </w:r>
      <w:r>
        <w:t>,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>data_conta_criada date,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>nome varchar (255),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>sobrenome varchar(255) ,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>sexo char (1) unique,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>telefone varchar (255) ,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>)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>-- Inserção dos dados na tabela cliente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>use TESTE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>INSERT INTO cliente (</w:t>
      </w:r>
      <w:r w:rsidRPr="001E4C01">
        <w:t>'</w:t>
      </w:r>
      <w:r>
        <w:t>1</w:t>
      </w:r>
      <w:r w:rsidRPr="001E4C01">
        <w:t>'</w:t>
      </w:r>
      <w:r>
        <w:t xml:space="preserve">, </w:t>
      </w:r>
      <w:r>
        <w:t xml:space="preserve">data_conta_criada,nome,sobrenome,sexo,telefone) VALUES (GETDATE(),'João','Silva','M','11944493212') 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 xml:space="preserve">--Comando para visualizar a tabela 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>SELECT * FROM cliente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 xml:space="preserve">OBS: A função GETDATE() é responsável por pegar a data atual da inserção do dado na tabela </w:t>
      </w:r>
    </w:p>
    <w:p w:rsidR="001E4C01" w:rsidRDefault="001E4C01" w:rsidP="001E4C01"/>
    <w:p w:rsidR="00754E9F" w:rsidRDefault="001E4C01">
      <w:r>
        <w:rPr>
          <w:noProof/>
          <w:lang w:eastAsia="pt-BR"/>
        </w:rPr>
        <w:drawing>
          <wp:inline distT="0" distB="0" distL="0" distR="0" wp14:anchorId="64B7784C" wp14:editId="0ED408C6">
            <wp:extent cx="5400040" cy="2345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01" w:rsidRDefault="001E4C01"/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>Exemplo de relacionamento entre a tabela Cliente e a Login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 w:rsidRPr="009D0A63">
        <w:t>SELECT * from cliente inner join DBO.Login on cliente.Id_cliente = DBO.Login.Id_registro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 xml:space="preserve">O Join é responsável por retornar os valores da tabela Login, onde O Id_cliente for igual ao Id_registro. Nesse Caso </w:t>
      </w:r>
      <w:r>
        <w:t>podemos considerar o Id_cliente</w:t>
      </w:r>
      <w:r>
        <w:t xml:space="preserve"> um</w:t>
      </w:r>
      <w:r>
        <w:t>a foreign key da tabela Cliente</w:t>
      </w:r>
      <w:r>
        <w:t>.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>
        <w:t>Após provarmos a relação entre as tabelas com o J</w:t>
      </w:r>
      <w:r>
        <w:t>oin, podemos transformar o Id_cliente</w:t>
      </w:r>
      <w:r>
        <w:t xml:space="preserve"> em uma FK oficialmente, conforme a query subsequente: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Id_registro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</w:p>
    <w:p w:rsidR="001E4C01" w:rsidRPr="00EE706E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--Criação da tabela </w:t>
      </w:r>
      <w:r>
        <w:rPr>
          <w:rFonts w:ascii="Consolas" w:hAnsi="Consolas" w:cs="Consolas"/>
          <w:color w:val="808080"/>
          <w:sz w:val="19"/>
          <w:szCs w:val="19"/>
        </w:rPr>
        <w:t>cartão</w:t>
      </w:r>
    </w:p>
    <w:p w:rsidR="001E4C01" w:rsidRPr="00EE706E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E4C01" w:rsidRPr="00EE706E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E706E">
        <w:rPr>
          <w:rFonts w:ascii="Consolas" w:hAnsi="Consolas" w:cs="Consolas"/>
          <w:color w:val="808080"/>
          <w:sz w:val="19"/>
          <w:szCs w:val="19"/>
        </w:rPr>
        <w:t>USE TESTE</w:t>
      </w:r>
    </w:p>
    <w:p w:rsidR="001E4C01" w:rsidRPr="00EE706E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E706E">
        <w:rPr>
          <w:rFonts w:ascii="Consolas" w:hAnsi="Consolas" w:cs="Consolas"/>
          <w:color w:val="808080"/>
          <w:sz w:val="19"/>
          <w:szCs w:val="19"/>
        </w:rPr>
        <w:t>CREATE TABLE cartao (</w:t>
      </w:r>
    </w:p>
    <w:p w:rsidR="001E4C01" w:rsidRPr="00EE706E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E706E"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 xml:space="preserve">_cartao int </w:t>
      </w:r>
      <w:r w:rsidR="00D059B5">
        <w:rPr>
          <w:rFonts w:ascii="Consolas" w:hAnsi="Consolas" w:cs="Consolas"/>
          <w:color w:val="808080"/>
          <w:sz w:val="19"/>
          <w:szCs w:val="19"/>
        </w:rPr>
        <w:t>primary key</w:t>
      </w:r>
      <w:r w:rsidRPr="00EE706E">
        <w:rPr>
          <w:rFonts w:ascii="Consolas" w:hAnsi="Consolas" w:cs="Consolas"/>
          <w:color w:val="808080"/>
          <w:sz w:val="19"/>
          <w:szCs w:val="19"/>
        </w:rPr>
        <w:t>,</w:t>
      </w:r>
    </w:p>
    <w:p w:rsidR="001E4C01" w:rsidRPr="00EE706E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E706E">
        <w:rPr>
          <w:rFonts w:ascii="Consolas" w:hAnsi="Consolas" w:cs="Consolas"/>
          <w:color w:val="808080"/>
          <w:sz w:val="19"/>
          <w:szCs w:val="19"/>
        </w:rPr>
        <w:t>numero_cartao varchar (255) unique,</w:t>
      </w:r>
    </w:p>
    <w:p w:rsidR="001E4C01" w:rsidRPr="00EE706E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E706E">
        <w:rPr>
          <w:rFonts w:ascii="Consolas" w:hAnsi="Consolas" w:cs="Consolas"/>
          <w:color w:val="808080"/>
          <w:sz w:val="19"/>
          <w:szCs w:val="19"/>
        </w:rPr>
        <w:t>nome_cartao VARCHAR (255),</w:t>
      </w:r>
    </w:p>
    <w:p w:rsidR="001E4C01" w:rsidRPr="00EE706E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E706E">
        <w:rPr>
          <w:rFonts w:ascii="Consolas" w:hAnsi="Consolas" w:cs="Consolas"/>
          <w:color w:val="808080"/>
          <w:sz w:val="19"/>
          <w:szCs w:val="19"/>
        </w:rPr>
        <w:t>data_expiracao varchar (255),</w:t>
      </w:r>
    </w:p>
    <w:p w:rsidR="001E4C01" w:rsidRPr="00EE706E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E706E">
        <w:rPr>
          <w:rFonts w:ascii="Consolas" w:hAnsi="Consolas" w:cs="Consolas"/>
          <w:color w:val="808080"/>
          <w:sz w:val="19"/>
          <w:szCs w:val="19"/>
        </w:rPr>
        <w:t>id_cartao_bandeira INT,</w:t>
      </w:r>
    </w:p>
    <w:p w:rsidR="001E4C01" w:rsidRPr="00EE706E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E706E">
        <w:rPr>
          <w:rFonts w:ascii="Consolas" w:hAnsi="Consolas" w:cs="Consolas"/>
          <w:color w:val="808080"/>
          <w:sz w:val="19"/>
          <w:szCs w:val="19"/>
        </w:rPr>
        <w:t>salt VARCHAR (255) unique,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E706E">
        <w:rPr>
          <w:rFonts w:ascii="Consolas" w:hAnsi="Consolas" w:cs="Consolas"/>
          <w:color w:val="808080"/>
          <w:sz w:val="19"/>
          <w:szCs w:val="19"/>
        </w:rPr>
        <w:t>)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--Inserção dos dados na tabela cartao</w:t>
      </w: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  <w:r w:rsidRPr="00EE706E">
        <w:t>insert into cartao (</w:t>
      </w:r>
      <w:r w:rsidRPr="001E4C01">
        <w:t>'</w:t>
      </w:r>
      <w:r>
        <w:t>1</w:t>
      </w:r>
      <w:r w:rsidRPr="001E4C01">
        <w:t>'</w:t>
      </w:r>
      <w:r>
        <w:t>,</w:t>
      </w:r>
      <w:r w:rsidRPr="00EE706E">
        <w:t>numero_cartao,nome_cartao,data_expiracao,id_cartao_bandeira,salt) values ('214243','Joao S','01/28','1','0241caa16aa405f2de806aee25ea9a12')</w:t>
      </w:r>
    </w:p>
    <w:p w:rsidR="00394F23" w:rsidRDefault="00394F23" w:rsidP="001E4C01">
      <w:pPr>
        <w:autoSpaceDE w:val="0"/>
        <w:autoSpaceDN w:val="0"/>
        <w:adjustRightInd w:val="0"/>
        <w:spacing w:after="0" w:line="240" w:lineRule="auto"/>
      </w:pPr>
    </w:p>
    <w:p w:rsidR="00394F23" w:rsidRDefault="00394F23" w:rsidP="001E4C01">
      <w:pPr>
        <w:autoSpaceDE w:val="0"/>
        <w:autoSpaceDN w:val="0"/>
        <w:adjustRightInd w:val="0"/>
        <w:spacing w:after="0" w:line="240" w:lineRule="auto"/>
      </w:pPr>
    </w:p>
    <w:p w:rsidR="001E4C01" w:rsidRDefault="001E4C01" w:rsidP="001E4C01">
      <w:pPr>
        <w:autoSpaceDE w:val="0"/>
        <w:autoSpaceDN w:val="0"/>
        <w:adjustRightInd w:val="0"/>
        <w:spacing w:after="0" w:line="240" w:lineRule="auto"/>
      </w:pPr>
    </w:p>
    <w:p w:rsidR="001E4C01" w:rsidRDefault="00D059B5" w:rsidP="001E4C01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654D8216" wp14:editId="5A8199F8">
            <wp:extent cx="5400040" cy="3105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01" w:rsidRDefault="001E4C01"/>
    <w:p w:rsidR="00394F23" w:rsidRDefault="00394F23"/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  <w:r>
        <w:t>--Criação da tabela cartao_bandeira</w:t>
      </w: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  <w:r>
        <w:t>CREATE TABLE cartao_bandeira (</w:t>
      </w: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  <w:r>
        <w:t>id_cartao_bandeira int identity primary key,</w:t>
      </w: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  <w:r>
        <w:t>nome_bandeira varchar (255)</w:t>
      </w: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  <w:r>
        <w:t>)</w:t>
      </w: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  <w:r>
        <w:t>--Inserção dos dados na tabela cartao_bandeira</w:t>
      </w: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  <w:r>
        <w:t xml:space="preserve">INSERT INTO cartao_bandeira (nome_bandeira) values ('visa') </w:t>
      </w: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  <w:r>
        <w:t>INSERT INTO cartao_bandeira (nome_bandeira) values ('elo')</w:t>
      </w: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  <w:r>
        <w:t>INSERT INTO cartao_bandeira (nome_bandeira) values ('mastercard')</w:t>
      </w: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  <w:r>
        <w:t>INSERT INTO cartao_bandeira (nome_bandeira) values ('hipercard')</w:t>
      </w: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5A0C042F" wp14:editId="1A0973F7">
            <wp:extent cx="5400040" cy="39960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23" w:rsidRDefault="00394F23"/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  <w:r>
        <w:t>Exemplo de relacionamento entre a tabela Cartao e Cartao_bandeira</w:t>
      </w: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  <w:r>
        <w:t xml:space="preserve">SELECT cartao.*,cartao_bandeira.nome_bandeira FROM cartao left join cartao_bandeira </w:t>
      </w: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  <w:r>
        <w:t xml:space="preserve">on  cartao.id_cartao_bandeira= cartao_bandeira.id_cartao_bandeira   </w:t>
      </w:r>
    </w:p>
    <w:p w:rsidR="00394F23" w:rsidRDefault="00394F23"/>
    <w:p w:rsidR="00394F23" w:rsidRDefault="00394F23">
      <w:r>
        <w:rPr>
          <w:noProof/>
          <w:lang w:eastAsia="pt-BR"/>
        </w:rPr>
        <w:drawing>
          <wp:inline distT="0" distB="0" distL="0" distR="0" wp14:anchorId="4A5E1C4F" wp14:editId="1770D712">
            <wp:extent cx="5400040" cy="21532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23" w:rsidRDefault="00394F23"/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  <w:r>
        <w:t>Após a comprovação do relacionamento das tabelas através do Join, transformarmos a coluna id_cartao_bandeira da tabela Cartao em uma foreign key, utilizando a seguinte Query:</w:t>
      </w: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  <w:r>
        <w:lastRenderedPageBreak/>
        <w:t>ALTER TAB</w:t>
      </w:r>
      <w:r>
        <w:t>LE DBO.Cartao add constraint FK3</w:t>
      </w:r>
      <w:r>
        <w:t xml:space="preserve"> foreign key (Id_cartao_bandeira)</w:t>
      </w:r>
    </w:p>
    <w:p w:rsidR="00394F23" w:rsidRDefault="00394F23" w:rsidP="00394F23">
      <w:pPr>
        <w:autoSpaceDE w:val="0"/>
        <w:autoSpaceDN w:val="0"/>
        <w:adjustRightInd w:val="0"/>
        <w:spacing w:after="0" w:line="240" w:lineRule="auto"/>
      </w:pPr>
      <w:r>
        <w:t>references DBO.cartao_bandeira (Id_cartao_bandeira)</w:t>
      </w:r>
    </w:p>
    <w:p w:rsidR="00394F23" w:rsidRDefault="00394F23"/>
    <w:p w:rsidR="00C85595" w:rsidRDefault="00C85595" w:rsidP="00C85595">
      <w:r>
        <w:t>ALTER TABLE cliente_tem_cartao add constrai</w:t>
      </w:r>
      <w:r>
        <w:t>nt FK4 foreign key (id_cliente)</w:t>
      </w:r>
    </w:p>
    <w:p w:rsidR="00394F23" w:rsidRDefault="00C85595" w:rsidP="00C85595">
      <w:r>
        <w:t>re</w:t>
      </w:r>
      <w:r w:rsidR="00D059B5">
        <w:t>ferences dbo.Registro (id_Registro</w:t>
      </w:r>
      <w:r>
        <w:t>)</w:t>
      </w:r>
    </w:p>
    <w:p w:rsidR="00FC5237" w:rsidRDefault="00FC5237" w:rsidP="00C85595"/>
    <w:p w:rsidR="00FC5237" w:rsidRDefault="00FC5237" w:rsidP="00C85595"/>
    <w:p w:rsidR="00FC5237" w:rsidRDefault="00FC5237" w:rsidP="00C85595"/>
    <w:p w:rsidR="00FC5237" w:rsidRDefault="00FC5237" w:rsidP="00FC5237">
      <w:r>
        <w:t>--Criação da tabela cliente_tem_cartao</w:t>
      </w:r>
    </w:p>
    <w:p w:rsidR="00FC5237" w:rsidRDefault="00FC5237" w:rsidP="00FC5237">
      <w:r>
        <w:t>CREATE TABLE cliente_tem_cartao(</w:t>
      </w:r>
    </w:p>
    <w:p w:rsidR="00FC5237" w:rsidRDefault="00FC5237" w:rsidP="00FC5237">
      <w:r>
        <w:t>id_cartao INT,</w:t>
      </w:r>
    </w:p>
    <w:p w:rsidR="00FC5237" w:rsidRDefault="00FC5237" w:rsidP="00FC5237">
      <w:r>
        <w:t>id_cliente INT</w:t>
      </w:r>
    </w:p>
    <w:p w:rsidR="00FC5237" w:rsidRDefault="00FC5237" w:rsidP="00FC5237"/>
    <w:p w:rsidR="00FC5237" w:rsidRDefault="00FC5237" w:rsidP="00FC5237">
      <w:r>
        <w:t>)</w:t>
      </w:r>
    </w:p>
    <w:p w:rsidR="00FC5237" w:rsidRDefault="00FC5237" w:rsidP="00FC5237">
      <w:r>
        <w:t>--Inserção de dados da tabela cliente_tem_cartao</w:t>
      </w:r>
    </w:p>
    <w:p w:rsidR="00FC5237" w:rsidRDefault="00FC5237" w:rsidP="00FC5237">
      <w:r>
        <w:t>insert into cliente_tem_cartao (id_cliente,id_cartao) VALUES (1,1)</w:t>
      </w:r>
    </w:p>
    <w:p w:rsidR="00FC5237" w:rsidRDefault="00FC5237" w:rsidP="00FC5237"/>
    <w:p w:rsidR="00FC5237" w:rsidRDefault="00FC5237" w:rsidP="00FC5237">
      <w:r>
        <w:t>select * from cliente_tem_cartao</w:t>
      </w:r>
    </w:p>
    <w:p w:rsidR="00FC5237" w:rsidRDefault="00FC5237" w:rsidP="00FC5237">
      <w:r>
        <w:rPr>
          <w:noProof/>
          <w:lang w:eastAsia="pt-BR"/>
        </w:rPr>
        <w:drawing>
          <wp:inline distT="0" distB="0" distL="0" distR="0" wp14:anchorId="6F8F5492" wp14:editId="62281540">
            <wp:extent cx="5400040" cy="31438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37" w:rsidRDefault="00FC5237" w:rsidP="00FC5237"/>
    <w:p w:rsidR="00FC5237" w:rsidRDefault="00FC5237" w:rsidP="00FC5237">
      <w:r>
        <w:t>ALTER TABLE cliente_tem_cartao add constrai</w:t>
      </w:r>
      <w:r>
        <w:t>nt FK5 foreign key (id_cartao</w:t>
      </w:r>
      <w:r>
        <w:t>)</w:t>
      </w:r>
    </w:p>
    <w:p w:rsidR="00FC5237" w:rsidRDefault="00FC5237" w:rsidP="00FC5237">
      <w:r>
        <w:lastRenderedPageBreak/>
        <w:t>re</w:t>
      </w:r>
      <w:r>
        <w:t>ferences dbo.Cartao (id_cartao</w:t>
      </w:r>
      <w:r>
        <w:t>)</w:t>
      </w:r>
    </w:p>
    <w:p w:rsidR="00FC5237" w:rsidRDefault="00FC5237" w:rsidP="00FC5237"/>
    <w:p w:rsidR="00FC5237" w:rsidRDefault="00FC5237" w:rsidP="00FC5237">
      <w:r>
        <w:t>A tabela cliente_tem_cartao é responsável pela relação entre o id_cliente (puxado pelo Id_registro da tabela login) com o Id_cartao. Isso ocorre porque o Id_cartao não é au</w:t>
      </w:r>
      <w:r w:rsidR="00235AF4">
        <w:t>toincremental , pois um cliente pode optar por não registrar o</w:t>
      </w:r>
      <w:r w:rsidR="00C31FAA">
        <w:t xml:space="preserve"> cartão.</w:t>
      </w:r>
      <w:bookmarkStart w:id="0" w:name="_GoBack"/>
      <w:bookmarkEnd w:id="0"/>
    </w:p>
    <w:p w:rsidR="00C85595" w:rsidRDefault="00C85595" w:rsidP="00C85595"/>
    <w:sectPr w:rsidR="00C855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AB8" w:rsidRDefault="00747AB8" w:rsidP="00747AB8">
      <w:pPr>
        <w:spacing w:after="0" w:line="240" w:lineRule="auto"/>
      </w:pPr>
      <w:r>
        <w:separator/>
      </w:r>
    </w:p>
  </w:endnote>
  <w:endnote w:type="continuationSeparator" w:id="0">
    <w:p w:rsidR="00747AB8" w:rsidRDefault="00747AB8" w:rsidP="00747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radesco Sa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AB8" w:rsidRDefault="00747A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AB8" w:rsidRDefault="00747AB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AB8" w:rsidRDefault="00747A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AB8" w:rsidRDefault="00747AB8" w:rsidP="00747AB8">
      <w:pPr>
        <w:spacing w:after="0" w:line="240" w:lineRule="auto"/>
      </w:pPr>
      <w:r>
        <w:separator/>
      </w:r>
    </w:p>
  </w:footnote>
  <w:footnote w:type="continuationSeparator" w:id="0">
    <w:p w:rsidR="00747AB8" w:rsidRDefault="00747AB8" w:rsidP="00747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AB8" w:rsidRDefault="00747AB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AB8" w:rsidRDefault="00747AB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AB8" w:rsidRDefault="00747AB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01"/>
    <w:rsid w:val="00122B4F"/>
    <w:rsid w:val="001E4C01"/>
    <w:rsid w:val="00235AF4"/>
    <w:rsid w:val="00394F23"/>
    <w:rsid w:val="00633861"/>
    <w:rsid w:val="00747AB8"/>
    <w:rsid w:val="008413AB"/>
    <w:rsid w:val="00C31FAA"/>
    <w:rsid w:val="00C85595"/>
    <w:rsid w:val="00D059B5"/>
    <w:rsid w:val="00F86B79"/>
    <w:rsid w:val="00FC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9C40D"/>
  <w15:chartTrackingRefBased/>
  <w15:docId w15:val="{6C0A5610-0BF0-45C6-859C-7A2FD37E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radesco Sans" w:eastAsiaTheme="minorHAnsi" w:hAnsi="Bradesco Sans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C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7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7AB8"/>
  </w:style>
  <w:style w:type="paragraph" w:styleId="Rodap">
    <w:name w:val="footer"/>
    <w:basedOn w:val="Normal"/>
    <w:link w:val="RodapChar"/>
    <w:uiPriority w:val="99"/>
    <w:unhideWhenUsed/>
    <w:rsid w:val="00747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7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606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PITARELLO DE SOUZA</dc:creator>
  <cp:keywords/>
  <dc:description/>
  <cp:lastModifiedBy>GUSTAVO PITARELLO DE SOUZA</cp:lastModifiedBy>
  <cp:revision>1</cp:revision>
  <dcterms:created xsi:type="dcterms:W3CDTF">2023-05-26T01:46:00Z</dcterms:created>
  <dcterms:modified xsi:type="dcterms:W3CDTF">2023-05-26T05:20:00Z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fed9c9-9e02-402c-91c6-79672c367b2e_Enabled">
    <vt:lpwstr>true</vt:lpwstr>
  </property>
  <property fmtid="{D5CDD505-2E9C-101B-9397-08002B2CF9AE}" pid="3" name="MSIP_Label_d3fed9c9-9e02-402c-91c6-79672c367b2e_SetDate">
    <vt:lpwstr>2023-05-26T01:46:33Z</vt:lpwstr>
  </property>
  <property fmtid="{D5CDD505-2E9C-101B-9397-08002B2CF9AE}" pid="4" name="MSIP_Label_d3fed9c9-9e02-402c-91c6-79672c367b2e_Method">
    <vt:lpwstr>Standard</vt:lpwstr>
  </property>
  <property fmtid="{D5CDD505-2E9C-101B-9397-08002B2CF9AE}" pid="5" name="MSIP_Label_d3fed9c9-9e02-402c-91c6-79672c367b2e_Name">
    <vt:lpwstr>d3fed9c9-9e02-402c-91c6-79672c367b2e</vt:lpwstr>
  </property>
  <property fmtid="{D5CDD505-2E9C-101B-9397-08002B2CF9AE}" pid="6" name="MSIP_Label_d3fed9c9-9e02-402c-91c6-79672c367b2e_SiteId">
    <vt:lpwstr>ccd25372-eb59-436a-ad74-78a49d784cf3</vt:lpwstr>
  </property>
  <property fmtid="{D5CDD505-2E9C-101B-9397-08002B2CF9AE}" pid="7" name="MSIP_Label_d3fed9c9-9e02-402c-91c6-79672c367b2e_ActionId">
    <vt:lpwstr>a9c55ea0-04ab-4eda-818e-c14c90d2b85e</vt:lpwstr>
  </property>
  <property fmtid="{D5CDD505-2E9C-101B-9397-08002B2CF9AE}" pid="8" name="MSIP_Label_d3fed9c9-9e02-402c-91c6-79672c367b2e_ContentBits">
    <vt:lpwstr>0</vt:lpwstr>
  </property>
</Properties>
</file>