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468BE" w:rsidRDefault="00730BFB" w:rsidP="006B4954">
      <w:pPr>
        <w:suppressAutoHyphens/>
        <w:contextualSpacing/>
        <w:jc w:val="center"/>
        <w:rPr>
          <w:rFonts w:ascii="Times New Roman" w:hAnsi="Times New Roman" w:cs="Times New Roman"/>
          <w:szCs w:val="22"/>
        </w:rPr>
      </w:pPr>
      <w:r w:rsidRPr="006468BE">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468BE" w:rsidRDefault="00A325D0" w:rsidP="006B4954">
      <w:pPr>
        <w:suppressAutoHyphens/>
        <w:contextualSpacing/>
        <w:rPr>
          <w:rFonts w:ascii="Times New Roman" w:hAnsi="Times New Roman" w:cs="Times New Roman"/>
          <w:szCs w:val="22"/>
        </w:rPr>
      </w:pPr>
    </w:p>
    <w:p w14:paraId="30DD2EA8" w14:textId="744D1CA9" w:rsidR="00A325D0" w:rsidRPr="006468BE" w:rsidRDefault="00D20C93" w:rsidP="006B4954">
      <w:pPr>
        <w:pStyle w:val="Title"/>
        <w:suppressAutoHyphens/>
        <w:contextualSpacing/>
        <w:jc w:val="center"/>
        <w:rPr>
          <w:rFonts w:ascii="Times New Roman" w:hAnsi="Times New Roman" w:cs="Times New Roman"/>
          <w:sz w:val="22"/>
          <w:szCs w:val="22"/>
        </w:rPr>
      </w:pPr>
      <w:r w:rsidRPr="00D20C93">
        <w:rPr>
          <w:rFonts w:ascii="Times New Roman" w:hAnsi="Times New Roman" w:cs="Times New Roman"/>
          <w:sz w:val="22"/>
          <w:szCs w:val="22"/>
        </w:rPr>
        <w:t>Draw It or Lose It</w:t>
      </w:r>
    </w:p>
    <w:p w14:paraId="3053A3B2" w14:textId="77777777" w:rsidR="00A325D0" w:rsidRDefault="00730BFB" w:rsidP="006B4954">
      <w:pPr>
        <w:pStyle w:val="Heading1"/>
        <w:suppressAutoHyphens/>
        <w:contextualSpacing/>
        <w:rPr>
          <w:rFonts w:ascii="Times New Roman" w:hAnsi="Times New Roman" w:cs="Times New Roman"/>
          <w:b/>
        </w:rPr>
      </w:pPr>
      <w:bookmarkStart w:id="0" w:name="_Toc115077317"/>
      <w:r w:rsidRPr="006468BE">
        <w:rPr>
          <w:rFonts w:ascii="Times New Roman" w:hAnsi="Times New Roman" w:cs="Times New Roman"/>
          <w:b/>
        </w:rPr>
        <w:t>CS 230 Project Software Design Template</w:t>
      </w:r>
      <w:bookmarkEnd w:id="0"/>
    </w:p>
    <w:p w14:paraId="13BBB424" w14:textId="5A940E52" w:rsidR="00A325D0" w:rsidRPr="006468BE" w:rsidRDefault="00730BFB" w:rsidP="006B4954">
      <w:pPr>
        <w:suppressAutoHyphens/>
        <w:contextualSpacing/>
        <w:jc w:val="center"/>
        <w:rPr>
          <w:rFonts w:ascii="Times New Roman" w:hAnsi="Times New Roman" w:cs="Times New Roman"/>
          <w:szCs w:val="22"/>
        </w:rPr>
      </w:pPr>
      <w:r w:rsidRPr="006468BE">
        <w:rPr>
          <w:rFonts w:ascii="Times New Roman" w:hAnsi="Times New Roman" w:cs="Times New Roman"/>
          <w:szCs w:val="22"/>
        </w:rPr>
        <w:t xml:space="preserve">Version </w:t>
      </w:r>
      <w:r w:rsidR="0012778B">
        <w:rPr>
          <w:rFonts w:ascii="Times New Roman" w:hAnsi="Times New Roman" w:cs="Times New Roman"/>
          <w:szCs w:val="22"/>
        </w:rPr>
        <w:t>3</w:t>
      </w:r>
      <w:r w:rsidRPr="006468BE">
        <w:rPr>
          <w:rFonts w:ascii="Times New Roman" w:hAnsi="Times New Roman" w:cs="Times New Roman"/>
          <w:szCs w:val="22"/>
        </w:rPr>
        <w:t>.0</w:t>
      </w:r>
    </w:p>
    <w:p w14:paraId="22FA7FB4" w14:textId="77777777" w:rsidR="00A325D0" w:rsidRPr="006468BE"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br w:type="page"/>
      </w:r>
    </w:p>
    <w:p w14:paraId="7F01DFD3" w14:textId="77777777" w:rsidR="00A325D0" w:rsidRPr="006468BE" w:rsidRDefault="00730BFB" w:rsidP="006B4954">
      <w:pPr>
        <w:pStyle w:val="Heading2"/>
        <w:suppressAutoHyphens/>
        <w:contextualSpacing/>
        <w:rPr>
          <w:rFonts w:ascii="Times New Roman" w:hAnsi="Times New Roman" w:cs="Times New Roman"/>
        </w:rPr>
      </w:pPr>
      <w:bookmarkStart w:id="1" w:name="_Toc115077318"/>
      <w:r w:rsidRPr="006468BE">
        <w:rPr>
          <w:rFonts w:ascii="Times New Roman" w:hAnsi="Times New Roman" w:cs="Times New Roman"/>
        </w:rPr>
        <w:lastRenderedPageBreak/>
        <w:t>Table of Contents</w:t>
      </w:r>
      <w:bookmarkEnd w:id="1"/>
    </w:p>
    <w:p w14:paraId="05F48DC7" w14:textId="77777777" w:rsidR="00A325D0" w:rsidRPr="006468BE"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747A9CA3" w:rsidR="005E3957" w:rsidRPr="006468BE" w:rsidRDefault="00730BFB">
          <w:pPr>
            <w:pStyle w:val="TOC1"/>
            <w:rPr>
              <w:rFonts w:ascii="Times New Roman" w:eastAsiaTheme="minorEastAsia" w:hAnsi="Times New Roman" w:cs="Times New Roman"/>
              <w:noProof/>
              <w:szCs w:val="22"/>
            </w:rPr>
          </w:pPr>
          <w:r w:rsidRPr="006468BE">
            <w:rPr>
              <w:rFonts w:ascii="Times New Roman" w:hAnsi="Times New Roman" w:cs="Times New Roman"/>
              <w:szCs w:val="22"/>
            </w:rPr>
            <w:fldChar w:fldCharType="begin"/>
          </w:r>
          <w:r w:rsidRPr="006468BE">
            <w:rPr>
              <w:rFonts w:ascii="Times New Roman" w:hAnsi="Times New Roman" w:cs="Times New Roman"/>
              <w:szCs w:val="22"/>
            </w:rPr>
            <w:instrText xml:space="preserve"> TOC \h \u \z </w:instrText>
          </w:r>
          <w:r w:rsidRPr="006468BE">
            <w:rPr>
              <w:rFonts w:ascii="Times New Roman" w:hAnsi="Times New Roman" w:cs="Times New Roman"/>
              <w:szCs w:val="22"/>
            </w:rPr>
            <w:fldChar w:fldCharType="separate"/>
          </w:r>
          <w:hyperlink w:anchor="_Toc115077317" w:history="1">
            <w:r w:rsidR="005E3957" w:rsidRPr="006468BE">
              <w:rPr>
                <w:rStyle w:val="Hyperlink"/>
                <w:rFonts w:ascii="Times New Roman" w:hAnsi="Times New Roman" w:cs="Times New Roman"/>
                <w:b/>
                <w:noProof/>
              </w:rPr>
              <w:t>CS 230 Project Software Design Template</w:t>
            </w:r>
            <w:r w:rsidR="005E3957" w:rsidRPr="006468BE">
              <w:rPr>
                <w:rFonts w:ascii="Times New Roman" w:hAnsi="Times New Roman" w:cs="Times New Roman"/>
                <w:noProof/>
                <w:webHidden/>
              </w:rPr>
              <w:tab/>
            </w:r>
            <w:r w:rsidR="005E3957" w:rsidRPr="006468BE">
              <w:rPr>
                <w:rFonts w:ascii="Times New Roman" w:hAnsi="Times New Roman" w:cs="Times New Roman"/>
                <w:noProof/>
                <w:webHidden/>
              </w:rPr>
              <w:fldChar w:fldCharType="begin"/>
            </w:r>
            <w:r w:rsidR="005E3957" w:rsidRPr="006468BE">
              <w:rPr>
                <w:rFonts w:ascii="Times New Roman" w:hAnsi="Times New Roman" w:cs="Times New Roman"/>
                <w:noProof/>
                <w:webHidden/>
              </w:rPr>
              <w:instrText xml:space="preserve"> PAGEREF _Toc115077317 \h </w:instrText>
            </w:r>
            <w:r w:rsidR="005E3957" w:rsidRPr="006468BE">
              <w:rPr>
                <w:rFonts w:ascii="Times New Roman" w:hAnsi="Times New Roman" w:cs="Times New Roman"/>
                <w:noProof/>
                <w:webHidden/>
              </w:rPr>
            </w:r>
            <w:r w:rsidR="005E3957" w:rsidRPr="006468BE">
              <w:rPr>
                <w:rFonts w:ascii="Times New Roman" w:hAnsi="Times New Roman" w:cs="Times New Roman"/>
                <w:noProof/>
                <w:webHidden/>
              </w:rPr>
              <w:fldChar w:fldCharType="separate"/>
            </w:r>
            <w:r w:rsidR="005E3957" w:rsidRPr="006468BE">
              <w:rPr>
                <w:rFonts w:ascii="Times New Roman" w:hAnsi="Times New Roman" w:cs="Times New Roman"/>
                <w:noProof/>
                <w:webHidden/>
              </w:rPr>
              <w:t>1</w:t>
            </w:r>
            <w:r w:rsidR="005E3957" w:rsidRPr="006468BE">
              <w:rPr>
                <w:rFonts w:ascii="Times New Roman" w:hAnsi="Times New Roman" w:cs="Times New Roman"/>
                <w:noProof/>
                <w:webHidden/>
              </w:rPr>
              <w:fldChar w:fldCharType="end"/>
            </w:r>
          </w:hyperlink>
        </w:p>
        <w:p w14:paraId="2B38A495" w14:textId="2823A884"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6468BE">
              <w:rPr>
                <w:rStyle w:val="Hyperlink"/>
                <w:rFonts w:ascii="Times New Roman" w:hAnsi="Times New Roman" w:cs="Times New Roman"/>
                <w:b/>
                <w:bCs/>
                <w:noProof/>
              </w:rPr>
              <w:t>Table of Contents</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_Toc115077318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2</w:t>
            </w:r>
            <w:r w:rsidR="005E3957" w:rsidRPr="006468BE">
              <w:rPr>
                <w:rFonts w:ascii="Times New Roman" w:hAnsi="Times New Roman" w:cs="Times New Roman"/>
                <w:b/>
                <w:bCs/>
                <w:noProof/>
                <w:webHidden/>
                <w:u w:val="single"/>
              </w:rPr>
              <w:fldChar w:fldCharType="end"/>
            </w:r>
          </w:hyperlink>
        </w:p>
        <w:p w14:paraId="370EABA4" w14:textId="636DA655"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6468BE">
              <w:rPr>
                <w:rStyle w:val="Hyperlink"/>
                <w:rFonts w:ascii="Times New Roman" w:hAnsi="Times New Roman" w:cs="Times New Roman"/>
                <w:b/>
                <w:bCs/>
                <w:noProof/>
              </w:rPr>
              <w:t>Document Revision History</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_Toc115077319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2</w:t>
            </w:r>
            <w:r w:rsidR="005E3957" w:rsidRPr="006468BE">
              <w:rPr>
                <w:rFonts w:ascii="Times New Roman" w:hAnsi="Times New Roman" w:cs="Times New Roman"/>
                <w:b/>
                <w:bCs/>
                <w:noProof/>
                <w:webHidden/>
                <w:u w:val="single"/>
              </w:rPr>
              <w:fldChar w:fldCharType="end"/>
            </w:r>
          </w:hyperlink>
        </w:p>
        <w:p w14:paraId="48DB7F4E" w14:textId="0766E018"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6468BE">
              <w:rPr>
                <w:rStyle w:val="Hyperlink"/>
                <w:rFonts w:ascii="Times New Roman" w:hAnsi="Times New Roman" w:cs="Times New Roman"/>
                <w:b/>
                <w:bCs/>
                <w:noProof/>
              </w:rPr>
              <w:t>Executive Summary</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_Toc115077320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3</w:t>
            </w:r>
            <w:r w:rsidR="005E3957" w:rsidRPr="006468BE">
              <w:rPr>
                <w:rFonts w:ascii="Times New Roman" w:hAnsi="Times New Roman" w:cs="Times New Roman"/>
                <w:b/>
                <w:bCs/>
                <w:noProof/>
                <w:webHidden/>
                <w:u w:val="single"/>
              </w:rPr>
              <w:fldChar w:fldCharType="end"/>
            </w:r>
          </w:hyperlink>
        </w:p>
        <w:p w14:paraId="27AFAD2D" w14:textId="684B7EE8"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6468BE">
              <w:rPr>
                <w:rStyle w:val="Hyperlink"/>
                <w:rFonts w:ascii="Times New Roman" w:hAnsi="Times New Roman" w:cs="Times New Roman"/>
                <w:b/>
                <w:bCs/>
                <w:noProof/>
              </w:rPr>
              <w:t>Requirements</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_Toc115077321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3</w:t>
            </w:r>
            <w:r w:rsidR="005E3957" w:rsidRPr="006468BE">
              <w:rPr>
                <w:rFonts w:ascii="Times New Roman" w:hAnsi="Times New Roman" w:cs="Times New Roman"/>
                <w:b/>
                <w:bCs/>
                <w:noProof/>
                <w:webHidden/>
                <w:u w:val="single"/>
              </w:rPr>
              <w:fldChar w:fldCharType="end"/>
            </w:r>
          </w:hyperlink>
        </w:p>
        <w:p w14:paraId="19936906" w14:textId="14B6E2BB"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6468BE">
              <w:rPr>
                <w:rStyle w:val="Hyperlink"/>
                <w:rFonts w:ascii="Times New Roman" w:hAnsi="Times New Roman" w:cs="Times New Roman"/>
                <w:b/>
                <w:bCs/>
                <w:noProof/>
              </w:rPr>
              <w:t>Design Constraints</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_Toc115077322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3</w:t>
            </w:r>
            <w:r w:rsidR="005E3957" w:rsidRPr="006468BE">
              <w:rPr>
                <w:rFonts w:ascii="Times New Roman" w:hAnsi="Times New Roman" w:cs="Times New Roman"/>
                <w:b/>
                <w:bCs/>
                <w:noProof/>
                <w:webHidden/>
                <w:u w:val="single"/>
              </w:rPr>
              <w:fldChar w:fldCharType="end"/>
            </w:r>
          </w:hyperlink>
        </w:p>
        <w:p w14:paraId="4730BE35" w14:textId="3331B246"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6468BE">
              <w:rPr>
                <w:rStyle w:val="Hyperlink"/>
                <w:rFonts w:ascii="Times New Roman" w:hAnsi="Times New Roman" w:cs="Times New Roman"/>
                <w:b/>
                <w:bCs/>
                <w:noProof/>
              </w:rPr>
              <w:t>System Architecture View</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_Toc115077323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3</w:t>
            </w:r>
            <w:r w:rsidR="005E3957" w:rsidRPr="006468BE">
              <w:rPr>
                <w:rFonts w:ascii="Times New Roman" w:hAnsi="Times New Roman" w:cs="Times New Roman"/>
                <w:b/>
                <w:bCs/>
                <w:noProof/>
                <w:webHidden/>
                <w:u w:val="single"/>
              </w:rPr>
              <w:fldChar w:fldCharType="end"/>
            </w:r>
          </w:hyperlink>
        </w:p>
        <w:p w14:paraId="33FDC57B" w14:textId="597406D6"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6468BE">
              <w:rPr>
                <w:rStyle w:val="Hyperlink"/>
                <w:rFonts w:ascii="Times New Roman" w:hAnsi="Times New Roman" w:cs="Times New Roman"/>
                <w:b/>
                <w:bCs/>
                <w:noProof/>
              </w:rPr>
              <w:t>Domain Model</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_Toc115077324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3</w:t>
            </w:r>
            <w:r w:rsidR="005E3957" w:rsidRPr="006468BE">
              <w:rPr>
                <w:rFonts w:ascii="Times New Roman" w:hAnsi="Times New Roman" w:cs="Times New Roman"/>
                <w:b/>
                <w:bCs/>
                <w:noProof/>
                <w:webHidden/>
                <w:u w:val="single"/>
              </w:rPr>
              <w:fldChar w:fldCharType="end"/>
            </w:r>
          </w:hyperlink>
        </w:p>
        <w:p w14:paraId="298DCB70" w14:textId="2BDD7A95"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6468BE">
              <w:rPr>
                <w:rStyle w:val="Hyperlink"/>
                <w:rFonts w:ascii="Times New Roman" w:hAnsi="Times New Roman" w:cs="Times New Roman"/>
                <w:b/>
                <w:bCs/>
                <w:noProof/>
              </w:rPr>
              <w:t>Evaluation</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_Toc115077325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4</w:t>
            </w:r>
            <w:r w:rsidR="005E3957" w:rsidRPr="006468BE">
              <w:rPr>
                <w:rFonts w:ascii="Times New Roman" w:hAnsi="Times New Roman" w:cs="Times New Roman"/>
                <w:b/>
                <w:bCs/>
                <w:noProof/>
                <w:webHidden/>
                <w:u w:val="single"/>
              </w:rPr>
              <w:fldChar w:fldCharType="end"/>
            </w:r>
          </w:hyperlink>
        </w:p>
        <w:p w14:paraId="3FC253AA" w14:textId="58B2CC40" w:rsidR="005E3957" w:rsidRPr="006468BE" w:rsidRDefault="00000000"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6468BE">
              <w:rPr>
                <w:rStyle w:val="Hyperlink"/>
                <w:rFonts w:ascii="Times New Roman" w:hAnsi="Times New Roman" w:cs="Times New Roman"/>
                <w:b/>
                <w:bCs/>
                <w:noProof/>
              </w:rPr>
              <w:t>Recommendations</w:t>
            </w:r>
            <w:r w:rsidR="005E3957" w:rsidRPr="006468BE">
              <w:rPr>
                <w:rFonts w:ascii="Times New Roman" w:hAnsi="Times New Roman" w:cs="Times New Roman"/>
                <w:b/>
                <w:bCs/>
                <w:noProof/>
                <w:webHidden/>
                <w:u w:val="single"/>
              </w:rPr>
              <w:tab/>
            </w:r>
            <w:r w:rsidR="005E3957" w:rsidRPr="006468BE">
              <w:rPr>
                <w:rFonts w:ascii="Times New Roman" w:hAnsi="Times New Roman" w:cs="Times New Roman"/>
                <w:b/>
                <w:bCs/>
                <w:noProof/>
                <w:webHidden/>
                <w:u w:val="single"/>
              </w:rPr>
              <w:fldChar w:fldCharType="begin"/>
            </w:r>
            <w:r w:rsidR="005E3957" w:rsidRPr="006468BE">
              <w:rPr>
                <w:rFonts w:ascii="Times New Roman" w:hAnsi="Times New Roman" w:cs="Times New Roman"/>
                <w:b/>
                <w:bCs/>
                <w:noProof/>
                <w:webHidden/>
                <w:u w:val="single"/>
              </w:rPr>
              <w:instrText xml:space="preserve"> PAGEREF _Toc115077326 \h </w:instrText>
            </w:r>
            <w:r w:rsidR="005E3957" w:rsidRPr="006468BE">
              <w:rPr>
                <w:rFonts w:ascii="Times New Roman" w:hAnsi="Times New Roman" w:cs="Times New Roman"/>
                <w:b/>
                <w:bCs/>
                <w:noProof/>
                <w:webHidden/>
                <w:u w:val="single"/>
              </w:rPr>
            </w:r>
            <w:r w:rsidR="005E3957" w:rsidRPr="006468BE">
              <w:rPr>
                <w:rFonts w:ascii="Times New Roman" w:hAnsi="Times New Roman" w:cs="Times New Roman"/>
                <w:b/>
                <w:bCs/>
                <w:noProof/>
                <w:webHidden/>
                <w:u w:val="single"/>
              </w:rPr>
              <w:fldChar w:fldCharType="separate"/>
            </w:r>
            <w:r w:rsidR="005E3957" w:rsidRPr="006468BE">
              <w:rPr>
                <w:rFonts w:ascii="Times New Roman" w:hAnsi="Times New Roman" w:cs="Times New Roman"/>
                <w:b/>
                <w:bCs/>
                <w:noProof/>
                <w:webHidden/>
                <w:u w:val="single"/>
              </w:rPr>
              <w:t>5</w:t>
            </w:r>
            <w:r w:rsidR="005E3957" w:rsidRPr="006468BE">
              <w:rPr>
                <w:rFonts w:ascii="Times New Roman" w:hAnsi="Times New Roman" w:cs="Times New Roman"/>
                <w:b/>
                <w:bCs/>
                <w:noProof/>
                <w:webHidden/>
                <w:u w:val="single"/>
              </w:rPr>
              <w:fldChar w:fldCharType="end"/>
            </w:r>
          </w:hyperlink>
        </w:p>
        <w:p w14:paraId="00973B00" w14:textId="78E7505C" w:rsidR="00A325D0" w:rsidRPr="006468BE"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6468BE">
            <w:rPr>
              <w:rFonts w:ascii="Times New Roman" w:hAnsi="Times New Roman" w:cs="Times New Roman"/>
              <w:szCs w:val="22"/>
            </w:rPr>
            <w:fldChar w:fldCharType="end"/>
          </w:r>
        </w:p>
      </w:sdtContent>
    </w:sdt>
    <w:p w14:paraId="06E5720C" w14:textId="77777777" w:rsidR="00A325D0" w:rsidRPr="006468BE"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468BE" w:rsidRDefault="00730BFB" w:rsidP="006B4954">
      <w:pPr>
        <w:pStyle w:val="Heading2"/>
        <w:suppressAutoHyphens/>
        <w:contextualSpacing/>
        <w:rPr>
          <w:rFonts w:ascii="Times New Roman" w:hAnsi="Times New Roman" w:cs="Times New Roman"/>
        </w:rPr>
      </w:pPr>
      <w:r w:rsidRPr="006468BE">
        <w:rPr>
          <w:rFonts w:ascii="Times New Roman" w:hAnsi="Times New Roman" w:cs="Times New Roman"/>
        </w:rPr>
        <w:fldChar w:fldCharType="begin"/>
      </w:r>
      <w:r w:rsidRPr="006468BE">
        <w:rPr>
          <w:rFonts w:ascii="Times New Roman" w:hAnsi="Times New Roman" w:cs="Times New Roman"/>
        </w:rPr>
        <w:instrText xml:space="preserve"> HYPERLINK \l "_grjogdjh5fi8" \h </w:instrText>
      </w:r>
      <w:r w:rsidRPr="006468BE">
        <w:rPr>
          <w:rFonts w:ascii="Times New Roman" w:hAnsi="Times New Roman" w:cs="Times New Roman"/>
        </w:rPr>
      </w:r>
      <w:r w:rsidRPr="006468BE">
        <w:rPr>
          <w:rFonts w:ascii="Times New Roman" w:hAnsi="Times New Roman" w:cs="Times New Roman"/>
        </w:rPr>
        <w:fldChar w:fldCharType="separate"/>
      </w:r>
      <w:bookmarkStart w:id="5" w:name="_Toc115077319"/>
      <w:r w:rsidRPr="006468BE">
        <w:rPr>
          <w:rFonts w:ascii="Times New Roman" w:hAnsi="Times New Roman" w:cs="Times New Roman"/>
          <w:u w:val="single"/>
        </w:rPr>
        <w:t>Document Revision History</w:t>
      </w:r>
      <w:bookmarkEnd w:id="5"/>
      <w:r w:rsidRPr="006468BE">
        <w:rPr>
          <w:rFonts w:ascii="Times New Roman" w:hAnsi="Times New Roman" w:cs="Times New Roman"/>
          <w:u w:val="single"/>
        </w:rPr>
        <w:fldChar w:fldCharType="end"/>
      </w:r>
    </w:p>
    <w:p w14:paraId="1E97195D" w14:textId="77777777" w:rsidR="00A325D0" w:rsidRPr="006468BE"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468BE" w14:paraId="614D61A0" w14:textId="77777777" w:rsidTr="005F49E3">
        <w:trPr>
          <w:tblHeader/>
        </w:trPr>
        <w:tc>
          <w:tcPr>
            <w:tcW w:w="978" w:type="dxa"/>
          </w:tcPr>
          <w:p w14:paraId="25B4C1DB" w14:textId="77777777" w:rsidR="00A325D0" w:rsidRPr="006468BE"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t>Version</w:t>
            </w:r>
          </w:p>
        </w:tc>
        <w:tc>
          <w:tcPr>
            <w:tcW w:w="1530" w:type="dxa"/>
          </w:tcPr>
          <w:p w14:paraId="227DA376" w14:textId="77777777" w:rsidR="00A325D0" w:rsidRPr="006468BE"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t>Date</w:t>
            </w:r>
          </w:p>
        </w:tc>
        <w:tc>
          <w:tcPr>
            <w:tcW w:w="1725" w:type="dxa"/>
          </w:tcPr>
          <w:p w14:paraId="48F4A27C" w14:textId="77777777" w:rsidR="00A325D0" w:rsidRPr="006468BE"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t>Author</w:t>
            </w:r>
          </w:p>
        </w:tc>
        <w:tc>
          <w:tcPr>
            <w:tcW w:w="5109" w:type="dxa"/>
          </w:tcPr>
          <w:p w14:paraId="6C0A46DC" w14:textId="77777777" w:rsidR="00A325D0" w:rsidRPr="006468BE"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t>Comments</w:t>
            </w:r>
          </w:p>
        </w:tc>
      </w:tr>
      <w:tr w:rsidR="00A325D0" w:rsidRPr="006468BE" w14:paraId="3DF8FD65" w14:textId="77777777" w:rsidTr="005F49E3">
        <w:trPr>
          <w:tblHeader/>
        </w:trPr>
        <w:tc>
          <w:tcPr>
            <w:tcW w:w="978" w:type="dxa"/>
          </w:tcPr>
          <w:p w14:paraId="70A73321" w14:textId="77777777" w:rsidR="00A325D0" w:rsidRPr="006468BE" w:rsidRDefault="00730BFB" w:rsidP="006B4954">
            <w:pPr>
              <w:suppressAutoHyphens/>
              <w:contextualSpacing/>
              <w:jc w:val="center"/>
              <w:rPr>
                <w:rFonts w:ascii="Times New Roman" w:hAnsi="Times New Roman" w:cs="Times New Roman"/>
                <w:szCs w:val="22"/>
              </w:rPr>
            </w:pPr>
            <w:r w:rsidRPr="006468BE">
              <w:rPr>
                <w:rFonts w:ascii="Times New Roman" w:hAnsi="Times New Roman" w:cs="Times New Roman"/>
                <w:szCs w:val="22"/>
              </w:rPr>
              <w:t>1.0</w:t>
            </w:r>
          </w:p>
        </w:tc>
        <w:tc>
          <w:tcPr>
            <w:tcW w:w="1530" w:type="dxa"/>
          </w:tcPr>
          <w:p w14:paraId="59616A6E" w14:textId="703E0D20" w:rsidR="00A325D0" w:rsidRPr="006468BE" w:rsidRDefault="0053588C" w:rsidP="006B4954">
            <w:pPr>
              <w:suppressAutoHyphens/>
              <w:contextualSpacing/>
              <w:rPr>
                <w:rFonts w:ascii="Times New Roman" w:hAnsi="Times New Roman" w:cs="Times New Roman"/>
                <w:szCs w:val="22"/>
              </w:rPr>
            </w:pPr>
            <w:r w:rsidRPr="006468BE">
              <w:rPr>
                <w:rFonts w:ascii="Times New Roman" w:hAnsi="Times New Roman" w:cs="Times New Roman"/>
                <w:szCs w:val="22"/>
              </w:rPr>
              <w:t>1/28/2024</w:t>
            </w:r>
          </w:p>
        </w:tc>
        <w:tc>
          <w:tcPr>
            <w:tcW w:w="1725" w:type="dxa"/>
          </w:tcPr>
          <w:p w14:paraId="093CD81A" w14:textId="3CD94C9E" w:rsidR="00A325D0" w:rsidRPr="006468BE" w:rsidRDefault="0053588C" w:rsidP="006B4954">
            <w:pPr>
              <w:suppressAutoHyphens/>
              <w:contextualSpacing/>
              <w:rPr>
                <w:rFonts w:ascii="Times New Roman" w:hAnsi="Times New Roman" w:cs="Times New Roman"/>
                <w:szCs w:val="22"/>
              </w:rPr>
            </w:pPr>
            <w:r w:rsidRPr="006468BE">
              <w:rPr>
                <w:rFonts w:ascii="Times New Roman" w:hAnsi="Times New Roman" w:cs="Times New Roman"/>
                <w:szCs w:val="22"/>
              </w:rPr>
              <w:t>Brenda Sanchez</w:t>
            </w:r>
          </w:p>
        </w:tc>
        <w:tc>
          <w:tcPr>
            <w:tcW w:w="5109" w:type="dxa"/>
          </w:tcPr>
          <w:p w14:paraId="7E3B24A0" w14:textId="440E4BFA" w:rsidR="00A325D0" w:rsidRPr="006468BE" w:rsidRDefault="00D34BFC" w:rsidP="006B4954">
            <w:pPr>
              <w:suppressAutoHyphens/>
              <w:contextualSpacing/>
              <w:rPr>
                <w:rFonts w:ascii="Times New Roman" w:hAnsi="Times New Roman" w:cs="Times New Roman"/>
                <w:szCs w:val="22"/>
              </w:rPr>
            </w:pPr>
            <w:r w:rsidRPr="006468BE">
              <w:rPr>
                <w:rFonts w:ascii="Times New Roman" w:hAnsi="Times New Roman" w:cs="Times New Roman"/>
                <w:szCs w:val="22"/>
              </w:rPr>
              <w:t>Update recommendations per additional information and feedback</w:t>
            </w:r>
          </w:p>
        </w:tc>
      </w:tr>
      <w:tr w:rsidR="00C11E53" w:rsidRPr="006468BE" w14:paraId="1A4A0F8B" w14:textId="77777777" w:rsidTr="005F49E3">
        <w:trPr>
          <w:tblHeader/>
        </w:trPr>
        <w:tc>
          <w:tcPr>
            <w:tcW w:w="978" w:type="dxa"/>
          </w:tcPr>
          <w:p w14:paraId="3C2A0207" w14:textId="1927D35D" w:rsidR="00C11E53" w:rsidRPr="006468BE" w:rsidRDefault="00C11E53" w:rsidP="006B4954">
            <w:pPr>
              <w:suppressAutoHyphens/>
              <w:contextualSpacing/>
              <w:jc w:val="center"/>
              <w:rPr>
                <w:rFonts w:ascii="Times New Roman" w:hAnsi="Times New Roman" w:cs="Times New Roman"/>
                <w:szCs w:val="22"/>
              </w:rPr>
            </w:pPr>
            <w:r>
              <w:rPr>
                <w:rFonts w:ascii="Times New Roman" w:hAnsi="Times New Roman" w:cs="Times New Roman"/>
                <w:szCs w:val="22"/>
              </w:rPr>
              <w:t>2.0</w:t>
            </w:r>
          </w:p>
        </w:tc>
        <w:tc>
          <w:tcPr>
            <w:tcW w:w="1530" w:type="dxa"/>
          </w:tcPr>
          <w:p w14:paraId="329CA122" w14:textId="2CCAAEE8" w:rsidR="00C11E53" w:rsidRPr="006468BE" w:rsidRDefault="00C11E53" w:rsidP="006B4954">
            <w:pPr>
              <w:suppressAutoHyphens/>
              <w:contextualSpacing/>
              <w:rPr>
                <w:rFonts w:ascii="Times New Roman" w:hAnsi="Times New Roman" w:cs="Times New Roman"/>
                <w:szCs w:val="22"/>
              </w:rPr>
            </w:pPr>
            <w:r>
              <w:rPr>
                <w:rFonts w:ascii="Times New Roman" w:hAnsi="Times New Roman" w:cs="Times New Roman"/>
                <w:szCs w:val="22"/>
              </w:rPr>
              <w:t>2/11/2024</w:t>
            </w:r>
          </w:p>
        </w:tc>
        <w:tc>
          <w:tcPr>
            <w:tcW w:w="1725" w:type="dxa"/>
          </w:tcPr>
          <w:p w14:paraId="3DDE5FFB" w14:textId="6FC7CEAB" w:rsidR="00C11E53" w:rsidRPr="006468BE" w:rsidRDefault="00C11E53" w:rsidP="006B4954">
            <w:pPr>
              <w:suppressAutoHyphens/>
              <w:contextualSpacing/>
              <w:rPr>
                <w:rFonts w:ascii="Times New Roman" w:hAnsi="Times New Roman" w:cs="Times New Roman"/>
                <w:szCs w:val="22"/>
              </w:rPr>
            </w:pPr>
            <w:r>
              <w:rPr>
                <w:rFonts w:ascii="Times New Roman" w:hAnsi="Times New Roman" w:cs="Times New Roman"/>
                <w:szCs w:val="22"/>
              </w:rPr>
              <w:t>Brenda Sanchez</w:t>
            </w:r>
          </w:p>
        </w:tc>
        <w:tc>
          <w:tcPr>
            <w:tcW w:w="5109" w:type="dxa"/>
          </w:tcPr>
          <w:p w14:paraId="1714F6BB" w14:textId="516F4869" w:rsidR="00C11E53" w:rsidRPr="006468BE" w:rsidRDefault="0012778B" w:rsidP="006B4954">
            <w:pPr>
              <w:suppressAutoHyphens/>
              <w:contextualSpacing/>
              <w:rPr>
                <w:rFonts w:ascii="Times New Roman" w:hAnsi="Times New Roman" w:cs="Times New Roman"/>
                <w:szCs w:val="22"/>
              </w:rPr>
            </w:pPr>
            <w:r>
              <w:rPr>
                <w:rFonts w:ascii="Times New Roman" w:hAnsi="Times New Roman" w:cs="Times New Roman"/>
                <w:szCs w:val="22"/>
              </w:rPr>
              <w:t>Updated per additional requirements</w:t>
            </w:r>
          </w:p>
        </w:tc>
      </w:tr>
      <w:tr w:rsidR="0012778B" w:rsidRPr="006468BE" w14:paraId="1ABECA78" w14:textId="77777777" w:rsidTr="005F49E3">
        <w:trPr>
          <w:tblHeader/>
        </w:trPr>
        <w:tc>
          <w:tcPr>
            <w:tcW w:w="978" w:type="dxa"/>
          </w:tcPr>
          <w:p w14:paraId="667FDE7A" w14:textId="011FDFB8" w:rsidR="0012778B" w:rsidRDefault="0012778B" w:rsidP="006B4954">
            <w:pPr>
              <w:suppressAutoHyphens/>
              <w:contextualSpacing/>
              <w:jc w:val="center"/>
              <w:rPr>
                <w:rFonts w:ascii="Times New Roman" w:hAnsi="Times New Roman" w:cs="Times New Roman"/>
                <w:szCs w:val="22"/>
              </w:rPr>
            </w:pPr>
            <w:r>
              <w:rPr>
                <w:rFonts w:ascii="Times New Roman" w:hAnsi="Times New Roman" w:cs="Times New Roman"/>
                <w:szCs w:val="22"/>
              </w:rPr>
              <w:t>3.0</w:t>
            </w:r>
          </w:p>
        </w:tc>
        <w:tc>
          <w:tcPr>
            <w:tcW w:w="1530" w:type="dxa"/>
          </w:tcPr>
          <w:p w14:paraId="5286E502" w14:textId="11092BD3" w:rsidR="0012778B" w:rsidRDefault="0012778B" w:rsidP="006B4954">
            <w:pPr>
              <w:suppressAutoHyphens/>
              <w:contextualSpacing/>
              <w:rPr>
                <w:rFonts w:ascii="Times New Roman" w:hAnsi="Times New Roman" w:cs="Times New Roman"/>
                <w:szCs w:val="22"/>
              </w:rPr>
            </w:pPr>
            <w:r>
              <w:rPr>
                <w:rFonts w:ascii="Times New Roman" w:hAnsi="Times New Roman" w:cs="Times New Roman"/>
                <w:szCs w:val="22"/>
              </w:rPr>
              <w:t>3/3/2024</w:t>
            </w:r>
          </w:p>
        </w:tc>
        <w:tc>
          <w:tcPr>
            <w:tcW w:w="1725" w:type="dxa"/>
          </w:tcPr>
          <w:p w14:paraId="1C0C4CC7" w14:textId="30CC56D7" w:rsidR="0012778B" w:rsidRDefault="0012778B" w:rsidP="006B4954">
            <w:pPr>
              <w:suppressAutoHyphens/>
              <w:contextualSpacing/>
              <w:rPr>
                <w:rFonts w:ascii="Times New Roman" w:hAnsi="Times New Roman" w:cs="Times New Roman"/>
                <w:szCs w:val="22"/>
              </w:rPr>
            </w:pPr>
            <w:r>
              <w:rPr>
                <w:rFonts w:ascii="Times New Roman" w:hAnsi="Times New Roman" w:cs="Times New Roman"/>
                <w:szCs w:val="22"/>
              </w:rPr>
              <w:t>Brenda Sanchez</w:t>
            </w:r>
          </w:p>
        </w:tc>
        <w:tc>
          <w:tcPr>
            <w:tcW w:w="5109" w:type="dxa"/>
          </w:tcPr>
          <w:p w14:paraId="1EEA39F9" w14:textId="36EA6307" w:rsidR="0012778B" w:rsidRPr="006468BE" w:rsidRDefault="0012778B" w:rsidP="006B4954">
            <w:pPr>
              <w:suppressAutoHyphens/>
              <w:contextualSpacing/>
              <w:rPr>
                <w:rFonts w:ascii="Times New Roman" w:hAnsi="Times New Roman" w:cs="Times New Roman"/>
                <w:szCs w:val="22"/>
              </w:rPr>
            </w:pPr>
            <w:r>
              <w:rPr>
                <w:rFonts w:ascii="Times New Roman" w:hAnsi="Times New Roman" w:cs="Times New Roman"/>
                <w:szCs w:val="22"/>
              </w:rPr>
              <w:t>Updated per final requirements</w:t>
            </w:r>
          </w:p>
        </w:tc>
      </w:tr>
    </w:tbl>
    <w:p w14:paraId="141DDB7E" w14:textId="77777777" w:rsidR="00A325D0" w:rsidRPr="006468BE" w:rsidRDefault="00A325D0" w:rsidP="006B4954">
      <w:pPr>
        <w:suppressAutoHyphens/>
        <w:contextualSpacing/>
        <w:rPr>
          <w:rFonts w:ascii="Times New Roman" w:hAnsi="Times New Roman" w:cs="Times New Roman"/>
          <w:szCs w:val="22"/>
        </w:rPr>
      </w:pPr>
    </w:p>
    <w:p w14:paraId="587A3568" w14:textId="697193D2"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 xml:space="preserve">Instructions </w:t>
      </w:r>
    </w:p>
    <w:p w14:paraId="6B3AFC15" w14:textId="185CFDF3" w:rsidR="00A325D0" w:rsidRPr="006468BE" w:rsidRDefault="00F355EE" w:rsidP="005F49E3">
      <w:pPr>
        <w:rPr>
          <w:rFonts w:ascii="Times New Roman" w:hAnsi="Times New Roman" w:cs="Times New Roman"/>
          <w:color w:val="2F5496"/>
        </w:rPr>
      </w:pPr>
      <w:r w:rsidRPr="006468BE">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468BE">
        <w:rPr>
          <w:rFonts w:ascii="Times New Roman" w:hAnsi="Times New Roman" w:cs="Times New Roman"/>
        </w:rPr>
        <w:br w:type="page"/>
      </w:r>
    </w:p>
    <w:bookmarkStart w:id="6" w:name="_3znysh7" w:colFirst="0" w:colLast="0"/>
    <w:bookmarkEnd w:id="6"/>
    <w:p w14:paraId="16824E87" w14:textId="77777777" w:rsidR="00A325D0" w:rsidRPr="006468BE" w:rsidRDefault="00730BFB" w:rsidP="006B4954">
      <w:pPr>
        <w:pStyle w:val="Heading2"/>
        <w:suppressAutoHyphens/>
        <w:contextualSpacing/>
        <w:rPr>
          <w:rFonts w:ascii="Times New Roman" w:hAnsi="Times New Roman" w:cs="Times New Roman"/>
        </w:rPr>
      </w:pPr>
      <w:r w:rsidRPr="006468BE">
        <w:rPr>
          <w:rFonts w:ascii="Times New Roman" w:hAnsi="Times New Roman" w:cs="Times New Roman"/>
        </w:rPr>
        <w:lastRenderedPageBreak/>
        <w:fldChar w:fldCharType="begin"/>
      </w:r>
      <w:r w:rsidRPr="006468BE">
        <w:rPr>
          <w:rFonts w:ascii="Times New Roman" w:hAnsi="Times New Roman" w:cs="Times New Roman"/>
        </w:rPr>
        <w:instrText xml:space="preserve"> HYPERLINK \l "_sbfa50wo7nsh" \h </w:instrText>
      </w:r>
      <w:r w:rsidRPr="006468BE">
        <w:rPr>
          <w:rFonts w:ascii="Times New Roman" w:hAnsi="Times New Roman" w:cs="Times New Roman"/>
        </w:rPr>
      </w:r>
      <w:r w:rsidRPr="006468BE">
        <w:rPr>
          <w:rFonts w:ascii="Times New Roman" w:hAnsi="Times New Roman" w:cs="Times New Roman"/>
        </w:rPr>
        <w:fldChar w:fldCharType="separate"/>
      </w:r>
      <w:bookmarkStart w:id="7" w:name="_Toc115077320"/>
      <w:r w:rsidRPr="006468BE">
        <w:rPr>
          <w:rFonts w:ascii="Times New Roman" w:hAnsi="Times New Roman" w:cs="Times New Roman"/>
          <w:u w:val="single"/>
        </w:rPr>
        <w:t>Executive Summary</w:t>
      </w:r>
      <w:bookmarkEnd w:id="7"/>
      <w:r w:rsidRPr="006468BE">
        <w:rPr>
          <w:rFonts w:ascii="Times New Roman" w:hAnsi="Times New Roman" w:cs="Times New Roman"/>
          <w:u w:val="single"/>
        </w:rPr>
        <w:fldChar w:fldCharType="end"/>
      </w:r>
    </w:p>
    <w:p w14:paraId="200B3DB4" w14:textId="77777777" w:rsidR="00A325D0" w:rsidRPr="006468BE" w:rsidRDefault="00A325D0" w:rsidP="006B4954">
      <w:pPr>
        <w:suppressAutoHyphens/>
        <w:contextualSpacing/>
        <w:rPr>
          <w:rFonts w:ascii="Times New Roman" w:hAnsi="Times New Roman" w:cs="Times New Roman"/>
          <w:szCs w:val="22"/>
        </w:rPr>
      </w:pPr>
    </w:p>
    <w:p w14:paraId="6A4ADFC1" w14:textId="1EF89F0C" w:rsidR="00A325D0" w:rsidRDefault="00D34BFC" w:rsidP="00987146">
      <w:pPr>
        <w:rPr>
          <w:rFonts w:ascii="Times New Roman" w:hAnsi="Times New Roman" w:cs="Times New Roman"/>
        </w:rPr>
      </w:pPr>
      <w:r w:rsidRPr="006468BE">
        <w:rPr>
          <w:rFonts w:ascii="Times New Roman" w:hAnsi="Times New Roman" w:cs="Times New Roman"/>
        </w:rPr>
        <w:t>The Gaming Room is expanding its Android-exclusive game, "Draw It or Lose It," into a web-based multiplatform offering. This game involves teams competing in rapid drawing-guessing rounds. The project's aim is to adapt the game for diverse platforms, ensuring it supports multiple team play, retains unique identifiers for games and teams, and operates a single game instance concurrently.</w:t>
      </w:r>
    </w:p>
    <w:p w14:paraId="05EC2475" w14:textId="77777777" w:rsidR="0012778B" w:rsidRDefault="0012778B" w:rsidP="00987146">
      <w:pPr>
        <w:rPr>
          <w:rFonts w:ascii="Times New Roman" w:hAnsi="Times New Roman" w:cs="Times New Roman"/>
        </w:rPr>
      </w:pPr>
    </w:p>
    <w:p w14:paraId="4BCF37A3" w14:textId="7290C623" w:rsidR="0012778B" w:rsidRPr="006468BE" w:rsidRDefault="0012778B" w:rsidP="00987146">
      <w:pPr>
        <w:rPr>
          <w:rFonts w:ascii="Times New Roman" w:hAnsi="Times New Roman" w:cs="Times New Roman"/>
        </w:rPr>
      </w:pPr>
      <w:r>
        <w:rPr>
          <w:rFonts w:ascii="Times New Roman" w:hAnsi="Times New Roman" w:cs="Times New Roman"/>
        </w:rPr>
        <w:t>In the latest update, t</w:t>
      </w:r>
      <w:r w:rsidRPr="0012778B">
        <w:rPr>
          <w:rFonts w:ascii="Times New Roman" w:hAnsi="Times New Roman" w:cs="Times New Roman"/>
        </w:rPr>
        <w:t>he Gaming Room is enhancing its game "Draw It or Lose It" with a comprehensive approach to memory and storage management, leveraging advanced technologies for optimal performance across various platforms. This update focuses on ensuring scalability, performance, and security through cloud-native architecture, Linux containers, Kubernetes, and microservices, addressing both current and future technology demands.</w:t>
      </w:r>
    </w:p>
    <w:p w14:paraId="0CB4E525" w14:textId="3CCA0D96" w:rsidR="007B28D2" w:rsidRDefault="007B28D2" w:rsidP="00987146">
      <w:pPr>
        <w:rPr>
          <w:rFonts w:ascii="Times New Roman" w:hAnsi="Times New Roman" w:cs="Times New Roman"/>
        </w:rPr>
      </w:pPr>
    </w:p>
    <w:p w14:paraId="0A45C5EA" w14:textId="77777777" w:rsidR="00C11E53" w:rsidRPr="00C11E53" w:rsidRDefault="00C11E53" w:rsidP="00C11E53">
      <w:pPr>
        <w:rPr>
          <w:rFonts w:ascii="Times New Roman" w:hAnsi="Times New Roman" w:cs="Times New Roman"/>
          <w:b/>
          <w:u w:val="single"/>
        </w:rPr>
      </w:pPr>
      <w:bookmarkStart w:id="8" w:name="_Toc115077321"/>
      <w:r w:rsidRPr="00C11E53">
        <w:rPr>
          <w:rFonts w:ascii="Times New Roman" w:hAnsi="Times New Roman" w:cs="Times New Roman"/>
          <w:b/>
          <w:u w:val="single"/>
        </w:rPr>
        <w:t>Requirements</w:t>
      </w:r>
      <w:bookmarkEnd w:id="8"/>
    </w:p>
    <w:p w14:paraId="31C645AD" w14:textId="77777777" w:rsidR="00C11E53" w:rsidRPr="00C11E53" w:rsidRDefault="00C11E53" w:rsidP="00C11E53">
      <w:pPr>
        <w:rPr>
          <w:rFonts w:ascii="Times New Roman" w:hAnsi="Times New Roman" w:cs="Times New Roman"/>
        </w:rPr>
      </w:pPr>
    </w:p>
    <w:p w14:paraId="1E6BC302" w14:textId="042279B4" w:rsidR="00C11E53" w:rsidRDefault="00C11E53" w:rsidP="00C11E53">
      <w:pPr>
        <w:rPr>
          <w:rFonts w:ascii="Times New Roman" w:hAnsi="Times New Roman" w:cs="Times New Roman"/>
          <w:iCs/>
        </w:rPr>
      </w:pPr>
      <w:r w:rsidRPr="00C11E53">
        <w:rPr>
          <w:rFonts w:ascii="Times New Roman" w:hAnsi="Times New Roman" w:cs="Times New Roman"/>
          <w:iCs/>
        </w:rPr>
        <w:t>The client, The Gaming Room, seeks to expand their Android-based game app, "Draw It or Lose It," to multiple platforms. This game, reminiscent of "Win, Lose or Draw," challenges teams to guess drawings within a time limit. The client requires an evaluation of Linux, Mac, Windows, and mobile platforms to understand how the app can be deployed and operate across these, focusing on each platform's characteristics, advantages, and weaknesses. This assessment aims to guide their decision-making regarding multi-platform expansion in a distributed environment.</w:t>
      </w:r>
    </w:p>
    <w:p w14:paraId="334BC2CF" w14:textId="77777777" w:rsidR="0012778B" w:rsidRDefault="0012778B" w:rsidP="00C11E53">
      <w:pPr>
        <w:rPr>
          <w:rFonts w:ascii="Times New Roman" w:hAnsi="Times New Roman" w:cs="Times New Roman"/>
          <w:iCs/>
        </w:rPr>
      </w:pPr>
    </w:p>
    <w:p w14:paraId="6F85C989" w14:textId="0F839D33" w:rsidR="0012778B" w:rsidRPr="00C11E53" w:rsidRDefault="0012778B" w:rsidP="00C11E53">
      <w:pPr>
        <w:rPr>
          <w:rFonts w:ascii="Times New Roman" w:hAnsi="Times New Roman" w:cs="Times New Roman"/>
          <w:iCs/>
        </w:rPr>
      </w:pPr>
      <w:r w:rsidRPr="0012778B">
        <w:rPr>
          <w:rFonts w:ascii="Times New Roman" w:hAnsi="Times New Roman" w:cs="Times New Roman"/>
          <w:iCs/>
        </w:rPr>
        <w:t>The expansion requires a nuanced approach to memory and storage management, employing platform-specific optimization and cloud-native technologies, including Linux containers and Kubernetes, to efficiently manage resources and enhance the game's multi-platform capabilities.</w:t>
      </w:r>
    </w:p>
    <w:p w14:paraId="2BBB8CA1" w14:textId="77777777" w:rsidR="00C11E53" w:rsidRDefault="00C11E53" w:rsidP="00987146">
      <w:pPr>
        <w:rPr>
          <w:rFonts w:ascii="Times New Roman" w:hAnsi="Times New Roman" w:cs="Times New Roman"/>
        </w:rPr>
      </w:pPr>
    </w:p>
    <w:p w14:paraId="4D6BF7BF" w14:textId="77777777" w:rsidR="00A325D0" w:rsidRPr="006468BE" w:rsidRDefault="00000000" w:rsidP="006B4954">
      <w:pPr>
        <w:pStyle w:val="Heading2"/>
        <w:suppressAutoHyphens/>
        <w:contextualSpacing/>
        <w:rPr>
          <w:rFonts w:ascii="Times New Roman" w:hAnsi="Times New Roman" w:cs="Times New Roman"/>
        </w:rPr>
      </w:pPr>
      <w:hyperlink w:anchor="_2et92p0">
        <w:bookmarkStart w:id="9" w:name="_Toc115077322"/>
        <w:r w:rsidR="00730BFB" w:rsidRPr="006468BE">
          <w:rPr>
            <w:rFonts w:ascii="Times New Roman" w:hAnsi="Times New Roman" w:cs="Times New Roman"/>
            <w:u w:val="single"/>
          </w:rPr>
          <w:t>Design Constraints</w:t>
        </w:r>
        <w:bookmarkEnd w:id="9"/>
      </w:hyperlink>
    </w:p>
    <w:p w14:paraId="420C33B4" w14:textId="77777777" w:rsidR="00A325D0" w:rsidRPr="006468BE" w:rsidRDefault="00A325D0" w:rsidP="006B4954">
      <w:pPr>
        <w:suppressAutoHyphens/>
        <w:contextualSpacing/>
        <w:rPr>
          <w:rFonts w:ascii="Times New Roman" w:hAnsi="Times New Roman" w:cs="Times New Roman"/>
          <w:szCs w:val="22"/>
        </w:rPr>
      </w:pPr>
    </w:p>
    <w:p w14:paraId="692847A5" w14:textId="48333E84" w:rsidR="00A325D0" w:rsidRDefault="00D34BFC" w:rsidP="006B4954">
      <w:pPr>
        <w:suppressAutoHyphens/>
        <w:contextualSpacing/>
        <w:rPr>
          <w:rFonts w:ascii="Times New Roman" w:hAnsi="Times New Roman" w:cs="Times New Roman"/>
          <w:szCs w:val="22"/>
        </w:rPr>
      </w:pPr>
      <w:r w:rsidRPr="006468BE">
        <w:rPr>
          <w:rFonts w:ascii="Times New Roman" w:hAnsi="Times New Roman" w:cs="Times New Roman"/>
          <w:szCs w:val="22"/>
        </w:rPr>
        <w:t>The development must enable multi-team participation and guarantee unique identifiers for games and teams. The game will be singular in instance and universally accessible across varied devices, demanding compatibility with various operating systems and potential cross-language integration.</w:t>
      </w:r>
    </w:p>
    <w:p w14:paraId="3DD38396" w14:textId="77777777" w:rsidR="0012778B" w:rsidRDefault="0012778B" w:rsidP="006B4954">
      <w:pPr>
        <w:suppressAutoHyphens/>
        <w:contextualSpacing/>
        <w:rPr>
          <w:rFonts w:ascii="Times New Roman" w:hAnsi="Times New Roman" w:cs="Times New Roman"/>
          <w:szCs w:val="22"/>
        </w:rPr>
      </w:pPr>
    </w:p>
    <w:p w14:paraId="24301910" w14:textId="71974BCA" w:rsidR="0012778B" w:rsidRPr="006468BE" w:rsidRDefault="0012778B" w:rsidP="006B4954">
      <w:pPr>
        <w:suppressAutoHyphens/>
        <w:contextualSpacing/>
        <w:rPr>
          <w:rFonts w:ascii="Times New Roman" w:hAnsi="Times New Roman" w:cs="Times New Roman"/>
          <w:szCs w:val="22"/>
        </w:rPr>
      </w:pPr>
      <w:r w:rsidRPr="0012778B">
        <w:rPr>
          <w:rFonts w:ascii="Times New Roman" w:hAnsi="Times New Roman" w:cs="Times New Roman"/>
          <w:szCs w:val="22"/>
        </w:rPr>
        <w:t>Constraints include the need for efficient image compression, dynamic storage allocation, and leveraging distributed file systems, object storage, and advanced caching techniques to manage memory and storage effectively while ensuring the architecture supports scalability and performance optimization.</w:t>
      </w:r>
    </w:p>
    <w:p w14:paraId="49517B2E" w14:textId="77777777" w:rsidR="00A325D0" w:rsidRPr="006468BE" w:rsidRDefault="00A325D0" w:rsidP="006B4954">
      <w:pPr>
        <w:suppressAutoHyphens/>
        <w:contextualSpacing/>
        <w:rPr>
          <w:rFonts w:ascii="Times New Roman" w:hAnsi="Times New Roman" w:cs="Times New Roman"/>
          <w:szCs w:val="22"/>
        </w:rPr>
      </w:pPr>
    </w:p>
    <w:p w14:paraId="55EF5F50" w14:textId="77777777" w:rsidR="00A325D0" w:rsidRPr="006468BE" w:rsidRDefault="00000000" w:rsidP="006B4954">
      <w:pPr>
        <w:pStyle w:val="Heading2"/>
        <w:suppressAutoHyphens/>
        <w:contextualSpacing/>
        <w:rPr>
          <w:rFonts w:ascii="Times New Roman" w:hAnsi="Times New Roman" w:cs="Times New Roman"/>
        </w:rPr>
      </w:pPr>
      <w:hyperlink w:anchor="_ilbxbyevv6b6">
        <w:bookmarkStart w:id="10" w:name="_Toc115077323"/>
        <w:r w:rsidR="00730BFB" w:rsidRPr="006468BE">
          <w:rPr>
            <w:rFonts w:ascii="Times New Roman" w:hAnsi="Times New Roman" w:cs="Times New Roman"/>
            <w:u w:val="single"/>
          </w:rPr>
          <w:t>System Architecture View</w:t>
        </w:r>
        <w:bookmarkEnd w:id="10"/>
      </w:hyperlink>
    </w:p>
    <w:p w14:paraId="5B286477" w14:textId="77777777" w:rsidR="00A325D0" w:rsidRPr="006468BE" w:rsidRDefault="00A325D0" w:rsidP="006B4954">
      <w:pPr>
        <w:suppressAutoHyphens/>
        <w:contextualSpacing/>
        <w:rPr>
          <w:rFonts w:ascii="Times New Roman" w:hAnsi="Times New Roman" w:cs="Times New Roman"/>
          <w:szCs w:val="22"/>
        </w:rPr>
      </w:pPr>
    </w:p>
    <w:p w14:paraId="37A3125B" w14:textId="5353BDCB" w:rsidR="00A325D0"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t>Please note: There is nothing required here</w:t>
      </w:r>
      <w:r w:rsidR="00F53DDC" w:rsidRPr="006468BE">
        <w:rPr>
          <w:rFonts w:ascii="Times New Roman" w:hAnsi="Times New Roman" w:cs="Times New Roman"/>
          <w:szCs w:val="22"/>
        </w:rPr>
        <w:t xml:space="preserve"> for these projects</w:t>
      </w:r>
      <w:r w:rsidRPr="006468BE">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D8AF9F9" w14:textId="77777777" w:rsidR="0012778B" w:rsidRDefault="0012778B" w:rsidP="006B4954">
      <w:pPr>
        <w:suppressAutoHyphens/>
        <w:contextualSpacing/>
        <w:rPr>
          <w:rFonts w:ascii="Times New Roman" w:hAnsi="Times New Roman" w:cs="Times New Roman"/>
          <w:szCs w:val="22"/>
        </w:rPr>
      </w:pPr>
    </w:p>
    <w:p w14:paraId="52B0AAA6" w14:textId="56B8CCFA" w:rsidR="0012778B" w:rsidRPr="006468BE" w:rsidRDefault="0012778B" w:rsidP="006B4954">
      <w:pPr>
        <w:suppressAutoHyphens/>
        <w:contextualSpacing/>
        <w:rPr>
          <w:rFonts w:ascii="Times New Roman" w:hAnsi="Times New Roman" w:cs="Times New Roman"/>
          <w:szCs w:val="22"/>
        </w:rPr>
      </w:pPr>
      <w:r w:rsidRPr="0012778B">
        <w:rPr>
          <w:rFonts w:ascii="Times New Roman" w:hAnsi="Times New Roman" w:cs="Times New Roman"/>
          <w:szCs w:val="22"/>
        </w:rPr>
        <w:t xml:space="preserve">The architecture employs a cloud-native approach with Docker or </w:t>
      </w:r>
      <w:proofErr w:type="spellStart"/>
      <w:r w:rsidRPr="0012778B">
        <w:rPr>
          <w:rFonts w:ascii="Times New Roman" w:hAnsi="Times New Roman" w:cs="Times New Roman"/>
          <w:szCs w:val="22"/>
        </w:rPr>
        <w:t>Podman</w:t>
      </w:r>
      <w:proofErr w:type="spellEnd"/>
      <w:r w:rsidRPr="0012778B">
        <w:rPr>
          <w:rFonts w:ascii="Times New Roman" w:hAnsi="Times New Roman" w:cs="Times New Roman"/>
          <w:szCs w:val="22"/>
        </w:rPr>
        <w:t xml:space="preserve"> containers, orchestrated by Kubernetes, to ensure stability, security, and performance. A microservices architecture enhances complex application delivery, supported by distributed file systems and object storage for scalable, efficient data handling.</w:t>
      </w:r>
    </w:p>
    <w:p w14:paraId="4EB3E806" w14:textId="77777777" w:rsidR="006B4954" w:rsidRPr="006468BE" w:rsidRDefault="006B4954" w:rsidP="006B4954">
      <w:pPr>
        <w:suppressAutoHyphens/>
        <w:contextualSpacing/>
        <w:rPr>
          <w:rFonts w:ascii="Times New Roman" w:hAnsi="Times New Roman" w:cs="Times New Roman"/>
          <w:szCs w:val="22"/>
        </w:rPr>
      </w:pPr>
    </w:p>
    <w:bookmarkStart w:id="11" w:name="_102g653q3xph" w:colFirst="0" w:colLast="0"/>
    <w:bookmarkEnd w:id="11"/>
    <w:p w14:paraId="62A0A1B3" w14:textId="77777777" w:rsidR="00A325D0" w:rsidRPr="006468BE" w:rsidRDefault="00730BFB" w:rsidP="006B4954">
      <w:pPr>
        <w:pStyle w:val="Heading2"/>
        <w:suppressAutoHyphens/>
        <w:contextualSpacing/>
        <w:rPr>
          <w:rFonts w:ascii="Times New Roman" w:hAnsi="Times New Roman" w:cs="Times New Roman"/>
        </w:rPr>
      </w:pPr>
      <w:r w:rsidRPr="006468BE">
        <w:rPr>
          <w:rFonts w:ascii="Times New Roman" w:hAnsi="Times New Roman" w:cs="Times New Roman"/>
        </w:rPr>
        <w:fldChar w:fldCharType="begin"/>
      </w:r>
      <w:r w:rsidRPr="006468BE">
        <w:rPr>
          <w:rFonts w:ascii="Times New Roman" w:hAnsi="Times New Roman" w:cs="Times New Roman"/>
        </w:rPr>
        <w:instrText xml:space="preserve"> HYPERLINK \l "_8h2ehzxfam4o" \h </w:instrText>
      </w:r>
      <w:r w:rsidRPr="006468BE">
        <w:rPr>
          <w:rFonts w:ascii="Times New Roman" w:hAnsi="Times New Roman" w:cs="Times New Roman"/>
        </w:rPr>
      </w:r>
      <w:r w:rsidRPr="006468BE">
        <w:rPr>
          <w:rFonts w:ascii="Times New Roman" w:hAnsi="Times New Roman" w:cs="Times New Roman"/>
        </w:rPr>
        <w:fldChar w:fldCharType="separate"/>
      </w:r>
      <w:bookmarkStart w:id="12" w:name="_Toc115077324"/>
      <w:r w:rsidRPr="006468BE">
        <w:rPr>
          <w:rFonts w:ascii="Times New Roman" w:hAnsi="Times New Roman" w:cs="Times New Roman"/>
          <w:u w:val="single"/>
        </w:rPr>
        <w:t>Domain Model</w:t>
      </w:r>
      <w:bookmarkEnd w:id="12"/>
      <w:r w:rsidRPr="006468BE">
        <w:rPr>
          <w:rFonts w:ascii="Times New Roman" w:hAnsi="Times New Roman" w:cs="Times New Roman"/>
          <w:u w:val="single"/>
        </w:rPr>
        <w:fldChar w:fldCharType="end"/>
      </w:r>
    </w:p>
    <w:p w14:paraId="47684451" w14:textId="77777777" w:rsidR="00A325D0" w:rsidRPr="006468BE" w:rsidRDefault="00A325D0" w:rsidP="006B4954">
      <w:pPr>
        <w:suppressAutoHyphens/>
        <w:contextualSpacing/>
        <w:rPr>
          <w:rFonts w:ascii="Times New Roman" w:hAnsi="Times New Roman" w:cs="Times New Roman"/>
          <w:b/>
          <w:szCs w:val="22"/>
          <w:shd w:val="clear" w:color="auto" w:fill="CFE2F3"/>
        </w:rPr>
      </w:pPr>
    </w:p>
    <w:p w14:paraId="0611ADAC" w14:textId="00CA8DDB" w:rsidR="00A325D0" w:rsidRDefault="00D34BFC" w:rsidP="006B4954">
      <w:pPr>
        <w:suppressAutoHyphens/>
        <w:contextualSpacing/>
        <w:rPr>
          <w:rFonts w:ascii="Times New Roman" w:hAnsi="Times New Roman" w:cs="Times New Roman"/>
          <w:szCs w:val="22"/>
        </w:rPr>
      </w:pPr>
      <w:r w:rsidRPr="006468BE">
        <w:rPr>
          <w:rFonts w:ascii="Times New Roman" w:hAnsi="Times New Roman" w:cs="Times New Roman"/>
          <w:szCs w:val="22"/>
        </w:rPr>
        <w:lastRenderedPageBreak/>
        <w:t>The Domain Model utilizes an Entity superclass to centralize common attributes for the Game, Team, and Player classes, employing inheritance. This model demonstrates 'has-a' relationships indicative of class instances containing references to instances of another class, illustrated through UML aggregation.</w:t>
      </w:r>
      <w:r w:rsidR="0012778B">
        <w:rPr>
          <w:rFonts w:ascii="Times New Roman" w:hAnsi="Times New Roman" w:cs="Times New Roman"/>
          <w:szCs w:val="22"/>
        </w:rPr>
        <w:br/>
      </w:r>
    </w:p>
    <w:p w14:paraId="160A4CE1" w14:textId="1D2D05A7" w:rsidR="0012778B" w:rsidRPr="006468BE" w:rsidRDefault="0012778B" w:rsidP="006B4954">
      <w:pPr>
        <w:suppressAutoHyphens/>
        <w:contextualSpacing/>
        <w:rPr>
          <w:rFonts w:ascii="Times New Roman" w:hAnsi="Times New Roman" w:cs="Times New Roman"/>
          <w:szCs w:val="22"/>
        </w:rPr>
      </w:pPr>
      <w:r w:rsidRPr="0012778B">
        <w:rPr>
          <w:rFonts w:ascii="Times New Roman" w:hAnsi="Times New Roman" w:cs="Times New Roman"/>
          <w:szCs w:val="22"/>
        </w:rPr>
        <w:t>While focusing on entity relationships within the game, the architectural choices such as microservices and cloud-native components significantly impact the logical structure and interactions of game components, fostering a scalable and flexible game environment.</w:t>
      </w:r>
    </w:p>
    <w:p w14:paraId="12201484" w14:textId="3D401592" w:rsidR="00A325D0" w:rsidRPr="006468BE" w:rsidRDefault="00A325D0" w:rsidP="006B4954">
      <w:pPr>
        <w:suppressAutoHyphens/>
        <w:contextualSpacing/>
        <w:rPr>
          <w:rFonts w:ascii="Times New Roman" w:hAnsi="Times New Roman" w:cs="Times New Roman"/>
          <w:b/>
          <w:szCs w:val="22"/>
        </w:rPr>
      </w:pPr>
    </w:p>
    <w:p w14:paraId="3BC82097" w14:textId="32E6FF48" w:rsidR="000F5165" w:rsidRPr="006468BE" w:rsidRDefault="000F5165" w:rsidP="006B4954">
      <w:pPr>
        <w:suppressAutoHyphens/>
        <w:contextualSpacing/>
        <w:rPr>
          <w:rFonts w:ascii="Times New Roman" w:hAnsi="Times New Roman" w:cs="Times New Roman"/>
          <w:b/>
          <w:noProof/>
          <w:szCs w:val="22"/>
          <w:lang w:bidi="ta-IN"/>
        </w:rPr>
      </w:pPr>
    </w:p>
    <w:p w14:paraId="339A447B" w14:textId="3123A57B" w:rsidR="006468BE" w:rsidRPr="006468BE" w:rsidRDefault="006468BE">
      <w:pPr>
        <w:rPr>
          <w:rFonts w:ascii="Times New Roman" w:hAnsi="Times New Roman" w:cs="Times New Roman"/>
          <w:b/>
          <w:noProof/>
          <w:szCs w:val="22"/>
          <w:lang w:bidi="ta-IN"/>
        </w:rPr>
      </w:pPr>
      <w:r w:rsidRPr="006468BE">
        <w:rPr>
          <w:rFonts w:ascii="Times New Roman" w:hAnsi="Times New Roman" w:cs="Times New Roman"/>
          <w:b/>
          <w:noProof/>
          <w:szCs w:val="22"/>
          <w:lang w:bidi="ta-IN"/>
        </w:rPr>
        <w:br w:type="page"/>
      </w:r>
    </w:p>
    <w:p w14:paraId="3F903015" w14:textId="77777777" w:rsidR="006468BE" w:rsidRPr="006468BE" w:rsidRDefault="006468BE" w:rsidP="006B4954">
      <w:pPr>
        <w:suppressAutoHyphens/>
        <w:contextualSpacing/>
        <w:rPr>
          <w:rFonts w:ascii="Times New Roman" w:hAnsi="Times New Roman" w:cs="Times New Roman"/>
          <w:b/>
          <w:szCs w:val="22"/>
        </w:rPr>
      </w:pPr>
    </w:p>
    <w:p w14:paraId="2D04BD71" w14:textId="5B917CB8" w:rsidR="006468BE" w:rsidRPr="006468BE" w:rsidRDefault="006468BE" w:rsidP="006468BE">
      <w:pPr>
        <w:suppressAutoHyphens/>
        <w:contextualSpacing/>
        <w:jc w:val="center"/>
        <w:rPr>
          <w:rFonts w:ascii="Times New Roman" w:hAnsi="Times New Roman" w:cs="Times New Roman"/>
          <w:b/>
          <w:szCs w:val="22"/>
        </w:rPr>
      </w:pPr>
      <w:r w:rsidRPr="006468BE">
        <w:rPr>
          <w:rFonts w:ascii="Times New Roman" w:hAnsi="Times New Roman" w:cs="Times New Roman"/>
          <w:b/>
          <w:szCs w:val="22"/>
        </w:rPr>
        <w:t>The Gaming Room UML Diagram</w:t>
      </w:r>
    </w:p>
    <w:p w14:paraId="4C764E4B" w14:textId="20C7FAA3" w:rsidR="006468BE" w:rsidRPr="006468BE" w:rsidRDefault="006468BE" w:rsidP="006468BE">
      <w:pPr>
        <w:suppressAutoHyphens/>
        <w:contextualSpacing/>
        <w:rPr>
          <w:rFonts w:ascii="Times New Roman" w:hAnsi="Times New Roman" w:cs="Times New Roman"/>
          <w:bCs/>
          <w:szCs w:val="22"/>
        </w:rPr>
      </w:pPr>
      <w:r w:rsidRPr="006468BE">
        <w:rPr>
          <w:rFonts w:ascii="Times New Roman" w:hAnsi="Times New Roman" w:cs="Times New Roman"/>
          <w:bCs/>
          <w:szCs w:val="22"/>
        </w:rPr>
        <w:t>com.gamingroom</w:t>
      </w:r>
    </w:p>
    <w:p w14:paraId="1DBC433D" w14:textId="3791F405" w:rsidR="006468BE" w:rsidRPr="006468BE" w:rsidRDefault="006468BE" w:rsidP="006B4954">
      <w:pPr>
        <w:suppressAutoHyphens/>
        <w:contextualSpacing/>
        <w:rPr>
          <w:rFonts w:ascii="Times New Roman" w:hAnsi="Times New Roman" w:cs="Times New Roman"/>
          <w:b/>
          <w:szCs w:val="22"/>
        </w:rPr>
      </w:pPr>
      <w:r w:rsidRPr="006468BE">
        <w:rPr>
          <w:rFonts w:ascii="Times New Roman" w:hAnsi="Times New Roman" w:cs="Times New Roman"/>
          <w:b/>
          <w:noProof/>
          <w:szCs w:val="22"/>
        </w:rPr>
        <w:drawing>
          <wp:inline distT="0" distB="0" distL="0" distR="0" wp14:anchorId="754B3EA0" wp14:editId="3601968B">
            <wp:extent cx="5943600" cy="2781300"/>
            <wp:effectExtent l="0" t="0" r="0" b="0"/>
            <wp:docPr id="33809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93491" name=""/>
                    <pic:cNvPicPr/>
                  </pic:nvPicPr>
                  <pic:blipFill>
                    <a:blip r:embed="rId11"/>
                    <a:stretch>
                      <a:fillRect/>
                    </a:stretch>
                  </pic:blipFill>
                  <pic:spPr>
                    <a:xfrm>
                      <a:off x="0" y="0"/>
                      <a:ext cx="5943600" cy="2781300"/>
                    </a:xfrm>
                    <a:prstGeom prst="rect">
                      <a:avLst/>
                    </a:prstGeom>
                  </pic:spPr>
                </pic:pic>
              </a:graphicData>
            </a:graphic>
          </wp:inline>
        </w:drawing>
      </w:r>
    </w:p>
    <w:p w14:paraId="73BFC844" w14:textId="77777777" w:rsidR="00A325D0" w:rsidRPr="006468BE" w:rsidRDefault="00A325D0" w:rsidP="006B4954">
      <w:pPr>
        <w:suppressAutoHyphens/>
        <w:contextualSpacing/>
        <w:rPr>
          <w:rFonts w:ascii="Times New Roman" w:hAnsi="Times New Roman" w:cs="Times New Roman"/>
          <w:b/>
          <w:szCs w:val="22"/>
        </w:rPr>
      </w:pPr>
    </w:p>
    <w:p w14:paraId="22D428D3" w14:textId="77777777" w:rsidR="00437001" w:rsidRDefault="00437001">
      <w:pPr>
        <w:rPr>
          <w:rFonts w:ascii="Times New Roman" w:hAnsi="Times New Roman" w:cs="Times New Roman"/>
          <w:b/>
          <w:szCs w:val="22"/>
        </w:rPr>
      </w:pPr>
      <w:bookmarkStart w:id="13" w:name="_frmyd3uzg9e2" w:colFirst="0" w:colLast="0"/>
      <w:bookmarkEnd w:id="13"/>
      <w:r>
        <w:rPr>
          <w:rFonts w:ascii="Times New Roman" w:hAnsi="Times New Roman" w:cs="Times New Roman"/>
        </w:rPr>
        <w:br w:type="page"/>
      </w:r>
    </w:p>
    <w:p w14:paraId="153CDF58" w14:textId="69A2BA5B" w:rsidR="00A325D0" w:rsidRPr="006468BE" w:rsidRDefault="00000000" w:rsidP="006B4954">
      <w:pPr>
        <w:pStyle w:val="Heading2"/>
        <w:suppressAutoHyphens/>
        <w:contextualSpacing/>
        <w:rPr>
          <w:rFonts w:ascii="Times New Roman" w:hAnsi="Times New Roman" w:cs="Times New Roman"/>
          <w:u w:val="single"/>
        </w:rPr>
      </w:pPr>
      <w:hyperlink w:anchor="_2o15spng8stw">
        <w:bookmarkStart w:id="14" w:name="_Toc115077325"/>
        <w:r w:rsidR="00730BFB" w:rsidRPr="006468BE">
          <w:rPr>
            <w:rFonts w:ascii="Times New Roman" w:hAnsi="Times New Roman" w:cs="Times New Roman"/>
            <w:u w:val="single"/>
          </w:rPr>
          <w:t>Evaluation</w:t>
        </w:r>
        <w:bookmarkEnd w:id="14"/>
      </w:hyperlink>
    </w:p>
    <w:p w14:paraId="293C3856" w14:textId="77777777" w:rsidR="00F53DDC" w:rsidRPr="006468BE" w:rsidRDefault="00F53DDC" w:rsidP="00F53DDC">
      <w:pPr>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10"/>
        <w:gridCol w:w="1890"/>
        <w:gridCol w:w="1890"/>
        <w:gridCol w:w="1890"/>
        <w:gridCol w:w="2080"/>
      </w:tblGrid>
      <w:tr w:rsidR="00A325D0" w:rsidRPr="006468BE" w14:paraId="296F177E" w14:textId="77777777" w:rsidTr="006468BE">
        <w:trPr>
          <w:tblHeader/>
        </w:trPr>
        <w:tc>
          <w:tcPr>
            <w:tcW w:w="1610" w:type="dxa"/>
            <w:shd w:val="clear" w:color="auto" w:fill="auto"/>
            <w:tcMar>
              <w:top w:w="0" w:type="dxa"/>
              <w:left w:w="115" w:type="dxa"/>
              <w:bottom w:w="0" w:type="dxa"/>
              <w:right w:w="115" w:type="dxa"/>
            </w:tcMar>
          </w:tcPr>
          <w:p w14:paraId="1D36E4C0" w14:textId="77777777" w:rsidR="00A325D0" w:rsidRPr="006468BE" w:rsidRDefault="00730BFB" w:rsidP="006B4954">
            <w:pPr>
              <w:suppressAutoHyphens/>
              <w:contextualSpacing/>
              <w:rPr>
                <w:rFonts w:ascii="Times New Roman" w:hAnsi="Times New Roman" w:cs="Times New Roman"/>
                <w:b/>
                <w:szCs w:val="22"/>
              </w:rPr>
            </w:pPr>
            <w:bookmarkStart w:id="15" w:name="_332preebysj3" w:colFirst="0" w:colLast="0"/>
            <w:bookmarkEnd w:id="15"/>
            <w:r w:rsidRPr="006468BE">
              <w:rPr>
                <w:rFonts w:ascii="Times New Roman" w:hAnsi="Times New Roman" w:cs="Times New Roman"/>
                <w:b/>
                <w:szCs w:val="22"/>
              </w:rPr>
              <w:t>Development Requirements</w:t>
            </w:r>
          </w:p>
        </w:tc>
        <w:tc>
          <w:tcPr>
            <w:tcW w:w="1890" w:type="dxa"/>
            <w:shd w:val="clear" w:color="auto" w:fill="auto"/>
            <w:tcMar>
              <w:top w:w="0" w:type="dxa"/>
              <w:left w:w="115" w:type="dxa"/>
              <w:bottom w:w="0" w:type="dxa"/>
              <w:right w:w="115" w:type="dxa"/>
            </w:tcMar>
          </w:tcPr>
          <w:p w14:paraId="5DF25D8F"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Mobile Devices</w:t>
            </w:r>
          </w:p>
        </w:tc>
      </w:tr>
      <w:tr w:rsidR="00A325D0" w:rsidRPr="006468BE" w14:paraId="167CD0F8" w14:textId="77777777" w:rsidTr="006468BE">
        <w:trPr>
          <w:tblHeader/>
        </w:trPr>
        <w:tc>
          <w:tcPr>
            <w:tcW w:w="1610" w:type="dxa"/>
            <w:shd w:val="clear" w:color="auto" w:fill="auto"/>
            <w:tcMar>
              <w:top w:w="0" w:type="dxa"/>
              <w:left w:w="115" w:type="dxa"/>
              <w:bottom w:w="0" w:type="dxa"/>
              <w:right w:w="115" w:type="dxa"/>
            </w:tcMar>
          </w:tcPr>
          <w:p w14:paraId="25E5054E"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Server Side</w:t>
            </w:r>
          </w:p>
        </w:tc>
        <w:tc>
          <w:tcPr>
            <w:tcW w:w="1890" w:type="dxa"/>
            <w:shd w:val="clear" w:color="auto" w:fill="auto"/>
            <w:tcMar>
              <w:top w:w="0" w:type="dxa"/>
              <w:left w:w="115" w:type="dxa"/>
              <w:bottom w:w="0" w:type="dxa"/>
              <w:right w:w="115" w:type="dxa"/>
            </w:tcMar>
          </w:tcPr>
          <w:p w14:paraId="5E095494" w14:textId="72FA316B"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Adaptable with robust terminal commands.</w:t>
            </w:r>
          </w:p>
        </w:tc>
        <w:tc>
          <w:tcPr>
            <w:tcW w:w="1890" w:type="dxa"/>
            <w:shd w:val="clear" w:color="auto" w:fill="auto"/>
            <w:tcMar>
              <w:top w:w="0" w:type="dxa"/>
              <w:left w:w="115" w:type="dxa"/>
              <w:bottom w:w="0" w:type="dxa"/>
              <w:right w:w="115" w:type="dxa"/>
            </w:tcMar>
          </w:tcPr>
          <w:p w14:paraId="26FEAA67" w14:textId="6D84EA22"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Similar flexibility as a Mac at a more economical price.</w:t>
            </w:r>
          </w:p>
        </w:tc>
        <w:tc>
          <w:tcPr>
            <w:tcW w:w="1890" w:type="dxa"/>
            <w:shd w:val="clear" w:color="auto" w:fill="auto"/>
            <w:tcMar>
              <w:top w:w="0" w:type="dxa"/>
              <w:left w:w="115" w:type="dxa"/>
              <w:bottom w:w="0" w:type="dxa"/>
              <w:right w:w="115" w:type="dxa"/>
            </w:tcMar>
          </w:tcPr>
          <w:p w14:paraId="12DBF5D5" w14:textId="0B27A997"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Extensive software support, and mobile devices prioritize a centralized server model for better tracking.</w:t>
            </w:r>
          </w:p>
        </w:tc>
        <w:tc>
          <w:tcPr>
            <w:tcW w:w="2080" w:type="dxa"/>
            <w:shd w:val="clear" w:color="auto" w:fill="auto"/>
            <w:tcMar>
              <w:top w:w="0" w:type="dxa"/>
              <w:left w:w="115" w:type="dxa"/>
              <w:bottom w:w="0" w:type="dxa"/>
              <w:right w:w="115" w:type="dxa"/>
            </w:tcMar>
          </w:tcPr>
          <w:p w14:paraId="1B7299A3" w14:textId="5E6B34C0"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Not recommended. It is better if the server is immobile for security purposes.</w:t>
            </w:r>
          </w:p>
        </w:tc>
      </w:tr>
      <w:tr w:rsidR="00A325D0" w:rsidRPr="006468BE" w14:paraId="2419AEA0" w14:textId="77777777" w:rsidTr="006468BE">
        <w:trPr>
          <w:tblHeader/>
        </w:trPr>
        <w:tc>
          <w:tcPr>
            <w:tcW w:w="1610" w:type="dxa"/>
            <w:shd w:val="clear" w:color="auto" w:fill="auto"/>
            <w:tcMar>
              <w:top w:w="0" w:type="dxa"/>
              <w:left w:w="115" w:type="dxa"/>
              <w:bottom w:w="0" w:type="dxa"/>
              <w:right w:w="115" w:type="dxa"/>
            </w:tcMar>
          </w:tcPr>
          <w:p w14:paraId="4D6969E6"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Client Side</w:t>
            </w:r>
          </w:p>
        </w:tc>
        <w:tc>
          <w:tcPr>
            <w:tcW w:w="1890" w:type="dxa"/>
            <w:shd w:val="clear" w:color="auto" w:fill="auto"/>
            <w:tcMar>
              <w:top w:w="0" w:type="dxa"/>
              <w:left w:w="115" w:type="dxa"/>
              <w:bottom w:w="0" w:type="dxa"/>
              <w:right w:w="115" w:type="dxa"/>
            </w:tcMar>
          </w:tcPr>
          <w:p w14:paraId="6010720C" w14:textId="7C6353A1"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Demands moderate level of skill required with higher costs than Linux.</w:t>
            </w:r>
          </w:p>
        </w:tc>
        <w:tc>
          <w:tcPr>
            <w:tcW w:w="1890" w:type="dxa"/>
            <w:shd w:val="clear" w:color="auto" w:fill="auto"/>
            <w:tcMar>
              <w:top w:w="0" w:type="dxa"/>
              <w:left w:w="115" w:type="dxa"/>
              <w:bottom w:w="0" w:type="dxa"/>
              <w:right w:w="115" w:type="dxa"/>
            </w:tcMar>
          </w:tcPr>
          <w:p w14:paraId="71F419DD" w14:textId="3271064A"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Demands maximum level of skill required, but more cost effective.</w:t>
            </w:r>
          </w:p>
        </w:tc>
        <w:tc>
          <w:tcPr>
            <w:tcW w:w="1890" w:type="dxa"/>
            <w:shd w:val="clear" w:color="auto" w:fill="auto"/>
            <w:tcMar>
              <w:top w:w="0" w:type="dxa"/>
              <w:left w:w="115" w:type="dxa"/>
              <w:bottom w:w="0" w:type="dxa"/>
              <w:right w:w="115" w:type="dxa"/>
            </w:tcMar>
          </w:tcPr>
          <w:p w14:paraId="3C911584" w14:textId="1D171D81"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Demands minimum level of skill required with similar costs to Mac.</w:t>
            </w:r>
          </w:p>
        </w:tc>
        <w:tc>
          <w:tcPr>
            <w:tcW w:w="2080" w:type="dxa"/>
            <w:shd w:val="clear" w:color="auto" w:fill="auto"/>
            <w:tcMar>
              <w:top w:w="0" w:type="dxa"/>
              <w:left w:w="115" w:type="dxa"/>
              <w:bottom w:w="0" w:type="dxa"/>
              <w:right w:w="115" w:type="dxa"/>
            </w:tcMar>
          </w:tcPr>
          <w:p w14:paraId="24F347E4" w14:textId="66E13E70" w:rsidR="00A325D0" w:rsidRPr="006468BE"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Offers the advantage of on-the-go updates, though slightly more complex to develop.</w:t>
            </w:r>
          </w:p>
        </w:tc>
      </w:tr>
      <w:tr w:rsidR="00A325D0" w:rsidRPr="006468BE" w14:paraId="4C2B3BD4" w14:textId="77777777" w:rsidTr="006468BE">
        <w:trPr>
          <w:tblHeader/>
        </w:trPr>
        <w:tc>
          <w:tcPr>
            <w:tcW w:w="1610" w:type="dxa"/>
            <w:shd w:val="clear" w:color="auto" w:fill="auto"/>
            <w:tcMar>
              <w:top w:w="0" w:type="dxa"/>
              <w:left w:w="115" w:type="dxa"/>
              <w:bottom w:w="0" w:type="dxa"/>
              <w:right w:w="115" w:type="dxa"/>
            </w:tcMar>
          </w:tcPr>
          <w:p w14:paraId="084CFDD4" w14:textId="77777777" w:rsidR="00A325D0" w:rsidRPr="006468BE" w:rsidRDefault="00730BFB" w:rsidP="006B4954">
            <w:pPr>
              <w:suppressAutoHyphens/>
              <w:contextualSpacing/>
              <w:rPr>
                <w:rFonts w:ascii="Times New Roman" w:hAnsi="Times New Roman" w:cs="Times New Roman"/>
                <w:b/>
                <w:szCs w:val="22"/>
              </w:rPr>
            </w:pPr>
            <w:r w:rsidRPr="006468BE">
              <w:rPr>
                <w:rFonts w:ascii="Times New Roman" w:hAnsi="Times New Roman" w:cs="Times New Roman"/>
                <w:b/>
                <w:szCs w:val="22"/>
              </w:rPr>
              <w:t>Development Tools</w:t>
            </w:r>
          </w:p>
        </w:tc>
        <w:tc>
          <w:tcPr>
            <w:tcW w:w="1890" w:type="dxa"/>
            <w:shd w:val="clear" w:color="auto" w:fill="auto"/>
            <w:tcMar>
              <w:top w:w="0" w:type="dxa"/>
              <w:left w:w="115" w:type="dxa"/>
              <w:bottom w:w="0" w:type="dxa"/>
              <w:right w:w="115" w:type="dxa"/>
            </w:tcMar>
          </w:tcPr>
          <w:p w14:paraId="06E7DA5B" w14:textId="77777777" w:rsidR="00A325D0"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Supports a variety of languages including Java, Python, PHP, and Ruby, with Swift being a prominent choice.</w:t>
            </w:r>
          </w:p>
          <w:p w14:paraId="1D1EE2AA" w14:textId="77777777" w:rsidR="00B85885" w:rsidRDefault="00B85885" w:rsidP="006B4954">
            <w:pPr>
              <w:suppressAutoHyphens/>
              <w:contextualSpacing/>
              <w:rPr>
                <w:rFonts w:ascii="Times New Roman" w:hAnsi="Times New Roman" w:cs="Times New Roman"/>
                <w:szCs w:val="22"/>
              </w:rPr>
            </w:pPr>
          </w:p>
          <w:p w14:paraId="0CB26F5B" w14:textId="44EA576B" w:rsidR="00B85885" w:rsidRPr="006468BE" w:rsidRDefault="00B85885" w:rsidP="006B4954">
            <w:pPr>
              <w:suppressAutoHyphens/>
              <w:contextualSpacing/>
              <w:rPr>
                <w:rFonts w:ascii="Times New Roman" w:hAnsi="Times New Roman" w:cs="Times New Roman"/>
                <w:szCs w:val="22"/>
              </w:rPr>
            </w:pPr>
            <w:r w:rsidRPr="00C11E53">
              <w:rPr>
                <w:rFonts w:ascii="Times New Roman" w:hAnsi="Times New Roman" w:cs="Times New Roman"/>
                <w:b/>
                <w:szCs w:val="22"/>
              </w:rPr>
              <w:t>Mac</w:t>
            </w:r>
            <w:r w:rsidRPr="00C11E53">
              <w:rPr>
                <w:rFonts w:ascii="Times New Roman" w:hAnsi="Times New Roman" w:cs="Times New Roman"/>
                <w:bCs/>
                <w:szCs w:val="22"/>
              </w:rPr>
              <w:t xml:space="preserve"> supports languages like Swift and Objective-C, primarily through Xcode for macOS and iOS development. Xcode streamlines development for Apple's ecosystem but necessitates Mac hardware, which could influence overall costs despite the free availability of Xcode.</w:t>
            </w:r>
          </w:p>
        </w:tc>
        <w:tc>
          <w:tcPr>
            <w:tcW w:w="1890" w:type="dxa"/>
            <w:shd w:val="clear" w:color="auto" w:fill="auto"/>
            <w:tcMar>
              <w:top w:w="0" w:type="dxa"/>
              <w:left w:w="115" w:type="dxa"/>
              <w:bottom w:w="0" w:type="dxa"/>
              <w:right w:w="115" w:type="dxa"/>
            </w:tcMar>
          </w:tcPr>
          <w:p w14:paraId="06AA6ED0" w14:textId="77777777" w:rsidR="00A325D0"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Linux and Windows are compatible with a broad range of tools like Visual Studio and Eclipse, and they support languages such as HTML/CSS/JavaScript.</w:t>
            </w:r>
          </w:p>
          <w:p w14:paraId="1EB70B74" w14:textId="77777777" w:rsidR="00B85885" w:rsidRDefault="00B85885" w:rsidP="006B4954">
            <w:pPr>
              <w:suppressAutoHyphens/>
              <w:contextualSpacing/>
              <w:rPr>
                <w:rFonts w:ascii="Times New Roman" w:hAnsi="Times New Roman" w:cs="Times New Roman"/>
                <w:szCs w:val="22"/>
              </w:rPr>
            </w:pPr>
          </w:p>
          <w:p w14:paraId="3466B885" w14:textId="6F3F1FEE" w:rsidR="00B85885" w:rsidRPr="006468BE" w:rsidRDefault="00B85885" w:rsidP="006B4954">
            <w:pPr>
              <w:suppressAutoHyphens/>
              <w:contextualSpacing/>
              <w:rPr>
                <w:rFonts w:ascii="Times New Roman" w:hAnsi="Times New Roman" w:cs="Times New Roman"/>
                <w:szCs w:val="22"/>
              </w:rPr>
            </w:pPr>
            <w:r w:rsidRPr="00C11E53">
              <w:rPr>
                <w:rFonts w:ascii="Times New Roman" w:hAnsi="Times New Roman" w:cs="Times New Roman"/>
                <w:b/>
                <w:szCs w:val="22"/>
              </w:rPr>
              <w:t>Linux</w:t>
            </w:r>
            <w:r w:rsidRPr="00C11E53">
              <w:rPr>
                <w:rFonts w:ascii="Times New Roman" w:hAnsi="Times New Roman" w:cs="Times New Roman"/>
                <w:bCs/>
                <w:szCs w:val="22"/>
              </w:rPr>
              <w:t xml:space="preserve"> offers a wide array of open-source development tools and IDEs, such as Eclipse and Visual Studio Code. This flexibility benefits teams by providing multiple options, though it might require extra setup time and open-source expertise. Most tools are free, potentially lowering costs unless enterprise support is needed.</w:t>
            </w:r>
          </w:p>
        </w:tc>
        <w:tc>
          <w:tcPr>
            <w:tcW w:w="1890" w:type="dxa"/>
            <w:shd w:val="clear" w:color="auto" w:fill="auto"/>
            <w:tcMar>
              <w:top w:w="0" w:type="dxa"/>
              <w:left w:w="115" w:type="dxa"/>
              <w:bottom w:w="0" w:type="dxa"/>
              <w:right w:w="115" w:type="dxa"/>
            </w:tcMar>
          </w:tcPr>
          <w:p w14:paraId="61E6D53B" w14:textId="77777777" w:rsidR="00A325D0"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Broad range of tools like Visual Studio and Eclipse, and they support languages such as HTML/CSS/JavaScript.</w:t>
            </w:r>
          </w:p>
          <w:p w14:paraId="62FE4816" w14:textId="77777777" w:rsidR="00B85885" w:rsidRDefault="00B85885" w:rsidP="006B4954">
            <w:pPr>
              <w:suppressAutoHyphens/>
              <w:contextualSpacing/>
              <w:rPr>
                <w:rFonts w:ascii="Times New Roman" w:hAnsi="Times New Roman" w:cs="Times New Roman"/>
                <w:szCs w:val="22"/>
              </w:rPr>
            </w:pPr>
          </w:p>
          <w:p w14:paraId="63C1A493" w14:textId="50205878" w:rsidR="00B85885" w:rsidRPr="006468BE" w:rsidRDefault="00B85885" w:rsidP="006B4954">
            <w:pPr>
              <w:suppressAutoHyphens/>
              <w:contextualSpacing/>
              <w:rPr>
                <w:rFonts w:ascii="Times New Roman" w:hAnsi="Times New Roman" w:cs="Times New Roman"/>
                <w:szCs w:val="22"/>
              </w:rPr>
            </w:pPr>
            <w:r w:rsidRPr="00C11E53">
              <w:rPr>
                <w:rFonts w:ascii="Times New Roman" w:hAnsi="Times New Roman" w:cs="Times New Roman"/>
                <w:b/>
                <w:szCs w:val="22"/>
              </w:rPr>
              <w:t>Windows</w:t>
            </w:r>
            <w:r w:rsidRPr="00C11E53">
              <w:rPr>
                <w:rFonts w:ascii="Times New Roman" w:hAnsi="Times New Roman" w:cs="Times New Roman"/>
                <w:bCs/>
                <w:szCs w:val="22"/>
              </w:rPr>
              <w:t xml:space="preserve"> caters to a broad range of programming languages, with Visual Studio being the primary IDE for desktop and web applications. It offers a user-friendly environment, though non-Windows testing may be necessary. Licensing costs vary with Visual Studio's edition and team size.</w:t>
            </w:r>
          </w:p>
        </w:tc>
        <w:tc>
          <w:tcPr>
            <w:tcW w:w="2080" w:type="dxa"/>
            <w:shd w:val="clear" w:color="auto" w:fill="auto"/>
            <w:tcMar>
              <w:top w:w="0" w:type="dxa"/>
              <w:left w:w="115" w:type="dxa"/>
              <w:bottom w:w="0" w:type="dxa"/>
              <w:right w:w="115" w:type="dxa"/>
            </w:tcMar>
          </w:tcPr>
          <w:p w14:paraId="68F14BA6" w14:textId="77777777" w:rsidR="00A325D0" w:rsidRDefault="00A25BBD" w:rsidP="006B4954">
            <w:pPr>
              <w:suppressAutoHyphens/>
              <w:contextualSpacing/>
              <w:rPr>
                <w:rFonts w:ascii="Times New Roman" w:hAnsi="Times New Roman" w:cs="Times New Roman"/>
                <w:szCs w:val="22"/>
              </w:rPr>
            </w:pPr>
            <w:r w:rsidRPr="006468BE">
              <w:rPr>
                <w:rFonts w:ascii="Times New Roman" w:hAnsi="Times New Roman" w:cs="Times New Roman"/>
                <w:szCs w:val="22"/>
              </w:rPr>
              <w:t>Versatile, accommodating languages like Java and Python across various operating systems.</w:t>
            </w:r>
          </w:p>
          <w:p w14:paraId="1565D65E" w14:textId="77777777" w:rsidR="00B85885" w:rsidRDefault="00B85885" w:rsidP="006B4954">
            <w:pPr>
              <w:suppressAutoHyphens/>
              <w:contextualSpacing/>
              <w:rPr>
                <w:rFonts w:ascii="Times New Roman" w:hAnsi="Times New Roman" w:cs="Times New Roman"/>
                <w:szCs w:val="22"/>
              </w:rPr>
            </w:pPr>
          </w:p>
          <w:p w14:paraId="16D38893" w14:textId="7EDD9568" w:rsidR="00B85885" w:rsidRPr="006468BE" w:rsidRDefault="00B85885" w:rsidP="006B4954">
            <w:pPr>
              <w:suppressAutoHyphens/>
              <w:contextualSpacing/>
              <w:rPr>
                <w:rFonts w:ascii="Times New Roman" w:hAnsi="Times New Roman" w:cs="Times New Roman"/>
                <w:szCs w:val="22"/>
              </w:rPr>
            </w:pPr>
            <w:r w:rsidRPr="00C11E53">
              <w:rPr>
                <w:rFonts w:ascii="Times New Roman" w:hAnsi="Times New Roman" w:cs="Times New Roman"/>
                <w:b/>
                <w:szCs w:val="22"/>
              </w:rPr>
              <w:t>Mobile Platforms</w:t>
            </w:r>
            <w:r w:rsidRPr="00C11E53">
              <w:rPr>
                <w:rFonts w:ascii="Times New Roman" w:hAnsi="Times New Roman" w:cs="Times New Roman"/>
                <w:bCs/>
                <w:szCs w:val="22"/>
              </w:rPr>
              <w:t xml:space="preserve"> have specific tools: Android Studio for Android and Xcode for iOS, alongside cross-platform frameworks like React Native. This setup may require platform-specific teams or knowledge of cross-platform nuances. Xcode and Android Studio are free, but additional tools or services might incur costs.</w:t>
            </w:r>
          </w:p>
        </w:tc>
      </w:tr>
    </w:tbl>
    <w:p w14:paraId="5B1CC28B" w14:textId="77777777" w:rsidR="00C11E53" w:rsidRPr="00C11E53" w:rsidRDefault="00C11E53" w:rsidP="00C11E53">
      <w:pPr>
        <w:rPr>
          <w:rFonts w:ascii="Times New Roman" w:hAnsi="Times New Roman" w:cs="Times New Roman"/>
          <w:bCs/>
          <w:szCs w:val="22"/>
        </w:rPr>
      </w:pPr>
    </w:p>
    <w:p w14:paraId="4C738BC1" w14:textId="7D87FAF0" w:rsidR="006B4954" w:rsidRDefault="00C11E53">
      <w:pPr>
        <w:rPr>
          <w:rFonts w:ascii="Times New Roman" w:hAnsi="Times New Roman" w:cs="Times New Roman"/>
          <w:bCs/>
          <w:szCs w:val="22"/>
        </w:rPr>
      </w:pPr>
      <w:r w:rsidRPr="00C11E53">
        <w:rPr>
          <w:rFonts w:ascii="Times New Roman" w:hAnsi="Times New Roman" w:cs="Times New Roman"/>
          <w:bCs/>
          <w:szCs w:val="22"/>
        </w:rPr>
        <w:lastRenderedPageBreak/>
        <w:t>Each platform has unique strengths and considerations, from Linux's open-source flexibility and Mac's ecosystem integration to Windows' comprehensive development environment and the specific requirements for mobile development. The choice of operating system and tools should align with project goals, budget constraints, and target audience, considering cross-platform frameworks for efficient development across multiple platforms.</w:t>
      </w:r>
    </w:p>
    <w:p w14:paraId="37D10B13" w14:textId="77777777" w:rsidR="00437001" w:rsidRPr="006468BE" w:rsidRDefault="00437001">
      <w:pPr>
        <w:rPr>
          <w:rFonts w:ascii="Times New Roman" w:hAnsi="Times New Roman" w:cs="Times New Roman"/>
          <w:b/>
          <w:szCs w:val="22"/>
        </w:rPr>
      </w:pPr>
    </w:p>
    <w:p w14:paraId="2E6C7544" w14:textId="77777777" w:rsidR="00A325D0" w:rsidRPr="006468BE" w:rsidRDefault="00730BFB" w:rsidP="006B4954">
      <w:pPr>
        <w:pStyle w:val="Heading2"/>
        <w:suppressAutoHyphens/>
        <w:contextualSpacing/>
        <w:rPr>
          <w:rFonts w:ascii="Times New Roman" w:hAnsi="Times New Roman" w:cs="Times New Roman"/>
          <w:u w:val="single"/>
        </w:rPr>
      </w:pPr>
      <w:bookmarkStart w:id="16" w:name="_Toc115077326"/>
      <w:r w:rsidRPr="006468BE">
        <w:rPr>
          <w:rFonts w:ascii="Times New Roman" w:hAnsi="Times New Roman" w:cs="Times New Roman"/>
          <w:u w:val="single"/>
        </w:rPr>
        <w:t>Recommendations</w:t>
      </w:r>
      <w:bookmarkEnd w:id="16"/>
    </w:p>
    <w:p w14:paraId="11DB8327" w14:textId="77777777" w:rsidR="00A325D0" w:rsidRPr="006468BE" w:rsidRDefault="00A325D0" w:rsidP="00060745">
      <w:pPr>
        <w:rPr>
          <w:rFonts w:ascii="Times New Roman" w:hAnsi="Times New Roman" w:cs="Times New Roman"/>
        </w:rPr>
      </w:pPr>
    </w:p>
    <w:p w14:paraId="2D4333A7" w14:textId="77777777" w:rsidR="00A325D0" w:rsidRPr="006468BE" w:rsidRDefault="00730BFB" w:rsidP="006B4954">
      <w:pPr>
        <w:suppressAutoHyphens/>
        <w:contextualSpacing/>
        <w:rPr>
          <w:rFonts w:ascii="Times New Roman" w:hAnsi="Times New Roman" w:cs="Times New Roman"/>
          <w:szCs w:val="22"/>
        </w:rPr>
      </w:pPr>
      <w:r w:rsidRPr="006468BE">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6468BE" w:rsidRDefault="00A325D0" w:rsidP="006B4954">
      <w:pPr>
        <w:suppressAutoHyphens/>
        <w:contextualSpacing/>
        <w:rPr>
          <w:rFonts w:ascii="Times New Roman" w:hAnsi="Times New Roman" w:cs="Times New Roman"/>
          <w:szCs w:val="22"/>
        </w:rPr>
      </w:pPr>
    </w:p>
    <w:p w14:paraId="4AA9769B" w14:textId="36B68C30" w:rsidR="00A325D0" w:rsidRPr="006468BE" w:rsidRDefault="00730BFB" w:rsidP="00FD2C32">
      <w:pPr>
        <w:pStyle w:val="List"/>
        <w:rPr>
          <w:rFonts w:ascii="Times New Roman" w:hAnsi="Times New Roman" w:cs="Times New Roman"/>
        </w:rPr>
      </w:pPr>
      <w:r w:rsidRPr="006468BE">
        <w:rPr>
          <w:rFonts w:ascii="Times New Roman" w:hAnsi="Times New Roman" w:cs="Times New Roman"/>
          <w:b/>
        </w:rPr>
        <w:t>Operating Platform</w:t>
      </w:r>
      <w:r w:rsidRPr="006468BE">
        <w:rPr>
          <w:rFonts w:ascii="Times New Roman" w:hAnsi="Times New Roman" w:cs="Times New Roman"/>
        </w:rPr>
        <w:t xml:space="preserve">: </w:t>
      </w:r>
      <w:r w:rsidR="00D34BFC" w:rsidRPr="006468BE">
        <w:rPr>
          <w:rFonts w:ascii="Times New Roman" w:hAnsi="Times New Roman" w:cs="Times New Roman"/>
        </w:rPr>
        <w:t>After evaluating</w:t>
      </w:r>
      <w:r w:rsidR="0080051E" w:rsidRPr="006468BE">
        <w:rPr>
          <w:rFonts w:ascii="Times New Roman" w:hAnsi="Times New Roman" w:cs="Times New Roman"/>
        </w:rPr>
        <w:t xml:space="preserve"> all options</w:t>
      </w:r>
      <w:r w:rsidR="00D34BFC" w:rsidRPr="006468BE">
        <w:rPr>
          <w:rFonts w:ascii="Times New Roman" w:hAnsi="Times New Roman" w:cs="Times New Roman"/>
        </w:rPr>
        <w:t>, Windows emerges as the optimal choice for the operating platform due to its widespread adoption and familiarity among users. It offers a variety of Integrated Development Environments (IDEs) at a generally lower cost.</w:t>
      </w:r>
    </w:p>
    <w:p w14:paraId="6237EED9" w14:textId="77777777" w:rsidR="00A325D0" w:rsidRPr="006468BE" w:rsidRDefault="00A325D0" w:rsidP="006B4954">
      <w:pPr>
        <w:suppressAutoHyphens/>
        <w:ind w:left="720"/>
        <w:contextualSpacing/>
        <w:rPr>
          <w:rFonts w:ascii="Times New Roman" w:hAnsi="Times New Roman" w:cs="Times New Roman"/>
          <w:szCs w:val="22"/>
        </w:rPr>
      </w:pPr>
    </w:p>
    <w:p w14:paraId="16D2F32B" w14:textId="028C63C0" w:rsidR="00A325D0" w:rsidRPr="006468BE" w:rsidRDefault="00730BFB" w:rsidP="00FD2C32">
      <w:pPr>
        <w:pStyle w:val="List"/>
        <w:rPr>
          <w:rFonts w:ascii="Times New Roman" w:hAnsi="Times New Roman" w:cs="Times New Roman"/>
        </w:rPr>
      </w:pPr>
      <w:r w:rsidRPr="006468BE">
        <w:rPr>
          <w:rFonts w:ascii="Times New Roman" w:hAnsi="Times New Roman" w:cs="Times New Roman"/>
          <w:b/>
        </w:rPr>
        <w:t>Operating Systems Architectures</w:t>
      </w:r>
      <w:r w:rsidRPr="006468BE">
        <w:rPr>
          <w:rFonts w:ascii="Times New Roman" w:hAnsi="Times New Roman" w:cs="Times New Roman"/>
        </w:rPr>
        <w:t xml:space="preserve">: </w:t>
      </w:r>
      <w:r w:rsidR="0080051E" w:rsidRPr="006468BE">
        <w:rPr>
          <w:rFonts w:ascii="Times New Roman" w:hAnsi="Times New Roman" w:cs="Times New Roman"/>
        </w:rPr>
        <w:t xml:space="preserve">The </w:t>
      </w:r>
      <w:r w:rsidR="00D34BFC" w:rsidRPr="006468BE">
        <w:rPr>
          <w:rFonts w:ascii="Times New Roman" w:hAnsi="Times New Roman" w:cs="Times New Roman"/>
        </w:rPr>
        <w:t>Windows architecture enables applications to leverage the platform's core functions, like graphics and memory handling, without disrupting the system's fundamental operations.</w:t>
      </w:r>
    </w:p>
    <w:p w14:paraId="35C78786" w14:textId="77777777" w:rsidR="00A325D0" w:rsidRPr="006468BE" w:rsidRDefault="00A325D0" w:rsidP="006B4954">
      <w:pPr>
        <w:suppressAutoHyphens/>
        <w:contextualSpacing/>
        <w:rPr>
          <w:rFonts w:ascii="Times New Roman" w:hAnsi="Times New Roman" w:cs="Times New Roman"/>
          <w:szCs w:val="22"/>
        </w:rPr>
      </w:pPr>
    </w:p>
    <w:p w14:paraId="42A6DD6C" w14:textId="504E7B7E" w:rsidR="00A325D0" w:rsidRPr="006468BE" w:rsidRDefault="00730BFB" w:rsidP="00FD2C32">
      <w:pPr>
        <w:pStyle w:val="List"/>
        <w:rPr>
          <w:rFonts w:ascii="Times New Roman" w:hAnsi="Times New Roman" w:cs="Times New Roman"/>
        </w:rPr>
      </w:pPr>
      <w:r w:rsidRPr="006468BE">
        <w:rPr>
          <w:rFonts w:ascii="Times New Roman" w:hAnsi="Times New Roman" w:cs="Times New Roman"/>
          <w:b/>
        </w:rPr>
        <w:t>Storage Management</w:t>
      </w:r>
      <w:r w:rsidRPr="006468BE">
        <w:rPr>
          <w:rFonts w:ascii="Times New Roman" w:hAnsi="Times New Roman" w:cs="Times New Roman"/>
        </w:rPr>
        <w:t xml:space="preserve">: </w:t>
      </w:r>
      <w:r w:rsidR="00D34BFC" w:rsidRPr="006468BE">
        <w:rPr>
          <w:rFonts w:ascii="Times New Roman" w:hAnsi="Times New Roman" w:cs="Times New Roman"/>
        </w:rPr>
        <w:t>Windows incorporates essential tools like Disk Management for sophisticated storage tasks and features like Storage Sense and Disk Cleanup to optimize space by removing redundant files.</w:t>
      </w:r>
    </w:p>
    <w:p w14:paraId="1689457D" w14:textId="77777777" w:rsidR="00A325D0" w:rsidRPr="006468BE" w:rsidRDefault="00A325D0" w:rsidP="006B4954">
      <w:pPr>
        <w:suppressAutoHyphens/>
        <w:contextualSpacing/>
        <w:rPr>
          <w:rFonts w:ascii="Times New Roman" w:hAnsi="Times New Roman" w:cs="Times New Roman"/>
          <w:szCs w:val="22"/>
        </w:rPr>
      </w:pPr>
    </w:p>
    <w:p w14:paraId="2B3B8A4D" w14:textId="3F4096D5" w:rsidR="00A325D0" w:rsidRPr="006468BE" w:rsidRDefault="00730BFB" w:rsidP="00FD2C32">
      <w:pPr>
        <w:pStyle w:val="List"/>
        <w:rPr>
          <w:rFonts w:ascii="Times New Roman" w:hAnsi="Times New Roman" w:cs="Times New Roman"/>
        </w:rPr>
      </w:pPr>
      <w:r w:rsidRPr="006468BE">
        <w:rPr>
          <w:rFonts w:ascii="Times New Roman" w:hAnsi="Times New Roman" w:cs="Times New Roman"/>
          <w:b/>
        </w:rPr>
        <w:t>Memory Management</w:t>
      </w:r>
      <w:r w:rsidRPr="006468BE">
        <w:rPr>
          <w:rFonts w:ascii="Times New Roman" w:hAnsi="Times New Roman" w:cs="Times New Roman"/>
        </w:rPr>
        <w:t xml:space="preserve">: </w:t>
      </w:r>
      <w:r w:rsidR="00D34BFC" w:rsidRPr="006468BE">
        <w:rPr>
          <w:rFonts w:ascii="Times New Roman" w:hAnsi="Times New Roman" w:cs="Times New Roman"/>
        </w:rPr>
        <w:t>Windows includes inherent utilities for memory management. A database for the game's images would facilitate swift access within the application.</w:t>
      </w:r>
    </w:p>
    <w:p w14:paraId="2635872A" w14:textId="77777777" w:rsidR="00A325D0" w:rsidRPr="006468BE" w:rsidRDefault="00A325D0" w:rsidP="006B4954">
      <w:pPr>
        <w:suppressAutoHyphens/>
        <w:contextualSpacing/>
        <w:rPr>
          <w:rFonts w:ascii="Times New Roman" w:hAnsi="Times New Roman" w:cs="Times New Roman"/>
          <w:szCs w:val="22"/>
        </w:rPr>
      </w:pPr>
    </w:p>
    <w:p w14:paraId="6E8F0BE7" w14:textId="74B0AFA4" w:rsidR="00A325D0" w:rsidRPr="006468BE" w:rsidRDefault="00730BFB" w:rsidP="00FD2C32">
      <w:pPr>
        <w:pStyle w:val="List"/>
        <w:rPr>
          <w:rFonts w:ascii="Times New Roman" w:hAnsi="Times New Roman" w:cs="Times New Roman"/>
        </w:rPr>
      </w:pPr>
      <w:r w:rsidRPr="006468BE">
        <w:rPr>
          <w:rFonts w:ascii="Times New Roman" w:hAnsi="Times New Roman" w:cs="Times New Roman"/>
          <w:b/>
        </w:rPr>
        <w:t>Distributed Systems and Networks</w:t>
      </w:r>
      <w:r w:rsidRPr="006468BE">
        <w:rPr>
          <w:rFonts w:ascii="Times New Roman" w:hAnsi="Times New Roman" w:cs="Times New Roman"/>
        </w:rPr>
        <w:t xml:space="preserve">: </w:t>
      </w:r>
      <w:r w:rsidR="00D34BFC" w:rsidRPr="006468BE">
        <w:rPr>
          <w:rFonts w:ascii="Times New Roman" w:hAnsi="Times New Roman" w:cs="Times New Roman"/>
        </w:rPr>
        <w:t>The game will function on a client-server model, allowing client applications to capitalize on their system's capabilities while relying on a robust server network for interconnected gameplay.</w:t>
      </w:r>
    </w:p>
    <w:p w14:paraId="00C89F39" w14:textId="77777777" w:rsidR="00A325D0" w:rsidRPr="006468BE" w:rsidRDefault="00A325D0" w:rsidP="006B4954">
      <w:pPr>
        <w:suppressAutoHyphens/>
        <w:ind w:left="720"/>
        <w:contextualSpacing/>
        <w:rPr>
          <w:rFonts w:ascii="Times New Roman" w:hAnsi="Times New Roman" w:cs="Times New Roman"/>
          <w:szCs w:val="22"/>
        </w:rPr>
      </w:pPr>
    </w:p>
    <w:p w14:paraId="2B90FC64" w14:textId="389CEBBA" w:rsidR="00A325D0" w:rsidRDefault="00730BFB" w:rsidP="00FD2C32">
      <w:pPr>
        <w:pStyle w:val="List"/>
        <w:rPr>
          <w:rFonts w:ascii="Times New Roman" w:hAnsi="Times New Roman" w:cs="Times New Roman"/>
        </w:rPr>
      </w:pPr>
      <w:r w:rsidRPr="006468BE">
        <w:rPr>
          <w:rFonts w:ascii="Times New Roman" w:hAnsi="Times New Roman" w:cs="Times New Roman"/>
          <w:b/>
        </w:rPr>
        <w:t>Security</w:t>
      </w:r>
      <w:r w:rsidRPr="006468BE">
        <w:rPr>
          <w:rFonts w:ascii="Times New Roman" w:hAnsi="Times New Roman" w:cs="Times New Roman"/>
        </w:rPr>
        <w:t xml:space="preserve">: </w:t>
      </w:r>
      <w:r w:rsidR="00D34BFC" w:rsidRPr="006468BE">
        <w:rPr>
          <w:rFonts w:ascii="Times New Roman" w:hAnsi="Times New Roman" w:cs="Times New Roman"/>
        </w:rPr>
        <w:t>Windows Defender provides intrinsic security measures for Windows systems. Data transmission will be safeguarded through established encryption techniques.</w:t>
      </w:r>
    </w:p>
    <w:p w14:paraId="763F57FB" w14:textId="77777777" w:rsidR="0012778B" w:rsidRPr="006468BE" w:rsidRDefault="0012778B" w:rsidP="0012778B">
      <w:pPr>
        <w:pStyle w:val="List"/>
        <w:numPr>
          <w:ilvl w:val="0"/>
          <w:numId w:val="0"/>
        </w:numPr>
        <w:ind w:left="720" w:hanging="360"/>
        <w:rPr>
          <w:rFonts w:ascii="Times New Roman" w:hAnsi="Times New Roman" w:cs="Times New Roman"/>
        </w:rPr>
      </w:pPr>
    </w:p>
    <w:p w14:paraId="7FCCC536" w14:textId="165D90CB" w:rsidR="00B20A2D" w:rsidRDefault="0012778B" w:rsidP="006B4954">
      <w:pPr>
        <w:suppressAutoHyphens/>
        <w:contextualSpacing/>
        <w:rPr>
          <w:rFonts w:ascii="Times New Roman" w:hAnsi="Times New Roman" w:cs="Times New Roman"/>
          <w:szCs w:val="22"/>
        </w:rPr>
      </w:pPr>
      <w:r w:rsidRPr="0012778B">
        <w:rPr>
          <w:rFonts w:ascii="Times New Roman" w:hAnsi="Times New Roman" w:cs="Times New Roman"/>
          <w:szCs w:val="22"/>
        </w:rPr>
        <w:t>A cloud-native approach is strongly recommended, utilizing Linux containers and Kubernetes for operational excellence. Emphasizing distributed systems, hybrid cloud, and edge computing for scalability, and advocating for robust security practices like end-to-end encryption and Zero Trust architecture.</w:t>
      </w:r>
    </w:p>
    <w:p w14:paraId="1B5CE99D" w14:textId="77777777" w:rsidR="0012778B" w:rsidRDefault="0012778B" w:rsidP="006B4954">
      <w:pPr>
        <w:suppressAutoHyphens/>
        <w:contextualSpacing/>
        <w:rPr>
          <w:rFonts w:ascii="Times New Roman" w:hAnsi="Times New Roman" w:cs="Times New Roman"/>
          <w:szCs w:val="22"/>
        </w:rPr>
      </w:pPr>
    </w:p>
    <w:p w14:paraId="6888CDFC" w14:textId="77777777" w:rsidR="0012778B" w:rsidRPr="0012778B" w:rsidRDefault="0012778B" w:rsidP="0012778B">
      <w:pPr>
        <w:suppressAutoHyphens/>
        <w:contextualSpacing/>
        <w:rPr>
          <w:rFonts w:ascii="Times New Roman" w:hAnsi="Times New Roman" w:cs="Times New Roman"/>
          <w:b/>
          <w:bCs/>
          <w:szCs w:val="22"/>
        </w:rPr>
      </w:pPr>
      <w:r w:rsidRPr="0012778B">
        <w:rPr>
          <w:rFonts w:ascii="Times New Roman" w:hAnsi="Times New Roman" w:cs="Times New Roman"/>
          <w:b/>
          <w:bCs/>
          <w:szCs w:val="22"/>
        </w:rPr>
        <w:t>Additional Considerations</w:t>
      </w:r>
    </w:p>
    <w:p w14:paraId="45B1D5AC" w14:textId="04CD78A9" w:rsidR="0012778B" w:rsidRPr="006468BE" w:rsidRDefault="0012778B" w:rsidP="006B4954">
      <w:pPr>
        <w:suppressAutoHyphens/>
        <w:contextualSpacing/>
        <w:rPr>
          <w:rFonts w:ascii="Times New Roman" w:hAnsi="Times New Roman" w:cs="Times New Roman"/>
          <w:szCs w:val="22"/>
        </w:rPr>
      </w:pPr>
      <w:r w:rsidRPr="0012778B">
        <w:rPr>
          <w:rFonts w:ascii="Times New Roman" w:hAnsi="Times New Roman" w:cs="Times New Roman"/>
          <w:szCs w:val="22"/>
        </w:rPr>
        <w:br/>
        <w:t>Performance testing, cost analysis, comprehensive monitoring and logging, disaster recovery, high availability, and user experience optimization are crucial components of the deployment strategy, ensuring the game's success in a competitive digital landscape.</w:t>
      </w:r>
      <w:r w:rsidRPr="0012778B">
        <w:rPr>
          <w:rFonts w:ascii="Times New Roman" w:hAnsi="Times New Roman" w:cs="Times New Roman"/>
          <w:szCs w:val="22"/>
        </w:rPr>
        <w:br/>
      </w:r>
    </w:p>
    <w:sectPr w:rsidR="0012778B" w:rsidRPr="006468B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7876" w14:textId="77777777" w:rsidR="00931B96" w:rsidRDefault="00931B96">
      <w:r>
        <w:separator/>
      </w:r>
    </w:p>
  </w:endnote>
  <w:endnote w:type="continuationSeparator" w:id="0">
    <w:p w14:paraId="70F8D7E4" w14:textId="77777777" w:rsidR="00931B96" w:rsidRDefault="0093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6EB1" w14:textId="77777777" w:rsidR="00931B96" w:rsidRDefault="00931B96">
      <w:r>
        <w:separator/>
      </w:r>
    </w:p>
  </w:footnote>
  <w:footnote w:type="continuationSeparator" w:id="0">
    <w:p w14:paraId="752728FF" w14:textId="77777777" w:rsidR="00931B96" w:rsidRDefault="00931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778B"/>
    <w:rsid w:val="00163A96"/>
    <w:rsid w:val="001B7DDA"/>
    <w:rsid w:val="002965A7"/>
    <w:rsid w:val="002C25EE"/>
    <w:rsid w:val="002D1B79"/>
    <w:rsid w:val="003723B7"/>
    <w:rsid w:val="003E1135"/>
    <w:rsid w:val="004269FD"/>
    <w:rsid w:val="0043672B"/>
    <w:rsid w:val="00437001"/>
    <w:rsid w:val="004C5263"/>
    <w:rsid w:val="004D630E"/>
    <w:rsid w:val="0053588C"/>
    <w:rsid w:val="005E3957"/>
    <w:rsid w:val="005F49E3"/>
    <w:rsid w:val="006468BE"/>
    <w:rsid w:val="00691EB9"/>
    <w:rsid w:val="00694327"/>
    <w:rsid w:val="006B4954"/>
    <w:rsid w:val="006B68B8"/>
    <w:rsid w:val="006D4220"/>
    <w:rsid w:val="00717FC1"/>
    <w:rsid w:val="00730BFB"/>
    <w:rsid w:val="007B28D2"/>
    <w:rsid w:val="007F3EC1"/>
    <w:rsid w:val="0080051E"/>
    <w:rsid w:val="008A485F"/>
    <w:rsid w:val="00931B96"/>
    <w:rsid w:val="009649F5"/>
    <w:rsid w:val="00987146"/>
    <w:rsid w:val="009C2374"/>
    <w:rsid w:val="00A25BBD"/>
    <w:rsid w:val="00A325D0"/>
    <w:rsid w:val="00B0326D"/>
    <w:rsid w:val="00B20A2D"/>
    <w:rsid w:val="00B85885"/>
    <w:rsid w:val="00B902AF"/>
    <w:rsid w:val="00BA31B0"/>
    <w:rsid w:val="00BB4494"/>
    <w:rsid w:val="00C11E53"/>
    <w:rsid w:val="00D20C93"/>
    <w:rsid w:val="00D34BFC"/>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1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7626357">
      <w:bodyDiv w:val="1"/>
      <w:marLeft w:val="0"/>
      <w:marRight w:val="0"/>
      <w:marTop w:val="0"/>
      <w:marBottom w:val="0"/>
      <w:divBdr>
        <w:top w:val="none" w:sz="0" w:space="0" w:color="auto"/>
        <w:left w:val="none" w:sz="0" w:space="0" w:color="auto"/>
        <w:bottom w:val="none" w:sz="0" w:space="0" w:color="auto"/>
        <w:right w:val="none" w:sz="0" w:space="0" w:color="auto"/>
      </w:divBdr>
    </w:div>
    <w:div w:id="1019969072">
      <w:bodyDiv w:val="1"/>
      <w:marLeft w:val="0"/>
      <w:marRight w:val="0"/>
      <w:marTop w:val="0"/>
      <w:marBottom w:val="0"/>
      <w:divBdr>
        <w:top w:val="none" w:sz="0" w:space="0" w:color="auto"/>
        <w:left w:val="none" w:sz="0" w:space="0" w:color="auto"/>
        <w:bottom w:val="none" w:sz="0" w:space="0" w:color="auto"/>
        <w:right w:val="none" w:sz="0" w:space="0" w:color="auto"/>
      </w:divBdr>
    </w:div>
    <w:div w:id="1660770614">
      <w:bodyDiv w:val="1"/>
      <w:marLeft w:val="0"/>
      <w:marRight w:val="0"/>
      <w:marTop w:val="0"/>
      <w:marBottom w:val="0"/>
      <w:divBdr>
        <w:top w:val="none" w:sz="0" w:space="0" w:color="auto"/>
        <w:left w:val="none" w:sz="0" w:space="0" w:color="auto"/>
        <w:bottom w:val="none" w:sz="0" w:space="0" w:color="auto"/>
        <w:right w:val="none" w:sz="0" w:space="0" w:color="auto"/>
      </w:divBdr>
    </w:div>
    <w:div w:id="1908563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Brendalis Sanchez</cp:lastModifiedBy>
  <cp:revision>3</cp:revision>
  <dcterms:created xsi:type="dcterms:W3CDTF">2024-03-03T23:10:00Z</dcterms:created>
  <dcterms:modified xsi:type="dcterms:W3CDTF">2024-03-03T23:16:00Z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