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512E0" w14:textId="369A10C8" w:rsidR="003957E6" w:rsidRPr="008A43BA" w:rsidRDefault="008A43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>CS 250</w:t>
      </w:r>
    </w:p>
    <w:p w14:paraId="6122397F" w14:textId="1DAD61E1" w:rsidR="008A43BA" w:rsidRPr="008A43BA" w:rsidRDefault="008A43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>Final Project</w:t>
      </w:r>
    </w:p>
    <w:p w14:paraId="00CD8FF7" w14:textId="55137B9A" w:rsidR="008A43BA" w:rsidRPr="008A43BA" w:rsidRDefault="008A43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>Brenda Sanchez</w:t>
      </w:r>
    </w:p>
    <w:p w14:paraId="4D554D6B" w14:textId="77777777" w:rsidR="008A43BA" w:rsidRDefault="008A43BA" w:rsidP="008A4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189CA3A" w14:textId="1F90C763" w:rsidR="008A43BA" w:rsidRPr="008A43BA" w:rsidRDefault="008A43BA" w:rsidP="008A43B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  <w:u w:val="single"/>
        </w:rPr>
        <w:t>Sprint Review and Retrospective</w:t>
      </w:r>
    </w:p>
    <w:p w14:paraId="39F9432F" w14:textId="77777777" w:rsidR="008A43BA" w:rsidRPr="008A43BA" w:rsidRDefault="008A43BA" w:rsidP="008A43BA">
      <w:pPr>
        <w:spacing w:line="480" w:lineRule="auto"/>
        <w:rPr>
          <w:rFonts w:ascii="Times New Roman" w:hAnsi="Times New Roman" w:cs="Times New Roman"/>
          <w:b/>
          <w:bCs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8A43BA">
        <w:rPr>
          <w:rFonts w:ascii="Times New Roman" w:hAnsi="Times New Roman" w:cs="Times New Roman"/>
          <w:b/>
          <w:bCs/>
        </w:rPr>
        <w:t>Contributions of Scrum-Agile Team Roles:</w:t>
      </w:r>
    </w:p>
    <w:p w14:paraId="2A933B17" w14:textId="77777777" w:rsidR="008A43BA" w:rsidRPr="008A43BA" w:rsidRDefault="008A43BA" w:rsidP="008A43BA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Product Owner: </w:t>
      </w:r>
      <w:r w:rsidRPr="008A43BA">
        <w:rPr>
          <w:rFonts w:ascii="Times New Roman" w:hAnsi="Times New Roman" w:cs="Times New Roman"/>
          <w:sz w:val="24"/>
          <w:szCs w:val="24"/>
        </w:rPr>
        <w:t>Focused on aligning SNHU Travel's evolving needs with the development goals by prioritizing user stories effectively.</w:t>
      </w:r>
    </w:p>
    <w:p w14:paraId="6D4EB31A" w14:textId="3944DAA7" w:rsidR="008A43BA" w:rsidRPr="008A43BA" w:rsidRDefault="008A43BA" w:rsidP="008A43BA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Scrum Master: </w:t>
      </w:r>
      <w:r w:rsidRPr="008A43BA">
        <w:rPr>
          <w:rFonts w:ascii="Times New Roman" w:hAnsi="Times New Roman" w:cs="Times New Roman"/>
          <w:sz w:val="24"/>
          <w:szCs w:val="24"/>
        </w:rPr>
        <w:t>P</w:t>
      </w:r>
      <w:r w:rsidRPr="008A43BA">
        <w:rPr>
          <w:rFonts w:ascii="Times New Roman" w:hAnsi="Times New Roman" w:cs="Times New Roman"/>
          <w:sz w:val="24"/>
          <w:szCs w:val="24"/>
        </w:rPr>
        <w:t>lay</w:t>
      </w:r>
      <w:r w:rsidR="00F5079A">
        <w:rPr>
          <w:rFonts w:ascii="Times New Roman" w:hAnsi="Times New Roman" w:cs="Times New Roman"/>
          <w:sz w:val="24"/>
          <w:szCs w:val="24"/>
        </w:rPr>
        <w:t>ed</w:t>
      </w:r>
      <w:r w:rsidRPr="008A43BA">
        <w:rPr>
          <w:rFonts w:ascii="Times New Roman" w:hAnsi="Times New Roman" w:cs="Times New Roman"/>
          <w:sz w:val="24"/>
          <w:szCs w:val="24"/>
        </w:rPr>
        <w:t xml:space="preserve"> a key role in promoting teamwork, navigating through challenges, and maintaining strict adherence to Scrum practices.</w:t>
      </w:r>
    </w:p>
    <w:p w14:paraId="7F39CCCD" w14:textId="77777777" w:rsidR="008A43BA" w:rsidRPr="008A43BA" w:rsidRDefault="008A43BA" w:rsidP="008A43BA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Development Team: </w:t>
      </w:r>
      <w:r w:rsidRPr="008A43BA">
        <w:rPr>
          <w:rFonts w:ascii="Times New Roman" w:hAnsi="Times New Roman" w:cs="Times New Roman"/>
          <w:sz w:val="24"/>
          <w:szCs w:val="24"/>
        </w:rPr>
        <w:t>The team leveraged their expertise to create high-quality features, ensuring the software met functional and technical standards.</w:t>
      </w:r>
    </w:p>
    <w:p w14:paraId="6772C516" w14:textId="77777777" w:rsidR="008A43BA" w:rsidRPr="008A43BA" w:rsidRDefault="008A43BA" w:rsidP="008A43BA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>Stakeholders:</w:t>
      </w:r>
      <w:r w:rsidRPr="008A43BA">
        <w:rPr>
          <w:rFonts w:ascii="Times New Roman" w:hAnsi="Times New Roman" w:cs="Times New Roman"/>
          <w:sz w:val="24"/>
          <w:szCs w:val="24"/>
        </w:rPr>
        <w:t xml:space="preserve"> Their ongoing feedback was crucial for refining the product features, ensuring the end product aligned with their expectations.</w:t>
      </w:r>
    </w:p>
    <w:p w14:paraId="635203D9" w14:textId="38FFDD7F" w:rsidR="008A43BA" w:rsidRPr="008A43BA" w:rsidRDefault="008A43BA" w:rsidP="008A4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75DEB8" w14:textId="77777777" w:rsidR="008A43BA" w:rsidRPr="008A43BA" w:rsidRDefault="008A43BA" w:rsidP="008A43BA">
      <w:pPr>
        <w:spacing w:line="480" w:lineRule="auto"/>
        <w:rPr>
          <w:rFonts w:ascii="Times New Roman" w:hAnsi="Times New Roman" w:cs="Times New Roman"/>
          <w:b/>
          <w:bCs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8A43BA">
        <w:rPr>
          <w:rFonts w:ascii="Times New Roman" w:hAnsi="Times New Roman" w:cs="Times New Roman"/>
          <w:b/>
          <w:bCs/>
        </w:rPr>
        <w:t>Scrum-Agile Approach and User Story Completion:</w:t>
      </w:r>
    </w:p>
    <w:p w14:paraId="6FEE10A8" w14:textId="77777777" w:rsidR="008A43BA" w:rsidRPr="008A43BA" w:rsidRDefault="008A43BA" w:rsidP="008A43BA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>Sprint Planning:</w:t>
      </w:r>
      <w:r w:rsidRPr="008A43BA">
        <w:rPr>
          <w:rFonts w:ascii="Times New Roman" w:hAnsi="Times New Roman" w:cs="Times New Roman"/>
          <w:sz w:val="24"/>
          <w:szCs w:val="24"/>
        </w:rPr>
        <w:t xml:space="preserve"> Detailed breakdown and prioritization of user stories ensured targeted and efficient development efforts.</w:t>
      </w:r>
    </w:p>
    <w:p w14:paraId="1B01F8BE" w14:textId="08CD9AC8" w:rsidR="008A43BA" w:rsidRPr="008A43BA" w:rsidRDefault="008A43BA" w:rsidP="008A43BA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Daily Standups: </w:t>
      </w:r>
      <w:r w:rsidRPr="008A43BA">
        <w:rPr>
          <w:rFonts w:ascii="Times New Roman" w:hAnsi="Times New Roman" w:cs="Times New Roman"/>
          <w:sz w:val="24"/>
          <w:szCs w:val="24"/>
        </w:rPr>
        <w:t xml:space="preserve">Consistent team </w:t>
      </w:r>
      <w:r w:rsidR="00F5079A" w:rsidRPr="008A43BA">
        <w:rPr>
          <w:rFonts w:ascii="Times New Roman" w:hAnsi="Times New Roman" w:cs="Times New Roman"/>
          <w:sz w:val="24"/>
          <w:szCs w:val="24"/>
        </w:rPr>
        <w:t>communication-maintained</w:t>
      </w:r>
      <w:r w:rsidRPr="008A43BA">
        <w:rPr>
          <w:rFonts w:ascii="Times New Roman" w:hAnsi="Times New Roman" w:cs="Times New Roman"/>
          <w:sz w:val="24"/>
          <w:szCs w:val="24"/>
        </w:rPr>
        <w:t xml:space="preserve"> awareness of ongoing progress and immediate issues, facilitating swift problem-solving.</w:t>
      </w:r>
    </w:p>
    <w:p w14:paraId="35B0404E" w14:textId="77777777" w:rsidR="008A43BA" w:rsidRPr="008A43BA" w:rsidRDefault="008A43BA" w:rsidP="008A43BA">
      <w:pPr>
        <w:numPr>
          <w:ilvl w:val="0"/>
          <w:numId w:val="8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Sprint Review: </w:t>
      </w:r>
      <w:r w:rsidRPr="008A43BA">
        <w:rPr>
          <w:rFonts w:ascii="Times New Roman" w:hAnsi="Times New Roman" w:cs="Times New Roman"/>
          <w:sz w:val="24"/>
          <w:szCs w:val="24"/>
        </w:rPr>
        <w:t>Feedback from stakeholders during these sessions provided critical insights, prompting necessary refinements to the product.</w:t>
      </w:r>
    </w:p>
    <w:p w14:paraId="003BBF18" w14:textId="77777777" w:rsidR="008A43BA" w:rsidRPr="008A43BA" w:rsidRDefault="008A43BA" w:rsidP="008A4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7FDE43E" w14:textId="77777777" w:rsidR="008A43BA" w:rsidRPr="008A43BA" w:rsidRDefault="008A43BA" w:rsidP="008A43BA">
      <w:pPr>
        <w:spacing w:line="480" w:lineRule="auto"/>
        <w:rPr>
          <w:rFonts w:ascii="Times New Roman" w:hAnsi="Times New Roman" w:cs="Times New Roman"/>
          <w:b/>
          <w:bCs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8A43BA">
        <w:rPr>
          <w:rFonts w:ascii="Times New Roman" w:hAnsi="Times New Roman" w:cs="Times New Roman"/>
          <w:b/>
          <w:bCs/>
        </w:rPr>
        <w:t>Adaptability of Scrum-Agile Approach:</w:t>
      </w:r>
    </w:p>
    <w:p w14:paraId="122A0148" w14:textId="77777777" w:rsidR="008A43BA" w:rsidRPr="008A43BA" w:rsidRDefault="008A43BA" w:rsidP="008A43BA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Change in Requirements: </w:t>
      </w:r>
      <w:r w:rsidRPr="008A43BA">
        <w:rPr>
          <w:rFonts w:ascii="Times New Roman" w:hAnsi="Times New Roman" w:cs="Times New Roman"/>
          <w:sz w:val="24"/>
          <w:szCs w:val="24"/>
        </w:rPr>
        <w:t>The agile framework accommodated changes smoothly, integrating new priorities swiftly into existing sprints.</w:t>
      </w:r>
    </w:p>
    <w:p w14:paraId="707FEA11" w14:textId="77777777" w:rsidR="008A43BA" w:rsidRPr="008A43BA" w:rsidRDefault="008A43BA" w:rsidP="008A43BA">
      <w:pPr>
        <w:numPr>
          <w:ilvl w:val="0"/>
          <w:numId w:val="9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Interruptions: </w:t>
      </w:r>
      <w:r w:rsidRPr="008A43BA">
        <w:rPr>
          <w:rFonts w:ascii="Times New Roman" w:hAnsi="Times New Roman" w:cs="Times New Roman"/>
          <w:sz w:val="24"/>
          <w:szCs w:val="24"/>
        </w:rPr>
        <w:t>Scrum’s iterative process allowed the team to manage disruptions effectively, by reassessing and realigning tasks and sprint objectives.</w:t>
      </w:r>
    </w:p>
    <w:p w14:paraId="25CC9301" w14:textId="77777777" w:rsidR="008A43BA" w:rsidRPr="008A43BA" w:rsidRDefault="008A43BA" w:rsidP="008A4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5804AA" w14:textId="77777777" w:rsidR="008A43BA" w:rsidRPr="008A43BA" w:rsidRDefault="008A43BA" w:rsidP="008A43BA">
      <w:pPr>
        <w:spacing w:line="480" w:lineRule="auto"/>
        <w:rPr>
          <w:rFonts w:ascii="Times New Roman" w:hAnsi="Times New Roman" w:cs="Times New Roman"/>
          <w:b/>
          <w:bCs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Pr="008A43BA">
        <w:rPr>
          <w:rFonts w:ascii="Times New Roman" w:hAnsi="Times New Roman" w:cs="Times New Roman"/>
          <w:b/>
          <w:bCs/>
        </w:rPr>
        <w:t>Effective Communication:</w:t>
      </w:r>
    </w:p>
    <w:p w14:paraId="0BB7B338" w14:textId="3985B82A" w:rsidR="008A43BA" w:rsidRPr="008A43BA" w:rsidRDefault="008A43BA" w:rsidP="008A43BA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Examples of Effective Communication: </w:t>
      </w:r>
      <w:r w:rsidRPr="008A43BA">
        <w:rPr>
          <w:rFonts w:ascii="Times New Roman" w:hAnsi="Times New Roman" w:cs="Times New Roman"/>
          <w:sz w:val="24"/>
          <w:szCs w:val="24"/>
        </w:rPr>
        <w:t xml:space="preserve">Regular standup meetings, sprint reviews, and retrospective sessions </w:t>
      </w:r>
      <w:r w:rsidR="00F5079A">
        <w:rPr>
          <w:rFonts w:ascii="Times New Roman" w:hAnsi="Times New Roman" w:cs="Times New Roman"/>
          <w:sz w:val="24"/>
          <w:szCs w:val="24"/>
        </w:rPr>
        <w:t>are</w:t>
      </w:r>
      <w:r w:rsidRPr="008A43BA">
        <w:rPr>
          <w:rFonts w:ascii="Times New Roman" w:hAnsi="Times New Roman" w:cs="Times New Roman"/>
          <w:sz w:val="24"/>
          <w:szCs w:val="24"/>
        </w:rPr>
        <w:t xml:space="preserve"> pivotal in fostering open dialogue and teamwork.</w:t>
      </w:r>
    </w:p>
    <w:p w14:paraId="21632D6F" w14:textId="34790839" w:rsidR="008A43BA" w:rsidRPr="008A43BA" w:rsidRDefault="008A43BA" w:rsidP="008A43BA">
      <w:pPr>
        <w:numPr>
          <w:ilvl w:val="0"/>
          <w:numId w:val="10"/>
        </w:num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Encouraging Collaboration: </w:t>
      </w:r>
      <w:r w:rsidRPr="008A43BA">
        <w:rPr>
          <w:rFonts w:ascii="Times New Roman" w:hAnsi="Times New Roman" w:cs="Times New Roman"/>
          <w:sz w:val="24"/>
          <w:szCs w:val="24"/>
        </w:rPr>
        <w:t>Sharing updates and challenges in a timely manner spur</w:t>
      </w:r>
      <w:r w:rsidR="00F5079A">
        <w:rPr>
          <w:rFonts w:ascii="Times New Roman" w:hAnsi="Times New Roman" w:cs="Times New Roman"/>
          <w:sz w:val="24"/>
          <w:szCs w:val="24"/>
        </w:rPr>
        <w:t xml:space="preserve"> </w:t>
      </w:r>
      <w:r w:rsidRPr="008A43BA">
        <w:rPr>
          <w:rFonts w:ascii="Times New Roman" w:hAnsi="Times New Roman" w:cs="Times New Roman"/>
          <w:sz w:val="24"/>
          <w:szCs w:val="24"/>
        </w:rPr>
        <w:t>team collaboration and innovative solutions.</w:t>
      </w:r>
    </w:p>
    <w:p w14:paraId="3EBFBD74" w14:textId="77777777" w:rsidR="008A43BA" w:rsidRPr="008A43BA" w:rsidRDefault="008A43BA" w:rsidP="008A4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37A0EA" w14:textId="77777777" w:rsidR="008A43BA" w:rsidRPr="008A43BA" w:rsidRDefault="008A43BA" w:rsidP="008A43BA">
      <w:pPr>
        <w:spacing w:line="480" w:lineRule="auto"/>
        <w:rPr>
          <w:rFonts w:ascii="Times New Roman" w:hAnsi="Times New Roman" w:cs="Times New Roman"/>
          <w:b/>
          <w:bCs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Pr="008A43BA">
        <w:rPr>
          <w:rFonts w:ascii="Times New Roman" w:hAnsi="Times New Roman" w:cs="Times New Roman"/>
          <w:b/>
          <w:bCs/>
        </w:rPr>
        <w:t>Organizational Tools and Scrum-Agile Principles:</w:t>
      </w:r>
    </w:p>
    <w:p w14:paraId="3624D38D" w14:textId="77777777" w:rsidR="008A43BA" w:rsidRPr="008A43BA" w:rsidRDefault="008A43BA" w:rsidP="008A43BA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Tools: </w:t>
      </w:r>
      <w:r w:rsidRPr="008A43BA">
        <w:rPr>
          <w:rFonts w:ascii="Times New Roman" w:hAnsi="Times New Roman" w:cs="Times New Roman"/>
          <w:sz w:val="24"/>
          <w:szCs w:val="24"/>
        </w:rPr>
        <w:t>Implementing tools such as Jira for backlog management and Burndown charts enhanced organization and tracking, keeping the team on course.</w:t>
      </w:r>
    </w:p>
    <w:p w14:paraId="3DD497F2" w14:textId="77777777" w:rsidR="008A43BA" w:rsidRPr="008A43BA" w:rsidRDefault="008A43BA" w:rsidP="008A43BA">
      <w:pPr>
        <w:numPr>
          <w:ilvl w:val="0"/>
          <w:numId w:val="1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Scrum Events: </w:t>
      </w:r>
      <w:r w:rsidRPr="008A43BA">
        <w:rPr>
          <w:rFonts w:ascii="Times New Roman" w:hAnsi="Times New Roman" w:cs="Times New Roman"/>
          <w:sz w:val="24"/>
          <w:szCs w:val="24"/>
        </w:rPr>
        <w:t>Regular Sprint Planning, Daily Standups, Sprint Reviews, and Retrospectives structured our approach and enhanced our project management effectiveness.</w:t>
      </w:r>
    </w:p>
    <w:p w14:paraId="4574E057" w14:textId="77777777" w:rsidR="008A43BA" w:rsidRDefault="008A43BA" w:rsidP="008A4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851BAE5" w14:textId="05DC8A1B" w:rsidR="008A43BA" w:rsidRPr="008A43BA" w:rsidRDefault="008A43BA" w:rsidP="008A43BA">
      <w:pPr>
        <w:spacing w:line="48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8A43BA">
        <w:rPr>
          <w:rFonts w:ascii="Times New Roman" w:hAnsi="Times New Roman" w:cs="Times New Roman"/>
          <w:b/>
          <w:bCs/>
        </w:rPr>
        <w:t>Assessment of Scrum-Agile Approach for SNHU Travel Project:</w:t>
      </w:r>
    </w:p>
    <w:p w14:paraId="127B9C11" w14:textId="77777777" w:rsidR="008A43BA" w:rsidRPr="008A43BA" w:rsidRDefault="008A43BA" w:rsidP="008A43BA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Pros: </w:t>
      </w:r>
      <w:r w:rsidRPr="008A43BA">
        <w:rPr>
          <w:rFonts w:ascii="Times New Roman" w:hAnsi="Times New Roman" w:cs="Times New Roman"/>
          <w:sz w:val="24"/>
          <w:szCs w:val="24"/>
        </w:rPr>
        <w:t>The approach increased adaptability, enriched stakeholder engagement, and facilitated continuous refinement, boosting product relevance and quality.</w:t>
      </w:r>
    </w:p>
    <w:p w14:paraId="2B1EE67C" w14:textId="5147C696" w:rsidR="008A43BA" w:rsidRPr="008A43BA" w:rsidRDefault="008A43BA" w:rsidP="008A43BA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Cons: </w:t>
      </w:r>
      <w:r w:rsidRPr="008A43BA">
        <w:rPr>
          <w:rFonts w:ascii="Times New Roman" w:hAnsi="Times New Roman" w:cs="Times New Roman"/>
          <w:sz w:val="24"/>
          <w:szCs w:val="24"/>
        </w:rPr>
        <w:t xml:space="preserve">Challenges included the dependency on a proficient </w:t>
      </w:r>
      <w:r w:rsidR="00F5079A">
        <w:rPr>
          <w:rFonts w:ascii="Times New Roman" w:hAnsi="Times New Roman" w:cs="Times New Roman"/>
          <w:sz w:val="24"/>
          <w:szCs w:val="24"/>
        </w:rPr>
        <w:t>communication</w:t>
      </w:r>
      <w:r w:rsidRPr="008A43BA">
        <w:rPr>
          <w:rFonts w:ascii="Times New Roman" w:hAnsi="Times New Roman" w:cs="Times New Roman"/>
          <w:sz w:val="24"/>
          <w:szCs w:val="24"/>
        </w:rPr>
        <w:t xml:space="preserve"> and the necessity for continuous stakeholder participation, which occasionally hindered sprint progression.</w:t>
      </w:r>
    </w:p>
    <w:p w14:paraId="5B7CE043" w14:textId="77777777" w:rsidR="008A43BA" w:rsidRPr="008A43BA" w:rsidRDefault="008A43BA" w:rsidP="008A43BA">
      <w:pPr>
        <w:numPr>
          <w:ilvl w:val="0"/>
          <w:numId w:val="1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A43BA">
        <w:rPr>
          <w:rFonts w:ascii="Times New Roman" w:hAnsi="Times New Roman" w:cs="Times New Roman"/>
          <w:b/>
          <w:bCs/>
          <w:sz w:val="24"/>
          <w:szCs w:val="24"/>
        </w:rPr>
        <w:t xml:space="preserve">Appropriateness of Scrum-Agile Approach: </w:t>
      </w:r>
      <w:r w:rsidRPr="008A43BA">
        <w:rPr>
          <w:rFonts w:ascii="Times New Roman" w:hAnsi="Times New Roman" w:cs="Times New Roman"/>
          <w:sz w:val="24"/>
          <w:szCs w:val="24"/>
        </w:rPr>
        <w:t>The dynamic and adaptable nature of Scrum proved to be perfectly suited for the SNHU Travel project, given its changing needs and the critical role of stakeholder feedback.</w:t>
      </w:r>
    </w:p>
    <w:p w14:paraId="289C0633" w14:textId="77777777" w:rsidR="008A43BA" w:rsidRPr="008A43BA" w:rsidRDefault="008A43BA" w:rsidP="008A43B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8A43BA" w:rsidRPr="008A43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F14F5"/>
    <w:multiLevelType w:val="multilevel"/>
    <w:tmpl w:val="768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350524"/>
    <w:multiLevelType w:val="multilevel"/>
    <w:tmpl w:val="E30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430AE5"/>
    <w:multiLevelType w:val="multilevel"/>
    <w:tmpl w:val="4DEA9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E79A8"/>
    <w:multiLevelType w:val="multilevel"/>
    <w:tmpl w:val="C3AC4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E17302"/>
    <w:multiLevelType w:val="multilevel"/>
    <w:tmpl w:val="AFC00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A135C7E"/>
    <w:multiLevelType w:val="multilevel"/>
    <w:tmpl w:val="35C05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6806F8"/>
    <w:multiLevelType w:val="multilevel"/>
    <w:tmpl w:val="2BD4E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E73B57"/>
    <w:multiLevelType w:val="hybridMultilevel"/>
    <w:tmpl w:val="883CE4E4"/>
    <w:lvl w:ilvl="0" w:tplc="969433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7209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C53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C448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36D0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689F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093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7E32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D88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AC76A74"/>
    <w:multiLevelType w:val="multilevel"/>
    <w:tmpl w:val="6BF89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E6C464F"/>
    <w:multiLevelType w:val="multilevel"/>
    <w:tmpl w:val="1F46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665012"/>
    <w:multiLevelType w:val="multilevel"/>
    <w:tmpl w:val="04326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907BF4"/>
    <w:multiLevelType w:val="multilevel"/>
    <w:tmpl w:val="05F0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52083584">
    <w:abstractNumId w:val="7"/>
  </w:num>
  <w:num w:numId="2" w16cid:durableId="1236892607">
    <w:abstractNumId w:val="0"/>
  </w:num>
  <w:num w:numId="3" w16cid:durableId="147139515">
    <w:abstractNumId w:val="2"/>
  </w:num>
  <w:num w:numId="4" w16cid:durableId="1993951197">
    <w:abstractNumId w:val="9"/>
  </w:num>
  <w:num w:numId="5" w16cid:durableId="1075279046">
    <w:abstractNumId w:val="6"/>
  </w:num>
  <w:num w:numId="6" w16cid:durableId="82800131">
    <w:abstractNumId w:val="1"/>
  </w:num>
  <w:num w:numId="7" w16cid:durableId="1384719024">
    <w:abstractNumId w:val="3"/>
  </w:num>
  <w:num w:numId="8" w16cid:durableId="1502548761">
    <w:abstractNumId w:val="10"/>
  </w:num>
  <w:num w:numId="9" w16cid:durableId="1107694006">
    <w:abstractNumId w:val="8"/>
  </w:num>
  <w:num w:numId="10" w16cid:durableId="262955905">
    <w:abstractNumId w:val="4"/>
  </w:num>
  <w:num w:numId="11" w16cid:durableId="1750038321">
    <w:abstractNumId w:val="11"/>
  </w:num>
  <w:num w:numId="12" w16cid:durableId="7482383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AE6"/>
    <w:rsid w:val="003957E6"/>
    <w:rsid w:val="008A43BA"/>
    <w:rsid w:val="009B5AE6"/>
    <w:rsid w:val="00F5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8013B"/>
  <w15:chartTrackingRefBased/>
  <w15:docId w15:val="{AC1C368B-C6FE-41DB-A8C2-3B442FF6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43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A43B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0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6074">
          <w:marLeft w:val="432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6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Brendalis Sanchez</dc:creator>
  <cp:keywords/>
  <dc:description/>
  <cp:lastModifiedBy>Brendalis Sanchez</cp:lastModifiedBy>
  <cp:revision>3</cp:revision>
  <dcterms:created xsi:type="dcterms:W3CDTF">2024-04-21T17:50:00Z</dcterms:created>
  <dcterms:modified xsi:type="dcterms:W3CDTF">2024-04-21T18:18:00Z</dcterms:modified>
</cp:coreProperties>
</file>