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3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Super</w:t>
      </w:r>
      <w:r>
        <w:t xml:space="preserve"> </w:t>
      </w:r>
      <w:r>
        <w:t xml:space="preserve">fun,</w:t>
      </w:r>
      <w:r>
        <w:t xml:space="preserve"> </w:t>
      </w:r>
      <w:r>
        <w:t xml:space="preserve">cool</w:t>
      </w:r>
      <w:r>
        <w:t xml:space="preserve"> </w:t>
      </w:r>
      <w:r>
        <w:t xml:space="preserve">paper</w:t>
      </w:r>
      <w:r>
        <w:t xml:space="preserve"> </w:t>
      </w:r>
      <w:r>
        <w:t xml:space="preserve">title</w:t>
      </w:r>
    </w:p>
    <w:p>
      <w:pPr>
        <w:pStyle w:val="Heading2"/>
      </w:pPr>
      <w:bookmarkStart w:id="20" w:name="authors"/>
      <w:r>
        <w:t xml:space="preserve">Authors</w:t>
      </w:r>
      <w:bookmarkEnd w:id="20"/>
    </w:p>
    <w:p>
      <w:pPr>
        <w:pStyle w:val="Heading4"/>
      </w:pPr>
      <w:bookmarkStart w:id="21" w:name="brendan-s.-lanham1a"/>
      <w:r>
        <w:t xml:space="preserve">Brendan S. Lanham</w:t>
      </w:r>
      <w:r>
        <w:rPr>
          <w:vertAlign w:val="superscript"/>
        </w:rPr>
        <w:t xml:space="preserve">1,a</w:t>
      </w:r>
      <w:r>
        <w:br w:type="textWrapping"/>
      </w:r>
      <w:bookmarkEnd w:id="21"/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Centre for Marine Science and Innovation, School of Biological, Earth and Environmental Science, University of New South Wales, Sydney, NSW Australia.</w:t>
      </w:r>
      <w:r>
        <w:br w:type="textWrapping"/>
      </w:r>
    </w:p>
    <w:p>
      <w:pPr>
        <w:pStyle w:val="BodyText"/>
      </w:pPr>
      <w:r>
        <w:rPr>
          <w:vertAlign w:val="superscript"/>
        </w:rPr>
        <w:t xml:space="preserve">a</w:t>
      </w:r>
      <w:r>
        <w:t xml:space="preserve">Corresponding author - email:</w:t>
      </w:r>
      <w:r>
        <w:t xml:space="preserve"> </w:t>
      </w:r>
      <w:hyperlink r:id="rId22">
        <w:r>
          <w:rPr>
            <w:rStyle w:val="Hyperlink"/>
          </w:rPr>
          <w:t xml:space="preserve">brendan.lanham@unsw.edu.au</w:t>
        </w:r>
      </w:hyperlink>
      <w:r>
        <w:br w:type="textWrapping"/>
      </w:r>
      <w:r>
        <w:br w:type="textWrapping"/>
      </w:r>
    </w:p>
    <w:p>
      <w:pPr>
        <w:pStyle w:val="Heading2"/>
      </w:pPr>
      <w:bookmarkStart w:id="23" w:name="abstract"/>
      <w:r>
        <w:t xml:space="preserve">Abstract</w:t>
      </w:r>
      <w:bookmarkEnd w:id="23"/>
    </w:p>
    <w:p>
      <w:pPr>
        <w:pStyle w:val="FirstParagraph"/>
      </w:pPr>
      <w:r>
        <w:t xml:space="preserve">Blah blah blah yadda yadda yadda</w:t>
      </w:r>
      <w:r>
        <w:br w:type="textWrapping"/>
      </w:r>
    </w:p>
    <w:p>
      <w:pPr>
        <w:pStyle w:val="BodyText"/>
      </w:pPr>
      <w:r>
        <w:rPr>
          <w:b/>
        </w:rPr>
        <w:t xml:space="preserve">Keywords: rStudio; rmarkdown; word sucks; etc</w:t>
      </w:r>
    </w:p>
    <w:p>
      <w:pPr>
        <w:pStyle w:val="Heading5"/>
      </w:pPr>
      <w:bookmarkStart w:id="24" w:name="introduction"/>
      <w:r>
        <w:t xml:space="preserve">Introduction</w:t>
      </w:r>
      <w:bookmarkEnd w:id="24"/>
    </w:p>
    <w:p>
      <w:pPr>
        <w:pStyle w:val="FirstParagraph"/>
      </w:pPr>
      <w:r>
        <w:t xml:space="preserve">Lots of writing here that most people will skim over. You might want to put some of it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some of it in</w:t>
      </w:r>
      <w:r>
        <w:t xml:space="preserve"> </w:t>
      </w:r>
      <w:r>
        <w:rPr>
          <w:b/>
        </w:rPr>
        <w:t xml:space="preserve">bold for some reason</w:t>
      </w:r>
      <w:r>
        <w:t xml:space="preserve">. It’s also important to use references</w:t>
      </w:r>
      <w:r>
        <w:t xml:space="preserve"> </w:t>
      </w:r>
      <w:r>
        <w:t xml:space="preserve">(Lanham et al. 2018)</w:t>
      </w:r>
      <w:r>
        <w:t xml:space="preserve">.</w:t>
      </w:r>
    </w:p>
    <w:p>
      <w:pPr>
        <w:pStyle w:val="Heading2"/>
      </w:pPr>
      <w:bookmarkStart w:id="25" w:name="materials-and-methods"/>
      <w:r>
        <w:t xml:space="preserve">Materials and Methods</w:t>
      </w:r>
      <w:bookmarkEnd w:id="25"/>
    </w:p>
    <w:p>
      <w:pPr>
        <w:pStyle w:val="Heading3"/>
      </w:pPr>
      <w:bookmarkStart w:id="26" w:name="third-order-heading"/>
      <w:r>
        <w:t xml:space="preserve">Third order heading</w:t>
      </w:r>
      <w:bookmarkEnd w:id="26"/>
    </w:p>
    <w:p>
      <w:pPr>
        <w:pStyle w:val="FirstParagraph"/>
      </w:pPr>
      <w:r>
        <w:t xml:space="preserve">Deets on experiment one. The sampling area was 24 km</w:t>
      </w:r>
      <w:r>
        <w:rPr>
          <w:vertAlign w:val="superscript"/>
        </w:rPr>
        <w:t xml:space="preserve">2</w:t>
      </w:r>
      <w:r>
        <w:t xml:space="preserve">. I think this does</w:t>
      </w:r>
      <w:r>
        <w:t xml:space="preserve"> </w:t>
      </w:r>
      <w:r>
        <w:rPr>
          <w:vertAlign w:val="subscript"/>
        </w:rPr>
        <w:t xml:space="preserve">subscript</w:t>
      </w:r>
    </w:p>
    <w:p>
      <w:pPr>
        <w:pStyle w:val="Heading3"/>
      </w:pPr>
      <w:bookmarkStart w:id="27" w:name="another-section-subheading"/>
      <w:r>
        <w:t xml:space="preserve">Another section subheading</w:t>
      </w:r>
      <w:bookmarkEnd w:id="27"/>
    </w:p>
    <w:p>
      <w:pPr>
        <w:pStyle w:val="FirstParagraph"/>
      </w:pPr>
      <w:r>
        <w:t xml:space="preserve">Deets on experiment 2 and here you might want to hyperlink (</w:t>
      </w:r>
      <w:hyperlink r:id="rId28">
        <w:r>
          <w:rPr>
            <w:rStyle w:val="Hyperlink"/>
          </w:rPr>
          <w:t xml:space="preserve">www.seagis.com</w:t>
        </w:r>
      </w:hyperlink>
      <w:r>
        <w:t xml:space="preserve">)</w:t>
      </w:r>
    </w:p>
    <w:p>
      <w:pPr>
        <w:pStyle w:val="Heading2"/>
      </w:pPr>
      <w:bookmarkStart w:id="29" w:name="results"/>
      <w:r>
        <w:t xml:space="preserve">Results</w:t>
      </w:r>
      <w:bookmarkEnd w:id="29"/>
    </w:p>
    <w:p>
      <w:pPr>
        <w:pStyle w:val="Heading3"/>
      </w:pPr>
      <w:bookmarkStart w:id="30" w:name="results-from-experiment-one"/>
      <w:r>
        <w:t xml:space="preserve">Results from experiment one</w:t>
      </w:r>
      <w:bookmarkEnd w:id="30"/>
    </w:p>
    <w:p>
      <w:pPr>
        <w:pStyle w:val="FirstParagraph"/>
      </w:pPr>
      <w:r>
        <w:t xml:space="preserve">Species one,</w:t>
      </w:r>
      <w:r>
        <w:t xml:space="preserve"> </w:t>
      </w:r>
      <w:r>
        <w:rPr>
          <w:i/>
        </w:rPr>
        <w:t xml:space="preserve">V. cool</w:t>
      </w:r>
      <w:r>
        <w:t xml:space="preserve"> </w:t>
      </w:r>
      <w:r>
        <w:t xml:space="preserve">was more abundant in the ocean in contrast to the land (Table 1).</w:t>
      </w:r>
    </w:p>
    <w:p>
      <w:pPr>
        <w:pStyle w:val="Heading3"/>
      </w:pPr>
      <w:bookmarkStart w:id="31" w:name="results-from-experiment-two"/>
      <w:r>
        <w:t xml:space="preserve">Results from experiment two</w:t>
      </w:r>
      <w:bookmarkEnd w:id="31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152"/>
        <w:gridCol w:w="2036"/>
      </w:tblGrid>
      <w:tr>
        <w:trPr>
          <w:cantSplit/>
          <w:trHeight w:val="406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Method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Number of studies</w:t>
            </w:r>
          </w:p>
        </w:tc>
      </w:tr>
      <w:tr>
        <w:trPr>
          <w:cantSplit/>
          <w:trHeight w:val="39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Not clearly described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15</w:t>
            </w:r>
          </w:p>
        </w:tc>
      </w:tr>
      <w:tr>
        <w:trPr>
          <w:cantSplit/>
          <w:trHeight w:val="39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Manually collected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12</w:t>
            </w:r>
          </w:p>
        </w:tc>
      </w:tr>
      <w:tr>
        <w:trPr>
          <w:cantSplit/>
          <w:trHeight w:val="39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Pump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35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Donated from WWTP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349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Nets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5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Sieve stacks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9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Autosample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9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Grab sampler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9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Core sampler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9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Portable sampler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53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Manta trawl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</w:t>
            </w:r>
          </w:p>
        </w:tc>
      </w:tr>
    </w:tbl>
    <w:p>
      <w:pPr>
        <w:pStyle w:val="Heading2"/>
      </w:pPr>
      <w:bookmarkStart w:id="32" w:name="discussion"/>
      <w:r>
        <w:t xml:space="preserve">Discussion</w:t>
      </w:r>
      <w:bookmarkEnd w:id="32"/>
    </w:p>
    <w:p>
      <w:pPr>
        <w:pStyle w:val="FirstParagraph"/>
      </w:pPr>
      <w:r>
        <w:t xml:space="preserve">Heaps more text.</w:t>
      </w:r>
    </w:p>
    <w:p>
      <w:pPr>
        <w:pStyle w:val="Heading2"/>
      </w:pPr>
      <w:bookmarkStart w:id="33" w:name="figures"/>
      <w:r>
        <w:t xml:space="preserve">Figures</w:t>
      </w:r>
      <w:bookmarkEnd w:id="33"/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Figure 1. Caption for this very informative plot." title="" id="1" name="Picture"/>
            <a:graphic>
              <a:graphicData uri="http://schemas.openxmlformats.org/drawingml/2006/picture">
                <pic:pic>
                  <pic:nvPicPr>
                    <pic:cNvPr descr="../figures/pat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 Caption for this very informative plot.</w:t>
      </w:r>
    </w:p>
    <w:p>
      <w:pPr>
        <w:pStyle w:val="Heading2"/>
      </w:pPr>
      <w:bookmarkStart w:id="35" w:name="literature-cited"/>
      <w:r>
        <w:t xml:space="preserve">Literature cited</w:t>
      </w:r>
      <w:bookmarkEnd w:id="35"/>
    </w:p>
    <w:bookmarkStart w:id="37" w:name="refs"/>
    <w:bookmarkStart w:id="36" w:name="ref-Lanham2018"/>
    <w:p>
      <w:pPr>
        <w:pStyle w:val="Bibliography"/>
      </w:pPr>
      <w:r>
        <w:t xml:space="preserve">Lanham, B. S., A. Vergés, L. H. Hedge, E. L. Johnston, and A. G. Poore. 2018. Altered fish community and feeding behaviour in close proximity to boat moorings in an urban estuary. Marine Pollution Bulletin 129:43–51.</w:t>
      </w:r>
    </w:p>
    <w:bookmarkEnd w:id="36"/>
    <w:bookmarkEnd w:id="37"/>
    <w:sectPr w:rsidR="00612D37" w:rsidRPr="00BF42D8" w:rsidSect="00F04BD2">
      <w:footerReference w:type="default" r:id="rId9"/>
      <w:pgSz w:w="12240" w:h="15840" w:code="1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685146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A739D6" w14:textId="77777777" w:rsidR="00305FA7" w:rsidRDefault="00305FA7" w:rsidP="00305FA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629664" w14:textId="77777777" w:rsidR="00305FA7" w:rsidRDefault="00305FA7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702CA6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63CE1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0DA93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B4ACC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16065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AC0CF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B0B1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C5AC9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EAB7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2FE2F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A29A9D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549445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04BD2"/>
    <w:pPr>
      <w:keepNext/>
      <w:keepLines/>
      <w:spacing w:before="200" w:after="0" w:line="480" w:lineRule="auto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F04BD2"/>
    <w:pPr>
      <w:keepNext/>
      <w:keepLines/>
      <w:spacing w:before="200" w:after="0" w:line="480" w:lineRule="auto"/>
      <w:outlineLvl w:val="2"/>
    </w:pPr>
    <w:rPr>
      <w:rFonts w:ascii="Times New Roman" w:eastAsiaTheme="majorEastAsia" w:hAnsi="Times New Roman" w:cstheme="majorBidi"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D571E"/>
    <w:pPr>
      <w:keepNext/>
      <w:keepLines/>
      <w:spacing w:after="0" w:line="480" w:lineRule="auto"/>
      <w:outlineLvl w:val="3"/>
    </w:pPr>
    <w:rPr>
      <w:rFonts w:ascii="Times New Roman" w:eastAsiaTheme="majorEastAsia" w:hAnsi="Times New Roman" w:cstheme="majorBidi"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4249CC"/>
    <w:pPr>
      <w:keepNext/>
      <w:keepLines/>
      <w:pageBreakBefore/>
      <w:spacing w:before="200" w:after="0" w:line="480" w:lineRule="auto"/>
      <w:outlineLvl w:val="4"/>
    </w:pPr>
    <w:rPr>
      <w:rFonts w:ascii="Times New Roman" w:eastAsiaTheme="majorEastAsia" w:hAnsi="Times New Roman" w:cstheme="majorBidi"/>
      <w:b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CD571E"/>
    <w:pPr>
      <w:keepNext/>
      <w:keepLines/>
      <w:spacing w:after="0" w:line="480" w:lineRule="auto"/>
      <w:outlineLvl w:val="5"/>
    </w:pPr>
    <w:rPr>
      <w:rFonts w:ascii="Times New Roman" w:eastAsiaTheme="majorEastAsia" w:hAnsi="Times New Roman" w:cstheme="majorBidi"/>
      <w:color w:val="000000" w:themeColor="text1"/>
      <w:sz w:val="20"/>
    </w:rPr>
  </w:style>
  <w:style w:type="paragraph" w:styleId="Heading7">
    <w:name w:val="heading 7"/>
    <w:basedOn w:val="Normal"/>
    <w:next w:val="BodyText"/>
    <w:uiPriority w:val="9"/>
    <w:unhideWhenUsed/>
    <w:qFormat/>
    <w:rsid w:val="00612D37"/>
    <w:pPr>
      <w:keepNext/>
      <w:keepLines/>
      <w:spacing w:after="0"/>
      <w:outlineLvl w:val="6"/>
    </w:pPr>
    <w:rPr>
      <w:rFonts w:ascii="Times New Roman" w:eastAsiaTheme="majorEastAsia" w:hAnsi="Times New Roman" w:cstheme="majorBidi"/>
      <w:color w:val="000000" w:themeColor="text1"/>
      <w:sz w:val="20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04BD2"/>
    <w:pPr>
      <w:spacing w:after="180" w:line="480" w:lineRule="auto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F04BD2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D571E"/>
    <w:pPr>
      <w:keepNext/>
      <w:keepLines/>
      <w:spacing w:after="240" w:line="480" w:lineRule="auto"/>
    </w:pPr>
    <w:rPr>
      <w:rFonts w:ascii="Times New Roman" w:eastAsiaTheme="majorEastAsia" w:hAnsi="Times New Roman" w:cstheme="majorBidi"/>
      <w:b/>
      <w:bCs/>
      <w:sz w:val="28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F04BD2"/>
    <w:pPr>
      <w:keepNext/>
      <w:keepLines/>
      <w:spacing w:line="480" w:lineRule="auto"/>
    </w:pPr>
    <w:rPr>
      <w:rFonts w:ascii="Times New Roman" w:hAnsi="Times New Roman"/>
    </w:rPr>
  </w:style>
  <w:style w:type="paragraph" w:styleId="Date">
    <w:name w:val="Date"/>
    <w:next w:val="BodyText"/>
    <w:qFormat/>
    <w:rsid w:val="00F04BD2"/>
    <w:pPr>
      <w:keepNext/>
      <w:keepLines/>
      <w:spacing w:line="480" w:lineRule="auto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BF42D8"/>
    <w:pPr>
      <w:ind w:left="720" w:hanging="720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6D14F3"/>
    <w:rPr>
      <w:rFonts w:ascii="Times New Roman" w:hAnsi="Times New Roman"/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E32CB7"/>
    <w:rPr>
      <w:color w:val="000000" w:themeColor="tex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semiHidden/>
    <w:unhideWhenUsed/>
    <w:rsid w:val="00F04BD2"/>
  </w:style>
  <w:style w:type="character" w:customStyle="1" w:styleId="BodyTextChar">
    <w:name w:val="Body Text Char"/>
    <w:basedOn w:val="DefaultParagraphFont"/>
    <w:link w:val="BodyText"/>
    <w:rsid w:val="00F04BD2"/>
    <w:rPr>
      <w:rFonts w:ascii="Times New Roman" w:hAnsi="Times New Roman"/>
    </w:rPr>
  </w:style>
  <w:style w:type="paragraph" w:styleId="Header">
    <w:name w:val="header"/>
    <w:basedOn w:val="Normal"/>
    <w:link w:val="HeaderChar"/>
    <w:unhideWhenUsed/>
    <w:rsid w:val="00305FA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05FA7"/>
  </w:style>
  <w:style w:type="paragraph" w:styleId="Footer">
    <w:name w:val="footer"/>
    <w:basedOn w:val="Normal"/>
    <w:link w:val="FooterChar"/>
    <w:uiPriority w:val="99"/>
    <w:unhideWhenUsed/>
    <w:rsid w:val="00305FA7"/>
    <w:pPr>
      <w:tabs>
        <w:tab w:val="center" w:pos="4513"/>
        <w:tab w:val="right" w:pos="9026"/>
      </w:tabs>
      <w:spacing w:after="0"/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305FA7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image" Id="rId34" Target="media/rId34.png" /><Relationship Type="http://schemas.openxmlformats.org/officeDocument/2006/relationships/hyperlink" Id="rId28" Target="https://www.seagis.com.au" TargetMode="External" /><Relationship Type="http://schemas.openxmlformats.org/officeDocument/2006/relationships/hyperlink" Id="rId22" Target="mailto:brendan.lanham@unsw.edu.a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www.seagis.com.au" TargetMode="External" /><Relationship Type="http://schemas.openxmlformats.org/officeDocument/2006/relationships/hyperlink" Id="rId22" Target="mailto:brendan.lanham@unsw.edu.a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ecology format</vt:lpstr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 fun, cool paper title</dc:title>
  <dc:creator/>
  <cp:keywords/>
  <dcterms:created xsi:type="dcterms:W3CDTF">2019-09-23T03:53:48Z</dcterms:created>
  <dcterms:modified xsi:type="dcterms:W3CDTF">2019-09-23T03:53:48Z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../bib/my_refs.bib</vt:lpwstr>
  </property>
  <property fmtid="{D5CDD505-2E9C-101B-9397-08002B2CF9AE}" pid="3" name="csl">
    <vt:lpwstr>../csl/ecology.csl</vt:lpwstr>
  </property>
  <property fmtid="{D5CDD505-2E9C-101B-9397-08002B2CF9AE}" pid="4" name="output">
    <vt:lpwstr/>
  </property>
</Properties>
</file>