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77" w:rsidRDefault="00234A30" w:rsidP="00A52077">
      <w:pPr>
        <w:jc w:val="center"/>
        <w:rPr>
          <w:sz w:val="28"/>
          <w:szCs w:val="28"/>
          <w:u w:val="single"/>
        </w:rPr>
      </w:pPr>
      <w:r>
        <w:rPr>
          <w:sz w:val="28"/>
          <w:szCs w:val="28"/>
          <w:u w:val="single"/>
        </w:rPr>
        <w:t>CA</w:t>
      </w:r>
      <w:r w:rsidR="00FB5D33">
        <w:rPr>
          <w:sz w:val="28"/>
          <w:szCs w:val="28"/>
          <w:u w:val="single"/>
        </w:rPr>
        <w:t>B</w:t>
      </w:r>
      <w:r>
        <w:rPr>
          <w:sz w:val="28"/>
          <w:szCs w:val="28"/>
          <w:u w:val="single"/>
        </w:rPr>
        <w:t>201</w:t>
      </w:r>
      <w:r w:rsidR="00A52077">
        <w:rPr>
          <w:sz w:val="28"/>
          <w:szCs w:val="28"/>
          <w:u w:val="single"/>
        </w:rPr>
        <w:t xml:space="preserve"> </w:t>
      </w:r>
      <w:r w:rsidR="003655EB">
        <w:rPr>
          <w:sz w:val="28"/>
          <w:szCs w:val="28"/>
          <w:u w:val="single"/>
        </w:rPr>
        <w:t>Programming</w:t>
      </w:r>
      <w:r>
        <w:rPr>
          <w:sz w:val="28"/>
          <w:szCs w:val="28"/>
          <w:u w:val="single"/>
        </w:rPr>
        <w:t xml:space="preserve"> Principles</w:t>
      </w:r>
    </w:p>
    <w:p w:rsidR="00A52077" w:rsidRDefault="00A52077" w:rsidP="00A52077">
      <w:pPr>
        <w:jc w:val="center"/>
        <w:rPr>
          <w:sz w:val="28"/>
          <w:szCs w:val="28"/>
          <w:u w:val="single"/>
        </w:rPr>
      </w:pPr>
    </w:p>
    <w:p w:rsidR="00A52077" w:rsidRDefault="002C0F0A" w:rsidP="00A52077">
      <w:pPr>
        <w:jc w:val="center"/>
        <w:rPr>
          <w:sz w:val="28"/>
          <w:szCs w:val="28"/>
          <w:u w:val="single"/>
        </w:rPr>
      </w:pPr>
      <w:r>
        <w:rPr>
          <w:sz w:val="28"/>
          <w:szCs w:val="28"/>
          <w:u w:val="single"/>
        </w:rPr>
        <w:t xml:space="preserve">First </w:t>
      </w:r>
      <w:r w:rsidR="00234A30">
        <w:rPr>
          <w:sz w:val="28"/>
          <w:szCs w:val="28"/>
          <w:u w:val="single"/>
        </w:rPr>
        <w:t>Assignment</w:t>
      </w:r>
    </w:p>
    <w:p w:rsidR="00A52077" w:rsidRPr="00C80106" w:rsidRDefault="002C0F0A" w:rsidP="00A52077">
      <w:pPr>
        <w:jc w:val="center"/>
        <w:rPr>
          <w:sz w:val="28"/>
          <w:szCs w:val="28"/>
        </w:rPr>
      </w:pPr>
      <w:r>
        <w:rPr>
          <w:sz w:val="28"/>
          <w:szCs w:val="28"/>
        </w:rPr>
        <w:t>Weighting 1</w:t>
      </w:r>
      <w:r w:rsidR="00C80106" w:rsidRPr="00C80106">
        <w:rPr>
          <w:sz w:val="28"/>
          <w:szCs w:val="28"/>
        </w:rPr>
        <w:t>0%</w:t>
      </w:r>
    </w:p>
    <w:p w:rsidR="008131A7" w:rsidRDefault="003655EB" w:rsidP="00DC6F62">
      <w:pPr>
        <w:jc w:val="center"/>
      </w:pPr>
      <w:r>
        <w:rPr>
          <w:sz w:val="28"/>
          <w:szCs w:val="28"/>
        </w:rPr>
        <w:t xml:space="preserve">Due </w:t>
      </w:r>
      <w:r w:rsidR="00B505DF">
        <w:rPr>
          <w:sz w:val="28"/>
          <w:szCs w:val="28"/>
        </w:rPr>
        <w:t>date</w:t>
      </w:r>
      <w:r w:rsidR="00B372AC">
        <w:rPr>
          <w:sz w:val="28"/>
          <w:szCs w:val="28"/>
        </w:rPr>
        <w:t xml:space="preserve">: </w:t>
      </w:r>
      <w:r w:rsidR="00DC6F62">
        <w:rPr>
          <w:sz w:val="28"/>
          <w:szCs w:val="28"/>
        </w:rPr>
        <w:t>2</w:t>
      </w:r>
      <w:r w:rsidR="00807E2A">
        <w:rPr>
          <w:sz w:val="28"/>
          <w:szCs w:val="28"/>
        </w:rPr>
        <w:t>2</w:t>
      </w:r>
      <w:r w:rsidR="00807E2A" w:rsidRPr="00807E2A">
        <w:rPr>
          <w:sz w:val="28"/>
          <w:szCs w:val="28"/>
          <w:vertAlign w:val="superscript"/>
        </w:rPr>
        <w:t>nd</w:t>
      </w:r>
      <w:r w:rsidR="00807E2A">
        <w:rPr>
          <w:sz w:val="28"/>
          <w:szCs w:val="28"/>
        </w:rPr>
        <w:t xml:space="preserve"> </w:t>
      </w:r>
      <w:r w:rsidR="00DC6F62">
        <w:rPr>
          <w:sz w:val="28"/>
          <w:szCs w:val="28"/>
        </w:rPr>
        <w:t>March 2017 at 12pm (noon)</w:t>
      </w:r>
    </w:p>
    <w:p w:rsidR="00613A0D" w:rsidRPr="008131A7" w:rsidRDefault="00613A0D" w:rsidP="008131A7"/>
    <w:p w:rsidR="00A52077" w:rsidRDefault="00A52077">
      <w:pPr>
        <w:rPr>
          <w:b/>
          <w:bCs/>
          <w:u w:val="single"/>
        </w:rPr>
      </w:pPr>
      <w:r>
        <w:rPr>
          <w:b/>
          <w:bCs/>
          <w:u w:val="single"/>
        </w:rPr>
        <w:t>Specification</w:t>
      </w:r>
    </w:p>
    <w:p w:rsidR="006B0999" w:rsidRDefault="00DC23F5" w:rsidP="00F51E22">
      <w:r>
        <w:t>You are required to write the</w:t>
      </w:r>
      <w:r w:rsidR="00C8276B">
        <w:t xml:space="preserve"> program</w:t>
      </w:r>
      <w:r w:rsidR="00CA0FCB">
        <w:t xml:space="preserve"> </w:t>
      </w:r>
      <w:r w:rsidR="00A52077">
        <w:t xml:space="preserve">which </w:t>
      </w:r>
      <w:r w:rsidR="00F51E22">
        <w:t>will calculat</w:t>
      </w:r>
      <w:r w:rsidR="00454807">
        <w:t xml:space="preserve">e the </w:t>
      </w:r>
      <w:r w:rsidR="00454807" w:rsidRPr="00454807">
        <w:rPr>
          <w:b/>
        </w:rPr>
        <w:t>waist to height ratio</w:t>
      </w:r>
      <w:r w:rsidR="00DC6F62">
        <w:t xml:space="preserve"> of a person. Th</w:t>
      </w:r>
      <w:r w:rsidR="00454807">
        <w:t>is ratio is a simple measurement used in the assessment of a person’s lifestyle risk.</w:t>
      </w:r>
    </w:p>
    <w:p w:rsidR="00F51E22" w:rsidRDefault="00F51E22" w:rsidP="00F51E22"/>
    <w:p w:rsidR="00F826FD" w:rsidRPr="004E31AB" w:rsidRDefault="00F826FD" w:rsidP="00F826FD">
      <w:pPr>
        <w:rPr>
          <w:szCs w:val="22"/>
        </w:rPr>
      </w:pPr>
      <w:r w:rsidRPr="004E31AB">
        <w:rPr>
          <w:szCs w:val="22"/>
        </w:rPr>
        <w:t>A person’s waist measurement is divided by the person’s height. For example, a person whose waist measurement is 81cm and whose height of 175cm have a waist to height ratio of 0.46</w:t>
      </w:r>
      <w:r>
        <w:rPr>
          <w:szCs w:val="22"/>
        </w:rPr>
        <w:t>3 (rounded to 3</w:t>
      </w:r>
      <w:r w:rsidRPr="004E31AB">
        <w:rPr>
          <w:szCs w:val="22"/>
        </w:rPr>
        <w:t xml:space="preserve"> decimal places).</w:t>
      </w:r>
    </w:p>
    <w:p w:rsidR="00F826FD" w:rsidRDefault="00F826FD" w:rsidP="00F51E22"/>
    <w:p w:rsidR="00F826FD" w:rsidRDefault="00F826FD" w:rsidP="00F826FD">
      <w:r>
        <w:t>The waist to height ratio works for any unit of measurement as long as both values are the same unit of measurement the ratio is correct. We will assume that the user will enter the values in centimetres. In addition, each value has to be greater than a specified lower limit for each measurement; waist lower limit is 60cm and th</w:t>
      </w:r>
      <w:r w:rsidR="00B372AC">
        <w:t>e height lower limit is 120cm. T</w:t>
      </w:r>
      <w:r>
        <w:t>here is no upper limit on either measurement.</w:t>
      </w:r>
    </w:p>
    <w:p w:rsidR="00F826FD" w:rsidRDefault="00F826FD" w:rsidP="00F826FD"/>
    <w:p w:rsidR="00F826FD" w:rsidRDefault="00F826FD" w:rsidP="00F826FD">
      <w:r>
        <w:t>The program will output a person’s waist to height ratio as well as informing the person of their risk level of developing obesity related cardiovascular diseases according to the following table:</w:t>
      </w:r>
    </w:p>
    <w:p w:rsidR="00F826FD" w:rsidRDefault="00F826FD" w:rsidP="00F826FD"/>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0"/>
        <w:gridCol w:w="2511"/>
        <w:gridCol w:w="2471"/>
      </w:tblGrid>
      <w:tr w:rsidR="00F826FD" w:rsidRPr="004E31AB" w:rsidTr="002C14A1">
        <w:tc>
          <w:tcPr>
            <w:tcW w:w="2460" w:type="dxa"/>
          </w:tcPr>
          <w:p w:rsidR="00F826FD" w:rsidRPr="004E31AB" w:rsidRDefault="00F826FD" w:rsidP="002C14A1">
            <w:pPr>
              <w:spacing w:after="200" w:line="276" w:lineRule="auto"/>
              <w:rPr>
                <w:rFonts w:ascii="Calibri" w:eastAsia="Calibri" w:hAnsi="Calibri"/>
                <w:szCs w:val="22"/>
                <w:lang w:eastAsia="en-US"/>
              </w:rPr>
            </w:pPr>
          </w:p>
        </w:tc>
        <w:tc>
          <w:tcPr>
            <w:tcW w:w="2511" w:type="dxa"/>
          </w:tcPr>
          <w:p w:rsidR="00F826FD" w:rsidRPr="004E31AB" w:rsidRDefault="00F826FD" w:rsidP="002C14A1">
            <w:pPr>
              <w:spacing w:after="200" w:line="276" w:lineRule="auto"/>
              <w:jc w:val="center"/>
              <w:rPr>
                <w:rFonts w:ascii="Calibri" w:eastAsia="Calibri" w:hAnsi="Calibri"/>
                <w:b/>
                <w:szCs w:val="22"/>
                <w:lang w:eastAsia="en-US"/>
              </w:rPr>
            </w:pPr>
            <w:r w:rsidRPr="004E31AB">
              <w:rPr>
                <w:rFonts w:ascii="Calibri" w:eastAsia="Calibri" w:hAnsi="Calibri"/>
                <w:b/>
                <w:szCs w:val="22"/>
                <w:lang w:eastAsia="en-US"/>
              </w:rPr>
              <w:t>Female</w:t>
            </w:r>
          </w:p>
        </w:tc>
        <w:tc>
          <w:tcPr>
            <w:tcW w:w="2471" w:type="dxa"/>
          </w:tcPr>
          <w:p w:rsidR="00F826FD" w:rsidRPr="004E31AB" w:rsidRDefault="00F826FD" w:rsidP="002C14A1">
            <w:pPr>
              <w:spacing w:after="200" w:line="276" w:lineRule="auto"/>
              <w:jc w:val="center"/>
              <w:rPr>
                <w:rFonts w:ascii="Calibri" w:eastAsia="Calibri" w:hAnsi="Calibri"/>
                <w:b/>
                <w:szCs w:val="22"/>
                <w:lang w:eastAsia="en-US"/>
              </w:rPr>
            </w:pPr>
            <w:r w:rsidRPr="004E31AB">
              <w:rPr>
                <w:rFonts w:ascii="Calibri" w:eastAsia="Calibri" w:hAnsi="Calibri"/>
                <w:b/>
                <w:szCs w:val="22"/>
                <w:lang w:eastAsia="en-US"/>
              </w:rPr>
              <w:t>Male</w:t>
            </w:r>
          </w:p>
        </w:tc>
      </w:tr>
      <w:tr w:rsidR="00F826FD" w:rsidRPr="004E31AB" w:rsidTr="002C14A1">
        <w:tc>
          <w:tcPr>
            <w:tcW w:w="2460" w:type="dxa"/>
          </w:tcPr>
          <w:p w:rsidR="00F826FD" w:rsidRPr="004E31AB" w:rsidRDefault="00F826FD" w:rsidP="002C14A1">
            <w:pPr>
              <w:spacing w:after="200" w:line="276" w:lineRule="auto"/>
              <w:jc w:val="center"/>
              <w:rPr>
                <w:rFonts w:ascii="Calibri" w:eastAsia="Calibri" w:hAnsi="Calibri"/>
                <w:b/>
                <w:szCs w:val="22"/>
                <w:lang w:eastAsia="en-US"/>
              </w:rPr>
            </w:pPr>
            <w:r w:rsidRPr="004E31AB">
              <w:rPr>
                <w:rFonts w:ascii="Calibri" w:eastAsia="Calibri" w:hAnsi="Calibri"/>
                <w:b/>
                <w:szCs w:val="22"/>
                <w:lang w:eastAsia="en-US"/>
              </w:rPr>
              <w:t>Low Risk</w:t>
            </w:r>
          </w:p>
        </w:tc>
        <w:tc>
          <w:tcPr>
            <w:tcW w:w="2511" w:type="dxa"/>
          </w:tcPr>
          <w:p w:rsidR="00F826FD" w:rsidRPr="004E31AB" w:rsidRDefault="00F826FD" w:rsidP="002C14A1">
            <w:pPr>
              <w:spacing w:after="200" w:line="276" w:lineRule="auto"/>
              <w:jc w:val="center"/>
              <w:rPr>
                <w:rFonts w:ascii="Calibri" w:eastAsia="Calibri" w:hAnsi="Calibri"/>
                <w:szCs w:val="22"/>
                <w:lang w:eastAsia="en-US"/>
              </w:rPr>
            </w:pPr>
            <w:r w:rsidRPr="004E31AB">
              <w:rPr>
                <w:rFonts w:ascii="Calibri" w:eastAsia="Calibri" w:hAnsi="Calibri"/>
                <w:szCs w:val="22"/>
                <w:lang w:eastAsia="en-US"/>
              </w:rPr>
              <w:t>ratio &lt; 0.492</w:t>
            </w:r>
          </w:p>
        </w:tc>
        <w:tc>
          <w:tcPr>
            <w:tcW w:w="2471" w:type="dxa"/>
          </w:tcPr>
          <w:p w:rsidR="00F826FD" w:rsidRPr="004E31AB" w:rsidRDefault="00F826FD" w:rsidP="002C14A1">
            <w:pPr>
              <w:spacing w:after="200" w:line="276" w:lineRule="auto"/>
              <w:jc w:val="center"/>
              <w:rPr>
                <w:rFonts w:ascii="Calibri" w:eastAsia="Calibri" w:hAnsi="Calibri"/>
                <w:szCs w:val="22"/>
                <w:lang w:eastAsia="en-US"/>
              </w:rPr>
            </w:pPr>
            <w:r w:rsidRPr="004E31AB">
              <w:rPr>
                <w:rFonts w:ascii="Calibri" w:eastAsia="Calibri" w:hAnsi="Calibri"/>
                <w:szCs w:val="22"/>
                <w:lang w:eastAsia="en-US"/>
              </w:rPr>
              <w:t>ratio &lt; 0.536</w:t>
            </w:r>
          </w:p>
        </w:tc>
      </w:tr>
      <w:tr w:rsidR="00F826FD" w:rsidRPr="004E31AB" w:rsidTr="002C14A1">
        <w:tc>
          <w:tcPr>
            <w:tcW w:w="2460" w:type="dxa"/>
          </w:tcPr>
          <w:p w:rsidR="00F826FD" w:rsidRPr="004E31AB" w:rsidRDefault="00F826FD" w:rsidP="002C14A1">
            <w:pPr>
              <w:spacing w:after="200" w:line="276" w:lineRule="auto"/>
              <w:jc w:val="center"/>
              <w:rPr>
                <w:rFonts w:ascii="Calibri" w:eastAsia="Calibri" w:hAnsi="Calibri"/>
                <w:b/>
                <w:szCs w:val="22"/>
                <w:lang w:eastAsia="en-US"/>
              </w:rPr>
            </w:pPr>
            <w:r w:rsidRPr="004E31AB">
              <w:rPr>
                <w:rFonts w:ascii="Calibri" w:eastAsia="Calibri" w:hAnsi="Calibri"/>
                <w:b/>
                <w:szCs w:val="22"/>
                <w:lang w:eastAsia="en-US"/>
              </w:rPr>
              <w:t>High Risk</w:t>
            </w:r>
          </w:p>
        </w:tc>
        <w:tc>
          <w:tcPr>
            <w:tcW w:w="2511" w:type="dxa"/>
          </w:tcPr>
          <w:p w:rsidR="00F826FD" w:rsidRPr="004E31AB" w:rsidRDefault="00F826FD" w:rsidP="002C14A1">
            <w:pPr>
              <w:spacing w:after="200" w:line="276" w:lineRule="auto"/>
              <w:jc w:val="center"/>
              <w:rPr>
                <w:rFonts w:ascii="Calibri" w:eastAsia="Calibri" w:hAnsi="Calibri"/>
                <w:szCs w:val="22"/>
                <w:lang w:eastAsia="en-US"/>
              </w:rPr>
            </w:pPr>
            <w:r w:rsidRPr="004E31AB">
              <w:rPr>
                <w:rFonts w:ascii="Calibri" w:eastAsia="Calibri" w:hAnsi="Calibri"/>
                <w:szCs w:val="22"/>
                <w:lang w:eastAsia="en-US"/>
              </w:rPr>
              <w:t>ratio &gt;= 0.492</w:t>
            </w:r>
          </w:p>
        </w:tc>
        <w:tc>
          <w:tcPr>
            <w:tcW w:w="2471" w:type="dxa"/>
          </w:tcPr>
          <w:p w:rsidR="00F826FD" w:rsidRPr="004E31AB" w:rsidRDefault="00F826FD" w:rsidP="002C14A1">
            <w:pPr>
              <w:spacing w:after="200" w:line="276" w:lineRule="auto"/>
              <w:jc w:val="center"/>
              <w:rPr>
                <w:rFonts w:ascii="Calibri" w:eastAsia="Calibri" w:hAnsi="Calibri"/>
                <w:szCs w:val="22"/>
                <w:lang w:eastAsia="en-US"/>
              </w:rPr>
            </w:pPr>
            <w:r w:rsidRPr="004E31AB">
              <w:rPr>
                <w:rFonts w:ascii="Calibri" w:eastAsia="Calibri" w:hAnsi="Calibri"/>
                <w:szCs w:val="22"/>
                <w:lang w:eastAsia="en-US"/>
              </w:rPr>
              <w:t>ratio &gt;=0.536</w:t>
            </w:r>
          </w:p>
        </w:tc>
      </w:tr>
    </w:tbl>
    <w:p w:rsidR="00174223" w:rsidRDefault="00174223" w:rsidP="00DA0BED">
      <w:pPr>
        <w:rPr>
          <w:bCs/>
        </w:rPr>
      </w:pPr>
    </w:p>
    <w:p w:rsidR="00174223" w:rsidRDefault="00174223" w:rsidP="00DA0BED">
      <w:pPr>
        <w:rPr>
          <w:bCs/>
        </w:rPr>
      </w:pPr>
      <w:r>
        <w:rPr>
          <w:bCs/>
        </w:rPr>
        <w:t>After the</w:t>
      </w:r>
      <w:r w:rsidR="00F826FD">
        <w:rPr>
          <w:bCs/>
        </w:rPr>
        <w:t xml:space="preserve"> output of the ratio and </w:t>
      </w:r>
      <w:r w:rsidR="00B372AC">
        <w:rPr>
          <w:bCs/>
        </w:rPr>
        <w:t xml:space="preserve">the </w:t>
      </w:r>
      <w:r w:rsidR="00F826FD">
        <w:rPr>
          <w:bCs/>
        </w:rPr>
        <w:t xml:space="preserve">risk level, </w:t>
      </w:r>
      <w:r>
        <w:rPr>
          <w:bCs/>
        </w:rPr>
        <w:t>the user will be asked</w:t>
      </w:r>
      <w:r w:rsidR="00F826FD">
        <w:rPr>
          <w:bCs/>
        </w:rPr>
        <w:t xml:space="preserve"> if they wish to perform another calculati</w:t>
      </w:r>
      <w:r w:rsidR="00A93648">
        <w:rPr>
          <w:bCs/>
        </w:rPr>
        <w:t>on of the waist to height ratio</w:t>
      </w:r>
      <w:r w:rsidR="00FF435E">
        <w:rPr>
          <w:bCs/>
        </w:rPr>
        <w:t>.</w:t>
      </w:r>
      <w:r>
        <w:rPr>
          <w:bCs/>
        </w:rPr>
        <w:t xml:space="preserve">  Input of “Y” or “y” will result in an</w:t>
      </w:r>
      <w:r w:rsidR="00A93648">
        <w:rPr>
          <w:bCs/>
        </w:rPr>
        <w:t>other calculation whereas any other</w:t>
      </w:r>
      <w:r>
        <w:rPr>
          <w:bCs/>
        </w:rPr>
        <w:t xml:space="preserve"> input will cause the program to terminate gracefully. </w:t>
      </w:r>
    </w:p>
    <w:p w:rsidR="00105B36" w:rsidRDefault="00105B36" w:rsidP="00F51E22">
      <w:pPr>
        <w:rPr>
          <w:bCs/>
        </w:rPr>
      </w:pPr>
    </w:p>
    <w:p w:rsidR="00B5289F" w:rsidRPr="006E4FBB" w:rsidRDefault="00923CC8" w:rsidP="006E4FBB">
      <w:pPr>
        <w:rPr>
          <w:bCs/>
        </w:rPr>
      </w:pPr>
      <w:r>
        <w:t xml:space="preserve">A number of assumptions have been made </w:t>
      </w:r>
      <w:r w:rsidR="0023636F">
        <w:t xml:space="preserve">so that the assignment is able to be done using </w:t>
      </w:r>
      <w:r w:rsidR="00976304">
        <w:t xml:space="preserve">only </w:t>
      </w:r>
      <w:r w:rsidR="0023636F">
        <w:t>the co</w:t>
      </w:r>
      <w:r w:rsidR="006E4FBB">
        <w:t>ncepts covered in Lectures 1 &amp; 2</w:t>
      </w:r>
      <w:r w:rsidR="00A93648">
        <w:t xml:space="preserve"> and Worksheets 1 - 2</w:t>
      </w:r>
      <w:r w:rsidR="0023636F">
        <w:t xml:space="preserve">. </w:t>
      </w:r>
      <w:r w:rsidR="00F4539A">
        <w:t xml:space="preserve"> You are free to use any valid </w:t>
      </w:r>
      <w:r w:rsidR="00237928">
        <w:t>C# programming construct</w:t>
      </w:r>
      <w:r w:rsidR="00F4539A">
        <w:t xml:space="preserve">, even if </w:t>
      </w:r>
      <w:r w:rsidR="00237928">
        <w:t>i</w:t>
      </w:r>
      <w:r w:rsidR="00F4539A">
        <w:t>t ha</w:t>
      </w:r>
      <w:r w:rsidR="00237928">
        <w:t>s</w:t>
      </w:r>
      <w:r w:rsidR="00F4539A">
        <w:t xml:space="preserve"> not been covered in lectures </w:t>
      </w:r>
      <w:r w:rsidR="00E54109">
        <w:t>except for the</w:t>
      </w:r>
      <w:r w:rsidR="00E54109" w:rsidRPr="00E54109">
        <w:rPr>
          <w:bCs/>
        </w:rPr>
        <w:t xml:space="preserve"> </w:t>
      </w:r>
      <w:r w:rsidR="004D23E2">
        <w:rPr>
          <w:b/>
          <w:bCs/>
        </w:rPr>
        <w:t>“g</w:t>
      </w:r>
      <w:r w:rsidR="00E54109">
        <w:rPr>
          <w:b/>
          <w:bCs/>
        </w:rPr>
        <w:t xml:space="preserve">oto” </w:t>
      </w:r>
      <w:r w:rsidR="00E54109" w:rsidRPr="003A2E6F">
        <w:rPr>
          <w:bCs/>
        </w:rPr>
        <w:t>statement</w:t>
      </w:r>
      <w:r w:rsidR="003A2E6F">
        <w:rPr>
          <w:bCs/>
        </w:rPr>
        <w:t>.</w:t>
      </w:r>
      <w:r w:rsidR="00237928">
        <w:rPr>
          <w:bCs/>
        </w:rPr>
        <w:t xml:space="preserve"> Use of </w:t>
      </w:r>
      <w:r w:rsidR="00237928" w:rsidRPr="00726BF6">
        <w:rPr>
          <w:b/>
          <w:bCs/>
        </w:rPr>
        <w:t>“goto”</w:t>
      </w:r>
      <w:r w:rsidR="00237928">
        <w:rPr>
          <w:bCs/>
        </w:rPr>
        <w:t xml:space="preserve"> will result in your assignment mark being downgraded substantially</w:t>
      </w:r>
      <w:r w:rsidR="00726BF6">
        <w:rPr>
          <w:bCs/>
        </w:rPr>
        <w:t xml:space="preserve"> by at least 1 grade</w:t>
      </w:r>
      <w:r w:rsidR="006E4FBB">
        <w:rPr>
          <w:bCs/>
        </w:rPr>
        <w:t xml:space="preserve"> level</w:t>
      </w:r>
      <w:r w:rsidR="00726BF6">
        <w:rPr>
          <w:bCs/>
        </w:rPr>
        <w:t>.</w:t>
      </w:r>
      <w:r w:rsidR="00237928">
        <w:rPr>
          <w:bCs/>
        </w:rPr>
        <w:t xml:space="preserve"> </w:t>
      </w:r>
      <w:r w:rsidR="005C2ACA">
        <w:rPr>
          <w:bCs/>
        </w:rPr>
        <w:t xml:space="preserve">  </w:t>
      </w:r>
    </w:p>
    <w:p w:rsidR="00231502" w:rsidRDefault="00231502" w:rsidP="00C814DE">
      <w:pPr>
        <w:tabs>
          <w:tab w:val="left" w:pos="1800"/>
        </w:tabs>
      </w:pPr>
    </w:p>
    <w:p w:rsidR="00B372AC" w:rsidRDefault="005C2ACA" w:rsidP="00C814DE">
      <w:pPr>
        <w:tabs>
          <w:tab w:val="left" w:pos="1800"/>
        </w:tabs>
      </w:pPr>
      <w:r>
        <w:t xml:space="preserve">Your program should </w:t>
      </w:r>
      <w:r w:rsidR="00EA70A8">
        <w:t>consist of one cla</w:t>
      </w:r>
      <w:r w:rsidR="00621100">
        <w:t>ss only containing at least</w:t>
      </w:r>
      <w:r w:rsidR="00EA70A8">
        <w:t xml:space="preserve"> 4 methods </w:t>
      </w:r>
      <w:r w:rsidR="00F826FD">
        <w:t>in addition to</w:t>
      </w:r>
      <w:r w:rsidR="00EA70A8">
        <w:t xml:space="preserve"> </w:t>
      </w:r>
      <w:r w:rsidR="00EA70A8" w:rsidRPr="00ED4742">
        <w:rPr>
          <w:rFonts w:ascii="Courier New" w:hAnsi="Courier New" w:cs="Courier New"/>
          <w:b/>
        </w:rPr>
        <w:t>Main</w:t>
      </w:r>
      <w:r w:rsidR="00621100">
        <w:t xml:space="preserve"> </w:t>
      </w:r>
      <w:r w:rsidR="00F826FD">
        <w:t xml:space="preserve">and this count of 4 methods does not include </w:t>
      </w:r>
      <w:r w:rsidR="00621100">
        <w:t>trivial void methods</w:t>
      </w:r>
      <w:r w:rsidR="00A93648">
        <w:t xml:space="preserve">. Examples of trivial void methods are </w:t>
      </w:r>
      <w:r w:rsidR="00A93648">
        <w:rPr>
          <w:rFonts w:ascii="Courier New" w:hAnsi="Courier New" w:cs="Courier New"/>
          <w:b/>
        </w:rPr>
        <w:t>ExitProgram()</w:t>
      </w:r>
      <w:r w:rsidR="00A93648">
        <w:t>and</w:t>
      </w:r>
      <w:r w:rsidR="00A93648">
        <w:rPr>
          <w:rFonts w:ascii="Courier New" w:hAnsi="Courier New" w:cs="Courier New"/>
          <w:b/>
        </w:rPr>
        <w:t xml:space="preserve"> Welcome()</w:t>
      </w:r>
      <w:r w:rsidR="00A93648">
        <w:t>as seen in Lecture 2, slides #21 and #36 respectively</w:t>
      </w:r>
    </w:p>
    <w:p w:rsidR="00B372AC" w:rsidRDefault="00B372AC" w:rsidP="00C814DE">
      <w:pPr>
        <w:tabs>
          <w:tab w:val="left" w:pos="1800"/>
        </w:tabs>
      </w:pPr>
    </w:p>
    <w:p w:rsidR="005C2ACA" w:rsidRPr="00F84DF7" w:rsidRDefault="00E20F67" w:rsidP="00C814DE">
      <w:pPr>
        <w:tabs>
          <w:tab w:val="left" w:pos="1800"/>
        </w:tabs>
      </w:pPr>
      <w:r>
        <w:lastRenderedPageBreak/>
        <w:t>The additional methods should be a mixture of value-returning and void methods.  There is no upper limit on the number of methods used.</w:t>
      </w:r>
      <w:r w:rsidR="00A93648">
        <w:t xml:space="preserve"> Also each method should have a single purpose.</w:t>
      </w:r>
    </w:p>
    <w:p w:rsidR="00EA70A8" w:rsidRPr="00C814DE" w:rsidRDefault="00EA70A8" w:rsidP="00C814DE">
      <w:pPr>
        <w:tabs>
          <w:tab w:val="left" w:pos="1800"/>
        </w:tabs>
      </w:pPr>
    </w:p>
    <w:p w:rsidR="00C03306" w:rsidRDefault="00C03306" w:rsidP="00C03306">
      <w:r>
        <w:rPr>
          <w:b/>
          <w:bCs/>
          <w:u w:val="single"/>
        </w:rPr>
        <w:t>Assignment Goals</w:t>
      </w:r>
    </w:p>
    <w:p w:rsidR="001D41B8" w:rsidRDefault="001D41B8" w:rsidP="001D41B8">
      <w:r>
        <w:t>The assignment problem is straightforward</w:t>
      </w:r>
      <w:r w:rsidR="00CD66EB">
        <w:t>.</w:t>
      </w:r>
      <w:r>
        <w:t xml:space="preserve"> The solution of the problem will be </w:t>
      </w:r>
      <w:r w:rsidR="00484D86">
        <w:t xml:space="preserve">a </w:t>
      </w:r>
      <w:r w:rsidR="003655EB">
        <w:t>C</w:t>
      </w:r>
      <w:r w:rsidR="00623915">
        <w:t># project</w:t>
      </w:r>
      <w:r w:rsidR="00ED4742">
        <w:t xml:space="preserve"> which will run within Visual Studio IDE.</w:t>
      </w:r>
    </w:p>
    <w:p w:rsidR="001D41B8" w:rsidRDefault="001D41B8" w:rsidP="001D41B8"/>
    <w:p w:rsidR="0004047E" w:rsidRPr="00E86D50" w:rsidRDefault="001D41B8" w:rsidP="001D41B8">
      <w:pPr>
        <w:rPr>
          <w:b/>
        </w:rPr>
      </w:pPr>
      <w:r>
        <w:t xml:space="preserve">Though the code could be written as </w:t>
      </w:r>
      <w:r w:rsidRPr="00523A2D">
        <w:rPr>
          <w:i/>
          <w:iCs/>
        </w:rPr>
        <w:t>straight line code</w:t>
      </w:r>
      <w:r w:rsidR="00484D86">
        <w:rPr>
          <w:i/>
          <w:iCs/>
        </w:rPr>
        <w:t>,</w:t>
      </w:r>
      <w:r>
        <w:rPr>
          <w:i/>
          <w:iCs/>
        </w:rPr>
        <w:t xml:space="preserve"> </w:t>
      </w:r>
      <w:r>
        <w:t>the sheer number of lines would make the solution difficult to read</w:t>
      </w:r>
      <w:r w:rsidR="00C809EF">
        <w:t>,</w:t>
      </w:r>
      <w:r>
        <w:t xml:space="preserve"> understand</w:t>
      </w:r>
      <w:r w:rsidR="006E4FBB">
        <w:t>,</w:t>
      </w:r>
      <w:r w:rsidR="00A53023">
        <w:t xml:space="preserve"> </w:t>
      </w:r>
      <w:r w:rsidR="0084032A">
        <w:t xml:space="preserve">and </w:t>
      </w:r>
      <w:r w:rsidR="009F1DEB">
        <w:t xml:space="preserve">hard to </w:t>
      </w:r>
      <w:r w:rsidR="006E4FBB">
        <w:t xml:space="preserve">modify </w:t>
      </w:r>
      <w:r w:rsidR="0084032A">
        <w:t xml:space="preserve">as well as </w:t>
      </w:r>
      <w:r w:rsidR="00C809EF">
        <w:t>contain</w:t>
      </w:r>
      <w:r w:rsidR="0084032A">
        <w:t>ing</w:t>
      </w:r>
      <w:r w:rsidR="00C809EF">
        <w:t xml:space="preserve"> </w:t>
      </w:r>
      <w:r w:rsidR="00414225">
        <w:t>potential logical errors</w:t>
      </w:r>
      <w:r>
        <w:t xml:space="preserve">. </w:t>
      </w:r>
      <w:r w:rsidR="0004047E" w:rsidRPr="00E86D50">
        <w:rPr>
          <w:b/>
        </w:rPr>
        <w:t>A straight line c</w:t>
      </w:r>
      <w:r w:rsidR="00124CCD" w:rsidRPr="00E86D50">
        <w:rPr>
          <w:b/>
        </w:rPr>
        <w:t>ode solution</w:t>
      </w:r>
      <w:r w:rsidR="0004047E" w:rsidRPr="00E86D50">
        <w:rPr>
          <w:b/>
        </w:rPr>
        <w:t xml:space="preserve"> will not receive full marks even if it fulfils the required functionality.</w:t>
      </w:r>
    </w:p>
    <w:p w:rsidR="00996862" w:rsidRDefault="00996862" w:rsidP="001D41B8"/>
    <w:p w:rsidR="00CF2F1F" w:rsidRDefault="00E7583F" w:rsidP="00CF2F1F">
      <w:r>
        <w:t xml:space="preserve">The </w:t>
      </w:r>
      <w:r w:rsidR="00C17D71">
        <w:t xml:space="preserve">body of the </w:t>
      </w:r>
      <w:r w:rsidR="003655EB" w:rsidRPr="00DB61B7">
        <w:rPr>
          <w:b/>
          <w:i/>
          <w:iCs/>
        </w:rPr>
        <w:t>Main</w:t>
      </w:r>
      <w:r>
        <w:t xml:space="preserve"> </w:t>
      </w:r>
      <w:r w:rsidR="00546CE5">
        <w:t>method will</w:t>
      </w:r>
      <w:r w:rsidR="006E4FBB">
        <w:t xml:space="preserve"> resemble a high-level algorithm </w:t>
      </w:r>
      <w:r>
        <w:t xml:space="preserve">with </w:t>
      </w:r>
      <w:r w:rsidR="006E4FBB">
        <w:t xml:space="preserve">minimum </w:t>
      </w:r>
      <w:r w:rsidR="00256413">
        <w:t xml:space="preserve">number of </w:t>
      </w:r>
      <w:r w:rsidR="00B372AC">
        <w:t>low level C# constructs</w:t>
      </w:r>
      <w:r w:rsidR="00A93648">
        <w:t xml:space="preserve">. There are </w:t>
      </w:r>
      <w:r w:rsidR="006E4FBB">
        <w:t xml:space="preserve">be no </w:t>
      </w:r>
      <w:r w:rsidR="00A93648">
        <w:t xml:space="preserve">input or </w:t>
      </w:r>
      <w:r w:rsidR="00A363E8">
        <w:t>output</w:t>
      </w:r>
      <w:r w:rsidR="00546CE5">
        <w:t xml:space="preserve"> </w:t>
      </w:r>
      <w:r w:rsidR="00B372AC">
        <w:t xml:space="preserve">statements in </w:t>
      </w:r>
      <w:r w:rsidR="00B372AC" w:rsidRPr="00DB61B7">
        <w:rPr>
          <w:b/>
          <w:i/>
        </w:rPr>
        <w:t>Main</w:t>
      </w:r>
      <w:r w:rsidR="00B372AC">
        <w:t>.</w:t>
      </w:r>
    </w:p>
    <w:p w:rsidR="003C7BA2" w:rsidRDefault="003C7BA2" w:rsidP="00CF2F1F"/>
    <w:p w:rsidR="00BF6245" w:rsidRDefault="002153A7" w:rsidP="00C03306">
      <w:r>
        <w:t>Sub-goals of the assignment are</w:t>
      </w:r>
      <w:r w:rsidR="0004047E">
        <w:t xml:space="preserve"> to experience</w:t>
      </w:r>
      <w:r w:rsidR="00BF6245">
        <w:t>:</w:t>
      </w:r>
    </w:p>
    <w:p w:rsidR="0004047E" w:rsidRDefault="0004047E" w:rsidP="00BF6245">
      <w:pPr>
        <w:numPr>
          <w:ilvl w:val="0"/>
          <w:numId w:val="3"/>
        </w:numPr>
      </w:pPr>
      <w:r>
        <w:t>Top-down design &amp; development</w:t>
      </w:r>
    </w:p>
    <w:p w:rsidR="007D3FB2" w:rsidRDefault="007D3FB2" w:rsidP="00BF6245">
      <w:pPr>
        <w:numPr>
          <w:ilvl w:val="0"/>
          <w:numId w:val="3"/>
        </w:numPr>
      </w:pPr>
      <w:r>
        <w:t>Incremental Development &amp; Incremental Implementation</w:t>
      </w:r>
    </w:p>
    <w:p w:rsidR="00BF6245" w:rsidRDefault="00BF6245" w:rsidP="00BF6245">
      <w:pPr>
        <w:numPr>
          <w:ilvl w:val="0"/>
          <w:numId w:val="3"/>
        </w:numPr>
      </w:pPr>
      <w:r>
        <w:t xml:space="preserve">Translating </w:t>
      </w:r>
      <w:r w:rsidR="002153A7">
        <w:t xml:space="preserve">simple </w:t>
      </w:r>
      <w:r>
        <w:t xml:space="preserve">algorithms into </w:t>
      </w:r>
      <w:r w:rsidR="003655EB">
        <w:t>C#</w:t>
      </w:r>
      <w:r>
        <w:t xml:space="preserve"> code</w:t>
      </w:r>
    </w:p>
    <w:p w:rsidR="00C17D71" w:rsidRDefault="00C17D71" w:rsidP="00BF6245">
      <w:pPr>
        <w:numPr>
          <w:ilvl w:val="0"/>
          <w:numId w:val="3"/>
        </w:numPr>
      </w:pPr>
      <w:r>
        <w:t>Writing user defined methods</w:t>
      </w:r>
    </w:p>
    <w:p w:rsidR="00C17D71" w:rsidRDefault="00C17D71" w:rsidP="00BF6245">
      <w:pPr>
        <w:numPr>
          <w:ilvl w:val="0"/>
          <w:numId w:val="3"/>
        </w:numPr>
      </w:pPr>
      <w:r>
        <w:t>Parameter passing</w:t>
      </w:r>
    </w:p>
    <w:p w:rsidR="007D3FB2" w:rsidRDefault="00BF6245" w:rsidP="007D3FB2">
      <w:pPr>
        <w:numPr>
          <w:ilvl w:val="0"/>
          <w:numId w:val="3"/>
        </w:numPr>
      </w:pPr>
      <w:r>
        <w:t>The mechanics of editing,</w:t>
      </w:r>
      <w:r w:rsidR="002153A7">
        <w:t xml:space="preserve"> </w:t>
      </w:r>
      <w:r w:rsidR="009C12DA">
        <w:t>compiling (</w:t>
      </w:r>
      <w:r>
        <w:t>building</w:t>
      </w:r>
      <w:r w:rsidR="009C12DA">
        <w:t>)</w:t>
      </w:r>
      <w:r>
        <w:t xml:space="preserve"> and running your program</w:t>
      </w:r>
    </w:p>
    <w:p w:rsidR="007845D6" w:rsidRDefault="00BF6245" w:rsidP="006E4FBB">
      <w:pPr>
        <w:numPr>
          <w:ilvl w:val="0"/>
          <w:numId w:val="3"/>
        </w:numPr>
      </w:pPr>
      <w:r>
        <w:t>Testing your program</w:t>
      </w:r>
      <w:r w:rsidR="002153A7">
        <w:t xml:space="preserve"> </w:t>
      </w:r>
    </w:p>
    <w:p w:rsidR="006E4FBB" w:rsidRDefault="00F563DF" w:rsidP="00C62A1C">
      <w:pPr>
        <w:numPr>
          <w:ilvl w:val="0"/>
          <w:numId w:val="3"/>
        </w:numPr>
      </w:pPr>
      <w:r>
        <w:t>Becoming confident,</w:t>
      </w:r>
      <w:r w:rsidR="00600576">
        <w:t xml:space="preserve"> comfortable </w:t>
      </w:r>
      <w:r>
        <w:t xml:space="preserve">and competent </w:t>
      </w:r>
      <w:r w:rsidR="00600576">
        <w:t>with programming in the small</w:t>
      </w:r>
      <w:r w:rsidR="002D3A31">
        <w:t xml:space="preserve"> </w:t>
      </w:r>
    </w:p>
    <w:p w:rsidR="006E4FBB" w:rsidRDefault="006E4FBB" w:rsidP="00CF2F1F">
      <w:pPr>
        <w:ind w:left="720"/>
      </w:pPr>
    </w:p>
    <w:p w:rsidR="008352B7" w:rsidRPr="00340A7E" w:rsidRDefault="00DD29F7" w:rsidP="00600576">
      <w:pPr>
        <w:rPr>
          <w:b/>
          <w:u w:val="single"/>
        </w:rPr>
      </w:pPr>
      <w:r>
        <w:rPr>
          <w:b/>
          <w:u w:val="single"/>
        </w:rPr>
        <w:t>Electronic Submission</w:t>
      </w:r>
    </w:p>
    <w:p w:rsidR="00D2213A" w:rsidRPr="001F6EA9" w:rsidRDefault="000A4E97" w:rsidP="00D2213A">
      <w:pPr>
        <w:rPr>
          <w:b/>
        </w:rPr>
      </w:pPr>
      <w:r>
        <w:t>You will</w:t>
      </w:r>
      <w:r w:rsidR="00D2213A">
        <w:t xml:space="preserve"> submit</w:t>
      </w:r>
      <w:r>
        <w:t xml:space="preserve"> your assignment</w:t>
      </w:r>
      <w:r w:rsidR="007E6320">
        <w:t xml:space="preserve"> via the link in the Assessment folder on Blackboard</w:t>
      </w:r>
      <w:r w:rsidR="000D27B7">
        <w:t xml:space="preserve"> </w:t>
      </w:r>
      <w:r w:rsidR="00142F3F">
        <w:t>(Bb</w:t>
      </w:r>
      <w:r w:rsidR="007E6320">
        <w:t xml:space="preserve">) </w:t>
      </w:r>
      <w:r>
        <w:t>before</w:t>
      </w:r>
      <w:r w:rsidR="003E5C15">
        <w:t xml:space="preserve"> 12pm on 22</w:t>
      </w:r>
      <w:r w:rsidR="003E5C15" w:rsidRPr="003E5C15">
        <w:rPr>
          <w:vertAlign w:val="superscript"/>
        </w:rPr>
        <w:t>nd</w:t>
      </w:r>
      <w:r w:rsidR="003E5C15">
        <w:t xml:space="preserve"> </w:t>
      </w:r>
      <w:bookmarkStart w:id="0" w:name="_GoBack"/>
      <w:bookmarkEnd w:id="0"/>
      <w:r w:rsidR="00DC6F62">
        <w:t xml:space="preserve">March. </w:t>
      </w:r>
      <w:r w:rsidR="00C8276B">
        <w:t xml:space="preserve">Detailed information on the </w:t>
      </w:r>
      <w:r w:rsidR="007E6320">
        <w:t>assignment</w:t>
      </w:r>
      <w:r>
        <w:t xml:space="preserve"> submiss</w:t>
      </w:r>
      <w:r w:rsidR="00234A30">
        <w:t>ion is</w:t>
      </w:r>
      <w:r w:rsidR="009C12DA">
        <w:t xml:space="preserve"> available</w:t>
      </w:r>
      <w:r w:rsidR="00C8276B">
        <w:t xml:space="preserve"> on Bb in the document, </w:t>
      </w:r>
      <w:r w:rsidR="00C8276B" w:rsidRPr="00C8276B">
        <w:rPr>
          <w:b/>
        </w:rPr>
        <w:t>First Assignment Submission Details</w:t>
      </w:r>
    </w:p>
    <w:p w:rsidR="007E6320" w:rsidRDefault="007E6320" w:rsidP="00D2213A"/>
    <w:p w:rsidR="00AC057B" w:rsidRPr="00DD29F7" w:rsidRDefault="00D2213A" w:rsidP="00600576">
      <w:r>
        <w:t>It is recommended that</w:t>
      </w:r>
      <w:r w:rsidR="00142F3F">
        <w:t xml:space="preserve"> you upload your file to Bb</w:t>
      </w:r>
      <w:r>
        <w:t xml:space="preserve"> from a lab at QUT. Inab</w:t>
      </w:r>
      <w:r w:rsidR="00C8276B">
        <w:t>ility to access Bb</w:t>
      </w:r>
      <w:r>
        <w:t xml:space="preserve"> from home is not a sufficient reason for submitting the assignment late</w:t>
      </w:r>
      <w:r w:rsidR="00C8276B">
        <w:t xml:space="preserve"> or requesting</w:t>
      </w:r>
      <w:r w:rsidR="003C7BA2">
        <w:t xml:space="preserve"> an extension.</w:t>
      </w:r>
    </w:p>
    <w:p w:rsidR="001A05D7" w:rsidRDefault="001A05D7" w:rsidP="001A05D7">
      <w:pPr>
        <w:rPr>
          <w:b/>
          <w:bCs/>
          <w:u w:val="single"/>
        </w:rPr>
      </w:pPr>
    </w:p>
    <w:p w:rsidR="00494D04" w:rsidRPr="00142F3F" w:rsidRDefault="00BB6612" w:rsidP="001A05D7">
      <w:pPr>
        <w:rPr>
          <w:b/>
          <w:i/>
        </w:rPr>
      </w:pPr>
      <w:r>
        <w:t>Plan</w:t>
      </w:r>
      <w:r w:rsidR="00FF00DC">
        <w:t xml:space="preserve"> t</w:t>
      </w:r>
      <w:r w:rsidR="00BB5F8B">
        <w:t xml:space="preserve">o be finished </w:t>
      </w:r>
      <w:r w:rsidR="00116C5B">
        <w:t xml:space="preserve">well </w:t>
      </w:r>
      <w:r w:rsidR="00C371AC">
        <w:t>before</w:t>
      </w:r>
      <w:r w:rsidR="003E5C15">
        <w:t xml:space="preserve"> the morning of 22</w:t>
      </w:r>
      <w:r w:rsidR="003E5C15" w:rsidRPr="003E5C15">
        <w:rPr>
          <w:vertAlign w:val="superscript"/>
        </w:rPr>
        <w:t>nd</w:t>
      </w:r>
      <w:r w:rsidR="003E5C15">
        <w:t xml:space="preserve"> </w:t>
      </w:r>
      <w:r w:rsidR="00DC6F62">
        <w:t>March</w:t>
      </w:r>
      <w:r w:rsidR="00494D04">
        <w:t>!</w:t>
      </w:r>
      <w:r w:rsidR="009F1DEB">
        <w:t xml:space="preserve"> You should avoid writing</w:t>
      </w:r>
      <w:r w:rsidR="00BB70E1">
        <w:t xml:space="preserve"> all of the code in one sitting and then attempt a </w:t>
      </w:r>
      <w:r w:rsidR="00C8276B">
        <w:t>build (</w:t>
      </w:r>
      <w:r w:rsidR="00BB70E1">
        <w:t>compilation</w:t>
      </w:r>
      <w:r w:rsidR="00C8276B">
        <w:t>)</w:t>
      </w:r>
      <w:r w:rsidR="00BB70E1">
        <w:t>.</w:t>
      </w:r>
      <w:r w:rsidR="00202227">
        <w:t xml:space="preserve"> </w:t>
      </w:r>
      <w:r w:rsidR="0099468D">
        <w:t xml:space="preserve">Remember </w:t>
      </w:r>
      <w:r w:rsidR="0099468D" w:rsidRPr="0099468D">
        <w:rPr>
          <w:b/>
          <w:i/>
        </w:rPr>
        <w:t>Incremental</w:t>
      </w:r>
      <w:r w:rsidR="00142F3F">
        <w:rPr>
          <w:b/>
          <w:i/>
        </w:rPr>
        <w:t xml:space="preserve"> Development and</w:t>
      </w:r>
      <w:r w:rsidR="0099468D" w:rsidRPr="0099468D">
        <w:rPr>
          <w:b/>
          <w:i/>
        </w:rPr>
        <w:t xml:space="preserve"> I</w:t>
      </w:r>
      <w:r w:rsidR="007D3FB2">
        <w:rPr>
          <w:b/>
          <w:i/>
        </w:rPr>
        <w:t xml:space="preserve">ncremental </w:t>
      </w:r>
      <w:r w:rsidR="00142F3F" w:rsidRPr="00142F3F">
        <w:rPr>
          <w:b/>
          <w:i/>
        </w:rPr>
        <w:t>Implementation</w:t>
      </w:r>
      <w:r w:rsidR="00142F3F">
        <w:rPr>
          <w:b/>
          <w:i/>
        </w:rPr>
        <w:t>.</w:t>
      </w:r>
    </w:p>
    <w:p w:rsidR="002153A7" w:rsidRDefault="002153A7" w:rsidP="001A05D7"/>
    <w:p w:rsidR="00ED1040" w:rsidRDefault="00ED1040" w:rsidP="001A05D7">
      <w:pPr>
        <w:rPr>
          <w:b/>
          <w:bCs/>
          <w:u w:val="single"/>
        </w:rPr>
      </w:pPr>
      <w:r w:rsidRPr="00ED1040">
        <w:rPr>
          <w:b/>
          <w:bCs/>
          <w:u w:val="single"/>
        </w:rPr>
        <w:t>Final Comments</w:t>
      </w:r>
    </w:p>
    <w:p w:rsidR="002153A7" w:rsidRDefault="00ED1040" w:rsidP="001A05D7">
      <w:r>
        <w:t>This assignment is not about screen design so do not waste time attempting to produce the fanciest looking screen output.</w:t>
      </w:r>
      <w:r w:rsidR="001E7E4D">
        <w:t xml:space="preserve"> Though you are free to alter and enrich the output statements i</w:t>
      </w:r>
      <w:r w:rsidR="009C134B">
        <w:t>t will not gain any additional marks.</w:t>
      </w:r>
      <w:r w:rsidR="001E7E4D">
        <w:t xml:space="preserve"> The basic </w:t>
      </w:r>
      <w:r w:rsidR="00116C5B">
        <w:t xml:space="preserve">console </w:t>
      </w:r>
      <w:r w:rsidR="001E7E4D">
        <w:t xml:space="preserve">interaction </w:t>
      </w:r>
      <w:r w:rsidR="004242EF">
        <w:t>on the next</w:t>
      </w:r>
      <w:r w:rsidR="009F62DB">
        <w:t xml:space="preserve"> two</w:t>
      </w:r>
      <w:r w:rsidR="004242EF">
        <w:t xml:space="preserve"> page</w:t>
      </w:r>
      <w:r w:rsidR="009F62DB">
        <w:t>s</w:t>
      </w:r>
      <w:r w:rsidR="00EA70A8">
        <w:t xml:space="preserve"> </w:t>
      </w:r>
      <w:r w:rsidR="00116C5B">
        <w:t>is</w:t>
      </w:r>
      <w:r w:rsidR="001E7E4D">
        <w:t xml:space="preserve"> sufficient</w:t>
      </w:r>
      <w:r w:rsidR="00221011">
        <w:t xml:space="preserve">, </w:t>
      </w:r>
      <w:r w:rsidR="00116C5B">
        <w:t>as long as it is readable</w:t>
      </w:r>
      <w:r w:rsidR="00A93648">
        <w:t xml:space="preserve"> and well laid out on the screen.</w:t>
      </w:r>
      <w:r w:rsidR="00116C5B">
        <w:t>. There are no marks for “pretty” or ‘clever” screen interactions.</w:t>
      </w:r>
    </w:p>
    <w:p w:rsidR="00030C46" w:rsidRPr="00B326C1" w:rsidRDefault="00030C46" w:rsidP="00ED1040">
      <w:pPr>
        <w:rPr>
          <w:rFonts w:ascii="Courier New" w:hAnsi="Courier New" w:cs="Courier New"/>
          <w:b/>
          <w:bCs/>
          <w:sz w:val="20"/>
          <w:szCs w:val="20"/>
        </w:rPr>
      </w:pPr>
    </w:p>
    <w:p w:rsidR="0009718C" w:rsidRDefault="0009718C" w:rsidP="0009718C">
      <w:pPr>
        <w:tabs>
          <w:tab w:val="left" w:pos="0"/>
        </w:tabs>
        <w:rPr>
          <w:b/>
          <w:bCs/>
          <w:i/>
          <w:iCs/>
        </w:rPr>
      </w:pPr>
      <w:r>
        <w:rPr>
          <w:b/>
          <w:bCs/>
          <w:i/>
          <w:iCs/>
        </w:rPr>
        <w:t>Enjoy the experience</w:t>
      </w:r>
      <w:r w:rsidR="006E4FBB">
        <w:rPr>
          <w:b/>
          <w:bCs/>
          <w:i/>
          <w:iCs/>
        </w:rPr>
        <w:t xml:space="preserve"> </w:t>
      </w:r>
      <w:r w:rsidR="00484D86">
        <w:rPr>
          <w:b/>
          <w:bCs/>
          <w:i/>
          <w:iCs/>
        </w:rPr>
        <w:t>of this assignment!</w:t>
      </w:r>
    </w:p>
    <w:p w:rsidR="00DC6F62" w:rsidRDefault="00DC6F62" w:rsidP="00E80E08">
      <w:pPr>
        <w:tabs>
          <w:tab w:val="left" w:pos="0"/>
        </w:tabs>
        <w:rPr>
          <w:noProof/>
        </w:rPr>
      </w:pPr>
    </w:p>
    <w:p w:rsidR="00DC6F62" w:rsidRDefault="005C4160" w:rsidP="00E80E08">
      <w:pPr>
        <w:tabs>
          <w:tab w:val="left" w:pos="0"/>
        </w:tabs>
        <w:rPr>
          <w:noProof/>
        </w:rPr>
      </w:pPr>
      <w:r>
        <w:rPr>
          <w:noProof/>
        </w:rPr>
        <w:lastRenderedPageBreak/>
        <w:t>.</w:t>
      </w:r>
      <w:r w:rsidRPr="005C4160">
        <w:rPr>
          <w:noProof/>
        </w:rPr>
        <w:t xml:space="preserve"> </w:t>
      </w:r>
      <w:r w:rsidR="003E5C1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591pt;visibility:visible;mso-wrap-style:square">
            <v:imagedata r:id="rId8" o:title=""/>
          </v:shape>
        </w:pict>
      </w:r>
    </w:p>
    <w:p w:rsidR="00A426F7" w:rsidRDefault="009A52DD" w:rsidP="00E80E08">
      <w:pPr>
        <w:tabs>
          <w:tab w:val="left" w:pos="0"/>
        </w:tabs>
        <w:rPr>
          <w:noProof/>
        </w:rPr>
      </w:pPr>
      <w:r>
        <w:rPr>
          <w:noProof/>
        </w:rPr>
        <w:t>.</w:t>
      </w:r>
      <w:r w:rsidR="00613A0D" w:rsidRPr="00613A0D">
        <w:rPr>
          <w:noProof/>
        </w:rPr>
        <w:t xml:space="preserve"> </w:t>
      </w:r>
    </w:p>
    <w:p w:rsidR="00613A0D" w:rsidRDefault="00613A0D" w:rsidP="00E80E08">
      <w:pPr>
        <w:tabs>
          <w:tab w:val="left" w:pos="0"/>
        </w:tabs>
        <w:rPr>
          <w:bCs/>
          <w:iCs/>
        </w:rPr>
      </w:pPr>
    </w:p>
    <w:p w:rsidR="00613A0D" w:rsidRDefault="002E7388" w:rsidP="00E80E08">
      <w:pPr>
        <w:tabs>
          <w:tab w:val="left" w:pos="0"/>
        </w:tabs>
        <w:rPr>
          <w:bCs/>
          <w:iCs/>
        </w:rPr>
      </w:pPr>
      <w:r>
        <w:rPr>
          <w:bCs/>
          <w:iCs/>
        </w:rPr>
        <w:t>S</w:t>
      </w:r>
      <w:r w:rsidR="00613A0D" w:rsidRPr="00613A0D">
        <w:rPr>
          <w:bCs/>
          <w:iCs/>
        </w:rPr>
        <w:t>creenshot shows simple interaction with valid input values and user wa</w:t>
      </w:r>
      <w:r w:rsidR="00613A0D">
        <w:rPr>
          <w:bCs/>
          <w:iCs/>
        </w:rPr>
        <w:t>nting to do another calculation and then terminating gracefully.</w:t>
      </w:r>
    </w:p>
    <w:p w:rsidR="00613A0D" w:rsidRDefault="00613A0D" w:rsidP="00E80E08">
      <w:pPr>
        <w:tabs>
          <w:tab w:val="left" w:pos="0"/>
        </w:tabs>
        <w:rPr>
          <w:bCs/>
          <w:iCs/>
        </w:rPr>
      </w:pPr>
    </w:p>
    <w:p w:rsidR="00613A0D" w:rsidRDefault="00613A0D" w:rsidP="00E80E08">
      <w:pPr>
        <w:tabs>
          <w:tab w:val="left" w:pos="0"/>
        </w:tabs>
        <w:rPr>
          <w:bCs/>
          <w:iCs/>
        </w:rPr>
      </w:pPr>
    </w:p>
    <w:p w:rsidR="002E7388" w:rsidRDefault="003E5C15" w:rsidP="00E80E08">
      <w:pPr>
        <w:tabs>
          <w:tab w:val="left" w:pos="0"/>
        </w:tabs>
        <w:rPr>
          <w:bCs/>
          <w:iCs/>
        </w:rPr>
      </w:pPr>
      <w:r>
        <w:rPr>
          <w:noProof/>
        </w:rPr>
        <w:lastRenderedPageBreak/>
        <w:pict>
          <v:shape id="Picture 1" o:spid="_x0000_i1026" type="#_x0000_t75" style="width:420.75pt;height:590.25pt;visibility:visible;mso-wrap-style:square">
            <v:imagedata r:id="rId9" o:title=""/>
          </v:shape>
        </w:pict>
      </w:r>
    </w:p>
    <w:p w:rsidR="00B1031E" w:rsidRDefault="00B1031E" w:rsidP="00E80E08">
      <w:pPr>
        <w:tabs>
          <w:tab w:val="left" w:pos="0"/>
        </w:tabs>
        <w:rPr>
          <w:noProof/>
        </w:rPr>
      </w:pPr>
    </w:p>
    <w:p w:rsidR="002E7388" w:rsidRDefault="002E7388" w:rsidP="00E80E08">
      <w:pPr>
        <w:tabs>
          <w:tab w:val="left" w:pos="0"/>
        </w:tabs>
        <w:rPr>
          <w:bCs/>
          <w:iCs/>
        </w:rPr>
      </w:pPr>
    </w:p>
    <w:p w:rsidR="00B1031E" w:rsidRPr="00541DF4" w:rsidRDefault="00B1031E" w:rsidP="00B1031E">
      <w:pPr>
        <w:tabs>
          <w:tab w:val="left" w:pos="0"/>
        </w:tabs>
        <w:rPr>
          <w:bCs/>
          <w:iCs/>
        </w:rPr>
      </w:pPr>
      <w:r>
        <w:rPr>
          <w:noProof/>
        </w:rPr>
        <w:t>Screenshot shows detection of values be</w:t>
      </w:r>
      <w:r w:rsidR="002E7388">
        <w:rPr>
          <w:noProof/>
        </w:rPr>
        <w:t>low the minimum specified value for both measurements</w:t>
      </w:r>
      <w:r>
        <w:rPr>
          <w:noProof/>
        </w:rPr>
        <w:t>.</w:t>
      </w:r>
    </w:p>
    <w:p w:rsidR="00B1031E" w:rsidRDefault="00B1031E" w:rsidP="00E80E08">
      <w:pPr>
        <w:tabs>
          <w:tab w:val="left" w:pos="0"/>
        </w:tabs>
        <w:rPr>
          <w:bCs/>
          <w:iCs/>
        </w:rPr>
      </w:pPr>
    </w:p>
    <w:p w:rsidR="00645E7C" w:rsidRPr="00541DF4" w:rsidRDefault="00645E7C" w:rsidP="00E80E08">
      <w:pPr>
        <w:tabs>
          <w:tab w:val="left" w:pos="0"/>
        </w:tabs>
        <w:rPr>
          <w:bCs/>
          <w:iCs/>
        </w:rPr>
      </w:pPr>
      <w:r>
        <w:rPr>
          <w:bCs/>
          <w:iCs/>
        </w:rPr>
        <w:t>Not all possible interactions have been shown</w:t>
      </w:r>
      <w:r w:rsidR="00E503DD">
        <w:rPr>
          <w:bCs/>
          <w:iCs/>
        </w:rPr>
        <w:t xml:space="preserve"> in the two previous screenshots.</w:t>
      </w:r>
    </w:p>
    <w:sectPr w:rsidR="00645E7C" w:rsidRPr="00541DF4">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A97" w:rsidRDefault="00EA4A97">
      <w:r>
        <w:separator/>
      </w:r>
    </w:p>
  </w:endnote>
  <w:endnote w:type="continuationSeparator" w:id="0">
    <w:p w:rsidR="00EA4A97" w:rsidRDefault="00EA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325" w:rsidRDefault="00CB5325" w:rsidP="0093266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5C15">
      <w:rPr>
        <w:rStyle w:val="PageNumber"/>
        <w:noProof/>
      </w:rPr>
      <w:t>1</w:t>
    </w:r>
    <w:r>
      <w:rPr>
        <w:rStyle w:val="PageNumber"/>
      </w:rPr>
      <w:fldChar w:fldCharType="end"/>
    </w:r>
  </w:p>
  <w:p w:rsidR="00CB5325" w:rsidRDefault="00CA0FCB">
    <w:pPr>
      <w:pStyle w:val="Footer"/>
    </w:pPr>
    <w:r>
      <w:t>m.roggenkamp@qut.edu.au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A97" w:rsidRDefault="00EA4A97">
      <w:r>
        <w:separator/>
      </w:r>
    </w:p>
  </w:footnote>
  <w:footnote w:type="continuationSeparator" w:id="0">
    <w:p w:rsidR="00EA4A97" w:rsidRDefault="00EA4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81" w:rsidRPr="005C2ACA" w:rsidRDefault="00DF3B81" w:rsidP="00DF3B81">
    <w:pPr>
      <w:pStyle w:val="Header"/>
      <w:jc w:val="right"/>
      <w:rPr>
        <w:lang w:val="en-AU"/>
      </w:rPr>
    </w:pPr>
    <w:r>
      <w:t>Queensland</w:t>
    </w:r>
    <w:r w:rsidR="002C0F0A">
      <w:t xml:space="preserve"> University of Technology </w:t>
    </w:r>
    <w:r w:rsidR="00196964">
      <w:rPr>
        <w:lang w:val="en-AU"/>
      </w:rPr>
      <w:t>March</w:t>
    </w:r>
    <w:r w:rsidR="00791493">
      <w:rPr>
        <w:lang w:val="en-AU"/>
      </w:rPr>
      <w:t xml:space="preserve"> </w:t>
    </w:r>
    <w:r w:rsidR="005C2ACA">
      <w:rPr>
        <w:lang w:val="en-AU"/>
      </w:rPr>
      <w:t xml:space="preserve"> </w:t>
    </w:r>
    <w:r w:rsidR="005C2ACA">
      <w:t>201</w:t>
    </w:r>
    <w:r w:rsidR="00196964">
      <w:rPr>
        <w:lang w:val="en-AU"/>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2B97"/>
    <w:multiLevelType w:val="hybridMultilevel"/>
    <w:tmpl w:val="307EE0D2"/>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FAC711C"/>
    <w:multiLevelType w:val="multilevel"/>
    <w:tmpl w:val="EF9613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7C10753"/>
    <w:multiLevelType w:val="multilevel"/>
    <w:tmpl w:val="8BEE9BA8"/>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3">
    <w:nsid w:val="19323642"/>
    <w:multiLevelType w:val="hybridMultilevel"/>
    <w:tmpl w:val="A4920C5E"/>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0"/>
        </w:tabs>
        <w:ind w:left="0" w:hanging="360"/>
      </w:pPr>
      <w:rPr>
        <w:rFonts w:ascii="Courier New" w:hAnsi="Courier New" w:cs="Courier New" w:hint="default"/>
      </w:rPr>
    </w:lvl>
    <w:lvl w:ilvl="2" w:tplc="0C090005" w:tentative="1">
      <w:start w:val="1"/>
      <w:numFmt w:val="bullet"/>
      <w:lvlText w:val=""/>
      <w:lvlJc w:val="left"/>
      <w:pPr>
        <w:tabs>
          <w:tab w:val="num" w:pos="720"/>
        </w:tabs>
        <w:ind w:left="720" w:hanging="360"/>
      </w:pPr>
      <w:rPr>
        <w:rFonts w:ascii="Wingdings" w:hAnsi="Wingdings" w:hint="default"/>
      </w:rPr>
    </w:lvl>
    <w:lvl w:ilvl="3" w:tplc="0C090001" w:tentative="1">
      <w:start w:val="1"/>
      <w:numFmt w:val="bullet"/>
      <w:lvlText w:val=""/>
      <w:lvlJc w:val="left"/>
      <w:pPr>
        <w:tabs>
          <w:tab w:val="num" w:pos="1440"/>
        </w:tabs>
        <w:ind w:left="1440" w:hanging="360"/>
      </w:pPr>
      <w:rPr>
        <w:rFonts w:ascii="Symbol" w:hAnsi="Symbol" w:hint="default"/>
      </w:rPr>
    </w:lvl>
    <w:lvl w:ilvl="4" w:tplc="0C090003" w:tentative="1">
      <w:start w:val="1"/>
      <w:numFmt w:val="bullet"/>
      <w:lvlText w:val="o"/>
      <w:lvlJc w:val="left"/>
      <w:pPr>
        <w:tabs>
          <w:tab w:val="num" w:pos="2160"/>
        </w:tabs>
        <w:ind w:left="2160" w:hanging="360"/>
      </w:pPr>
      <w:rPr>
        <w:rFonts w:ascii="Courier New" w:hAnsi="Courier New" w:cs="Courier New" w:hint="default"/>
      </w:rPr>
    </w:lvl>
    <w:lvl w:ilvl="5" w:tplc="0C090005" w:tentative="1">
      <w:start w:val="1"/>
      <w:numFmt w:val="bullet"/>
      <w:lvlText w:val=""/>
      <w:lvlJc w:val="left"/>
      <w:pPr>
        <w:tabs>
          <w:tab w:val="num" w:pos="2880"/>
        </w:tabs>
        <w:ind w:left="2880" w:hanging="360"/>
      </w:pPr>
      <w:rPr>
        <w:rFonts w:ascii="Wingdings" w:hAnsi="Wingdings" w:hint="default"/>
      </w:rPr>
    </w:lvl>
    <w:lvl w:ilvl="6" w:tplc="0C090001" w:tentative="1">
      <w:start w:val="1"/>
      <w:numFmt w:val="bullet"/>
      <w:lvlText w:val=""/>
      <w:lvlJc w:val="left"/>
      <w:pPr>
        <w:tabs>
          <w:tab w:val="num" w:pos="3600"/>
        </w:tabs>
        <w:ind w:left="3600" w:hanging="360"/>
      </w:pPr>
      <w:rPr>
        <w:rFonts w:ascii="Symbol" w:hAnsi="Symbol" w:hint="default"/>
      </w:rPr>
    </w:lvl>
    <w:lvl w:ilvl="7" w:tplc="0C090003" w:tentative="1">
      <w:start w:val="1"/>
      <w:numFmt w:val="bullet"/>
      <w:lvlText w:val="o"/>
      <w:lvlJc w:val="left"/>
      <w:pPr>
        <w:tabs>
          <w:tab w:val="num" w:pos="4320"/>
        </w:tabs>
        <w:ind w:left="4320" w:hanging="360"/>
      </w:pPr>
      <w:rPr>
        <w:rFonts w:ascii="Courier New" w:hAnsi="Courier New" w:cs="Courier New" w:hint="default"/>
      </w:rPr>
    </w:lvl>
    <w:lvl w:ilvl="8" w:tplc="0C090005" w:tentative="1">
      <w:start w:val="1"/>
      <w:numFmt w:val="bullet"/>
      <w:lvlText w:val=""/>
      <w:lvlJc w:val="left"/>
      <w:pPr>
        <w:tabs>
          <w:tab w:val="num" w:pos="5040"/>
        </w:tabs>
        <w:ind w:left="5040" w:hanging="360"/>
      </w:pPr>
      <w:rPr>
        <w:rFonts w:ascii="Wingdings" w:hAnsi="Wingdings" w:hint="default"/>
      </w:rPr>
    </w:lvl>
  </w:abstractNum>
  <w:abstractNum w:abstractNumId="4">
    <w:nsid w:val="1FE37C3F"/>
    <w:multiLevelType w:val="hybridMultilevel"/>
    <w:tmpl w:val="AE1015A2"/>
    <w:lvl w:ilvl="0" w:tplc="1AE4FA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22F55BEA"/>
    <w:multiLevelType w:val="hybridMultilevel"/>
    <w:tmpl w:val="5F46637E"/>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nsid w:val="36D125E4"/>
    <w:multiLevelType w:val="hybridMultilevel"/>
    <w:tmpl w:val="11FA0BC6"/>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7">
    <w:nsid w:val="36FA6204"/>
    <w:multiLevelType w:val="hybridMultilevel"/>
    <w:tmpl w:val="3FB099A2"/>
    <w:lvl w:ilvl="0" w:tplc="0C090001">
      <w:start w:val="1"/>
      <w:numFmt w:val="bullet"/>
      <w:lvlText w:val=""/>
      <w:lvlJc w:val="left"/>
      <w:pPr>
        <w:tabs>
          <w:tab w:val="num" w:pos="780"/>
        </w:tabs>
        <w:ind w:left="780" w:hanging="360"/>
      </w:pPr>
      <w:rPr>
        <w:rFonts w:ascii="Symbol" w:hAnsi="Symbol" w:cs="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cs="Wingdings" w:hint="default"/>
      </w:rPr>
    </w:lvl>
    <w:lvl w:ilvl="3" w:tplc="0C090001">
      <w:start w:val="1"/>
      <w:numFmt w:val="bullet"/>
      <w:lvlText w:val=""/>
      <w:lvlJc w:val="left"/>
      <w:pPr>
        <w:tabs>
          <w:tab w:val="num" w:pos="2940"/>
        </w:tabs>
        <w:ind w:left="2940" w:hanging="360"/>
      </w:pPr>
      <w:rPr>
        <w:rFonts w:ascii="Symbol" w:hAnsi="Symbol" w:cs="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cs="Wingdings" w:hint="default"/>
      </w:rPr>
    </w:lvl>
    <w:lvl w:ilvl="6" w:tplc="0C090001">
      <w:start w:val="1"/>
      <w:numFmt w:val="bullet"/>
      <w:lvlText w:val=""/>
      <w:lvlJc w:val="left"/>
      <w:pPr>
        <w:tabs>
          <w:tab w:val="num" w:pos="5100"/>
        </w:tabs>
        <w:ind w:left="5100" w:hanging="360"/>
      </w:pPr>
      <w:rPr>
        <w:rFonts w:ascii="Symbol" w:hAnsi="Symbol" w:cs="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cs="Wingdings" w:hint="default"/>
      </w:rPr>
    </w:lvl>
  </w:abstractNum>
  <w:abstractNum w:abstractNumId="8">
    <w:nsid w:val="3ED24F19"/>
    <w:multiLevelType w:val="hybridMultilevel"/>
    <w:tmpl w:val="8BEE9BA8"/>
    <w:lvl w:ilvl="0" w:tplc="EEAAA50C">
      <w:numFmt w:val="bullet"/>
      <w:lvlText w:val="-"/>
      <w:lvlJc w:val="left"/>
      <w:pPr>
        <w:tabs>
          <w:tab w:val="num" w:pos="1080"/>
        </w:tabs>
        <w:ind w:left="1080" w:hanging="360"/>
      </w:pPr>
      <w:rPr>
        <w:rFonts w:ascii="Times New Roman" w:eastAsia="Times New Roman" w:hAnsi="Times New Roman" w:cs="Times New Roman" w:hint="default"/>
      </w:rPr>
    </w:lvl>
    <w:lvl w:ilvl="1" w:tplc="0C090003">
      <w:start w:val="1"/>
      <w:numFmt w:val="bullet"/>
      <w:lvlText w:val="o"/>
      <w:lvlJc w:val="left"/>
      <w:pPr>
        <w:tabs>
          <w:tab w:val="num" w:pos="0"/>
        </w:tabs>
        <w:ind w:left="0" w:hanging="360"/>
      </w:pPr>
      <w:rPr>
        <w:rFonts w:ascii="Courier New" w:hAnsi="Courier New" w:cs="Courier New" w:hint="default"/>
      </w:rPr>
    </w:lvl>
    <w:lvl w:ilvl="2" w:tplc="0C090005" w:tentative="1">
      <w:start w:val="1"/>
      <w:numFmt w:val="bullet"/>
      <w:lvlText w:val=""/>
      <w:lvlJc w:val="left"/>
      <w:pPr>
        <w:tabs>
          <w:tab w:val="num" w:pos="720"/>
        </w:tabs>
        <w:ind w:left="720" w:hanging="360"/>
      </w:pPr>
      <w:rPr>
        <w:rFonts w:ascii="Wingdings" w:hAnsi="Wingdings" w:hint="default"/>
      </w:rPr>
    </w:lvl>
    <w:lvl w:ilvl="3" w:tplc="0C090001" w:tentative="1">
      <w:start w:val="1"/>
      <w:numFmt w:val="bullet"/>
      <w:lvlText w:val=""/>
      <w:lvlJc w:val="left"/>
      <w:pPr>
        <w:tabs>
          <w:tab w:val="num" w:pos="1440"/>
        </w:tabs>
        <w:ind w:left="1440" w:hanging="360"/>
      </w:pPr>
      <w:rPr>
        <w:rFonts w:ascii="Symbol" w:hAnsi="Symbol" w:hint="default"/>
      </w:rPr>
    </w:lvl>
    <w:lvl w:ilvl="4" w:tplc="0C090003" w:tentative="1">
      <w:start w:val="1"/>
      <w:numFmt w:val="bullet"/>
      <w:lvlText w:val="o"/>
      <w:lvlJc w:val="left"/>
      <w:pPr>
        <w:tabs>
          <w:tab w:val="num" w:pos="2160"/>
        </w:tabs>
        <w:ind w:left="2160" w:hanging="360"/>
      </w:pPr>
      <w:rPr>
        <w:rFonts w:ascii="Courier New" w:hAnsi="Courier New" w:cs="Courier New" w:hint="default"/>
      </w:rPr>
    </w:lvl>
    <w:lvl w:ilvl="5" w:tplc="0C090005" w:tentative="1">
      <w:start w:val="1"/>
      <w:numFmt w:val="bullet"/>
      <w:lvlText w:val=""/>
      <w:lvlJc w:val="left"/>
      <w:pPr>
        <w:tabs>
          <w:tab w:val="num" w:pos="2880"/>
        </w:tabs>
        <w:ind w:left="2880" w:hanging="360"/>
      </w:pPr>
      <w:rPr>
        <w:rFonts w:ascii="Wingdings" w:hAnsi="Wingdings" w:hint="default"/>
      </w:rPr>
    </w:lvl>
    <w:lvl w:ilvl="6" w:tplc="0C090001" w:tentative="1">
      <w:start w:val="1"/>
      <w:numFmt w:val="bullet"/>
      <w:lvlText w:val=""/>
      <w:lvlJc w:val="left"/>
      <w:pPr>
        <w:tabs>
          <w:tab w:val="num" w:pos="3600"/>
        </w:tabs>
        <w:ind w:left="3600" w:hanging="360"/>
      </w:pPr>
      <w:rPr>
        <w:rFonts w:ascii="Symbol" w:hAnsi="Symbol" w:hint="default"/>
      </w:rPr>
    </w:lvl>
    <w:lvl w:ilvl="7" w:tplc="0C090003" w:tentative="1">
      <w:start w:val="1"/>
      <w:numFmt w:val="bullet"/>
      <w:lvlText w:val="o"/>
      <w:lvlJc w:val="left"/>
      <w:pPr>
        <w:tabs>
          <w:tab w:val="num" w:pos="4320"/>
        </w:tabs>
        <w:ind w:left="4320" w:hanging="360"/>
      </w:pPr>
      <w:rPr>
        <w:rFonts w:ascii="Courier New" w:hAnsi="Courier New" w:cs="Courier New" w:hint="default"/>
      </w:rPr>
    </w:lvl>
    <w:lvl w:ilvl="8" w:tplc="0C090005" w:tentative="1">
      <w:start w:val="1"/>
      <w:numFmt w:val="bullet"/>
      <w:lvlText w:val=""/>
      <w:lvlJc w:val="left"/>
      <w:pPr>
        <w:tabs>
          <w:tab w:val="num" w:pos="5040"/>
        </w:tabs>
        <w:ind w:left="5040" w:hanging="360"/>
      </w:pPr>
      <w:rPr>
        <w:rFonts w:ascii="Wingdings" w:hAnsi="Wingdings" w:hint="default"/>
      </w:rPr>
    </w:lvl>
  </w:abstractNum>
  <w:abstractNum w:abstractNumId="9">
    <w:nsid w:val="58F03519"/>
    <w:multiLevelType w:val="hybridMultilevel"/>
    <w:tmpl w:val="266EBDE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5A455E2B"/>
    <w:multiLevelType w:val="hybridMultilevel"/>
    <w:tmpl w:val="BDBED378"/>
    <w:lvl w:ilvl="0" w:tplc="0C090003">
      <w:start w:val="1"/>
      <w:numFmt w:val="bullet"/>
      <w:lvlText w:val="o"/>
      <w:lvlJc w:val="left"/>
      <w:pPr>
        <w:tabs>
          <w:tab w:val="num" w:pos="1080"/>
        </w:tabs>
        <w:ind w:left="1080" w:hanging="360"/>
      </w:pPr>
      <w:rPr>
        <w:rFonts w:ascii="Courier New" w:hAnsi="Courier New" w:cs="Courier New"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nsid w:val="6F1A09C4"/>
    <w:multiLevelType w:val="hybridMultilevel"/>
    <w:tmpl w:val="97B8FD86"/>
    <w:lvl w:ilvl="0" w:tplc="0C090001">
      <w:start w:val="1"/>
      <w:numFmt w:val="bullet"/>
      <w:lvlText w:val=""/>
      <w:lvlJc w:val="left"/>
      <w:pPr>
        <w:tabs>
          <w:tab w:val="num" w:pos="1860"/>
        </w:tabs>
        <w:ind w:left="1860" w:hanging="360"/>
      </w:pPr>
      <w:rPr>
        <w:rFonts w:ascii="Symbol" w:hAnsi="Symbol" w:cs="Symbol" w:hint="default"/>
      </w:rPr>
    </w:lvl>
    <w:lvl w:ilvl="1" w:tplc="0C090003">
      <w:start w:val="1"/>
      <w:numFmt w:val="bullet"/>
      <w:lvlText w:val="o"/>
      <w:lvlJc w:val="left"/>
      <w:pPr>
        <w:tabs>
          <w:tab w:val="num" w:pos="2580"/>
        </w:tabs>
        <w:ind w:left="2580" w:hanging="360"/>
      </w:pPr>
      <w:rPr>
        <w:rFonts w:ascii="Courier New" w:hAnsi="Courier New" w:cs="Courier New" w:hint="default"/>
      </w:rPr>
    </w:lvl>
    <w:lvl w:ilvl="2" w:tplc="0C090005">
      <w:start w:val="1"/>
      <w:numFmt w:val="bullet"/>
      <w:lvlText w:val=""/>
      <w:lvlJc w:val="left"/>
      <w:pPr>
        <w:tabs>
          <w:tab w:val="num" w:pos="3300"/>
        </w:tabs>
        <w:ind w:left="3300" w:hanging="360"/>
      </w:pPr>
      <w:rPr>
        <w:rFonts w:ascii="Wingdings" w:hAnsi="Wingdings" w:cs="Wingdings" w:hint="default"/>
      </w:rPr>
    </w:lvl>
    <w:lvl w:ilvl="3" w:tplc="0C090001">
      <w:start w:val="1"/>
      <w:numFmt w:val="bullet"/>
      <w:lvlText w:val=""/>
      <w:lvlJc w:val="left"/>
      <w:pPr>
        <w:tabs>
          <w:tab w:val="num" w:pos="4020"/>
        </w:tabs>
        <w:ind w:left="4020" w:hanging="360"/>
      </w:pPr>
      <w:rPr>
        <w:rFonts w:ascii="Symbol" w:hAnsi="Symbol" w:cs="Symbol" w:hint="default"/>
      </w:rPr>
    </w:lvl>
    <w:lvl w:ilvl="4" w:tplc="0C090003">
      <w:start w:val="1"/>
      <w:numFmt w:val="bullet"/>
      <w:lvlText w:val="o"/>
      <w:lvlJc w:val="left"/>
      <w:pPr>
        <w:tabs>
          <w:tab w:val="num" w:pos="4740"/>
        </w:tabs>
        <w:ind w:left="4740" w:hanging="360"/>
      </w:pPr>
      <w:rPr>
        <w:rFonts w:ascii="Courier New" w:hAnsi="Courier New" w:cs="Courier New" w:hint="default"/>
      </w:rPr>
    </w:lvl>
    <w:lvl w:ilvl="5" w:tplc="0C090005">
      <w:start w:val="1"/>
      <w:numFmt w:val="bullet"/>
      <w:lvlText w:val=""/>
      <w:lvlJc w:val="left"/>
      <w:pPr>
        <w:tabs>
          <w:tab w:val="num" w:pos="5460"/>
        </w:tabs>
        <w:ind w:left="5460" w:hanging="360"/>
      </w:pPr>
      <w:rPr>
        <w:rFonts w:ascii="Wingdings" w:hAnsi="Wingdings" w:cs="Wingdings" w:hint="default"/>
      </w:rPr>
    </w:lvl>
    <w:lvl w:ilvl="6" w:tplc="0C090001">
      <w:start w:val="1"/>
      <w:numFmt w:val="bullet"/>
      <w:lvlText w:val=""/>
      <w:lvlJc w:val="left"/>
      <w:pPr>
        <w:tabs>
          <w:tab w:val="num" w:pos="6180"/>
        </w:tabs>
        <w:ind w:left="6180" w:hanging="360"/>
      </w:pPr>
      <w:rPr>
        <w:rFonts w:ascii="Symbol" w:hAnsi="Symbol" w:cs="Symbol" w:hint="default"/>
      </w:rPr>
    </w:lvl>
    <w:lvl w:ilvl="7" w:tplc="0C090003">
      <w:start w:val="1"/>
      <w:numFmt w:val="bullet"/>
      <w:lvlText w:val="o"/>
      <w:lvlJc w:val="left"/>
      <w:pPr>
        <w:tabs>
          <w:tab w:val="num" w:pos="6900"/>
        </w:tabs>
        <w:ind w:left="6900" w:hanging="360"/>
      </w:pPr>
      <w:rPr>
        <w:rFonts w:ascii="Courier New" w:hAnsi="Courier New" w:cs="Courier New" w:hint="default"/>
      </w:rPr>
    </w:lvl>
    <w:lvl w:ilvl="8" w:tplc="0C090005">
      <w:start w:val="1"/>
      <w:numFmt w:val="bullet"/>
      <w:lvlText w:val=""/>
      <w:lvlJc w:val="left"/>
      <w:pPr>
        <w:tabs>
          <w:tab w:val="num" w:pos="7620"/>
        </w:tabs>
        <w:ind w:left="7620" w:hanging="360"/>
      </w:pPr>
      <w:rPr>
        <w:rFonts w:ascii="Wingdings" w:hAnsi="Wingdings" w:cs="Wingdings" w:hint="default"/>
      </w:rPr>
    </w:lvl>
  </w:abstractNum>
  <w:abstractNum w:abstractNumId="12">
    <w:nsid w:val="73345318"/>
    <w:multiLevelType w:val="hybridMultilevel"/>
    <w:tmpl w:val="279861F2"/>
    <w:lvl w:ilvl="0" w:tplc="0C09000F">
      <w:start w:val="1"/>
      <w:numFmt w:val="decimal"/>
      <w:lvlText w:val="%1."/>
      <w:lvlJc w:val="left"/>
      <w:pPr>
        <w:tabs>
          <w:tab w:val="num" w:pos="1500"/>
        </w:tabs>
        <w:ind w:left="1500" w:hanging="360"/>
      </w:pPr>
    </w:lvl>
    <w:lvl w:ilvl="1" w:tplc="0C090019">
      <w:start w:val="1"/>
      <w:numFmt w:val="lowerLetter"/>
      <w:lvlText w:val="%2."/>
      <w:lvlJc w:val="left"/>
      <w:pPr>
        <w:tabs>
          <w:tab w:val="num" w:pos="2220"/>
        </w:tabs>
        <w:ind w:left="2220" w:hanging="360"/>
      </w:pPr>
    </w:lvl>
    <w:lvl w:ilvl="2" w:tplc="0C09001B">
      <w:start w:val="1"/>
      <w:numFmt w:val="lowerRoman"/>
      <w:lvlText w:val="%3."/>
      <w:lvlJc w:val="right"/>
      <w:pPr>
        <w:tabs>
          <w:tab w:val="num" w:pos="2940"/>
        </w:tabs>
        <w:ind w:left="2940" w:hanging="180"/>
      </w:pPr>
    </w:lvl>
    <w:lvl w:ilvl="3" w:tplc="0C09000F">
      <w:start w:val="1"/>
      <w:numFmt w:val="decimal"/>
      <w:lvlText w:val="%4."/>
      <w:lvlJc w:val="left"/>
      <w:pPr>
        <w:tabs>
          <w:tab w:val="num" w:pos="3660"/>
        </w:tabs>
        <w:ind w:left="3660" w:hanging="360"/>
      </w:pPr>
    </w:lvl>
    <w:lvl w:ilvl="4" w:tplc="0C090019">
      <w:start w:val="1"/>
      <w:numFmt w:val="lowerLetter"/>
      <w:lvlText w:val="%5."/>
      <w:lvlJc w:val="left"/>
      <w:pPr>
        <w:tabs>
          <w:tab w:val="num" w:pos="4380"/>
        </w:tabs>
        <w:ind w:left="4380" w:hanging="360"/>
      </w:pPr>
    </w:lvl>
    <w:lvl w:ilvl="5" w:tplc="0C09001B">
      <w:start w:val="1"/>
      <w:numFmt w:val="lowerRoman"/>
      <w:lvlText w:val="%6."/>
      <w:lvlJc w:val="right"/>
      <w:pPr>
        <w:tabs>
          <w:tab w:val="num" w:pos="5100"/>
        </w:tabs>
        <w:ind w:left="5100" w:hanging="180"/>
      </w:pPr>
    </w:lvl>
    <w:lvl w:ilvl="6" w:tplc="0C09000F">
      <w:start w:val="1"/>
      <w:numFmt w:val="decimal"/>
      <w:lvlText w:val="%7."/>
      <w:lvlJc w:val="left"/>
      <w:pPr>
        <w:tabs>
          <w:tab w:val="num" w:pos="5820"/>
        </w:tabs>
        <w:ind w:left="5820" w:hanging="360"/>
      </w:pPr>
    </w:lvl>
    <w:lvl w:ilvl="7" w:tplc="0C090019">
      <w:start w:val="1"/>
      <w:numFmt w:val="lowerLetter"/>
      <w:lvlText w:val="%8."/>
      <w:lvlJc w:val="left"/>
      <w:pPr>
        <w:tabs>
          <w:tab w:val="num" w:pos="6540"/>
        </w:tabs>
        <w:ind w:left="6540" w:hanging="360"/>
      </w:pPr>
    </w:lvl>
    <w:lvl w:ilvl="8" w:tplc="0C09001B">
      <w:start w:val="1"/>
      <w:numFmt w:val="lowerRoman"/>
      <w:lvlText w:val="%9."/>
      <w:lvlJc w:val="right"/>
      <w:pPr>
        <w:tabs>
          <w:tab w:val="num" w:pos="7260"/>
        </w:tabs>
        <w:ind w:left="7260" w:hanging="180"/>
      </w:pPr>
    </w:lvl>
  </w:abstractNum>
  <w:abstractNum w:abstractNumId="13">
    <w:nsid w:val="747A458A"/>
    <w:multiLevelType w:val="hybridMultilevel"/>
    <w:tmpl w:val="EF9613A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6"/>
  </w:num>
  <w:num w:numId="4">
    <w:abstractNumId w:val="7"/>
  </w:num>
  <w:num w:numId="5">
    <w:abstractNumId w:val="4"/>
  </w:num>
  <w:num w:numId="6">
    <w:abstractNumId w:val="8"/>
  </w:num>
  <w:num w:numId="7">
    <w:abstractNumId w:val="2"/>
  </w:num>
  <w:num w:numId="8">
    <w:abstractNumId w:val="3"/>
  </w:num>
  <w:num w:numId="9">
    <w:abstractNumId w:val="9"/>
  </w:num>
  <w:num w:numId="10">
    <w:abstractNumId w:val="13"/>
  </w:num>
  <w:num w:numId="11">
    <w:abstractNumId w:val="1"/>
  </w:num>
  <w:num w:numId="12">
    <w:abstractNumId w:val="0"/>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1505"/>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2077"/>
    <w:rsid w:val="000001CF"/>
    <w:rsid w:val="00000EFD"/>
    <w:rsid w:val="000128D7"/>
    <w:rsid w:val="00025F33"/>
    <w:rsid w:val="00030C46"/>
    <w:rsid w:val="00030FC4"/>
    <w:rsid w:val="0004047E"/>
    <w:rsid w:val="00043E62"/>
    <w:rsid w:val="000567BD"/>
    <w:rsid w:val="0006624B"/>
    <w:rsid w:val="000800CF"/>
    <w:rsid w:val="0009718C"/>
    <w:rsid w:val="000A4E97"/>
    <w:rsid w:val="000B464D"/>
    <w:rsid w:val="000C6725"/>
    <w:rsid w:val="000C6BF2"/>
    <w:rsid w:val="000D27B7"/>
    <w:rsid w:val="000E5A5A"/>
    <w:rsid w:val="000F2BDD"/>
    <w:rsid w:val="000F2E00"/>
    <w:rsid w:val="0010351F"/>
    <w:rsid w:val="00103EF9"/>
    <w:rsid w:val="00105B36"/>
    <w:rsid w:val="00110D4F"/>
    <w:rsid w:val="00112DD7"/>
    <w:rsid w:val="00116C5B"/>
    <w:rsid w:val="00123B38"/>
    <w:rsid w:val="00124CCD"/>
    <w:rsid w:val="00142F3F"/>
    <w:rsid w:val="00143E74"/>
    <w:rsid w:val="00143FFF"/>
    <w:rsid w:val="00146E74"/>
    <w:rsid w:val="00174223"/>
    <w:rsid w:val="00196964"/>
    <w:rsid w:val="001A05D7"/>
    <w:rsid w:val="001B0A29"/>
    <w:rsid w:val="001B0DE1"/>
    <w:rsid w:val="001B0F0F"/>
    <w:rsid w:val="001B6AD9"/>
    <w:rsid w:val="001C5C08"/>
    <w:rsid w:val="001C7520"/>
    <w:rsid w:val="001D41B8"/>
    <w:rsid w:val="001E16CB"/>
    <w:rsid w:val="001E7E4D"/>
    <w:rsid w:val="00202227"/>
    <w:rsid w:val="00206B13"/>
    <w:rsid w:val="00210CB2"/>
    <w:rsid w:val="00213819"/>
    <w:rsid w:val="002153A7"/>
    <w:rsid w:val="00221011"/>
    <w:rsid w:val="002219F3"/>
    <w:rsid w:val="00231502"/>
    <w:rsid w:val="00232343"/>
    <w:rsid w:val="00234A30"/>
    <w:rsid w:val="00235A05"/>
    <w:rsid w:val="00235C34"/>
    <w:rsid w:val="0023636F"/>
    <w:rsid w:val="00237928"/>
    <w:rsid w:val="002414B1"/>
    <w:rsid w:val="00254319"/>
    <w:rsid w:val="00256413"/>
    <w:rsid w:val="0026209D"/>
    <w:rsid w:val="00280573"/>
    <w:rsid w:val="00293A61"/>
    <w:rsid w:val="0029468B"/>
    <w:rsid w:val="002A0047"/>
    <w:rsid w:val="002A2A08"/>
    <w:rsid w:val="002B5737"/>
    <w:rsid w:val="002C0F0A"/>
    <w:rsid w:val="002C26B7"/>
    <w:rsid w:val="002D3A31"/>
    <w:rsid w:val="002E1EA4"/>
    <w:rsid w:val="002E7388"/>
    <w:rsid w:val="003015E2"/>
    <w:rsid w:val="003170DD"/>
    <w:rsid w:val="00324FBD"/>
    <w:rsid w:val="00340A7E"/>
    <w:rsid w:val="00350568"/>
    <w:rsid w:val="0035383F"/>
    <w:rsid w:val="00353DFF"/>
    <w:rsid w:val="00356251"/>
    <w:rsid w:val="003621BC"/>
    <w:rsid w:val="003655EB"/>
    <w:rsid w:val="003943D2"/>
    <w:rsid w:val="003A2E6F"/>
    <w:rsid w:val="003A3B70"/>
    <w:rsid w:val="003B11A6"/>
    <w:rsid w:val="003C7BA2"/>
    <w:rsid w:val="003D601E"/>
    <w:rsid w:val="003D670B"/>
    <w:rsid w:val="003E5C15"/>
    <w:rsid w:val="003E6552"/>
    <w:rsid w:val="003F241E"/>
    <w:rsid w:val="00407F85"/>
    <w:rsid w:val="00412498"/>
    <w:rsid w:val="00414225"/>
    <w:rsid w:val="00414B97"/>
    <w:rsid w:val="0042114E"/>
    <w:rsid w:val="004242EF"/>
    <w:rsid w:val="004411EF"/>
    <w:rsid w:val="0044174F"/>
    <w:rsid w:val="0045120E"/>
    <w:rsid w:val="00454807"/>
    <w:rsid w:val="00474929"/>
    <w:rsid w:val="00484D86"/>
    <w:rsid w:val="00485ECC"/>
    <w:rsid w:val="00487A1A"/>
    <w:rsid w:val="00494D04"/>
    <w:rsid w:val="004A10D2"/>
    <w:rsid w:val="004D23E2"/>
    <w:rsid w:val="004D460E"/>
    <w:rsid w:val="004E57A9"/>
    <w:rsid w:val="004F082E"/>
    <w:rsid w:val="004F1363"/>
    <w:rsid w:val="00523A2D"/>
    <w:rsid w:val="00524A10"/>
    <w:rsid w:val="00526388"/>
    <w:rsid w:val="005326C6"/>
    <w:rsid w:val="00532C93"/>
    <w:rsid w:val="00533FEB"/>
    <w:rsid w:val="00535BBA"/>
    <w:rsid w:val="005417DE"/>
    <w:rsid w:val="00541DF4"/>
    <w:rsid w:val="00546CE5"/>
    <w:rsid w:val="0055461A"/>
    <w:rsid w:val="00555E09"/>
    <w:rsid w:val="0055692F"/>
    <w:rsid w:val="005616B7"/>
    <w:rsid w:val="00570AA3"/>
    <w:rsid w:val="005852AA"/>
    <w:rsid w:val="00593619"/>
    <w:rsid w:val="00594990"/>
    <w:rsid w:val="00595869"/>
    <w:rsid w:val="005A6C0C"/>
    <w:rsid w:val="005A78D1"/>
    <w:rsid w:val="005B20BC"/>
    <w:rsid w:val="005C2ACA"/>
    <w:rsid w:val="005C4160"/>
    <w:rsid w:val="005D73C8"/>
    <w:rsid w:val="005E4FF7"/>
    <w:rsid w:val="005F181D"/>
    <w:rsid w:val="00600576"/>
    <w:rsid w:val="006125F1"/>
    <w:rsid w:val="00613310"/>
    <w:rsid w:val="00613365"/>
    <w:rsid w:val="00613A0D"/>
    <w:rsid w:val="00621100"/>
    <w:rsid w:val="00623915"/>
    <w:rsid w:val="00641EC1"/>
    <w:rsid w:val="00645E7C"/>
    <w:rsid w:val="006776F7"/>
    <w:rsid w:val="0068311E"/>
    <w:rsid w:val="00686825"/>
    <w:rsid w:val="006930F4"/>
    <w:rsid w:val="00694214"/>
    <w:rsid w:val="006966C2"/>
    <w:rsid w:val="00697EAC"/>
    <w:rsid w:val="006A7A85"/>
    <w:rsid w:val="006B0999"/>
    <w:rsid w:val="006B135F"/>
    <w:rsid w:val="006B695E"/>
    <w:rsid w:val="006C3B52"/>
    <w:rsid w:val="006C3F6F"/>
    <w:rsid w:val="006C6577"/>
    <w:rsid w:val="006D0DE9"/>
    <w:rsid w:val="006D4E7F"/>
    <w:rsid w:val="006E154E"/>
    <w:rsid w:val="006E4FBB"/>
    <w:rsid w:val="006E6715"/>
    <w:rsid w:val="00707807"/>
    <w:rsid w:val="0071591F"/>
    <w:rsid w:val="00726BF6"/>
    <w:rsid w:val="0072775B"/>
    <w:rsid w:val="00732BAA"/>
    <w:rsid w:val="00736816"/>
    <w:rsid w:val="007448F7"/>
    <w:rsid w:val="007449D4"/>
    <w:rsid w:val="007458E2"/>
    <w:rsid w:val="007540B8"/>
    <w:rsid w:val="007659D2"/>
    <w:rsid w:val="00773A0D"/>
    <w:rsid w:val="0077405C"/>
    <w:rsid w:val="007845D6"/>
    <w:rsid w:val="00787544"/>
    <w:rsid w:val="00787824"/>
    <w:rsid w:val="00791493"/>
    <w:rsid w:val="00791FEB"/>
    <w:rsid w:val="007A69D1"/>
    <w:rsid w:val="007B783A"/>
    <w:rsid w:val="007C589D"/>
    <w:rsid w:val="007D1C09"/>
    <w:rsid w:val="007D2EDD"/>
    <w:rsid w:val="007D3FB2"/>
    <w:rsid w:val="007E20BF"/>
    <w:rsid w:val="007E5C08"/>
    <w:rsid w:val="007E6320"/>
    <w:rsid w:val="007F208A"/>
    <w:rsid w:val="007F3DE3"/>
    <w:rsid w:val="007F4403"/>
    <w:rsid w:val="00802A0A"/>
    <w:rsid w:val="00807E2A"/>
    <w:rsid w:val="008131A7"/>
    <w:rsid w:val="008277A8"/>
    <w:rsid w:val="00833E05"/>
    <w:rsid w:val="008352B7"/>
    <w:rsid w:val="0084032A"/>
    <w:rsid w:val="00841282"/>
    <w:rsid w:val="008468D6"/>
    <w:rsid w:val="00847D3D"/>
    <w:rsid w:val="00852465"/>
    <w:rsid w:val="0086535D"/>
    <w:rsid w:val="008661F9"/>
    <w:rsid w:val="00875AB7"/>
    <w:rsid w:val="00897365"/>
    <w:rsid w:val="008A033A"/>
    <w:rsid w:val="008A179C"/>
    <w:rsid w:val="008A4217"/>
    <w:rsid w:val="008B79EA"/>
    <w:rsid w:val="008C04F6"/>
    <w:rsid w:val="008D06E3"/>
    <w:rsid w:val="008D6CB8"/>
    <w:rsid w:val="008E77FF"/>
    <w:rsid w:val="008F6F84"/>
    <w:rsid w:val="0092239D"/>
    <w:rsid w:val="00923CC8"/>
    <w:rsid w:val="009271BE"/>
    <w:rsid w:val="009309DE"/>
    <w:rsid w:val="00931A2C"/>
    <w:rsid w:val="0093266B"/>
    <w:rsid w:val="00946436"/>
    <w:rsid w:val="00947467"/>
    <w:rsid w:val="00953CDF"/>
    <w:rsid w:val="00976304"/>
    <w:rsid w:val="0099371F"/>
    <w:rsid w:val="0099468D"/>
    <w:rsid w:val="00996862"/>
    <w:rsid w:val="009972D0"/>
    <w:rsid w:val="009A52DD"/>
    <w:rsid w:val="009B4A1F"/>
    <w:rsid w:val="009B4A80"/>
    <w:rsid w:val="009B5CE7"/>
    <w:rsid w:val="009C12DA"/>
    <w:rsid w:val="009C134B"/>
    <w:rsid w:val="009C6B23"/>
    <w:rsid w:val="009D025B"/>
    <w:rsid w:val="009E0385"/>
    <w:rsid w:val="009F1DEB"/>
    <w:rsid w:val="009F2E37"/>
    <w:rsid w:val="009F4F9E"/>
    <w:rsid w:val="009F5A32"/>
    <w:rsid w:val="009F62DB"/>
    <w:rsid w:val="00A00C79"/>
    <w:rsid w:val="00A12C81"/>
    <w:rsid w:val="00A14A0E"/>
    <w:rsid w:val="00A31FF5"/>
    <w:rsid w:val="00A363E8"/>
    <w:rsid w:val="00A36DCC"/>
    <w:rsid w:val="00A426F7"/>
    <w:rsid w:val="00A4681C"/>
    <w:rsid w:val="00A5157C"/>
    <w:rsid w:val="00A52077"/>
    <w:rsid w:val="00A53023"/>
    <w:rsid w:val="00A54B50"/>
    <w:rsid w:val="00A5514A"/>
    <w:rsid w:val="00A714E8"/>
    <w:rsid w:val="00A842EC"/>
    <w:rsid w:val="00A90204"/>
    <w:rsid w:val="00A93648"/>
    <w:rsid w:val="00A957D0"/>
    <w:rsid w:val="00A969E7"/>
    <w:rsid w:val="00AA27D3"/>
    <w:rsid w:val="00AB7850"/>
    <w:rsid w:val="00AC057B"/>
    <w:rsid w:val="00AC3B2B"/>
    <w:rsid w:val="00AD579F"/>
    <w:rsid w:val="00AD5CF7"/>
    <w:rsid w:val="00B060F4"/>
    <w:rsid w:val="00B1031E"/>
    <w:rsid w:val="00B173C7"/>
    <w:rsid w:val="00B21CFF"/>
    <w:rsid w:val="00B326C1"/>
    <w:rsid w:val="00B33592"/>
    <w:rsid w:val="00B33F88"/>
    <w:rsid w:val="00B34638"/>
    <w:rsid w:val="00B351D7"/>
    <w:rsid w:val="00B35B2D"/>
    <w:rsid w:val="00B372AC"/>
    <w:rsid w:val="00B40B6A"/>
    <w:rsid w:val="00B436AB"/>
    <w:rsid w:val="00B50094"/>
    <w:rsid w:val="00B505DF"/>
    <w:rsid w:val="00B51ECB"/>
    <w:rsid w:val="00B5289F"/>
    <w:rsid w:val="00B679EC"/>
    <w:rsid w:val="00B71E22"/>
    <w:rsid w:val="00B732C6"/>
    <w:rsid w:val="00B758A7"/>
    <w:rsid w:val="00B76890"/>
    <w:rsid w:val="00B80480"/>
    <w:rsid w:val="00B80648"/>
    <w:rsid w:val="00B84118"/>
    <w:rsid w:val="00BA5B56"/>
    <w:rsid w:val="00BB35FF"/>
    <w:rsid w:val="00BB5F8B"/>
    <w:rsid w:val="00BB6612"/>
    <w:rsid w:val="00BB70E1"/>
    <w:rsid w:val="00BC02D4"/>
    <w:rsid w:val="00BC32BF"/>
    <w:rsid w:val="00BD16C7"/>
    <w:rsid w:val="00BD1754"/>
    <w:rsid w:val="00BD2892"/>
    <w:rsid w:val="00BD2C19"/>
    <w:rsid w:val="00BE1A49"/>
    <w:rsid w:val="00BE7B46"/>
    <w:rsid w:val="00BF060D"/>
    <w:rsid w:val="00BF171E"/>
    <w:rsid w:val="00BF2E41"/>
    <w:rsid w:val="00BF6245"/>
    <w:rsid w:val="00C03306"/>
    <w:rsid w:val="00C06871"/>
    <w:rsid w:val="00C1667C"/>
    <w:rsid w:val="00C17D71"/>
    <w:rsid w:val="00C2039A"/>
    <w:rsid w:val="00C22FF2"/>
    <w:rsid w:val="00C246A5"/>
    <w:rsid w:val="00C371AC"/>
    <w:rsid w:val="00C42081"/>
    <w:rsid w:val="00C42380"/>
    <w:rsid w:val="00C445BD"/>
    <w:rsid w:val="00C514D1"/>
    <w:rsid w:val="00C53236"/>
    <w:rsid w:val="00C62A1C"/>
    <w:rsid w:val="00C676FE"/>
    <w:rsid w:val="00C80106"/>
    <w:rsid w:val="00C809EF"/>
    <w:rsid w:val="00C814DE"/>
    <w:rsid w:val="00C8276B"/>
    <w:rsid w:val="00CA0FCB"/>
    <w:rsid w:val="00CB2572"/>
    <w:rsid w:val="00CB5325"/>
    <w:rsid w:val="00CB5529"/>
    <w:rsid w:val="00CC04DB"/>
    <w:rsid w:val="00CD417B"/>
    <w:rsid w:val="00CD5FEF"/>
    <w:rsid w:val="00CD66EB"/>
    <w:rsid w:val="00CF2F1F"/>
    <w:rsid w:val="00CF43EB"/>
    <w:rsid w:val="00CF49DB"/>
    <w:rsid w:val="00D0075B"/>
    <w:rsid w:val="00D039E1"/>
    <w:rsid w:val="00D20511"/>
    <w:rsid w:val="00D2213A"/>
    <w:rsid w:val="00D2566F"/>
    <w:rsid w:val="00D3090A"/>
    <w:rsid w:val="00D3292A"/>
    <w:rsid w:val="00D335D4"/>
    <w:rsid w:val="00D33F62"/>
    <w:rsid w:val="00D37708"/>
    <w:rsid w:val="00D37ECE"/>
    <w:rsid w:val="00D40742"/>
    <w:rsid w:val="00D650B6"/>
    <w:rsid w:val="00D656B6"/>
    <w:rsid w:val="00D67247"/>
    <w:rsid w:val="00D87295"/>
    <w:rsid w:val="00D924A7"/>
    <w:rsid w:val="00D92541"/>
    <w:rsid w:val="00D97724"/>
    <w:rsid w:val="00DA0BED"/>
    <w:rsid w:val="00DA0DCD"/>
    <w:rsid w:val="00DA0F8F"/>
    <w:rsid w:val="00DA2E1A"/>
    <w:rsid w:val="00DB1771"/>
    <w:rsid w:val="00DB1EBD"/>
    <w:rsid w:val="00DB61B7"/>
    <w:rsid w:val="00DB752F"/>
    <w:rsid w:val="00DC23F5"/>
    <w:rsid w:val="00DC6F62"/>
    <w:rsid w:val="00DD29F7"/>
    <w:rsid w:val="00DE52DD"/>
    <w:rsid w:val="00DE7448"/>
    <w:rsid w:val="00DF3B81"/>
    <w:rsid w:val="00E10A5A"/>
    <w:rsid w:val="00E20F67"/>
    <w:rsid w:val="00E27F10"/>
    <w:rsid w:val="00E409A2"/>
    <w:rsid w:val="00E503DD"/>
    <w:rsid w:val="00E5168A"/>
    <w:rsid w:val="00E54109"/>
    <w:rsid w:val="00E629AA"/>
    <w:rsid w:val="00E664E5"/>
    <w:rsid w:val="00E74CA5"/>
    <w:rsid w:val="00E7583F"/>
    <w:rsid w:val="00E80E08"/>
    <w:rsid w:val="00E810B5"/>
    <w:rsid w:val="00E83CB5"/>
    <w:rsid w:val="00E86D50"/>
    <w:rsid w:val="00E871BD"/>
    <w:rsid w:val="00E9281E"/>
    <w:rsid w:val="00E958A5"/>
    <w:rsid w:val="00EA4A97"/>
    <w:rsid w:val="00EA70A8"/>
    <w:rsid w:val="00EB0E95"/>
    <w:rsid w:val="00EB6637"/>
    <w:rsid w:val="00EC1D69"/>
    <w:rsid w:val="00ED0665"/>
    <w:rsid w:val="00ED0E41"/>
    <w:rsid w:val="00ED1040"/>
    <w:rsid w:val="00ED4742"/>
    <w:rsid w:val="00EE1BBB"/>
    <w:rsid w:val="00EE5753"/>
    <w:rsid w:val="00F07797"/>
    <w:rsid w:val="00F12B5F"/>
    <w:rsid w:val="00F21757"/>
    <w:rsid w:val="00F251EF"/>
    <w:rsid w:val="00F353B3"/>
    <w:rsid w:val="00F4539A"/>
    <w:rsid w:val="00F51E22"/>
    <w:rsid w:val="00F5260C"/>
    <w:rsid w:val="00F5443E"/>
    <w:rsid w:val="00F548D6"/>
    <w:rsid w:val="00F563DF"/>
    <w:rsid w:val="00F57DF6"/>
    <w:rsid w:val="00F65353"/>
    <w:rsid w:val="00F662CE"/>
    <w:rsid w:val="00F826FD"/>
    <w:rsid w:val="00F84DF7"/>
    <w:rsid w:val="00F868A4"/>
    <w:rsid w:val="00FB440A"/>
    <w:rsid w:val="00FB5D33"/>
    <w:rsid w:val="00FC2F2A"/>
    <w:rsid w:val="00FE2B15"/>
    <w:rsid w:val="00FE2D6B"/>
    <w:rsid w:val="00FE7F2C"/>
    <w:rsid w:val="00FF00DC"/>
    <w:rsid w:val="00FF159E"/>
    <w:rsid w:val="00FF2CA6"/>
    <w:rsid w:val="00FF4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266B"/>
    <w:pPr>
      <w:tabs>
        <w:tab w:val="center" w:pos="4153"/>
        <w:tab w:val="right" w:pos="8306"/>
      </w:tabs>
    </w:pPr>
  </w:style>
  <w:style w:type="character" w:styleId="PageNumber">
    <w:name w:val="page number"/>
    <w:basedOn w:val="DefaultParagraphFont"/>
    <w:rsid w:val="0093266B"/>
  </w:style>
  <w:style w:type="paragraph" w:styleId="BalloonText">
    <w:name w:val="Balloon Text"/>
    <w:basedOn w:val="Normal"/>
    <w:semiHidden/>
    <w:rsid w:val="00FE7F2C"/>
    <w:rPr>
      <w:rFonts w:ascii="Tahoma" w:hAnsi="Tahoma" w:cs="Tahoma"/>
      <w:sz w:val="16"/>
      <w:szCs w:val="16"/>
    </w:rPr>
  </w:style>
  <w:style w:type="character" w:styleId="Hyperlink">
    <w:name w:val="Hyperlink"/>
    <w:rsid w:val="00C514D1"/>
    <w:rPr>
      <w:color w:val="0000FF"/>
      <w:u w:val="single"/>
    </w:rPr>
  </w:style>
  <w:style w:type="character" w:styleId="FollowedHyperlink">
    <w:name w:val="FollowedHyperlink"/>
    <w:uiPriority w:val="99"/>
    <w:semiHidden/>
    <w:unhideWhenUsed/>
    <w:rsid w:val="00D2213A"/>
    <w:rPr>
      <w:color w:val="800080"/>
      <w:u w:val="single"/>
    </w:rPr>
  </w:style>
  <w:style w:type="paragraph" w:styleId="Header">
    <w:name w:val="header"/>
    <w:basedOn w:val="Normal"/>
    <w:link w:val="HeaderChar"/>
    <w:uiPriority w:val="99"/>
    <w:unhideWhenUsed/>
    <w:rsid w:val="00CA0FCB"/>
    <w:pPr>
      <w:tabs>
        <w:tab w:val="center" w:pos="4513"/>
        <w:tab w:val="right" w:pos="9026"/>
      </w:tabs>
    </w:pPr>
    <w:rPr>
      <w:lang w:val="x-none" w:eastAsia="x-none"/>
    </w:rPr>
  </w:style>
  <w:style w:type="character" w:customStyle="1" w:styleId="HeaderChar">
    <w:name w:val="Header Char"/>
    <w:link w:val="Header"/>
    <w:uiPriority w:val="99"/>
    <w:rsid w:val="00CA0FC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1BD50184.dotm</Template>
  <TotalTime>54</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ITB410 Software Development 1</vt:lpstr>
    </vt:vector>
  </TitlesOfParts>
  <Company>Queensland University of Technology</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ITB410 Software Development 1</dc:title>
  <dc:creator>Faculty of Information Technology</dc:creator>
  <cp:lastModifiedBy>roggenka</cp:lastModifiedBy>
  <cp:revision>16</cp:revision>
  <cp:lastPrinted>2017-03-13T22:53:00Z</cp:lastPrinted>
  <dcterms:created xsi:type="dcterms:W3CDTF">2016-08-11T04:03:00Z</dcterms:created>
  <dcterms:modified xsi:type="dcterms:W3CDTF">2017-03-14T21:19:00Z</dcterms:modified>
</cp:coreProperties>
</file>