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Brendan Harrington</w:t>
      </w:r>
    </w:p>
    <w:p w:rsidR="00000000" w:rsidDel="00000000" w:rsidP="00000000" w:rsidRDefault="00000000" w:rsidRPr="00000000" w14:paraId="00000002">
      <w:pPr>
        <w:spacing w:line="48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Lab 7 I compared the runtime of the ceiling and higher methods in both TreeSets and in HashSets. The TreeSet massively outperformed the HashSet because of the nature of a Binary search tree. It means that searching for values is extremely quick vs the method that I created for the HashSet which was extremely slow. In the ceiling and higher methods that I created for the hashSet I started by creating an array that included all values of the HashSet. I then sorted the array using Array.sort(</w:t>
      </w:r>
      <w:r w:rsidDel="00000000" w:rsidR="00000000" w:rsidRPr="00000000">
        <w:rPr>
          <w:i w:val="1"/>
          <w:sz w:val="24"/>
          <w:szCs w:val="24"/>
          <w:rtl w:val="0"/>
        </w:rPr>
        <w:t xml:space="preserve">Array</w:t>
      </w:r>
      <w:r w:rsidDel="00000000" w:rsidR="00000000" w:rsidRPr="00000000">
        <w:rPr>
          <w:sz w:val="24"/>
          <w:szCs w:val="24"/>
          <w:rtl w:val="0"/>
        </w:rPr>
        <w:t xml:space="preserve">);. Then I iterated through the sorted array until I found the value that I was searching for and returned a value equal to or higher for the ceiling method and a value higher for the higher method. This meant that my time complexity was significantly higher as it was O(n)+O(nlogn)+O(n) vs the O(logn) and at worst O(n)*height of the treeSet. This means it makes sense to use TreeSet when you have hierarchical data that can and needs to be searched.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