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4A585" w14:textId="77777777" w:rsidR="00F823D5" w:rsidRPr="00F823D5" w:rsidRDefault="00F823D5">
      <w:pPr>
        <w:rPr>
          <w:rFonts w:ascii="Times New Roman" w:hAnsi="Times New Roman" w:cs="Times New Roman"/>
          <w:sz w:val="24"/>
          <w:szCs w:val="24"/>
        </w:rPr>
      </w:pPr>
      <w:r w:rsidRPr="00F823D5">
        <w:rPr>
          <w:rFonts w:ascii="Times New Roman" w:hAnsi="Times New Roman" w:cs="Times New Roman"/>
          <w:sz w:val="24"/>
          <w:szCs w:val="24"/>
        </w:rPr>
        <w:t>Brendan Lim</w:t>
      </w:r>
    </w:p>
    <w:p w14:paraId="116EB257" w14:textId="77777777" w:rsidR="00F823D5" w:rsidRPr="00F823D5" w:rsidRDefault="00F823D5">
      <w:pPr>
        <w:rPr>
          <w:rFonts w:ascii="Times New Roman" w:hAnsi="Times New Roman" w:cs="Times New Roman"/>
          <w:sz w:val="24"/>
          <w:szCs w:val="24"/>
        </w:rPr>
      </w:pPr>
      <w:r w:rsidRPr="00F823D5">
        <w:rPr>
          <w:rFonts w:ascii="Times New Roman" w:hAnsi="Times New Roman" w:cs="Times New Roman"/>
          <w:sz w:val="24"/>
          <w:szCs w:val="24"/>
        </w:rPr>
        <w:t>CS4395.001</w:t>
      </w:r>
    </w:p>
    <w:p w14:paraId="5EBC70F8" w14:textId="77777777" w:rsidR="00F823D5" w:rsidRPr="00F823D5" w:rsidRDefault="00F823D5">
      <w:pPr>
        <w:rPr>
          <w:rFonts w:ascii="Times New Roman" w:hAnsi="Times New Roman" w:cs="Times New Roman"/>
          <w:sz w:val="24"/>
          <w:szCs w:val="24"/>
        </w:rPr>
      </w:pPr>
      <w:r w:rsidRPr="00F823D5">
        <w:rPr>
          <w:rFonts w:ascii="Times New Roman" w:hAnsi="Times New Roman" w:cs="Times New Roman"/>
          <w:sz w:val="24"/>
          <w:szCs w:val="24"/>
        </w:rPr>
        <w:t>March 4, 2023</w:t>
      </w:r>
    </w:p>
    <w:p w14:paraId="7E46D13A" w14:textId="77777777" w:rsidR="00F823D5" w:rsidRDefault="00F823D5" w:rsidP="002914AE">
      <w:pPr>
        <w:spacing w:line="480" w:lineRule="auto"/>
        <w:jc w:val="center"/>
        <w:rPr>
          <w:rFonts w:ascii="Times New Roman" w:hAnsi="Times New Roman" w:cs="Times New Roman"/>
          <w:sz w:val="24"/>
          <w:szCs w:val="24"/>
        </w:rPr>
      </w:pPr>
      <w:r w:rsidRPr="00F823D5">
        <w:rPr>
          <w:rFonts w:ascii="Times New Roman" w:hAnsi="Times New Roman" w:cs="Times New Roman"/>
          <w:sz w:val="24"/>
          <w:szCs w:val="24"/>
        </w:rPr>
        <w:t>Assignment 4</w:t>
      </w:r>
      <w:r>
        <w:rPr>
          <w:rFonts w:ascii="Times New Roman" w:hAnsi="Times New Roman" w:cs="Times New Roman"/>
          <w:sz w:val="24"/>
          <w:szCs w:val="24"/>
        </w:rPr>
        <w:t>: N-grams</w:t>
      </w:r>
    </w:p>
    <w:p w14:paraId="14264391" w14:textId="32CC9F29" w:rsidR="00073B46" w:rsidRDefault="00525561" w:rsidP="002914AE">
      <w:pPr>
        <w:spacing w:line="480" w:lineRule="auto"/>
        <w:rPr>
          <w:rFonts w:ascii="Times New Roman" w:hAnsi="Times New Roman" w:cs="Times New Roman"/>
          <w:sz w:val="24"/>
          <w:szCs w:val="24"/>
        </w:rPr>
      </w:pPr>
      <w:r>
        <w:rPr>
          <w:rFonts w:ascii="Times New Roman" w:hAnsi="Times New Roman" w:cs="Times New Roman"/>
          <w:sz w:val="24"/>
          <w:szCs w:val="24"/>
        </w:rPr>
        <w:tab/>
      </w:r>
      <w:r w:rsidR="003E0752">
        <w:rPr>
          <w:rFonts w:ascii="Times New Roman" w:hAnsi="Times New Roman" w:cs="Times New Roman"/>
          <w:sz w:val="24"/>
          <w:szCs w:val="24"/>
        </w:rPr>
        <w:t>N-grams are a</w:t>
      </w:r>
      <w:r w:rsidR="005F1334">
        <w:rPr>
          <w:rFonts w:ascii="Times New Roman" w:hAnsi="Times New Roman" w:cs="Times New Roman"/>
          <w:sz w:val="24"/>
          <w:szCs w:val="24"/>
        </w:rPr>
        <w:t xml:space="preserve"> continuous</w:t>
      </w:r>
      <w:r w:rsidR="003E0752">
        <w:rPr>
          <w:rFonts w:ascii="Times New Roman" w:hAnsi="Times New Roman" w:cs="Times New Roman"/>
          <w:sz w:val="24"/>
          <w:szCs w:val="24"/>
        </w:rPr>
        <w:t xml:space="preserve"> sequence of n number of words from a given text.</w:t>
      </w:r>
      <w:r w:rsidR="005F1334">
        <w:rPr>
          <w:rFonts w:ascii="Times New Roman" w:hAnsi="Times New Roman" w:cs="Times New Roman"/>
          <w:sz w:val="24"/>
          <w:szCs w:val="24"/>
        </w:rPr>
        <w:t xml:space="preserve"> For example, if you were to convert this sentence into a list of bigrams, the first bigram would be “For example”.</w:t>
      </w:r>
      <w:r w:rsidR="003E0752">
        <w:rPr>
          <w:rFonts w:ascii="Times New Roman" w:hAnsi="Times New Roman" w:cs="Times New Roman"/>
          <w:sz w:val="24"/>
          <w:szCs w:val="24"/>
        </w:rPr>
        <w:t xml:space="preserve"> They can be used to form a probabilistic </w:t>
      </w:r>
      <w:r w:rsidR="00B859C7">
        <w:rPr>
          <w:rFonts w:ascii="Times New Roman" w:hAnsi="Times New Roman" w:cs="Times New Roman"/>
          <w:sz w:val="24"/>
          <w:szCs w:val="24"/>
        </w:rPr>
        <w:t xml:space="preserve">model by </w:t>
      </w:r>
      <w:r w:rsidR="00073B46">
        <w:rPr>
          <w:rFonts w:ascii="Times New Roman" w:hAnsi="Times New Roman" w:cs="Times New Roman"/>
          <w:sz w:val="24"/>
          <w:szCs w:val="24"/>
        </w:rPr>
        <w:t xml:space="preserve">multiplying the probability of the first token multiplied by the probability of the second token showing up after the first multiplied by the third token showing up after the first two tokens, etc. </w:t>
      </w:r>
      <w:r w:rsidR="005D576D">
        <w:rPr>
          <w:rFonts w:ascii="Times New Roman" w:hAnsi="Times New Roman" w:cs="Times New Roman"/>
          <w:sz w:val="24"/>
          <w:szCs w:val="24"/>
        </w:rPr>
        <w:t>The calculated probability is can then be</w:t>
      </w:r>
      <w:r w:rsidR="00B859C7">
        <w:rPr>
          <w:rFonts w:ascii="Times New Roman" w:hAnsi="Times New Roman" w:cs="Times New Roman"/>
          <w:sz w:val="24"/>
          <w:szCs w:val="24"/>
        </w:rPr>
        <w:t xml:space="preserve"> </w:t>
      </w:r>
      <w:r w:rsidR="005D576D">
        <w:rPr>
          <w:rFonts w:ascii="Times New Roman" w:hAnsi="Times New Roman" w:cs="Times New Roman"/>
          <w:sz w:val="24"/>
          <w:szCs w:val="24"/>
        </w:rPr>
        <w:t>used to</w:t>
      </w:r>
      <w:r w:rsidR="00B859C7">
        <w:rPr>
          <w:rFonts w:ascii="Times New Roman" w:hAnsi="Times New Roman" w:cs="Times New Roman"/>
          <w:sz w:val="24"/>
          <w:szCs w:val="24"/>
        </w:rPr>
        <w:t xml:space="preserve"> generate the next word in a sentence</w:t>
      </w:r>
      <w:r w:rsidR="002914AE">
        <w:rPr>
          <w:rFonts w:ascii="Times New Roman" w:hAnsi="Times New Roman" w:cs="Times New Roman"/>
          <w:sz w:val="24"/>
          <w:szCs w:val="24"/>
        </w:rPr>
        <w:t xml:space="preserve"> like word predictions on your phone</w:t>
      </w:r>
      <w:r w:rsidR="00B859C7">
        <w:rPr>
          <w:rFonts w:ascii="Times New Roman" w:hAnsi="Times New Roman" w:cs="Times New Roman"/>
          <w:sz w:val="24"/>
          <w:szCs w:val="24"/>
        </w:rPr>
        <w:t xml:space="preserve"> or determine how similar a body of text is to </w:t>
      </w:r>
      <w:r w:rsidR="005F1334">
        <w:rPr>
          <w:rFonts w:ascii="Times New Roman" w:hAnsi="Times New Roman" w:cs="Times New Roman"/>
          <w:sz w:val="24"/>
          <w:szCs w:val="24"/>
        </w:rPr>
        <w:t>your training corpus</w:t>
      </w:r>
      <w:r w:rsidR="002914AE">
        <w:rPr>
          <w:rFonts w:ascii="Times New Roman" w:hAnsi="Times New Roman" w:cs="Times New Roman"/>
          <w:sz w:val="24"/>
          <w:szCs w:val="24"/>
        </w:rPr>
        <w:t xml:space="preserve"> to detect plagiarism</w:t>
      </w:r>
      <w:r w:rsidR="005F1334">
        <w:rPr>
          <w:rFonts w:ascii="Times New Roman" w:hAnsi="Times New Roman" w:cs="Times New Roman"/>
          <w:sz w:val="24"/>
          <w:szCs w:val="24"/>
        </w:rPr>
        <w:t>.</w:t>
      </w:r>
    </w:p>
    <w:p w14:paraId="3FE5EFD5" w14:textId="5181581C" w:rsidR="00F6302E" w:rsidRDefault="00610928" w:rsidP="002914AE">
      <w:pPr>
        <w:spacing w:line="480" w:lineRule="auto"/>
        <w:rPr>
          <w:rFonts w:ascii="Times New Roman" w:hAnsi="Times New Roman" w:cs="Times New Roman"/>
          <w:sz w:val="24"/>
          <w:szCs w:val="24"/>
        </w:rPr>
      </w:pPr>
      <w:r>
        <w:rPr>
          <w:rFonts w:ascii="Times New Roman" w:hAnsi="Times New Roman" w:cs="Times New Roman"/>
          <w:sz w:val="24"/>
          <w:szCs w:val="24"/>
        </w:rPr>
        <w:tab/>
        <w:t>The training corpus is the most important part</w:t>
      </w:r>
      <w:r w:rsidR="00BE23A1">
        <w:rPr>
          <w:rFonts w:ascii="Times New Roman" w:hAnsi="Times New Roman" w:cs="Times New Roman"/>
          <w:sz w:val="24"/>
          <w:szCs w:val="24"/>
        </w:rPr>
        <w:t xml:space="preserve"> of building the </w:t>
      </w:r>
      <w:r w:rsidR="002914AE">
        <w:rPr>
          <w:rFonts w:ascii="Times New Roman" w:hAnsi="Times New Roman" w:cs="Times New Roman"/>
          <w:sz w:val="24"/>
          <w:szCs w:val="24"/>
        </w:rPr>
        <w:t>model because</w:t>
      </w:r>
      <w:r w:rsidR="00BE23A1">
        <w:rPr>
          <w:rFonts w:ascii="Times New Roman" w:hAnsi="Times New Roman" w:cs="Times New Roman"/>
          <w:sz w:val="24"/>
          <w:szCs w:val="24"/>
        </w:rPr>
        <w:t xml:space="preserve"> the probabilities of all the n-grams are determined by the text</w:t>
      </w:r>
      <w:r w:rsidR="00073B46">
        <w:rPr>
          <w:rFonts w:ascii="Times New Roman" w:hAnsi="Times New Roman" w:cs="Times New Roman"/>
          <w:sz w:val="24"/>
          <w:szCs w:val="24"/>
        </w:rPr>
        <w:t xml:space="preserve">. For example, if you wanted your model to generate formal language, then </w:t>
      </w:r>
      <w:r w:rsidR="00D533FF">
        <w:rPr>
          <w:rFonts w:ascii="Times New Roman" w:hAnsi="Times New Roman" w:cs="Times New Roman"/>
          <w:sz w:val="24"/>
          <w:szCs w:val="24"/>
        </w:rPr>
        <w:t xml:space="preserve">you might want </w:t>
      </w:r>
      <w:r w:rsidR="00073B46">
        <w:rPr>
          <w:rFonts w:ascii="Times New Roman" w:hAnsi="Times New Roman" w:cs="Times New Roman"/>
          <w:sz w:val="24"/>
          <w:szCs w:val="24"/>
        </w:rPr>
        <w:t xml:space="preserve">to have a training corpus of </w:t>
      </w:r>
      <w:r w:rsidR="00D533FF">
        <w:rPr>
          <w:rFonts w:ascii="Times New Roman" w:hAnsi="Times New Roman" w:cs="Times New Roman"/>
          <w:sz w:val="24"/>
          <w:szCs w:val="24"/>
        </w:rPr>
        <w:t>public addresses or speeches.</w:t>
      </w:r>
    </w:p>
    <w:p w14:paraId="5F69D8CE" w14:textId="21AE34CF" w:rsidR="00F6302E" w:rsidRDefault="00EE20AA" w:rsidP="002914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Earlier I outlined </w:t>
      </w:r>
      <w:r w:rsidR="005D576D">
        <w:rPr>
          <w:rFonts w:ascii="Times New Roman" w:hAnsi="Times New Roman" w:cs="Times New Roman"/>
          <w:sz w:val="24"/>
          <w:szCs w:val="24"/>
        </w:rPr>
        <w:t xml:space="preserve">calculating the probability of each n-gram. However a corpus cannot have every single n-gram ever, even if the n-gram shows up occasionally in normal speech. Because of this, any n-gram that does not show up in the training corpus will just not exist to the n-gram model. To avoid this, we use different equation </w:t>
      </w:r>
      <w:r w:rsidR="00F6302E">
        <w:rPr>
          <w:rFonts w:ascii="Times New Roman" w:hAnsi="Times New Roman" w:cs="Times New Roman"/>
          <w:sz w:val="24"/>
          <w:szCs w:val="24"/>
        </w:rPr>
        <w:t>which ensures that any possible n-gram will have a tiny probability of existing. This process is called smoothing.</w:t>
      </w:r>
    </w:p>
    <w:p w14:paraId="332CBA7F" w14:textId="7A099806" w:rsidR="002914AE" w:rsidRDefault="002914AE" w:rsidP="002914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limitation of using n-gram models is </w:t>
      </w:r>
      <w:r w:rsidR="00D533FF">
        <w:rPr>
          <w:rFonts w:ascii="Times New Roman" w:hAnsi="Times New Roman" w:cs="Times New Roman"/>
          <w:sz w:val="24"/>
          <w:szCs w:val="24"/>
        </w:rPr>
        <w:t>that the generated text doesn’t make sense and doesn’t have any overarching ideas in it because it is just pure probability.</w:t>
      </w:r>
    </w:p>
    <w:p w14:paraId="24339246" w14:textId="29137447" w:rsidR="00BE23A1" w:rsidRDefault="00BE23A1" w:rsidP="002914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There are two ways of determining how good a given language model is. There is extrinsic evaluation, where how good the output is determined by humans, and intrinsic output, which is determined by internal metrics. A commonly used internal metric is perplexity,</w:t>
      </w:r>
      <w:r w:rsidR="00073B46">
        <w:rPr>
          <w:rFonts w:ascii="Times New Roman" w:hAnsi="Times New Roman" w:cs="Times New Roman"/>
          <w:sz w:val="24"/>
          <w:szCs w:val="24"/>
        </w:rPr>
        <w:t xml:space="preserve"> which is the inverse of the probability of seeing words from the text corpus. The ideal perplexity is as low as possible, since we want a high probability of generated text being from the training corpus.</w:t>
      </w:r>
    </w:p>
    <w:p w14:paraId="301315B1" w14:textId="4A40C754" w:rsidR="00F6302E" w:rsidRDefault="00F6302E" w:rsidP="002914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Google Books </w:t>
      </w:r>
      <w:proofErr w:type="spellStart"/>
      <w:r>
        <w:rPr>
          <w:rFonts w:ascii="Times New Roman" w:hAnsi="Times New Roman" w:cs="Times New Roman"/>
          <w:sz w:val="24"/>
          <w:szCs w:val="24"/>
        </w:rPr>
        <w:t>Ngram</w:t>
      </w:r>
      <w:proofErr w:type="spellEnd"/>
      <w:r>
        <w:rPr>
          <w:rFonts w:ascii="Times New Roman" w:hAnsi="Times New Roman" w:cs="Times New Roman"/>
          <w:sz w:val="24"/>
          <w:szCs w:val="24"/>
        </w:rPr>
        <w:t xml:space="preserve"> Viewer is an online tool where someone can search any given sequence of words and it will show th</w:t>
      </w:r>
      <w:r w:rsidR="00EE2611">
        <w:rPr>
          <w:rFonts w:ascii="Times New Roman" w:hAnsi="Times New Roman" w:cs="Times New Roman"/>
          <w:sz w:val="24"/>
          <w:szCs w:val="24"/>
        </w:rPr>
        <w:t xml:space="preserve">e n-gram’s probability/frequency over time in Google’s entire corpus of books from 1800 to 2019. The below example shows </w:t>
      </w:r>
      <w:r w:rsidR="006F4BC0">
        <w:rPr>
          <w:rFonts w:ascii="Times New Roman" w:hAnsi="Times New Roman" w:cs="Times New Roman"/>
          <w:sz w:val="24"/>
          <w:szCs w:val="24"/>
        </w:rPr>
        <w:t>how smoothing can be wrong. Clearly “google” wasn’t a word in the 1800s (“googol” does not count), but it is shown in the graph as existing ever so minutely.</w:t>
      </w:r>
    </w:p>
    <w:p w14:paraId="322BAD32" w14:textId="768920BF" w:rsidR="006F4BC0" w:rsidRDefault="006F4BC0" w:rsidP="00F823D5">
      <w:pPr>
        <w:rPr>
          <w:rFonts w:ascii="Times New Roman" w:hAnsi="Times New Roman" w:cs="Times New Roman"/>
          <w:sz w:val="24"/>
          <w:szCs w:val="24"/>
        </w:rPr>
      </w:pPr>
      <w:r w:rsidRPr="006F4BC0">
        <w:rPr>
          <w:rFonts w:ascii="Times New Roman" w:hAnsi="Times New Roman" w:cs="Times New Roman"/>
          <w:sz w:val="24"/>
          <w:szCs w:val="24"/>
        </w:rPr>
        <w:drawing>
          <wp:inline distT="0" distB="0" distL="0" distR="0" wp14:anchorId="4D89CE00" wp14:editId="7A0461FC">
            <wp:extent cx="5943600" cy="356235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4"/>
                    <a:stretch>
                      <a:fillRect/>
                    </a:stretch>
                  </pic:blipFill>
                  <pic:spPr>
                    <a:xfrm>
                      <a:off x="0" y="0"/>
                      <a:ext cx="5943600" cy="3562350"/>
                    </a:xfrm>
                    <a:prstGeom prst="rect">
                      <a:avLst/>
                    </a:prstGeom>
                  </pic:spPr>
                </pic:pic>
              </a:graphicData>
            </a:graphic>
          </wp:inline>
        </w:drawing>
      </w:r>
    </w:p>
    <w:p w14:paraId="05BA315B" w14:textId="58A1EEC4" w:rsidR="009357D4" w:rsidRPr="00EE20AA" w:rsidRDefault="009357D4" w:rsidP="009357D4">
      <w:pPr>
        <w:jc w:val="center"/>
        <w:rPr>
          <w:rFonts w:ascii="Times New Roman" w:hAnsi="Times New Roman" w:cs="Times New Roman"/>
          <w:sz w:val="24"/>
          <w:szCs w:val="24"/>
        </w:rPr>
      </w:pPr>
      <w:r>
        <w:rPr>
          <w:rFonts w:ascii="Times New Roman" w:hAnsi="Times New Roman" w:cs="Times New Roman"/>
          <w:sz w:val="24"/>
          <w:szCs w:val="24"/>
        </w:rPr>
        <w:t>Example use of Google Books Ngram Viewer</w:t>
      </w:r>
    </w:p>
    <w:sectPr w:rsidR="009357D4" w:rsidRPr="00EE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D5"/>
    <w:rsid w:val="00073B46"/>
    <w:rsid w:val="002914AE"/>
    <w:rsid w:val="003E0752"/>
    <w:rsid w:val="00525561"/>
    <w:rsid w:val="00554D39"/>
    <w:rsid w:val="005D576D"/>
    <w:rsid w:val="005F1334"/>
    <w:rsid w:val="00610928"/>
    <w:rsid w:val="006F4BC0"/>
    <w:rsid w:val="009357D4"/>
    <w:rsid w:val="00B859C7"/>
    <w:rsid w:val="00BE23A1"/>
    <w:rsid w:val="00D533FF"/>
    <w:rsid w:val="00EE20AA"/>
    <w:rsid w:val="00EE2611"/>
    <w:rsid w:val="00F6302E"/>
    <w:rsid w:val="00F8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98DC"/>
  <w15:chartTrackingRefBased/>
  <w15:docId w15:val="{CC6CB0D4-4496-4C53-A41A-395CFBF8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Brendan J</dc:creator>
  <cp:keywords/>
  <dc:description/>
  <cp:lastModifiedBy>Lim, Brendan J</cp:lastModifiedBy>
  <cp:revision>3</cp:revision>
  <dcterms:created xsi:type="dcterms:W3CDTF">2023-03-02T04:46:00Z</dcterms:created>
  <dcterms:modified xsi:type="dcterms:W3CDTF">2023-03-04T00:07:00Z</dcterms:modified>
</cp:coreProperties>
</file>