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C7A5" w14:textId="05193877" w:rsidR="000D5335" w:rsidRPr="00A308A5" w:rsidRDefault="000D5335"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Brendan Lim</w:t>
      </w:r>
    </w:p>
    <w:p w14:paraId="638EBD31" w14:textId="41A921EC" w:rsidR="000D5335" w:rsidRPr="00A308A5" w:rsidRDefault="000D5335"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CS4395.001</w:t>
      </w:r>
    </w:p>
    <w:p w14:paraId="2F96AA74" w14:textId="49FABDF1" w:rsidR="000D5335" w:rsidRPr="00A308A5" w:rsidRDefault="000D5335"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4/14/2023</w:t>
      </w:r>
    </w:p>
    <w:p w14:paraId="0F5BB54C" w14:textId="778E3218" w:rsidR="000D5335" w:rsidRPr="00A308A5" w:rsidRDefault="000D5335" w:rsidP="0011509B">
      <w:pPr>
        <w:spacing w:line="480" w:lineRule="auto"/>
        <w:jc w:val="center"/>
        <w:rPr>
          <w:rFonts w:ascii="Times New Roman" w:hAnsi="Times New Roman" w:cs="Times New Roman"/>
          <w:sz w:val="24"/>
          <w:szCs w:val="24"/>
        </w:rPr>
      </w:pPr>
      <w:r w:rsidRPr="00A308A5">
        <w:rPr>
          <w:rFonts w:ascii="Times New Roman" w:hAnsi="Times New Roman" w:cs="Times New Roman"/>
          <w:sz w:val="24"/>
          <w:szCs w:val="24"/>
        </w:rPr>
        <w:t>Chatbot Report</w:t>
      </w:r>
    </w:p>
    <w:p w14:paraId="5A8D31BD" w14:textId="10B04C1E" w:rsidR="0037766B" w:rsidRPr="00133509"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System Description</w:t>
      </w:r>
    </w:p>
    <w:p w14:paraId="4705F311" w14:textId="49297218" w:rsidR="0037766B" w:rsidRDefault="0037766B"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ab/>
        <w:t>I made a chatbot for the video game “Old School RuneScape”, also known as OSRS. The chatbot is rules-based like Eliza</w:t>
      </w:r>
      <w:r w:rsidR="00952093">
        <w:rPr>
          <w:rFonts w:ascii="Times New Roman" w:hAnsi="Times New Roman" w:cs="Times New Roman"/>
          <w:sz w:val="24"/>
          <w:szCs w:val="24"/>
        </w:rPr>
        <w:t xml:space="preserve">. It </w:t>
      </w:r>
      <w:r w:rsidRPr="00A308A5">
        <w:rPr>
          <w:rFonts w:ascii="Times New Roman" w:hAnsi="Times New Roman" w:cs="Times New Roman"/>
          <w:sz w:val="24"/>
          <w:szCs w:val="24"/>
        </w:rPr>
        <w:t>relies on the Old School RuneScape online wiki to look up information that it does not have on hand. The bot is written entirely by scratch (which I am now regretting).</w:t>
      </w:r>
    </w:p>
    <w:p w14:paraId="0B8B9F3D" w14:textId="2C3B89CC" w:rsidR="00A308A5" w:rsidRPr="00A308A5" w:rsidRDefault="00A308A5" w:rsidP="00115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determine </w:t>
      </w:r>
      <w:r w:rsidR="00524FFA">
        <w:rPr>
          <w:rFonts w:ascii="Times New Roman" w:hAnsi="Times New Roman" w:cs="Times New Roman"/>
          <w:sz w:val="24"/>
          <w:szCs w:val="24"/>
        </w:rPr>
        <w:t>which response</w:t>
      </w:r>
      <w:r w:rsidR="008004B5">
        <w:rPr>
          <w:rFonts w:ascii="Times New Roman" w:hAnsi="Times New Roman" w:cs="Times New Roman"/>
          <w:sz w:val="24"/>
          <w:szCs w:val="24"/>
        </w:rPr>
        <w:t xml:space="preserve"> the bot should use, I used a very simple frequency test which just determines the ratio of common tokens that the user input and some examples written by me. To avoid high commonalities </w:t>
      </w:r>
      <w:r w:rsidR="00952093">
        <w:rPr>
          <w:rFonts w:ascii="Times New Roman" w:hAnsi="Times New Roman" w:cs="Times New Roman"/>
          <w:sz w:val="24"/>
          <w:szCs w:val="24"/>
        </w:rPr>
        <w:t xml:space="preserve">with filler words, they were filtered out using the NLTK stopwords library. </w:t>
      </w:r>
    </w:p>
    <w:p w14:paraId="71D29740" w14:textId="20DFA589" w:rsidR="0037766B" w:rsidRPr="00A308A5" w:rsidRDefault="0037766B"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ab/>
        <w:t>The chatbot uses a variety of NLP techniques depending on the requirements. The most dominant technique was the NLTK POS tagger, sinc</w:t>
      </w:r>
      <w:r w:rsidR="00121A1A" w:rsidRPr="00A308A5">
        <w:rPr>
          <w:rFonts w:ascii="Times New Roman" w:hAnsi="Times New Roman" w:cs="Times New Roman"/>
          <w:sz w:val="24"/>
          <w:szCs w:val="24"/>
        </w:rPr>
        <w:t xml:space="preserve">e I needed to determine which words to look up on the OSRS wiki. I used the VADER sentiment analysis </w:t>
      </w:r>
      <w:r w:rsidR="00B4416F" w:rsidRPr="00A308A5">
        <w:rPr>
          <w:rFonts w:ascii="Times New Roman" w:hAnsi="Times New Roman" w:cs="Times New Roman"/>
          <w:sz w:val="24"/>
          <w:szCs w:val="24"/>
        </w:rPr>
        <w:t xml:space="preserve">to </w:t>
      </w:r>
      <w:r w:rsidR="0011509B" w:rsidRPr="00A308A5">
        <w:rPr>
          <w:rFonts w:ascii="Times New Roman" w:hAnsi="Times New Roman" w:cs="Times New Roman"/>
          <w:sz w:val="24"/>
          <w:szCs w:val="24"/>
        </w:rPr>
        <w:t>get info from the</w:t>
      </w:r>
      <w:r w:rsidR="006A2E66" w:rsidRPr="00A308A5">
        <w:rPr>
          <w:rFonts w:ascii="Times New Roman" w:hAnsi="Times New Roman" w:cs="Times New Roman"/>
          <w:sz w:val="24"/>
          <w:szCs w:val="24"/>
        </w:rPr>
        <w:t xml:space="preserve"> OSRS wiki that are positive. This was to make a very primitive opinion generator</w:t>
      </w:r>
      <w:r w:rsidR="002812D0">
        <w:rPr>
          <w:rFonts w:ascii="Times New Roman" w:hAnsi="Times New Roman" w:cs="Times New Roman"/>
          <w:sz w:val="24"/>
          <w:szCs w:val="24"/>
        </w:rPr>
        <w:t xml:space="preserve"> by randomly picking the most positive statement for that item/skill</w:t>
      </w:r>
      <w:r w:rsidR="006A2E66" w:rsidRPr="00A308A5">
        <w:rPr>
          <w:rFonts w:ascii="Times New Roman" w:hAnsi="Times New Roman" w:cs="Times New Roman"/>
          <w:sz w:val="24"/>
          <w:szCs w:val="24"/>
        </w:rPr>
        <w:t>.</w:t>
      </w:r>
      <w:r w:rsidR="00A308A5">
        <w:rPr>
          <w:rFonts w:ascii="Times New Roman" w:hAnsi="Times New Roman" w:cs="Times New Roman"/>
          <w:sz w:val="24"/>
          <w:szCs w:val="24"/>
        </w:rPr>
        <w:t xml:space="preserve"> I tried to also use a sentence parser using SpaCy, however </w:t>
      </w:r>
      <w:r w:rsidR="00524FFA">
        <w:rPr>
          <w:rFonts w:ascii="Times New Roman" w:hAnsi="Times New Roman" w:cs="Times New Roman"/>
          <w:sz w:val="24"/>
          <w:szCs w:val="24"/>
        </w:rPr>
        <w:t>it requires TensorFlow to use properly which might not work on all computers.</w:t>
      </w:r>
    </w:p>
    <w:p w14:paraId="1D498FAE" w14:textId="45DC83FB" w:rsidR="0037766B" w:rsidRDefault="0037766B" w:rsidP="00754E7C">
      <w:pPr>
        <w:spacing w:after="0" w:line="480" w:lineRule="auto"/>
        <w:rPr>
          <w:rFonts w:ascii="Times New Roman" w:hAnsi="Times New Roman" w:cs="Times New Roman"/>
          <w:b/>
          <w:bCs/>
          <w:sz w:val="24"/>
          <w:szCs w:val="24"/>
        </w:rPr>
      </w:pPr>
      <w:r w:rsidRPr="00133509">
        <w:rPr>
          <w:rFonts w:ascii="Times New Roman" w:hAnsi="Times New Roman" w:cs="Times New Roman"/>
          <w:b/>
          <w:bCs/>
          <w:sz w:val="24"/>
          <w:szCs w:val="24"/>
        </w:rPr>
        <w:t>Dialogue Tree</w:t>
      </w:r>
    </w:p>
    <w:p w14:paraId="11CA93DC" w14:textId="7FA043A3" w:rsidR="00754E7C" w:rsidRPr="00754E7C" w:rsidRDefault="00754E7C" w:rsidP="0011509B">
      <w:pPr>
        <w:spacing w:line="480" w:lineRule="auto"/>
        <w:rPr>
          <w:rFonts w:ascii="Times New Roman" w:hAnsi="Times New Roman" w:cs="Times New Roman"/>
          <w:sz w:val="24"/>
          <w:szCs w:val="24"/>
        </w:rPr>
      </w:pPr>
      <w:r>
        <w:rPr>
          <w:rFonts w:ascii="Times New Roman" w:hAnsi="Times New Roman" w:cs="Times New Roman"/>
          <w:sz w:val="24"/>
          <w:szCs w:val="24"/>
        </w:rPr>
        <w:t>Users are free to use any of the dialogue within the box.</w:t>
      </w:r>
    </w:p>
    <w:p w14:paraId="6398B8CC" w14:textId="4A259A60" w:rsidR="00786226" w:rsidRPr="00A308A5" w:rsidRDefault="00786226" w:rsidP="0011509B">
      <w:pPr>
        <w:spacing w:line="480" w:lineRule="auto"/>
        <w:rPr>
          <w:rFonts w:ascii="Times New Roman" w:hAnsi="Times New Roman" w:cs="Times New Roman"/>
          <w:sz w:val="24"/>
          <w:szCs w:val="24"/>
        </w:rPr>
      </w:pPr>
      <w:r>
        <w:rPr>
          <w:noProof/>
        </w:rPr>
        <w:lastRenderedPageBreak/>
        <w:drawing>
          <wp:inline distT="0" distB="0" distL="0" distR="0" wp14:anchorId="5E5E2883" wp14:editId="48C6A257">
            <wp:extent cx="5943600" cy="3585845"/>
            <wp:effectExtent l="0" t="0" r="0" b="0"/>
            <wp:docPr id="1415306066" name="Picture 1"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06066" name="Picture 1" descr="A picture containing text, documen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p>
    <w:p w14:paraId="5D7F5281" w14:textId="2BBA1ED1" w:rsidR="0037766B"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Dialog Interactions</w:t>
      </w:r>
    </w:p>
    <w:p w14:paraId="64ECF0A4" w14:textId="77777777" w:rsidR="00133509" w:rsidRPr="00133509" w:rsidRDefault="00133509" w:rsidP="0011509B">
      <w:pPr>
        <w:spacing w:line="480" w:lineRule="auto"/>
        <w:rPr>
          <w:rFonts w:ascii="Times New Roman" w:hAnsi="Times New Roman" w:cs="Times New Roman"/>
          <w:sz w:val="24"/>
          <w:szCs w:val="24"/>
        </w:rPr>
      </w:pPr>
    </w:p>
    <w:p w14:paraId="22FFD601" w14:textId="7A2D073F" w:rsidR="0037766B" w:rsidRPr="00133509"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Knowledge Base</w:t>
      </w:r>
    </w:p>
    <w:p w14:paraId="762D6D5D" w14:textId="3B172FF1" w:rsidR="00561708" w:rsidRDefault="00561708" w:rsidP="0011509B">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Old School </w:t>
      </w:r>
      <w:r w:rsidR="0077044B">
        <w:rPr>
          <w:rFonts w:ascii="Times New Roman" w:hAnsi="Times New Roman" w:cs="Times New Roman"/>
          <w:sz w:val="24"/>
          <w:szCs w:val="24"/>
        </w:rPr>
        <w:t>RuneScape</w:t>
      </w:r>
      <w:r>
        <w:rPr>
          <w:rFonts w:ascii="Times New Roman" w:hAnsi="Times New Roman" w:cs="Times New Roman"/>
          <w:sz w:val="24"/>
          <w:szCs w:val="24"/>
        </w:rPr>
        <w:t xml:space="preserve"> Wiki Page</w:t>
      </w:r>
      <w:r w:rsidR="002812D0">
        <w:rPr>
          <w:rFonts w:ascii="Times New Roman" w:hAnsi="Times New Roman" w:cs="Times New Roman"/>
          <w:sz w:val="24"/>
          <w:szCs w:val="24"/>
        </w:rPr>
        <w:t xml:space="preserve">. </w:t>
      </w:r>
      <w:r w:rsidR="002812D0">
        <w:rPr>
          <w:rFonts w:ascii="Times New Roman" w:hAnsi="Times New Roman" w:cs="Times New Roman"/>
          <w:sz w:val="24"/>
          <w:szCs w:val="24"/>
        </w:rPr>
        <w:t>Note the formatting due to things like the sidebar and the table</w:t>
      </w:r>
      <w:r w:rsidR="002812D0">
        <w:rPr>
          <w:rFonts w:ascii="Times New Roman" w:hAnsi="Times New Roman" w:cs="Times New Roman"/>
          <w:sz w:val="24"/>
          <w:szCs w:val="24"/>
        </w:rPr>
        <w:t>.</w:t>
      </w:r>
    </w:p>
    <w:p w14:paraId="1A24553F" w14:textId="79BEF40A" w:rsidR="00561708" w:rsidRDefault="00561708" w:rsidP="0011509B">
      <w:pPr>
        <w:spacing w:line="480" w:lineRule="auto"/>
        <w:rPr>
          <w:rFonts w:ascii="Times New Roman" w:hAnsi="Times New Roman" w:cs="Times New Roman"/>
          <w:sz w:val="24"/>
          <w:szCs w:val="24"/>
        </w:rPr>
      </w:pPr>
      <w:r w:rsidRPr="00561708">
        <w:rPr>
          <w:rFonts w:ascii="Times New Roman" w:hAnsi="Times New Roman" w:cs="Times New Roman"/>
          <w:sz w:val="24"/>
          <w:szCs w:val="24"/>
        </w:rPr>
        <w:lastRenderedPageBreak/>
        <w:drawing>
          <wp:inline distT="0" distB="0" distL="0" distR="0" wp14:anchorId="2DA52110" wp14:editId="5CAB2A29">
            <wp:extent cx="5943600" cy="2887980"/>
            <wp:effectExtent l="0" t="0" r="0" b="7620"/>
            <wp:docPr id="5455847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4748" name="Picture 1" descr="Text&#10;&#10;Description automatically generated"/>
                    <pic:cNvPicPr/>
                  </pic:nvPicPr>
                  <pic:blipFill>
                    <a:blip r:embed="rId5"/>
                    <a:stretch>
                      <a:fillRect/>
                    </a:stretch>
                  </pic:blipFill>
                  <pic:spPr>
                    <a:xfrm>
                      <a:off x="0" y="0"/>
                      <a:ext cx="5943600" cy="2887980"/>
                    </a:xfrm>
                    <a:prstGeom prst="rect">
                      <a:avLst/>
                    </a:prstGeom>
                  </pic:spPr>
                </pic:pic>
              </a:graphicData>
            </a:graphic>
          </wp:inline>
        </w:drawing>
      </w:r>
    </w:p>
    <w:p w14:paraId="3B0C283E" w14:textId="1803A5F1" w:rsidR="00561708" w:rsidRDefault="00C1127B" w:rsidP="0011509B">
      <w:pPr>
        <w:spacing w:line="480" w:lineRule="auto"/>
        <w:rPr>
          <w:rFonts w:ascii="Times New Roman" w:hAnsi="Times New Roman" w:cs="Times New Roman"/>
          <w:sz w:val="24"/>
          <w:szCs w:val="24"/>
        </w:rPr>
      </w:pPr>
      <w:r>
        <w:rPr>
          <w:rFonts w:ascii="Times New Roman" w:hAnsi="Times New Roman" w:cs="Times New Roman"/>
          <w:sz w:val="24"/>
          <w:szCs w:val="24"/>
        </w:rPr>
        <w:t xml:space="preserve">Downloaded page with </w:t>
      </w:r>
      <w:r w:rsidR="002812D0">
        <w:rPr>
          <w:rFonts w:ascii="Times New Roman" w:hAnsi="Times New Roman" w:cs="Times New Roman"/>
          <w:sz w:val="24"/>
          <w:szCs w:val="24"/>
        </w:rPr>
        <w:t xml:space="preserve">only text. </w:t>
      </w:r>
      <w:r w:rsidR="00133509">
        <w:rPr>
          <w:rFonts w:ascii="Times New Roman" w:hAnsi="Times New Roman" w:cs="Times New Roman"/>
          <w:sz w:val="24"/>
          <w:szCs w:val="24"/>
        </w:rPr>
        <w:t>Sentences would be filtered out to try to remove formatting.</w:t>
      </w:r>
    </w:p>
    <w:p w14:paraId="33A1B920" w14:textId="63C5FF0A" w:rsidR="00C1127B" w:rsidRPr="00A308A5" w:rsidRDefault="002812D0" w:rsidP="0011509B">
      <w:pPr>
        <w:spacing w:line="480" w:lineRule="auto"/>
        <w:rPr>
          <w:rFonts w:ascii="Times New Roman" w:hAnsi="Times New Roman" w:cs="Times New Roman"/>
          <w:sz w:val="24"/>
          <w:szCs w:val="24"/>
        </w:rPr>
      </w:pPr>
      <w:r w:rsidRPr="002812D0">
        <w:rPr>
          <w:rFonts w:ascii="Times New Roman" w:hAnsi="Times New Roman" w:cs="Times New Roman"/>
          <w:sz w:val="24"/>
          <w:szCs w:val="24"/>
        </w:rPr>
        <w:lastRenderedPageBreak/>
        <w:drawing>
          <wp:inline distT="0" distB="0" distL="0" distR="0" wp14:anchorId="3DD5FCD9" wp14:editId="79605153">
            <wp:extent cx="5943600" cy="5713095"/>
            <wp:effectExtent l="0" t="0" r="0" b="1905"/>
            <wp:docPr id="5751754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5463" name="Picture 1" descr="Text&#10;&#10;Description automatically generated"/>
                    <pic:cNvPicPr/>
                  </pic:nvPicPr>
                  <pic:blipFill>
                    <a:blip r:embed="rId6"/>
                    <a:stretch>
                      <a:fillRect/>
                    </a:stretch>
                  </pic:blipFill>
                  <pic:spPr>
                    <a:xfrm>
                      <a:off x="0" y="0"/>
                      <a:ext cx="5943600" cy="5713095"/>
                    </a:xfrm>
                    <a:prstGeom prst="rect">
                      <a:avLst/>
                    </a:prstGeom>
                  </pic:spPr>
                </pic:pic>
              </a:graphicData>
            </a:graphic>
          </wp:inline>
        </w:drawing>
      </w:r>
    </w:p>
    <w:p w14:paraId="2BFE6A9E" w14:textId="71B99C02" w:rsidR="0037766B" w:rsidRPr="00133509"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Analysis</w:t>
      </w:r>
    </w:p>
    <w:p w14:paraId="1D040D5B" w14:textId="64E33292" w:rsidR="0037766B" w:rsidRPr="00A308A5" w:rsidRDefault="0037766B"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ab/>
      </w:r>
      <w:r w:rsidR="0011509B" w:rsidRPr="00A308A5">
        <w:rPr>
          <w:rFonts w:ascii="Times New Roman" w:hAnsi="Times New Roman" w:cs="Times New Roman"/>
          <w:sz w:val="24"/>
          <w:szCs w:val="24"/>
        </w:rPr>
        <w:t>To be honest, there’s a lot of weakness</w:t>
      </w:r>
      <w:r w:rsidR="006A2E66" w:rsidRPr="00A308A5">
        <w:rPr>
          <w:rFonts w:ascii="Times New Roman" w:hAnsi="Times New Roman" w:cs="Times New Roman"/>
          <w:sz w:val="24"/>
          <w:szCs w:val="24"/>
        </w:rPr>
        <w:t>es</w:t>
      </w:r>
      <w:r w:rsidR="0011509B" w:rsidRPr="00A308A5">
        <w:rPr>
          <w:rFonts w:ascii="Times New Roman" w:hAnsi="Times New Roman" w:cs="Times New Roman"/>
          <w:sz w:val="24"/>
          <w:szCs w:val="24"/>
        </w:rPr>
        <w:t xml:space="preserve"> to this chatbot. </w:t>
      </w:r>
      <w:r w:rsidRPr="00A308A5">
        <w:rPr>
          <w:rFonts w:ascii="Times New Roman" w:hAnsi="Times New Roman" w:cs="Times New Roman"/>
          <w:sz w:val="24"/>
          <w:szCs w:val="24"/>
        </w:rPr>
        <w:t>The biggest weakness of the bot is its fragility.</w:t>
      </w:r>
      <w:r w:rsidR="0011509B" w:rsidRPr="00A308A5">
        <w:rPr>
          <w:rFonts w:ascii="Times New Roman" w:hAnsi="Times New Roman" w:cs="Times New Roman"/>
          <w:sz w:val="24"/>
          <w:szCs w:val="24"/>
        </w:rPr>
        <w:t xml:space="preserve"> Because of its rule-based nature, it’s entirely dependent on the syntax and rules that I specifically program.</w:t>
      </w:r>
      <w:r w:rsidRPr="00A308A5">
        <w:rPr>
          <w:rFonts w:ascii="Times New Roman" w:hAnsi="Times New Roman" w:cs="Times New Roman"/>
          <w:sz w:val="24"/>
          <w:szCs w:val="24"/>
        </w:rPr>
        <w:t xml:space="preserve"> </w:t>
      </w:r>
      <w:r w:rsidR="0011509B" w:rsidRPr="00A308A5">
        <w:rPr>
          <w:rFonts w:ascii="Times New Roman" w:hAnsi="Times New Roman" w:cs="Times New Roman"/>
          <w:sz w:val="24"/>
          <w:szCs w:val="24"/>
        </w:rPr>
        <w:t>Additionally, t</w:t>
      </w:r>
      <w:r w:rsidRPr="00A308A5">
        <w:rPr>
          <w:rFonts w:ascii="Times New Roman" w:hAnsi="Times New Roman" w:cs="Times New Roman"/>
          <w:sz w:val="24"/>
          <w:szCs w:val="24"/>
        </w:rPr>
        <w:t xml:space="preserve">o look up an item in the OSRS wiki you would need to </w:t>
      </w:r>
      <w:r w:rsidR="00121A1A" w:rsidRPr="00A308A5">
        <w:rPr>
          <w:rFonts w:ascii="Times New Roman" w:hAnsi="Times New Roman" w:cs="Times New Roman"/>
          <w:sz w:val="24"/>
          <w:szCs w:val="24"/>
        </w:rPr>
        <w:t>get lucky and type the exact name of the OSRS wiki article</w:t>
      </w:r>
      <w:r w:rsidR="006A2E66" w:rsidRPr="00A308A5">
        <w:rPr>
          <w:rFonts w:ascii="Times New Roman" w:hAnsi="Times New Roman" w:cs="Times New Roman"/>
          <w:sz w:val="24"/>
          <w:szCs w:val="24"/>
        </w:rPr>
        <w:t>.</w:t>
      </w:r>
      <w:r w:rsidR="0011509B" w:rsidRPr="00A308A5">
        <w:rPr>
          <w:rFonts w:ascii="Times New Roman" w:hAnsi="Times New Roman" w:cs="Times New Roman"/>
          <w:sz w:val="24"/>
          <w:szCs w:val="24"/>
        </w:rPr>
        <w:t xml:space="preserve"> </w:t>
      </w:r>
      <w:r w:rsidR="006A2E66" w:rsidRPr="00A308A5">
        <w:rPr>
          <w:rFonts w:ascii="Times New Roman" w:hAnsi="Times New Roman" w:cs="Times New Roman"/>
          <w:sz w:val="24"/>
          <w:szCs w:val="24"/>
        </w:rPr>
        <w:t>I could not search on the OSRS wiki because that would require a whole new set of document parsing logic.</w:t>
      </w:r>
    </w:p>
    <w:p w14:paraId="62C60314" w14:textId="118130EC" w:rsidR="006A2E66" w:rsidRDefault="006A2E66"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lastRenderedPageBreak/>
        <w:tab/>
        <w:t>The OSRS wiki enforces a neutral/informative</w:t>
      </w:r>
      <w:r w:rsidR="00A308A5" w:rsidRPr="00A308A5">
        <w:rPr>
          <w:rFonts w:ascii="Times New Roman" w:hAnsi="Times New Roman" w:cs="Times New Roman"/>
          <w:sz w:val="24"/>
          <w:szCs w:val="24"/>
        </w:rPr>
        <w:t xml:space="preserve"> tone to it, which</w:t>
      </w:r>
      <w:r w:rsidR="008004B5">
        <w:rPr>
          <w:rFonts w:ascii="Times New Roman" w:hAnsi="Times New Roman" w:cs="Times New Roman"/>
          <w:sz w:val="24"/>
          <w:szCs w:val="24"/>
        </w:rPr>
        <w:t xml:space="preserve"> made it useful if I wanted to pull knowledge out of it, but</w:t>
      </w:r>
      <w:r w:rsidR="00A308A5" w:rsidRPr="00A308A5">
        <w:rPr>
          <w:rFonts w:ascii="Times New Roman" w:hAnsi="Times New Roman" w:cs="Times New Roman"/>
          <w:sz w:val="24"/>
          <w:szCs w:val="24"/>
        </w:rPr>
        <w:t xml:space="preserve"> limited the amount/quality of opinions that the bot could have.</w:t>
      </w:r>
      <w:r w:rsidR="00A308A5">
        <w:rPr>
          <w:rFonts w:ascii="Times New Roman" w:hAnsi="Times New Roman" w:cs="Times New Roman"/>
          <w:sz w:val="24"/>
          <w:szCs w:val="24"/>
        </w:rPr>
        <w:t xml:space="preserve"> Additionally, a large amount of the wiki uses table, plotted graphs, and scripted elements. Depending on if it was an item or an non-playable character or a skill in the game, each article would have its own formatting. As an example, the Bronze Pickaxe has very different formatting when compared to a Bronze Axe due to the differing nature of the tools. As a result, it made a poor resource to lookup information from as a bot, which relies entirely on the wiki page’s text.</w:t>
      </w:r>
    </w:p>
    <w:p w14:paraId="103E23D9" w14:textId="15F85AE1" w:rsidR="00786226" w:rsidRPr="00A308A5" w:rsidRDefault="00786226" w:rsidP="0011509B">
      <w:pPr>
        <w:spacing w:line="480" w:lineRule="auto"/>
        <w:rPr>
          <w:rFonts w:ascii="Times New Roman" w:hAnsi="Times New Roman" w:cs="Times New Roman"/>
          <w:sz w:val="24"/>
          <w:szCs w:val="24"/>
        </w:rPr>
      </w:pPr>
      <w:r>
        <w:rPr>
          <w:rFonts w:ascii="Times New Roman" w:hAnsi="Times New Roman" w:cs="Times New Roman"/>
          <w:sz w:val="24"/>
          <w:szCs w:val="24"/>
        </w:rPr>
        <w:tab/>
        <w:t>I think another issue is that I was expecting my chatbot to be a</w:t>
      </w:r>
      <w:r w:rsidR="00B43CD8">
        <w:rPr>
          <w:rFonts w:ascii="Times New Roman" w:hAnsi="Times New Roman" w:cs="Times New Roman"/>
          <w:sz w:val="24"/>
          <w:szCs w:val="24"/>
        </w:rPr>
        <w:t xml:space="preserve">n authoritative source of information. Which is not quite possible with a rules-based chatbot. </w:t>
      </w:r>
      <w:r w:rsidR="00D312F6">
        <w:rPr>
          <w:rFonts w:ascii="Times New Roman" w:hAnsi="Times New Roman" w:cs="Times New Roman"/>
          <w:sz w:val="24"/>
          <w:szCs w:val="24"/>
        </w:rPr>
        <w:t xml:space="preserve">For example, ELIZA basically worked by mirroring the user, which allowed the user to provide the knowledge and content while the bot just mirrors stuff back. My bot is required to </w:t>
      </w:r>
      <w:r w:rsidR="00133509">
        <w:rPr>
          <w:rFonts w:ascii="Times New Roman" w:hAnsi="Times New Roman" w:cs="Times New Roman"/>
          <w:sz w:val="24"/>
          <w:szCs w:val="24"/>
        </w:rPr>
        <w:t>accurately determine what part of the unmarked dataset the user is requesting.</w:t>
      </w:r>
      <w:r w:rsidR="00D312F6">
        <w:rPr>
          <w:rFonts w:ascii="Times New Roman" w:hAnsi="Times New Roman" w:cs="Times New Roman"/>
          <w:sz w:val="24"/>
          <w:szCs w:val="24"/>
        </w:rPr>
        <w:t xml:space="preserve"> If I was doing this again</w:t>
      </w:r>
      <w:r w:rsidR="00133509">
        <w:rPr>
          <w:rFonts w:ascii="Times New Roman" w:hAnsi="Times New Roman" w:cs="Times New Roman"/>
          <w:sz w:val="24"/>
          <w:szCs w:val="24"/>
        </w:rPr>
        <w:t>,</w:t>
      </w:r>
      <w:r w:rsidR="00D312F6">
        <w:rPr>
          <w:rFonts w:ascii="Times New Roman" w:hAnsi="Times New Roman" w:cs="Times New Roman"/>
          <w:sz w:val="24"/>
          <w:szCs w:val="24"/>
        </w:rPr>
        <w:t xml:space="preserve"> I would probably choose a better dataset of knowledge to refer to or interface with the ChatGPT to more easily parse what the user’s intentions were.</w:t>
      </w:r>
    </w:p>
    <w:sectPr w:rsidR="00786226" w:rsidRPr="00A3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35"/>
    <w:rsid w:val="000D5335"/>
    <w:rsid w:val="0011509B"/>
    <w:rsid w:val="00121A1A"/>
    <w:rsid w:val="00133509"/>
    <w:rsid w:val="002812D0"/>
    <w:rsid w:val="0037766B"/>
    <w:rsid w:val="00524FFA"/>
    <w:rsid w:val="00561708"/>
    <w:rsid w:val="006A2E66"/>
    <w:rsid w:val="00754E7C"/>
    <w:rsid w:val="0077044B"/>
    <w:rsid w:val="00786226"/>
    <w:rsid w:val="008004B5"/>
    <w:rsid w:val="00952093"/>
    <w:rsid w:val="00A308A5"/>
    <w:rsid w:val="00B43CD8"/>
    <w:rsid w:val="00B4416F"/>
    <w:rsid w:val="00C1127B"/>
    <w:rsid w:val="00D3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A434"/>
  <w15:chartTrackingRefBased/>
  <w15:docId w15:val="{E442CE38-3F8B-4D94-BBFC-1C515D40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Brendan J</dc:creator>
  <cp:keywords/>
  <dc:description/>
  <cp:lastModifiedBy>Lim, Brendan J</cp:lastModifiedBy>
  <cp:revision>4</cp:revision>
  <dcterms:created xsi:type="dcterms:W3CDTF">2023-04-16T14:04:00Z</dcterms:created>
  <dcterms:modified xsi:type="dcterms:W3CDTF">2023-04-16T22:45:00Z</dcterms:modified>
</cp:coreProperties>
</file>