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5E" w:rsidRPr="00BC6CD2" w:rsidRDefault="00D0155E" w:rsidP="00D0155E">
      <w:pPr>
        <w:jc w:val="center"/>
        <w:rPr>
          <w:rFonts w:ascii="Batang" w:eastAsia="Batang" w:hAnsi="Batang" w:cs="Times New Roman"/>
          <w:b/>
          <w:u w:val="single"/>
        </w:rPr>
      </w:pPr>
      <w:r w:rsidRPr="00BC6CD2">
        <w:rPr>
          <w:rFonts w:ascii="Batang" w:eastAsia="Batang" w:hAnsi="Batang" w:cs="Times New Roman"/>
          <w:b/>
          <w:u w:val="single"/>
        </w:rPr>
        <w:t xml:space="preserve">Week </w:t>
      </w:r>
      <w:r w:rsidR="00030CB6">
        <w:rPr>
          <w:rFonts w:ascii="Batang" w:eastAsia="Batang" w:hAnsi="Batang" w:cs="Times New Roman"/>
          <w:b/>
          <w:u w:val="single"/>
        </w:rPr>
        <w:t>2</w:t>
      </w:r>
      <w:r w:rsidRPr="00BC6CD2">
        <w:rPr>
          <w:rFonts w:ascii="Batang" w:eastAsia="Batang" w:hAnsi="Batang" w:cs="Times New Roman"/>
          <w:b/>
          <w:u w:val="single"/>
        </w:rPr>
        <w:t xml:space="preserve"> </w:t>
      </w:r>
      <w:r w:rsidR="007E1310" w:rsidRPr="00BC6CD2">
        <w:rPr>
          <w:rFonts w:ascii="Batang" w:eastAsia="Batang" w:hAnsi="Batang" w:cs="Times New Roman"/>
          <w:b/>
          <w:u w:val="single"/>
        </w:rPr>
        <w:t>Homework</w:t>
      </w:r>
    </w:p>
    <w:p w:rsidR="00FE00E4" w:rsidRPr="00CA697C" w:rsidRDefault="00BD2750" w:rsidP="00FE00E4">
      <w:pPr>
        <w:rPr>
          <w:rFonts w:ascii="Batang" w:eastAsia="Batang" w:hAnsi="Batang" w:cs="Times New Roman"/>
        </w:rPr>
      </w:pPr>
      <w:r w:rsidRPr="00BD2750">
        <w:rPr>
          <w:rFonts w:ascii="Batang" w:eastAsia="Batang" w:hAnsi="Batang" w:cs="Times New Roman"/>
        </w:rPr>
        <w:t xml:space="preserve">The following practice may need to be completed using the databases hosted on wmc3317-2 using WB. Use WB whether you are running queries or creating a relational schema (a data model, essentially). </w:t>
      </w:r>
      <w:r w:rsidR="00FE00E4" w:rsidRPr="002101C7">
        <w:rPr>
          <w:rFonts w:ascii="Batang" w:eastAsia="Batang" w:hAnsi="Batang" w:cs="Times New Roman"/>
        </w:rPr>
        <w:t>Submit homework as a SQL scr</w:t>
      </w:r>
      <w:r w:rsidR="00FE00E4">
        <w:rPr>
          <w:rFonts w:ascii="Batang" w:eastAsia="Batang" w:hAnsi="Batang" w:cs="Times New Roman"/>
        </w:rPr>
        <w:t xml:space="preserve">ipt file. </w:t>
      </w:r>
      <w:r w:rsidR="00FE00E4">
        <w:rPr>
          <w:rFonts w:ascii="Batang" w:eastAsia="Batang" w:hAnsi="Batang" w:cs="Times New Roman"/>
        </w:rPr>
        <w:t xml:space="preserve">To mark </w:t>
      </w:r>
      <w:r w:rsidR="00FE00E4" w:rsidRPr="002101C7">
        <w:rPr>
          <w:rFonts w:ascii="Batang" w:eastAsia="Batang" w:hAnsi="Batang" w:cs="Times New Roman"/>
        </w:rPr>
        <w:t>the answers</w:t>
      </w:r>
      <w:r w:rsidR="00FE00E4">
        <w:rPr>
          <w:rFonts w:ascii="Batang" w:eastAsia="Batang" w:hAnsi="Batang" w:cs="Times New Roman"/>
        </w:rPr>
        <w:t xml:space="preserve"> </w:t>
      </w:r>
      <w:r w:rsidR="00FE00E4">
        <w:rPr>
          <w:rFonts w:ascii="Batang" w:eastAsia="Batang" w:hAnsi="Batang" w:cs="Times New Roman"/>
        </w:rPr>
        <w:t xml:space="preserve">I will </w:t>
      </w:r>
      <w:proofErr w:type="spellStart"/>
      <w:r w:rsidR="00FE00E4">
        <w:rPr>
          <w:rFonts w:ascii="Batang" w:eastAsia="Batang" w:hAnsi="Batang" w:cs="Times New Roman"/>
        </w:rPr>
        <w:t>copy+</w:t>
      </w:r>
      <w:r w:rsidR="00FE00E4" w:rsidRPr="002101C7">
        <w:rPr>
          <w:rFonts w:ascii="Batang" w:eastAsia="Batang" w:hAnsi="Batang" w:cs="Times New Roman"/>
        </w:rPr>
        <w:t>paste</w:t>
      </w:r>
      <w:proofErr w:type="spellEnd"/>
      <w:r w:rsidR="00FE00E4" w:rsidRPr="002101C7">
        <w:rPr>
          <w:rFonts w:ascii="Batang" w:eastAsia="Batang" w:hAnsi="Batang" w:cs="Times New Roman"/>
        </w:rPr>
        <w:t xml:space="preserve"> </w:t>
      </w:r>
      <w:r w:rsidR="00FE00E4">
        <w:rPr>
          <w:rFonts w:ascii="Batang" w:eastAsia="Batang" w:hAnsi="Batang" w:cs="Times New Roman"/>
        </w:rPr>
        <w:t xml:space="preserve">the SQL script </w:t>
      </w:r>
      <w:r w:rsidR="00FE00E4" w:rsidRPr="002101C7">
        <w:rPr>
          <w:rFonts w:ascii="Batang" w:eastAsia="Batang" w:hAnsi="Batang" w:cs="Times New Roman"/>
        </w:rPr>
        <w:t xml:space="preserve">into my </w:t>
      </w:r>
      <w:r w:rsidR="00FE00E4">
        <w:rPr>
          <w:rFonts w:ascii="Batang" w:eastAsia="Batang" w:hAnsi="Batang" w:cs="Times New Roman"/>
        </w:rPr>
        <w:t>WB</w:t>
      </w:r>
      <w:r w:rsidR="00FE00E4" w:rsidRPr="002101C7">
        <w:rPr>
          <w:rFonts w:ascii="Batang" w:eastAsia="Batang" w:hAnsi="Batang" w:cs="Times New Roman"/>
        </w:rPr>
        <w:t xml:space="preserve"> and execute the code. You could </w:t>
      </w:r>
      <w:r w:rsidR="00FE00E4">
        <w:rPr>
          <w:rFonts w:ascii="Batang" w:eastAsia="Batang" w:hAnsi="Batang" w:cs="Times New Roman"/>
        </w:rPr>
        <w:t xml:space="preserve">even </w:t>
      </w:r>
      <w:r w:rsidR="00FE00E4" w:rsidRPr="002101C7">
        <w:rPr>
          <w:rFonts w:ascii="Batang" w:eastAsia="Batang" w:hAnsi="Batang" w:cs="Times New Roman"/>
        </w:rPr>
        <w:t>write essay answers in an MS Word file or the SQL script itself</w:t>
      </w:r>
      <w:r w:rsidR="00FE00E4">
        <w:rPr>
          <w:rFonts w:ascii="Batang" w:eastAsia="Batang" w:hAnsi="Batang" w:cs="Times New Roman"/>
        </w:rPr>
        <w:t xml:space="preserve"> – or in a separate MS </w:t>
      </w:r>
      <w:bookmarkStart w:id="0" w:name="_GoBack"/>
      <w:bookmarkEnd w:id="0"/>
      <w:r w:rsidR="00FE00E4">
        <w:rPr>
          <w:rFonts w:ascii="Batang" w:eastAsia="Batang" w:hAnsi="Batang" w:cs="Times New Roman"/>
        </w:rPr>
        <w:t>Word/PDF file</w:t>
      </w:r>
      <w:r w:rsidR="00FE00E4" w:rsidRPr="002101C7">
        <w:rPr>
          <w:rFonts w:ascii="Batang" w:eastAsia="Batang" w:hAnsi="Batang" w:cs="Times New Roman"/>
        </w:rPr>
        <w:t>.</w:t>
      </w:r>
    </w:p>
    <w:p w:rsidR="00294A39" w:rsidRPr="00BC6CD2" w:rsidRDefault="00D0657C" w:rsidP="00BC6CD2">
      <w:pPr>
        <w:pStyle w:val="ListParagraph"/>
        <w:numPr>
          <w:ilvl w:val="0"/>
          <w:numId w:val="5"/>
        </w:numPr>
        <w:ind w:left="426"/>
        <w:rPr>
          <w:rFonts w:ascii="Batang" w:eastAsia="Batang" w:hAnsi="Batang" w:cs="Times New Roman"/>
          <w:b/>
        </w:rPr>
      </w:pPr>
      <w:r>
        <w:rPr>
          <w:rFonts w:ascii="Batang" w:eastAsia="Batang" w:hAnsi="Batang" w:cs="Times New Roman"/>
          <w:b/>
        </w:rPr>
        <w:t xml:space="preserve">Database: </w:t>
      </w:r>
      <w:r w:rsidR="00A16A74" w:rsidRPr="00BC6CD2">
        <w:rPr>
          <w:rFonts w:ascii="Batang" w:eastAsia="Batang" w:hAnsi="Batang" w:cs="Times New Roman"/>
          <w:b/>
        </w:rPr>
        <w:t>‘</w:t>
      </w:r>
      <w:proofErr w:type="spellStart"/>
      <w:r w:rsidR="00294A39" w:rsidRPr="00BC6CD2">
        <w:rPr>
          <w:rFonts w:ascii="Batang" w:eastAsia="Batang" w:hAnsi="Batang" w:cs="Times New Roman"/>
          <w:b/>
        </w:rPr>
        <w:t>bigpvfc</w:t>
      </w:r>
      <w:proofErr w:type="spellEnd"/>
      <w:r w:rsidR="00A16A74" w:rsidRPr="00BC6CD2">
        <w:rPr>
          <w:rFonts w:ascii="Batang" w:eastAsia="Batang" w:hAnsi="Batang" w:cs="Times New Roman"/>
          <w:b/>
        </w:rPr>
        <w:t>’</w:t>
      </w:r>
      <w:r>
        <w:rPr>
          <w:rFonts w:ascii="Batang" w:eastAsia="Batang" w:hAnsi="Batang" w:cs="Times New Roman"/>
          <w:b/>
        </w:rPr>
        <w:t xml:space="preserve">. </w:t>
      </w:r>
      <w:r w:rsidR="007D63FA">
        <w:rPr>
          <w:rFonts w:ascii="Batang" w:eastAsia="Batang" w:hAnsi="Batang" w:cs="Times New Roman"/>
          <w:b/>
        </w:rPr>
        <w:t>Copy/paste your answers to the queries below after testing that they work.</w:t>
      </w:r>
    </w:p>
    <w:p w:rsidR="001E6DF1" w:rsidRPr="00BC6CD2" w:rsidRDefault="005217D3" w:rsidP="008320AC">
      <w:pPr>
        <w:pStyle w:val="ListParagraph"/>
        <w:numPr>
          <w:ilvl w:val="0"/>
          <w:numId w:val="6"/>
        </w:numPr>
        <w:spacing w:after="200" w:line="276" w:lineRule="auto"/>
        <w:rPr>
          <w:rFonts w:ascii="Batang" w:eastAsia="Batang" w:hAnsi="Batang" w:cs="Times New Roman"/>
        </w:rPr>
      </w:pPr>
      <w:r>
        <w:rPr>
          <w:rFonts w:ascii="Batang" w:eastAsia="Batang" w:hAnsi="Batang" w:cs="Times New Roman"/>
        </w:rPr>
        <w:t xml:space="preserve">List each customer name, address and the number of orders each has placed. </w:t>
      </w:r>
      <w:r w:rsidR="00AA4AE9">
        <w:rPr>
          <w:rFonts w:ascii="Batang" w:eastAsia="Batang" w:hAnsi="Batang" w:cs="Times New Roman"/>
        </w:rPr>
        <w:t xml:space="preserve">(use tables: </w:t>
      </w:r>
      <w:proofErr w:type="spellStart"/>
      <w:r w:rsidR="00AA4AE9">
        <w:rPr>
          <w:rFonts w:ascii="Batang" w:eastAsia="Batang" w:hAnsi="Batang" w:cs="Times New Roman"/>
        </w:rPr>
        <w:t>customer_t</w:t>
      </w:r>
      <w:proofErr w:type="spellEnd"/>
      <w:r w:rsidR="00AA4AE9">
        <w:rPr>
          <w:rFonts w:ascii="Batang" w:eastAsia="Batang" w:hAnsi="Batang" w:cs="Times New Roman"/>
        </w:rPr>
        <w:t xml:space="preserve">, </w:t>
      </w:r>
      <w:proofErr w:type="spellStart"/>
      <w:r w:rsidR="00AA4AE9">
        <w:rPr>
          <w:rFonts w:ascii="Batang" w:eastAsia="Batang" w:hAnsi="Batang" w:cs="Times New Roman"/>
        </w:rPr>
        <w:t>order_t</w:t>
      </w:r>
      <w:proofErr w:type="spellEnd"/>
      <w:r w:rsidR="00AA4AE9">
        <w:rPr>
          <w:rFonts w:ascii="Batang" w:eastAsia="Batang" w:hAnsi="Batang" w:cs="Times New Roman"/>
        </w:rPr>
        <w:t>)</w:t>
      </w:r>
    </w:p>
    <w:p w:rsidR="008320AC" w:rsidRPr="00BC6CD2" w:rsidRDefault="008320AC" w:rsidP="008320AC">
      <w:pPr>
        <w:spacing w:after="200" w:line="276" w:lineRule="auto"/>
        <w:rPr>
          <w:rFonts w:ascii="Batang" w:eastAsia="Batang" w:hAnsi="Batang" w:cs="Times New Roman"/>
        </w:rPr>
      </w:pPr>
    </w:p>
    <w:p w:rsidR="001E6DF1" w:rsidRPr="00BC6CD2" w:rsidRDefault="005217D3" w:rsidP="008320AC">
      <w:pPr>
        <w:pStyle w:val="ListParagraph"/>
        <w:numPr>
          <w:ilvl w:val="0"/>
          <w:numId w:val="6"/>
        </w:numPr>
        <w:spacing w:after="200" w:line="276" w:lineRule="auto"/>
        <w:rPr>
          <w:rFonts w:ascii="Batang" w:eastAsia="Batang" w:hAnsi="Batang" w:cs="Times New Roman"/>
        </w:rPr>
      </w:pPr>
      <w:r>
        <w:rPr>
          <w:rFonts w:ascii="Batang" w:eastAsia="Batang" w:hAnsi="Batang" w:cs="Times New Roman"/>
        </w:rPr>
        <w:t>List only name and address of customers who have placed more than two orders.</w:t>
      </w:r>
    </w:p>
    <w:p w:rsidR="008320AC" w:rsidRPr="00BC6CD2" w:rsidRDefault="008320AC" w:rsidP="008320AC">
      <w:pPr>
        <w:pStyle w:val="ListParagraph"/>
        <w:rPr>
          <w:rFonts w:ascii="Batang" w:eastAsia="Batang" w:hAnsi="Batang" w:cs="Times New Roman"/>
        </w:rPr>
      </w:pPr>
    </w:p>
    <w:p w:rsidR="008320AC" w:rsidRPr="00BC6CD2" w:rsidRDefault="008320AC" w:rsidP="008320AC">
      <w:pPr>
        <w:spacing w:after="200" w:line="276" w:lineRule="auto"/>
        <w:rPr>
          <w:rFonts w:ascii="Batang" w:eastAsia="Batang" w:hAnsi="Batang" w:cs="Times New Roman"/>
        </w:rPr>
      </w:pPr>
    </w:p>
    <w:p w:rsidR="008320AC" w:rsidRPr="00BC6CD2" w:rsidRDefault="005217D3" w:rsidP="008320AC">
      <w:pPr>
        <w:pStyle w:val="ListParagraph"/>
        <w:numPr>
          <w:ilvl w:val="0"/>
          <w:numId w:val="6"/>
        </w:numPr>
        <w:spacing w:after="200" w:line="276" w:lineRule="auto"/>
        <w:rPr>
          <w:rFonts w:ascii="Batang" w:eastAsia="Batang" w:hAnsi="Batang" w:cs="Times New Roman"/>
        </w:rPr>
      </w:pPr>
      <w:r>
        <w:rPr>
          <w:rFonts w:ascii="Batang" w:eastAsia="Batang" w:hAnsi="Batang" w:cs="Times New Roman"/>
        </w:rPr>
        <w:t xml:space="preserve">List the running total of the number of </w:t>
      </w:r>
      <w:r w:rsidR="00CD31C7">
        <w:rPr>
          <w:rFonts w:ascii="Batang" w:eastAsia="Batang" w:hAnsi="Batang" w:cs="Times New Roman"/>
        </w:rPr>
        <w:t xml:space="preserve">total number of </w:t>
      </w:r>
      <w:r>
        <w:rPr>
          <w:rFonts w:ascii="Batang" w:eastAsia="Batang" w:hAnsi="Batang" w:cs="Times New Roman"/>
        </w:rPr>
        <w:t xml:space="preserve">orders </w:t>
      </w:r>
      <w:r w:rsidR="00CD31C7">
        <w:rPr>
          <w:rFonts w:ascii="Batang" w:eastAsia="Batang" w:hAnsi="Batang" w:cs="Times New Roman"/>
        </w:rPr>
        <w:t xml:space="preserve">placed till date </w:t>
      </w:r>
      <w:r>
        <w:rPr>
          <w:rFonts w:ascii="Batang" w:eastAsia="Batang" w:hAnsi="Batang" w:cs="Times New Roman"/>
        </w:rPr>
        <w:t>as they come in</w:t>
      </w:r>
      <w:r w:rsidR="00AA4AE9">
        <w:rPr>
          <w:rFonts w:ascii="Batang" w:eastAsia="Batang" w:hAnsi="Batang" w:cs="Times New Roman"/>
        </w:rPr>
        <w:t xml:space="preserve"> (use table: </w:t>
      </w:r>
      <w:proofErr w:type="spellStart"/>
      <w:r w:rsidR="00AA4AE9">
        <w:rPr>
          <w:rFonts w:ascii="Batang" w:eastAsia="Batang" w:hAnsi="Batang" w:cs="Times New Roman"/>
        </w:rPr>
        <w:t>order_t</w:t>
      </w:r>
      <w:proofErr w:type="spellEnd"/>
      <w:r w:rsidR="00AA4AE9">
        <w:rPr>
          <w:rFonts w:ascii="Batang" w:eastAsia="Batang" w:hAnsi="Batang" w:cs="Times New Roman"/>
        </w:rPr>
        <w:t>)</w:t>
      </w:r>
      <w:r w:rsidR="008320AC" w:rsidRPr="00BC6CD2">
        <w:rPr>
          <w:rFonts w:ascii="Batang" w:eastAsia="Batang" w:hAnsi="Batang" w:cs="Times New Roman"/>
        </w:rPr>
        <w:t>.</w:t>
      </w:r>
    </w:p>
    <w:p w:rsidR="008320AC" w:rsidRPr="00BC6CD2" w:rsidRDefault="008320AC" w:rsidP="00410D7C">
      <w:pPr>
        <w:rPr>
          <w:rFonts w:ascii="Batang" w:eastAsia="Batang" w:hAnsi="Batang" w:cs="Times New Roman"/>
          <w:b/>
        </w:rPr>
      </w:pPr>
    </w:p>
    <w:p w:rsidR="00103275" w:rsidRPr="00D24527" w:rsidRDefault="008F42AD" w:rsidP="00D24527">
      <w:pPr>
        <w:pStyle w:val="ListParagraph"/>
        <w:numPr>
          <w:ilvl w:val="0"/>
          <w:numId w:val="5"/>
        </w:numPr>
        <w:ind w:left="426"/>
        <w:rPr>
          <w:rFonts w:ascii="Batang" w:eastAsia="Batang" w:hAnsi="Batang" w:cs="Times New Roman"/>
          <w:b/>
        </w:rPr>
      </w:pPr>
      <w:r>
        <w:rPr>
          <w:rFonts w:ascii="Batang" w:eastAsia="Batang" w:hAnsi="Batang" w:cs="Times New Roman"/>
          <w:b/>
        </w:rPr>
        <w:t xml:space="preserve">Database: </w:t>
      </w:r>
      <w:r w:rsidR="00F977CF" w:rsidRPr="00A71B5E">
        <w:rPr>
          <w:rFonts w:ascii="Batang" w:eastAsia="Batang" w:hAnsi="Batang" w:cs="Times New Roman"/>
          <w:b/>
        </w:rPr>
        <w:t>‘</w:t>
      </w:r>
      <w:proofErr w:type="spellStart"/>
      <w:r w:rsidR="00F977CF" w:rsidRPr="00A71B5E">
        <w:rPr>
          <w:rFonts w:ascii="Batang" w:eastAsia="Batang" w:hAnsi="Batang" w:cs="Times New Roman"/>
          <w:b/>
        </w:rPr>
        <w:t>sakila</w:t>
      </w:r>
      <w:proofErr w:type="spellEnd"/>
      <w:r w:rsidR="00F977CF" w:rsidRPr="00A71B5E">
        <w:rPr>
          <w:rFonts w:ascii="Batang" w:eastAsia="Batang" w:hAnsi="Batang" w:cs="Times New Roman"/>
          <w:b/>
        </w:rPr>
        <w:t>’</w:t>
      </w:r>
      <w:r w:rsidR="0099489D">
        <w:rPr>
          <w:rFonts w:ascii="Batang" w:eastAsia="Batang" w:hAnsi="Batang" w:cs="Times New Roman"/>
          <w:b/>
        </w:rPr>
        <w:t xml:space="preserve">. </w:t>
      </w:r>
      <w:r w:rsidR="00A71B5E" w:rsidRPr="00A71B5E">
        <w:rPr>
          <w:rFonts w:ascii="Batang" w:eastAsia="Batang" w:hAnsi="Batang" w:cs="Times New Roman"/>
          <w:b/>
        </w:rPr>
        <w:t>Copy/paste your answers to the queries below after testing that they work.</w:t>
      </w:r>
    </w:p>
    <w:p w:rsidR="00845CB2" w:rsidRDefault="00833288" w:rsidP="00833288">
      <w:pPr>
        <w:spacing w:after="200" w:line="276" w:lineRule="auto"/>
        <w:rPr>
          <w:rFonts w:ascii="Batang" w:eastAsia="Batang" w:hAnsi="Batang" w:cs="Times New Roman"/>
        </w:rPr>
      </w:pPr>
      <w:r w:rsidRPr="00833288">
        <w:rPr>
          <w:rFonts w:ascii="Batang" w:eastAsia="Batang" w:hAnsi="Batang" w:cs="Times New Roman"/>
        </w:rPr>
        <w:t xml:space="preserve">While an employee at </w:t>
      </w:r>
      <w:proofErr w:type="spellStart"/>
      <w:r w:rsidRPr="00833288">
        <w:rPr>
          <w:rFonts w:ascii="Batang" w:eastAsia="Batang" w:hAnsi="Batang" w:cs="Times New Roman"/>
        </w:rPr>
        <w:t>Sakila</w:t>
      </w:r>
      <w:proofErr w:type="spellEnd"/>
      <w:r w:rsidRPr="00833288">
        <w:rPr>
          <w:rFonts w:ascii="Batang" w:eastAsia="Batang" w:hAnsi="Batang" w:cs="Times New Roman"/>
        </w:rPr>
        <w:t xml:space="preserve">, you have been asked to integrate the ‘film’ table with an </w:t>
      </w:r>
      <w:proofErr w:type="gramStart"/>
      <w:r w:rsidRPr="00833288">
        <w:rPr>
          <w:rFonts w:ascii="Batang" w:eastAsia="Batang" w:hAnsi="Batang" w:cs="Times New Roman"/>
        </w:rPr>
        <w:t>additional</w:t>
      </w:r>
      <w:proofErr w:type="gramEnd"/>
      <w:r w:rsidRPr="00833288">
        <w:rPr>
          <w:rFonts w:ascii="Batang" w:eastAsia="Batang" w:hAnsi="Batang" w:cs="Times New Roman"/>
        </w:rPr>
        <w:t xml:space="preserve"> database of movies from </w:t>
      </w:r>
      <w:hyperlink r:id="rId8" w:history="1">
        <w:r w:rsidRPr="00833288">
          <w:rPr>
            <w:rStyle w:val="Hyperlink"/>
            <w:rFonts w:ascii="Batang" w:eastAsia="Batang" w:hAnsi="Batang" w:cs="Times New Roman"/>
          </w:rPr>
          <w:t>http://www.hometheaterinfo.com/dvdlist.htm</w:t>
        </w:r>
      </w:hyperlink>
      <w:r>
        <w:rPr>
          <w:rFonts w:ascii="Batang" w:eastAsia="Batang" w:hAnsi="Batang" w:cs="Times New Roman"/>
        </w:rPr>
        <w:t xml:space="preserve">. The reason is that </w:t>
      </w:r>
      <w:proofErr w:type="spellStart"/>
      <w:r>
        <w:rPr>
          <w:rFonts w:ascii="Batang" w:eastAsia="Batang" w:hAnsi="Batang" w:cs="Times New Roman"/>
        </w:rPr>
        <w:t>Sakila</w:t>
      </w:r>
      <w:proofErr w:type="spellEnd"/>
      <w:r>
        <w:rPr>
          <w:rFonts w:ascii="Batang" w:eastAsia="Batang" w:hAnsi="Batang" w:cs="Times New Roman"/>
        </w:rPr>
        <w:t xml:space="preserve"> may expect a large shipment of additional movies and may add it to their catalog. Import the entire film file from the above URL</w:t>
      </w:r>
      <w:r w:rsidR="000252CD">
        <w:rPr>
          <w:rFonts w:ascii="Batang" w:eastAsia="Batang" w:hAnsi="Batang" w:cs="Times New Roman"/>
        </w:rPr>
        <w:t xml:space="preserve"> (.csv format)</w:t>
      </w:r>
      <w:r>
        <w:rPr>
          <w:rFonts w:ascii="Batang" w:eastAsia="Batang" w:hAnsi="Batang" w:cs="Times New Roman"/>
        </w:rPr>
        <w:t xml:space="preserve">, store it as a separate table in your database. Then select a set of movies </w:t>
      </w:r>
      <w:r w:rsidR="001D5FB1">
        <w:rPr>
          <w:rFonts w:ascii="Batang" w:eastAsia="Batang" w:hAnsi="Batang" w:cs="Times New Roman"/>
        </w:rPr>
        <w:t xml:space="preserve">from the imported list </w:t>
      </w:r>
      <w:r>
        <w:rPr>
          <w:rFonts w:ascii="Batang" w:eastAsia="Batang" w:hAnsi="Batang" w:cs="Times New Roman"/>
        </w:rPr>
        <w:t>based on an appropriate criteria and update the ‘film’ table with the additional movies. This is an open-ended question. The entire procedure should be saved as an SQL script – so that you can always re-use it in the future</w:t>
      </w:r>
      <w:r w:rsidR="00DB58B8">
        <w:rPr>
          <w:rFonts w:ascii="Batang" w:eastAsia="Batang" w:hAnsi="Batang" w:cs="Times New Roman"/>
        </w:rPr>
        <w:t xml:space="preserve">. </w:t>
      </w:r>
    </w:p>
    <w:p w:rsidR="00833288" w:rsidRPr="00833288" w:rsidRDefault="00FD3C71" w:rsidP="00833288">
      <w:pPr>
        <w:spacing w:after="200" w:line="276" w:lineRule="auto"/>
        <w:rPr>
          <w:rFonts w:ascii="Batang" w:eastAsia="Batang" w:hAnsi="Batang" w:cs="Times New Roman"/>
        </w:rPr>
      </w:pPr>
      <w:r w:rsidRPr="00FD3C71">
        <w:rPr>
          <w:rFonts w:ascii="Batang" w:eastAsia="Batang" w:hAnsi="Batang" w:cs="Times New Roman"/>
        </w:rPr>
        <w:t>This is messy. Do what you can. Write what you did and what you found. And make reasonable assumptions. </w:t>
      </w:r>
    </w:p>
    <w:p w:rsidR="004444E7" w:rsidRPr="00833288" w:rsidRDefault="004444E7" w:rsidP="00833288">
      <w:pPr>
        <w:spacing w:after="200" w:line="276" w:lineRule="auto"/>
        <w:rPr>
          <w:rFonts w:ascii="Batang" w:eastAsia="Batang" w:hAnsi="Batang" w:cs="Times New Roman"/>
        </w:rPr>
      </w:pPr>
    </w:p>
    <w:sectPr w:rsidR="004444E7" w:rsidRPr="008332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EFD" w:rsidRDefault="00A24EFD" w:rsidP="00525778">
      <w:pPr>
        <w:spacing w:after="0" w:line="240" w:lineRule="auto"/>
      </w:pPr>
      <w:r>
        <w:separator/>
      </w:r>
    </w:p>
  </w:endnote>
  <w:endnote w:type="continuationSeparator" w:id="0">
    <w:p w:rsidR="00A24EFD" w:rsidRDefault="00A24EFD" w:rsidP="00525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F45" w:rsidRDefault="00A53F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F45" w:rsidRDefault="00A53F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F45" w:rsidRDefault="00A53F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EFD" w:rsidRDefault="00A24EFD" w:rsidP="00525778">
      <w:pPr>
        <w:spacing w:after="0" w:line="240" w:lineRule="auto"/>
      </w:pPr>
      <w:r>
        <w:separator/>
      </w:r>
    </w:p>
  </w:footnote>
  <w:footnote w:type="continuationSeparator" w:id="0">
    <w:p w:rsidR="00A24EFD" w:rsidRDefault="00A24EFD" w:rsidP="00525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F45" w:rsidRDefault="00A53F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778" w:rsidRPr="00A53F45" w:rsidRDefault="00525778" w:rsidP="00525778">
    <w:pPr>
      <w:pStyle w:val="Header"/>
      <w:jc w:val="right"/>
      <w:rPr>
        <w:rFonts w:ascii="Batang" w:eastAsia="Batang" w:hAnsi="Batang" w:cs="Times New Roman"/>
        <w:sz w:val="20"/>
      </w:rPr>
    </w:pPr>
    <w:r w:rsidRPr="00A53F45">
      <w:rPr>
        <w:rFonts w:ascii="Batang" w:eastAsia="Batang" w:hAnsi="Batang" w:cs="Times New Roman"/>
        <w:sz w:val="20"/>
      </w:rPr>
      <w:t>BUS 464 – Business Data Management</w:t>
    </w:r>
  </w:p>
  <w:p w:rsidR="00525778" w:rsidRPr="00A53F45" w:rsidRDefault="00525778" w:rsidP="00525778">
    <w:pPr>
      <w:pStyle w:val="Header"/>
      <w:jc w:val="right"/>
      <w:rPr>
        <w:rFonts w:ascii="Batang" w:eastAsia="Batang" w:hAnsi="Batang" w:cs="Times New Roman"/>
        <w:sz w:val="20"/>
      </w:rPr>
    </w:pPr>
    <w:proofErr w:type="spellStart"/>
    <w:r w:rsidRPr="00A53F45">
      <w:rPr>
        <w:rFonts w:ascii="Batang" w:eastAsia="Batang" w:hAnsi="Batang" w:cs="Times New Roman"/>
        <w:sz w:val="20"/>
      </w:rPr>
      <w:t>Nilesh</w:t>
    </w:r>
    <w:proofErr w:type="spellEnd"/>
    <w:r w:rsidRPr="00A53F45">
      <w:rPr>
        <w:rFonts w:ascii="Batang" w:eastAsia="Batang" w:hAnsi="Batang" w:cs="Times New Roman"/>
        <w:sz w:val="20"/>
      </w:rPr>
      <w:t xml:space="preserve"> </w:t>
    </w:r>
    <w:proofErr w:type="spellStart"/>
    <w:r w:rsidRPr="00A53F45">
      <w:rPr>
        <w:rFonts w:ascii="Batang" w:eastAsia="Batang" w:hAnsi="Batang" w:cs="Times New Roman"/>
        <w:sz w:val="20"/>
      </w:rPr>
      <w:t>Saraf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F45" w:rsidRDefault="00A53F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95pt;height:14.95pt" o:bullet="t">
        <v:imagedata r:id="rId1" o:title="art8E5A"/>
      </v:shape>
    </w:pict>
  </w:numPicBullet>
  <w:abstractNum w:abstractNumId="0">
    <w:nsid w:val="06371A8E"/>
    <w:multiLevelType w:val="hybridMultilevel"/>
    <w:tmpl w:val="D51407BC"/>
    <w:lvl w:ilvl="0" w:tplc="32F89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AB6F0">
      <w:start w:val="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E8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B89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545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E9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9AA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E1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05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4C665F"/>
    <w:multiLevelType w:val="hybridMultilevel"/>
    <w:tmpl w:val="ADEA6E5E"/>
    <w:lvl w:ilvl="0" w:tplc="6BE21C58">
      <w:start w:val="3"/>
      <w:numFmt w:val="bullet"/>
      <w:suff w:val="space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72700"/>
    <w:multiLevelType w:val="hybridMultilevel"/>
    <w:tmpl w:val="E2C43C7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B139F"/>
    <w:multiLevelType w:val="hybridMultilevel"/>
    <w:tmpl w:val="083EA00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8039A1"/>
    <w:multiLevelType w:val="hybridMultilevel"/>
    <w:tmpl w:val="083EA00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596A92"/>
    <w:multiLevelType w:val="hybridMultilevel"/>
    <w:tmpl w:val="54EC33B4"/>
    <w:lvl w:ilvl="0" w:tplc="0F1CF7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CC13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7842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F823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72B4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227C8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825D1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FA382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549D8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7B1228A3"/>
    <w:multiLevelType w:val="hybridMultilevel"/>
    <w:tmpl w:val="DD28F9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BF"/>
    <w:rsid w:val="000252CD"/>
    <w:rsid w:val="00030CB6"/>
    <w:rsid w:val="00053BCC"/>
    <w:rsid w:val="000F1676"/>
    <w:rsid w:val="00103275"/>
    <w:rsid w:val="001062B5"/>
    <w:rsid w:val="001353DA"/>
    <w:rsid w:val="00167356"/>
    <w:rsid w:val="001D5FB1"/>
    <w:rsid w:val="001E6DF1"/>
    <w:rsid w:val="00286026"/>
    <w:rsid w:val="00294A39"/>
    <w:rsid w:val="0037120F"/>
    <w:rsid w:val="00386912"/>
    <w:rsid w:val="003A1C77"/>
    <w:rsid w:val="00410D7C"/>
    <w:rsid w:val="004444E7"/>
    <w:rsid w:val="004A36EA"/>
    <w:rsid w:val="005217D3"/>
    <w:rsid w:val="00525778"/>
    <w:rsid w:val="00567DA9"/>
    <w:rsid w:val="00574B5E"/>
    <w:rsid w:val="005C1D51"/>
    <w:rsid w:val="00605EA5"/>
    <w:rsid w:val="00643684"/>
    <w:rsid w:val="0068413B"/>
    <w:rsid w:val="0074296A"/>
    <w:rsid w:val="00763858"/>
    <w:rsid w:val="00765E76"/>
    <w:rsid w:val="007D63FA"/>
    <w:rsid w:val="007E1310"/>
    <w:rsid w:val="008320AC"/>
    <w:rsid w:val="00833288"/>
    <w:rsid w:val="00845CB2"/>
    <w:rsid w:val="00856EBF"/>
    <w:rsid w:val="00876C2B"/>
    <w:rsid w:val="008D0C60"/>
    <w:rsid w:val="008F42AD"/>
    <w:rsid w:val="0099489D"/>
    <w:rsid w:val="00A16A74"/>
    <w:rsid w:val="00A24EFD"/>
    <w:rsid w:val="00A53F45"/>
    <w:rsid w:val="00A67EA9"/>
    <w:rsid w:val="00A71B5E"/>
    <w:rsid w:val="00AA0744"/>
    <w:rsid w:val="00AA4AE9"/>
    <w:rsid w:val="00AB3DDC"/>
    <w:rsid w:val="00B521CF"/>
    <w:rsid w:val="00B61AAD"/>
    <w:rsid w:val="00B674BD"/>
    <w:rsid w:val="00BB113F"/>
    <w:rsid w:val="00BC6CD2"/>
    <w:rsid w:val="00BD2750"/>
    <w:rsid w:val="00BF6AAE"/>
    <w:rsid w:val="00C16AAE"/>
    <w:rsid w:val="00C9694E"/>
    <w:rsid w:val="00CD31C7"/>
    <w:rsid w:val="00D0155E"/>
    <w:rsid w:val="00D01CB7"/>
    <w:rsid w:val="00D0657C"/>
    <w:rsid w:val="00D24527"/>
    <w:rsid w:val="00D63447"/>
    <w:rsid w:val="00DB58B8"/>
    <w:rsid w:val="00DE0668"/>
    <w:rsid w:val="00EB1FBF"/>
    <w:rsid w:val="00EC04BA"/>
    <w:rsid w:val="00EC754E"/>
    <w:rsid w:val="00EF0701"/>
    <w:rsid w:val="00EF38B8"/>
    <w:rsid w:val="00F34FDC"/>
    <w:rsid w:val="00F977CF"/>
    <w:rsid w:val="00FD3C71"/>
    <w:rsid w:val="00FE00E4"/>
    <w:rsid w:val="00FF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6339B-B59A-490E-B4FD-14FAA25A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E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778"/>
  </w:style>
  <w:style w:type="paragraph" w:styleId="Footer">
    <w:name w:val="footer"/>
    <w:basedOn w:val="Normal"/>
    <w:link w:val="FooterChar"/>
    <w:uiPriority w:val="99"/>
    <w:unhideWhenUsed/>
    <w:rsid w:val="00525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778"/>
  </w:style>
  <w:style w:type="paragraph" w:customStyle="1" w:styleId="sql">
    <w:name w:val="sql"/>
    <w:basedOn w:val="Normal"/>
    <w:link w:val="sqlChar"/>
    <w:qFormat/>
    <w:rsid w:val="0037120F"/>
    <w:pPr>
      <w:ind w:left="284"/>
    </w:pPr>
    <w:rPr>
      <w:rFonts w:ascii="Times New Roman" w:hAnsi="Times New Roman" w:cs="Times New Roman"/>
      <w:i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EA9"/>
    <w:pPr>
      <w:spacing w:after="0" w:line="240" w:lineRule="auto"/>
    </w:pPr>
    <w:rPr>
      <w:sz w:val="20"/>
      <w:szCs w:val="20"/>
    </w:rPr>
  </w:style>
  <w:style w:type="character" w:customStyle="1" w:styleId="sqlChar">
    <w:name w:val="sql Char"/>
    <w:basedOn w:val="DefaultParagraphFont"/>
    <w:link w:val="sql"/>
    <w:rsid w:val="0037120F"/>
    <w:rPr>
      <w:rFonts w:ascii="Times New Roman" w:hAnsi="Times New Roman" w:cs="Times New Roman"/>
      <w:i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E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7EA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D0C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8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metheaterinfo.com/dvdlist.ht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F85DE-2BEF-4E34-9EB1-9419B762F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saraf</dc:creator>
  <cp:keywords/>
  <dc:description/>
  <cp:lastModifiedBy>nilesh saraf</cp:lastModifiedBy>
  <cp:revision>70</cp:revision>
  <dcterms:created xsi:type="dcterms:W3CDTF">2014-06-17T05:15:00Z</dcterms:created>
  <dcterms:modified xsi:type="dcterms:W3CDTF">2015-01-19T00:06:00Z</dcterms:modified>
</cp:coreProperties>
</file>