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5827" w14:textId="01E2E206" w:rsidR="00644F74" w:rsidRDefault="00FE2468">
      <w:r>
        <w:t xml:space="preserve">READ ME: </w:t>
      </w:r>
    </w:p>
    <w:p w14:paraId="7805C2DD" w14:textId="02570D5A" w:rsidR="00FE2468" w:rsidRDefault="00FE2468">
      <w:r>
        <w:t>EC 413 Lab 3 – Brendan Shortall U71270986</w:t>
      </w:r>
    </w:p>
    <w:p w14:paraId="60A7EDF7" w14:textId="576EAC01" w:rsidR="00FE2468" w:rsidRDefault="00FE2468">
      <w:r>
        <w:t>Predicted gate delay:</w:t>
      </w:r>
    </w:p>
    <w:p w14:paraId="4BC98EC9" w14:textId="46CE49E8" w:rsidR="00FE2468" w:rsidRDefault="00FE2468">
      <w:r>
        <w:tab/>
        <w:t>64b RCA: 128 (64 FA*2)</w:t>
      </w:r>
    </w:p>
    <w:p w14:paraId="72F63660" w14:textId="0BD193B6" w:rsidR="00FE2468" w:rsidRDefault="00FE2468">
      <w:r>
        <w:tab/>
        <w:t>64b Carry Select: 8 (4 stages)</w:t>
      </w:r>
    </w:p>
    <w:p w14:paraId="22D6BBD8" w14:textId="77777777" w:rsidR="00FE2468" w:rsidRDefault="00FE246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0C7AA" wp14:editId="4D3D753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66700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64bit RCA with delay. Delay = 114.</w:t>
      </w:r>
    </w:p>
    <w:p w14:paraId="15F4309A" w14:textId="77777777" w:rsidR="00FE2468" w:rsidRDefault="00FE2468"/>
    <w:p w14:paraId="163EAC6E" w14:textId="021C665E" w:rsidR="00FE2468" w:rsidRDefault="00FE2468">
      <w:r>
        <w:rPr>
          <w:noProof/>
        </w:rPr>
        <w:drawing>
          <wp:anchor distT="0" distB="0" distL="114300" distR="114300" simplePos="0" relativeHeight="251659264" behindDoc="0" locked="0" layoutInCell="1" allowOverlap="1" wp14:anchorId="331F2511" wp14:editId="0624DE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00020"/>
            <wp:effectExtent l="0" t="0" r="0" b="508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64bit RCA no delay</w:t>
      </w:r>
    </w:p>
    <w:p w14:paraId="168FCEEF" w14:textId="08A62601" w:rsidR="00FE2468" w:rsidRDefault="00FE246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13B20E" wp14:editId="66D501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74315"/>
            <wp:effectExtent l="0" t="0" r="0" b="6985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64bit Carry select adder no delay</w:t>
      </w:r>
    </w:p>
    <w:p w14:paraId="690C9DCC" w14:textId="2E572042" w:rsidR="00FE2468" w:rsidRDefault="00FE2468">
      <w:r>
        <w:rPr>
          <w:noProof/>
        </w:rPr>
        <w:drawing>
          <wp:anchor distT="0" distB="0" distL="114300" distR="114300" simplePos="0" relativeHeight="251661312" behindDoc="0" locked="0" layoutInCell="1" allowOverlap="1" wp14:anchorId="3504C052" wp14:editId="292E559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632075"/>
            <wp:effectExtent l="0" t="0" r="0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64 bit carry select adder with delay, delay = 8.</w:t>
      </w:r>
    </w:p>
    <w:sectPr w:rsidR="00FE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68"/>
    <w:rsid w:val="00644F74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3145"/>
  <w15:chartTrackingRefBased/>
  <w15:docId w15:val="{8E913D59-9508-438B-A2F7-CAD57C9C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Shortall, Brendan K.</dc:creator>
  <cp:keywords/>
  <dc:description/>
  <cp:lastModifiedBy>Shortall, Brendan K.</cp:lastModifiedBy>
  <cp:revision>1</cp:revision>
  <dcterms:created xsi:type="dcterms:W3CDTF">2022-10-07T20:54:00Z</dcterms:created>
  <dcterms:modified xsi:type="dcterms:W3CDTF">2022-10-07T21:03:00Z</dcterms:modified>
</cp:coreProperties>
</file>