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0D1FA" w14:textId="77777777" w:rsidR="00ED5C53" w:rsidRDefault="00ED5C53" w:rsidP="00ED5C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Brendan Mulholland CM 1832</w:t>
      </w:r>
    </w:p>
    <w:p w14:paraId="36442E9A" w14:textId="77777777" w:rsidR="00ED5C53" w:rsidRDefault="00ED5C53" w:rsidP="00ED5C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ECE 433 </w:t>
      </w:r>
    </w:p>
    <w:p w14:paraId="70BC880F" w14:textId="77777777" w:rsidR="00ED5C53" w:rsidRDefault="00ED5C53" w:rsidP="00ED5C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10/7/2019</w:t>
      </w:r>
    </w:p>
    <w:p w14:paraId="0BBC978C" w14:textId="0EBB4188" w:rsidR="00ED5C53" w:rsidRDefault="00ED5C53" w:rsidP="00ED5C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Lab 5 Memo: </w:t>
      </w:r>
      <w:r>
        <w:rPr>
          <w:rFonts w:ascii="Georgia" w:hAnsi="Georgia"/>
          <w:sz w:val="24"/>
          <w:szCs w:val="24"/>
        </w:rPr>
        <w:t>Stopwatch Unit</w:t>
      </w:r>
    </w:p>
    <w:p w14:paraId="5D0E7F25" w14:textId="77777777" w:rsidR="00ED5C53" w:rsidRDefault="00ED5C53" w:rsidP="00ED5C53">
      <w:pPr>
        <w:rPr>
          <w:rFonts w:ascii="Georgia" w:hAnsi="Georgia"/>
          <w:sz w:val="24"/>
          <w:szCs w:val="24"/>
        </w:rPr>
      </w:pPr>
    </w:p>
    <w:p w14:paraId="10308B81" w14:textId="77777777" w:rsidR="00ED5C53" w:rsidRDefault="00ED5C53" w:rsidP="00ED5C53">
      <w:pPr>
        <w:rPr>
          <w:rFonts w:ascii="Georgia" w:hAnsi="Georgia"/>
          <w:sz w:val="24"/>
          <w:szCs w:val="24"/>
        </w:rPr>
      </w:pPr>
    </w:p>
    <w:p w14:paraId="7C187EB3" w14:textId="2EC72B3D" w:rsidR="00ED5C53" w:rsidRDefault="00ED5C53" w:rsidP="00ED5C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is my implementation of the pure stopwatch unit. In it, I utilized my Smart Counter unit for the incrementations, and the controller, in which I added the debounce one shot for the control button to. </w:t>
      </w:r>
      <w:proofErr w:type="gramStart"/>
      <w:r>
        <w:rPr>
          <w:rFonts w:ascii="Georgia" w:hAnsi="Georgia"/>
          <w:sz w:val="24"/>
          <w:szCs w:val="24"/>
        </w:rPr>
        <w:t>Again</w:t>
      </w:r>
      <w:proofErr w:type="gramEnd"/>
      <w:r>
        <w:rPr>
          <w:rFonts w:ascii="Georgia" w:hAnsi="Georgia"/>
          <w:sz w:val="24"/>
          <w:szCs w:val="24"/>
        </w:rPr>
        <w:t xml:space="preserve"> I did not create a test bench, as I felt that having this run on the FPGA would be a better test of if it ran or not.</w:t>
      </w:r>
    </w:p>
    <w:p w14:paraId="017985B1" w14:textId="0E6F5E0E" w:rsidR="00ED5C53" w:rsidRDefault="00ED5C53" w:rsidP="00ED5C53">
      <w:pPr>
        <w:rPr>
          <w:rFonts w:ascii="Georgia" w:hAnsi="Georgia"/>
          <w:sz w:val="24"/>
          <w:szCs w:val="24"/>
        </w:rPr>
      </w:pPr>
      <w:bookmarkStart w:id="0" w:name="_GoBack"/>
      <w:r w:rsidRPr="00ED5C53">
        <w:rPr>
          <w:rFonts w:ascii="Georgia" w:hAnsi="Georgia"/>
          <w:sz w:val="24"/>
          <w:szCs w:val="24"/>
        </w:rPr>
        <w:drawing>
          <wp:inline distT="0" distB="0" distL="0" distR="0" wp14:anchorId="6177EA78" wp14:editId="43FE6A69">
            <wp:extent cx="5943600" cy="328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bookmarkStart w:id="1" w:name="_MON_1631950127"/>
    <w:bookmarkEnd w:id="1"/>
    <w:p w14:paraId="1ACCEA7B" w14:textId="7DADA7A0" w:rsidR="00343902" w:rsidRPr="00ED5C53" w:rsidRDefault="00ED5C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object w:dxaOrig="9360" w:dyaOrig="12735" w14:anchorId="6028E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637.1pt" o:ole="">
            <v:imagedata r:id="rId5" o:title=""/>
          </v:shape>
          <o:OLEObject Type="Embed" ProgID="Word.OpenDocumentText.12" ShapeID="_x0000_i1029" DrawAspect="Content" ObjectID="_1631950253" r:id="rId6"/>
        </w:object>
      </w:r>
    </w:p>
    <w:sectPr w:rsidR="00343902" w:rsidRPr="00ED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53"/>
    <w:rsid w:val="00343902"/>
    <w:rsid w:val="00E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8C1D"/>
  <w15:chartTrackingRefBased/>
  <w15:docId w15:val="{257E4498-A1D6-4454-B916-E171E6FF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Mulholland</dc:creator>
  <cp:keywords/>
  <dc:description/>
  <cp:lastModifiedBy>Brendan Mulholland</cp:lastModifiedBy>
  <cp:revision>1</cp:revision>
  <dcterms:created xsi:type="dcterms:W3CDTF">2019-10-07T14:40:00Z</dcterms:created>
  <dcterms:modified xsi:type="dcterms:W3CDTF">2019-10-07T14:44:00Z</dcterms:modified>
</cp:coreProperties>
</file>