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DC5" w:rsidRPr="006C0DC5" w:rsidRDefault="006C0DC5" w:rsidP="006C0DC5">
      <w:pPr>
        <w:jc w:val="center"/>
        <w:rPr>
          <w:rFonts w:ascii="Agency FB" w:hAnsi="Agency FB"/>
          <w:b/>
          <w:noProof/>
          <w:sz w:val="56"/>
          <w:lang w:eastAsia="es-AR"/>
          <w14:textFill>
            <w14:gradFill>
              <w14:gsLst>
                <w14:gs w14:pos="0">
                  <w14:srgbClr w14:val="FF99FF"/>
                </w14:gs>
                <w14:gs w14:pos="100000">
                  <w14:srgbClr w14:val="3333CC"/>
                </w14:gs>
              </w14:gsLst>
              <w14:lin w14:ang="5400000" w14:scaled="0"/>
            </w14:gradFill>
          </w14:textFill>
        </w:rPr>
      </w:pPr>
      <w:r w:rsidRPr="006C0DC5">
        <w:rPr>
          <w:rFonts w:ascii="Agency FB" w:hAnsi="Agency FB"/>
          <w:b/>
          <w:noProof/>
          <w:sz w:val="56"/>
          <w:lang w:eastAsia="es-AR"/>
          <w14:textFill>
            <w14:gradFill>
              <w14:gsLst>
                <w14:gs w14:pos="0">
                  <w14:srgbClr w14:val="FF99FF"/>
                </w14:gs>
                <w14:gs w14:pos="100000">
                  <w14:srgbClr w14:val="3333CC"/>
                </w14:gs>
              </w14:gsLst>
              <w14:lin w14:ang="5400000" w14:scaled="0"/>
            </w14:gradFill>
          </w14:textFill>
        </w:rPr>
        <w:t>LABORATORIO DE COMPUTACION</w:t>
      </w:r>
      <w:bookmarkStart w:id="0" w:name="_GoBack"/>
      <w:bookmarkEnd w:id="0"/>
    </w:p>
    <w:p w:rsidR="006C0DC5" w:rsidRPr="006C0DC5" w:rsidRDefault="006C0DC5" w:rsidP="006C0DC5">
      <w:pPr>
        <w:jc w:val="center"/>
        <w:rPr>
          <w:rFonts w:ascii="Agency FB" w:hAnsi="Agency FB"/>
          <w:b/>
          <w:noProof/>
          <w:sz w:val="56"/>
          <w:lang w:eastAsia="es-AR"/>
          <w14:textFill>
            <w14:gradFill>
              <w14:gsLst>
                <w14:gs w14:pos="0">
                  <w14:srgbClr w14:val="FF99FF"/>
                </w14:gs>
                <w14:gs w14:pos="100000">
                  <w14:srgbClr w14:val="3333CC"/>
                </w14:gs>
              </w14:gsLst>
              <w14:lin w14:ang="5400000" w14:scaled="0"/>
            </w14:gradFill>
          </w14:textFill>
        </w:rPr>
      </w:pPr>
      <w:r w:rsidRPr="006C0DC5">
        <w:rPr>
          <w:rFonts w:ascii="Agency FB" w:hAnsi="Agency FB"/>
          <w:b/>
          <w:noProof/>
          <w:sz w:val="56"/>
          <w:lang w:eastAsia="es-AR"/>
          <w14:textFill>
            <w14:gradFill>
              <w14:gsLst>
                <w14:gs w14:pos="0">
                  <w14:srgbClr w14:val="FF99FF"/>
                </w14:gs>
                <w14:gs w14:pos="100000">
                  <w14:srgbClr w14:val="3333CC"/>
                </w14:gs>
              </w14:gsLst>
              <w14:lin w14:ang="5400000" w14:scaled="0"/>
            </w14:gradFill>
          </w14:textFill>
        </w:rPr>
        <w:t>TPI: entrega N° 3</w:t>
      </w:r>
    </w:p>
    <w:p w:rsidR="006F47A1" w:rsidRDefault="006C0DC5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-880110</wp:posOffset>
            </wp:positionH>
            <wp:positionV relativeFrom="paragraph">
              <wp:posOffset>194945</wp:posOffset>
            </wp:positionV>
            <wp:extent cx="7260590" cy="3381375"/>
            <wp:effectExtent l="0" t="0" r="0" b="9525"/>
            <wp:wrapThrough wrapText="bothSides">
              <wp:wrapPolygon edited="0">
                <wp:start x="0" y="0"/>
                <wp:lineTo x="0" y="21539"/>
                <wp:lineTo x="21536" y="21539"/>
                <wp:lineTo x="2153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26" b="7446"/>
                    <a:stretch/>
                  </pic:blipFill>
                  <pic:spPr bwMode="auto">
                    <a:xfrm>
                      <a:off x="0" y="0"/>
                      <a:ext cx="7260590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F47A1" w:rsidSect="006C0DC5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DC5"/>
    <w:rsid w:val="006C0DC5"/>
    <w:rsid w:val="007F3C30"/>
    <w:rsid w:val="00DC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60C0D"/>
  <w15:chartTrackingRefBased/>
  <w15:docId w15:val="{1B0A7D4E-827C-4DF5-8784-B78883EB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2023-09-16T22:29:00Z</dcterms:created>
  <dcterms:modified xsi:type="dcterms:W3CDTF">2023-09-16T22:33:00Z</dcterms:modified>
</cp:coreProperties>
</file>