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eastAsia="Calibri"/>
          <w:b/>
          <w:i w:val="0"/>
          <w:color w:val="5A3B24"/>
          <w:sz w:val="24"/>
          <w:lang w:val="es-ES"/>
        </w:rPr>
        <w:t>UNIVERSIDAD FRANZ TAMAYO</w:t>
      </w:r>
    </w:p>
    <w:p>
      <w:pPr>
        <w:spacing w:after="40" w:before="0" w:line="276" w:lineRule="auto"/>
        <w:jc w:val="center"/>
      </w:pPr>
      <w:r>
        <w:rPr>
          <w:rFonts w:ascii="Calibri" w:hAnsi="Calibri" w:eastAsia="Calibri"/>
          <w:b w:val="0"/>
          <w:i w:val="0"/>
          <w:color w:val="2C241B"/>
          <w:sz w:val="24"/>
          <w:lang w:val="es-ES"/>
        </w:rPr>
        <w:t>Programación Gráfica y Multimedia I</w:t>
      </w:r>
    </w:p>
    <w:p>
      <w:pPr>
        <w:spacing w:after="200" w:before="0" w:line="276" w:lineRule="auto"/>
        <w:jc w:val="center"/>
      </w:pPr>
      <w:r>
        <w:rPr>
          <w:rFonts w:ascii="Calibri" w:hAnsi="Calibri" w:eastAsia="Calibri"/>
          <w:b w:val="0"/>
          <w:i w:val="0"/>
          <w:color w:val="2C241B"/>
          <w:sz w:val="24"/>
          <w:lang w:val="es-ES"/>
        </w:rPr>
        <w:t>Sexto semestre</w:t>
      </w:r>
    </w:p>
    <w:p>
      <w:pPr>
        <w:spacing w:after="80" w:before="0" w:line="276" w:lineRule="auto"/>
        <w:jc w:val="center"/>
      </w:pPr>
      <w:r>
        <w:rPr>
          <w:rFonts w:ascii="Calibri" w:hAnsi="Calibri" w:eastAsia="Calibri"/>
          <w:b/>
          <w:i w:val="0"/>
          <w:color w:val="5A3B24"/>
          <w:sz w:val="32"/>
          <w:lang w:val="es-ES"/>
        </w:rPr>
        <w:t>PROYECTO INTEGRADOR</w:t>
      </w:r>
    </w:p>
    <w:p>
      <w:pPr>
        <w:spacing w:after="120" w:before="0" w:line="276" w:lineRule="auto"/>
        <w:jc w:val="center"/>
      </w:pPr>
      <w:r>
        <w:rPr>
          <w:rFonts w:ascii="Calibri" w:hAnsi="Calibri" w:eastAsia="Calibri"/>
          <w:b/>
          <w:i w:val="0"/>
          <w:color w:val="5A3B24"/>
          <w:sz w:val="40"/>
          <w:lang w:val="es-ES"/>
        </w:rPr>
        <w:t>Laboratorio de Alquimia — FLUXLAB</w:t>
      </w:r>
    </w:p>
    <w:p>
      <w:pPr>
        <w:spacing w:after="160" w:before="0" w:line="276" w:lineRule="auto"/>
        <w:jc w:val="center"/>
      </w:pPr>
      <w:r>
        <w:rPr>
          <w:rFonts w:ascii="Calibri" w:hAnsi="Calibri" w:eastAsia="Calibri"/>
          <w:b w:val="0"/>
          <w:i/>
          <w:color w:val="2C241B"/>
          <w:sz w:val="26"/>
          <w:lang w:val="es-ES"/>
        </w:rPr>
        <w:t>Arquitectura, personajes, rendimiento, Git, Scrum y navegación de interfaz</w:t>
      </w:r>
    </w:p>
    <w:p>
      <w:pPr>
        <w:spacing w:after="40" w:before="0" w:line="276" w:lineRule="auto"/>
        <w:jc w:val="center"/>
      </w:pPr>
      <w:r>
        <w:rPr>
          <w:rFonts w:ascii="Calibri" w:hAnsi="Calibri" w:eastAsia="Calibri"/>
          <w:b/>
          <w:i w:val="0"/>
          <w:color w:val="2C241B"/>
          <w:sz w:val="24"/>
          <w:lang w:val="es-ES"/>
        </w:rPr>
        <w:t>Equipo FLUXLAB</w:t>
      </w:r>
    </w:p>
    <w:p>
      <w:pPr>
        <w:spacing w:after="40" w:before="0" w:line="276" w:lineRule="auto"/>
        <w:jc w:val="center"/>
      </w:pPr>
      <w:r>
        <w:rPr>
          <w:rFonts w:ascii="Calibri" w:hAnsi="Calibri" w:eastAsia="Calibri"/>
          <w:b w:val="0"/>
          <w:i w:val="0"/>
          <w:color w:val="2C241B"/>
          <w:sz w:val="22"/>
          <w:lang w:val="es-ES"/>
        </w:rPr>
        <w:t>Unity 6000.6.2f1  ·  C#  ·  Repositorio GitHub PROYECTO-FLUXLAB</w:t>
      </w:r>
    </w:p>
    <w:p>
      <w:pPr>
        <w:spacing w:after="280" w:before="0" w:line="276" w:lineRule="auto"/>
        <w:jc w:val="center"/>
      </w:pPr>
      <w:r>
        <w:rPr>
          <w:rFonts w:ascii="Calibri" w:hAnsi="Calibri" w:eastAsia="Calibri"/>
          <w:b w:val="0"/>
          <w:i/>
          <w:color w:val="2C241B"/>
          <w:sz w:val="22"/>
          <w:lang w:val="es-ES"/>
        </w:rPr>
        <w:t>Documento para la exposición. Redactado en primera persona del plural para leerlo y editarlo en grupo.</w:t>
      </w:r>
    </w:p>
    <w:p>
      <w:pPr>
        <w:pStyle w:val="Heading1"/>
        <w:spacing w:before="320" w:after="120"/>
      </w:pPr>
      <w:r>
        <w:rPr>
          <w:rFonts w:ascii="Calibri" w:hAnsi="Calibri" w:eastAsia="Calibri"/>
          <w:b/>
          <w:i w:val="0"/>
          <w:color w:val="5A3B24"/>
          <w:sz w:val="36"/>
          <w:lang w:val="es-ES"/>
        </w:rPr>
        <w:t>De qué trata el juego que vamos a defender</w:t>
      </w:r>
    </w:p>
    <w:p>
      <w:pPr>
        <w:spacing w:after="160" w:before="0" w:line="276" w:lineRule="auto"/>
        <w:jc w:val="both"/>
      </w:pPr>
      <w:r>
        <w:rPr>
          <w:rFonts w:ascii="Calibri" w:hAnsi="Calibri" w:eastAsia="Calibri"/>
          <w:b w:val="0"/>
          <w:i w:val="0"/>
          <w:color w:val="2C241B"/>
          <w:sz w:val="24"/>
          <w:lang w:val="es-ES"/>
        </w:rPr>
        <w:t>Laboratorio de Alquimia es un videojuego 2D de puzle y estimulación cognitiva. El jugador acompaña a Magnus, un aprendiz de la Gran Academia de Alquimia Astral, y debe memorizar una receta que aparece unos segundos en un pergamino para repetirla después, en el mismo orden, sobre el caldero. La dificultad sube en cinco talleres: crece la cantidad de ingredientes, bajan los segundos de memoria y aumentan las rondas. Mishi, el gato del laboratorio, guía el primer capítulo. La cámara de la partida es fija y la interacción es por puntero, teclado y pantalla táctil.</w:t>
      </w:r>
    </w:p>
    <w:p>
      <w:pPr>
        <w:spacing w:after="160" w:before="0" w:line="276" w:lineRule="auto"/>
        <w:jc w:val="both"/>
      </w:pPr>
      <w:r>
        <w:rPr>
          <w:rFonts w:ascii="Calibri" w:hAnsi="Calibri" w:eastAsia="Calibri"/>
          <w:b w:val="0"/>
          <w:i w:val="0"/>
          <w:color w:val="2C241B"/>
          <w:sz w:val="24"/>
          <w:lang w:val="es-ES"/>
        </w:rPr>
        <w:t>Esa decisión de diseño ordena todas las respuestas de esta exposición. Implementamos un ciclo jugable completo —menú, ficha del aprendiz, mapa, mesa, tutorial, resultados y vestidor— y elegimos las herramientas de Unity que ese ciclo necesita. Donde una técnica de un juego de acción (NavMesh, proyectiles, CharacterController, URP) no entra en un puzle de pantalla fija, explicamos la solución equivalente que sí construimos y por qué esa técnica sería el paso correcto en otro género.</w:t>
      </w:r>
    </w:p>
    <w:p>
      <w:pPr>
        <w:pStyle w:val="Heading1"/>
        <w:spacing w:before="320" w:after="120"/>
      </w:pPr>
      <w:r>
        <w:rPr>
          <w:rFonts w:ascii="Calibri" w:hAnsi="Calibri" w:eastAsia="Calibri"/>
          <w:b/>
          <w:i w:val="0"/>
          <w:color w:val="5A3B24"/>
          <w:sz w:val="36"/>
          <w:lang w:val="es-ES"/>
        </w:rPr>
        <w:t>A. Arquitectura en Unity, componentes y buenas prácticas en C#</w:t>
      </w:r>
    </w:p>
    <w:p>
      <w:pPr>
        <w:pStyle w:val="Heading2"/>
        <w:spacing w:before="240" w:after="120"/>
      </w:pPr>
      <w:r>
        <w:rPr>
          <w:rFonts w:ascii="Calibri" w:hAnsi="Calibri" w:eastAsia="Calibri"/>
          <w:b/>
          <w:i w:val="0"/>
          <w:color w:val="5A3B24"/>
          <w:sz w:val="28"/>
          <w:lang w:val="es-ES"/>
        </w:rPr>
        <w:t>1. Cómo estructuramos los scripts para evitar el God Object, y qué patrones usamos</w:t>
      </w:r>
    </w:p>
    <w:p>
      <w:pPr>
        <w:spacing w:after="160" w:before="0" w:line="276" w:lineRule="auto"/>
        <w:jc w:val="both"/>
      </w:pPr>
      <w:r>
        <w:rPr>
          <w:rFonts w:ascii="Calibri" w:hAnsi="Calibri" w:eastAsia="Calibri"/>
          <w:b w:val="0"/>
          <w:i w:val="0"/>
          <w:color w:val="2C241B"/>
          <w:sz w:val="24"/>
          <w:lang w:val="es-ES"/>
        </w:rPr>
        <w:t>Un God Object sería un solo MonoBehaviour que conociera el menú, el mapa, el vestidor, la receta, el guardado, el tutorial y a Mishi. Para evitarlo separamos el código por responsabilidad y por pantalla, dentro del namespace FluxLab.</w:t>
      </w:r>
    </w:p>
    <w:p>
      <w:pPr>
        <w:spacing w:after="160" w:before="0" w:line="276" w:lineRule="auto"/>
        <w:jc w:val="both"/>
      </w:pPr>
      <w:r>
        <w:rPr>
          <w:rFonts w:ascii="Calibri" w:hAnsi="Calibri" w:eastAsia="Calibri"/>
          <w:b w:val="0"/>
          <w:i w:val="0"/>
          <w:color w:val="2C241B"/>
          <w:sz w:val="24"/>
          <w:lang w:val="es-ES"/>
        </w:rPr>
        <w:t>Assets/Scripts/Comun guarda lo que todas las escenas comparten y nada de lo que dibujan: AjustesJuego persiste música, efectos, puntaje, pociones, apariencia y nivel desbloqueado en PlayerPrefs; NivelesTaller es la tabla de los cinco talleres (nombre, largo de receta, rondas y segundos); AspectoMagnus genera el retrato de Magnus con el pelo y la túnica guardados. Assets/Scripts/Menu tiene un controlador por pantalla: MenuPrincipal, MapaDeNiveles y PersonalizarMagnus, más piezas pequeñas como BurbujaFlotante, HoverScale y RotarMagnusUI. Assets/Scripts/Mesa separa la partida (MesaDeAlquimia), el capítulo 1 (TutorialCapitulo1), el volumen del gato (FormaMishi), sus caras (ExpresionesMishi y RetratoMishi), las burbujas (BubbleDrift), el tipo de ingrediente (IngredientKind) y los marcadores de escena (PuntoDeCamino, ZonaDeMesa, MarcoDeEscena).</w:t>
      </w:r>
    </w:p>
    <w:p>
      <w:pPr>
        <w:spacing w:after="160" w:before="0" w:line="276" w:lineRule="auto"/>
        <w:jc w:val="both"/>
      </w:pPr>
      <w:r>
        <w:rPr>
          <w:rFonts w:ascii="Calibri" w:hAnsi="Calibri" w:eastAsia="Calibri"/>
          <w:b w:val="0"/>
          <w:i w:val="0"/>
          <w:color w:val="2C241B"/>
          <w:sz w:val="24"/>
          <w:lang w:val="es-ES"/>
        </w:rPr>
        <w:t>La mesa concentra la regla de la receta y el armado de su propio lienzo, porque esa escena es una sola partida. Todo lo que podía vivir fuera salió de ahí: la dificultad se lee de NivelesTaller, el progreso se escribe en AjustesJuego, el tutorial se agrega con AddComponent solo si el nivel elegido es el 1, y al terminar avisa con un delegado Action. Así la mesa no conoce cada hito de la historia.</w:t>
      </w:r>
    </w:p>
    <w:p>
      <w:pPr>
        <w:spacing w:after="160" w:before="80" w:line="276" w:lineRule="auto"/>
        <w:jc w:val="both"/>
      </w:pPr>
      <w:r>
        <w:rPr>
          <w:rFonts w:ascii="Calibri" w:hAnsi="Calibri" w:eastAsia="Calibri"/>
          <w:b w:val="0"/>
          <w:i w:val="0"/>
          <w:color w:val="2C241B"/>
          <w:sz w:val="24"/>
          <w:lang w:val="es-ES"/>
        </w:rPr>
        <w:t>Patrones que implementamos:</w:t>
      </w:r>
    </w:p>
    <w:p>
      <w:pPr>
        <w:pStyle w:val="ListBullet"/>
        <w:spacing w:after="60" w:line="264" w:lineRule="auto"/>
        <w:jc w:val="both"/>
      </w:pPr>
      <w:r>
        <w:rPr>
          <w:rFonts w:ascii="Calibri" w:hAnsi="Calibri" w:eastAsia="Calibri"/>
          <w:b w:val="0"/>
          <w:i w:val="0"/>
          <w:color w:val="2C241B"/>
          <w:sz w:val="24"/>
          <w:lang w:val="es-ES"/>
        </w:rPr>
        <w:t>State (máquina de estados). Magnus en la mesa usa el enum Animo: Quieto, Observa, Remueve, Festeja y SeEquivoca. Mishi usa el enum Expresion: Quieto, Curioso, Habla, Feliz, Sorpresa y Guiño. La partida también es una máquina: memorizar, repetir, mostrar acierto o error, y cerrar con resultados. Esa última la gobierna la corrutina Session, no un Update gigante.</w:t>
      </w:r>
    </w:p>
    <w:p>
      <w:pPr>
        <w:pStyle w:val="ListBullet"/>
        <w:spacing w:after="60" w:line="264" w:lineRule="auto"/>
        <w:jc w:val="both"/>
      </w:pPr>
      <w:r>
        <w:rPr>
          <w:rFonts w:ascii="Calibri" w:hAnsi="Calibri" w:eastAsia="Calibri"/>
          <w:b w:val="0"/>
          <w:i w:val="0"/>
          <w:color w:val="2C241B"/>
          <w:sz w:val="24"/>
          <w:lang w:val="es-ES"/>
        </w:rPr>
        <w:t>Observer. Los botones de uGUI avisan con UnityAction (button.onClick.AddListener). El teclado y el clic terminan en el mismo método, TryAdd o Vaciar. El tutorial recibe alTerminar como System.Action y, al cerrarse, la mesa arranca BeginSession sin quedar acoplada al texto de cada viñeta.</w:t>
      </w:r>
    </w:p>
    <w:p>
      <w:pPr>
        <w:pStyle w:val="ListBullet"/>
        <w:spacing w:after="60" w:line="264" w:lineRule="auto"/>
        <w:jc w:val="both"/>
      </w:pPr>
      <w:r>
        <w:rPr>
          <w:rFonts w:ascii="Calibri" w:hAnsi="Calibri" w:eastAsia="Calibri"/>
          <w:b w:val="0"/>
          <w:i w:val="0"/>
          <w:color w:val="2C241B"/>
          <w:sz w:val="24"/>
          <w:lang w:val="es-ES"/>
        </w:rPr>
        <w:t>Command, en forma ligera. TryAdd, Vaciar, BeginSession, IrAlSiguiente y VolverAlMapa son acciones con nombre. La interfaz y el teclado solo las invocan. Vaciar deshace la mezcla en curso sin reiniciar la ronda.</w:t>
      </w:r>
    </w:p>
    <w:p>
      <w:pPr>
        <w:pStyle w:val="ListBullet"/>
        <w:spacing w:after="60" w:line="264" w:lineRule="auto"/>
        <w:jc w:val="both"/>
      </w:pPr>
      <w:r>
        <w:rPr>
          <w:rFonts w:ascii="Calibri" w:hAnsi="Calibri" w:eastAsia="Calibri"/>
          <w:b w:val="0"/>
          <w:i w:val="0"/>
          <w:color w:val="2C241B"/>
          <w:sz w:val="24"/>
          <w:lang w:val="es-ES"/>
        </w:rPr>
        <w:t>Servicio compartido, sin Service Locator. AjustesJuego, NivelesTaller y AspectoMagnus son clases estáticas. Cualquier pantalla lee el nivel o el puntaje sin buscar un GameObject y sin un localizador oculto. Preferimos eso a un Service Locator porque las dependencias quedan visibles en el código.</w:t>
      </w:r>
    </w:p>
    <w:p>
      <w:pPr>
        <w:spacing w:after="160" w:before="0" w:line="276" w:lineRule="auto"/>
        <w:jc w:val="both"/>
      </w:pPr>
      <w:r>
        <w:rPr>
          <w:rFonts w:ascii="Calibri" w:hAnsi="Calibri" w:eastAsia="Calibri"/>
          <w:b w:val="0"/>
          <w:i w:val="0"/>
          <w:color w:val="2C241B"/>
          <w:sz w:val="24"/>
          <w:lang w:val="es-ES"/>
        </w:rPr>
        <w:t>No armamos ScriptableObjects de eventos ni un Command con pila de undo. Con seis ingredientes y una secuencia corta, las acciones directas y el enum de estado nos dieron el desacople que la partida necesita y se leen fácil en la exposición.</w:t>
      </w:r>
    </w:p>
    <w:p>
      <w:pPr>
        <w:pStyle w:val="Heading2"/>
        <w:spacing w:before="240" w:after="120"/>
      </w:pPr>
      <w:r>
        <w:rPr>
          <w:rFonts w:ascii="Calibri" w:hAnsi="Calibri" w:eastAsia="Calibri"/>
          <w:b/>
          <w:i w:val="0"/>
          <w:color w:val="5A3B24"/>
          <w:sz w:val="28"/>
          <w:lang w:val="es-ES"/>
        </w:rPr>
        <w:t>2. Cómo se comunican los componentes y qué desacople obtuvimos</w:t>
      </w:r>
    </w:p>
    <w:p>
      <w:pPr>
        <w:spacing w:after="160" w:before="0" w:line="276" w:lineRule="auto"/>
        <w:jc w:val="both"/>
      </w:pPr>
      <w:r>
        <w:rPr>
          <w:rFonts w:ascii="Calibri" w:hAnsi="Calibri" w:eastAsia="Calibri"/>
          <w:b w:val="0"/>
          <w:i w:val="0"/>
          <w:color w:val="2C241B"/>
          <w:sz w:val="24"/>
          <w:lang w:val="es-ES"/>
        </w:rPr>
        <w:t>Usamos tres vías, cada una donde corresponde.</w:t>
      </w:r>
    </w:p>
    <w:p>
      <w:pPr>
        <w:pStyle w:val="ListBullet"/>
        <w:spacing w:after="60" w:line="264" w:lineRule="auto"/>
        <w:jc w:val="both"/>
      </w:pPr>
      <w:r>
        <w:rPr>
          <w:rFonts w:ascii="Calibri" w:hAnsi="Calibri" w:eastAsia="Calibri"/>
          <w:b w:val="0"/>
          <w:i w:val="0"/>
          <w:color w:val="2C241B"/>
          <w:sz w:val="24"/>
          <w:lang w:val="es-ES"/>
        </w:rPr>
        <w:t>UnityAction y el onClick de UnityEngine.UI.Button para la interfaz: cartas de ingredientes, Vaciar, mapa, reintentar, siguiente nivel, ficha, opciones y logros. El botón no contiene la regla; llama a un método del controlador.</w:t>
      </w:r>
    </w:p>
    <w:p>
      <w:pPr>
        <w:pStyle w:val="ListBullet"/>
        <w:spacing w:after="60" w:line="264" w:lineRule="auto"/>
        <w:jc w:val="both"/>
      </w:pPr>
      <w:r>
        <w:rPr>
          <w:rFonts w:ascii="Calibri" w:hAnsi="Calibri" w:eastAsia="Calibri"/>
          <w:b w:val="0"/>
          <w:i w:val="0"/>
          <w:color w:val="2C241B"/>
          <w:sz w:val="24"/>
          <w:lang w:val="es-ES"/>
        </w:rPr>
        <w:t>System.Action para el cierre del tutorial. MesaDeAlquimia hace tutorial.Abrir(lienzo, font, BeginSession). TutorialCapitulo1 guarda ese delegado y lo invoca al terminar o al saltar la historia.</w:t>
      </w:r>
    </w:p>
    <w:p>
      <w:pPr>
        <w:pStyle w:val="ListBullet"/>
        <w:spacing w:after="60" w:line="264" w:lineRule="auto"/>
        <w:jc w:val="both"/>
      </w:pPr>
      <w:r>
        <w:rPr>
          <w:rFonts w:ascii="Calibri" w:hAnsi="Calibri" w:eastAsia="Calibri"/>
          <w:b w:val="0"/>
          <w:i w:val="0"/>
          <w:color w:val="2C241B"/>
          <w:sz w:val="24"/>
          <w:lang w:val="es-ES"/>
        </w:rPr>
        <w:t>Llamadas directas y estado estático para los datos de sesión. Las pantallas leen y escriben AjustesJuego (ElegirNivel, AvanzarNivel, RegistrarPuntaje, música y efectos). Dentro de una misma pantalla, el controlador llama a sus propios métodos porque esa lógica no interesa a otro objeto.</w:t>
      </w:r>
    </w:p>
    <w:p>
      <w:pPr>
        <w:spacing w:after="160" w:before="0" w:line="276" w:lineRule="auto"/>
        <w:jc w:val="both"/>
      </w:pPr>
      <w:r>
        <w:rPr>
          <w:rFonts w:ascii="Calibri" w:hAnsi="Calibri" w:eastAsia="Calibri"/>
          <w:b w:val="0"/>
          <w:i w:val="0"/>
          <w:color w:val="2C241B"/>
          <w:sz w:val="24"/>
          <w:lang w:val="es-ES"/>
        </w:rPr>
        <w:t>El desacople que conseguimos es concreto. El teclado (teclas 1 a 6, Retroceso y Espacio) y el clic sobre la carta ejecutan el mismo TryAdd: si mañana cambiamos la regla de puntuación, la cambiamos en un solo lugar. El tutorial puede reescribirse sin tocar la corrutina de la ronda. El menú, el mapa y la mesa comparten puntaje y nivel desbloqueado sin conocerse entre sí y sin un GameObject.Find entre escenas. La música y los efectos se respetan en todas las pantallas porque consultan AjustesJuego.MusicaActiva y EfectosActivos, que quedan guardados en el equipo.</w:t>
      </w:r>
    </w:p>
    <w:p>
      <w:pPr>
        <w:pStyle w:val="Heading2"/>
        <w:spacing w:before="240" w:after="120"/>
      </w:pPr>
      <w:r>
        <w:rPr>
          <w:rFonts w:ascii="Calibri" w:hAnsi="Calibri" w:eastAsia="Calibri"/>
          <w:b/>
          <w:i w:val="0"/>
          <w:color w:val="5A3B24"/>
          <w:sz w:val="28"/>
          <w:lang w:val="es-ES"/>
        </w:rPr>
        <w:t>3. Qué pusimos en Awake, Start, Update, FixedUpdate y LateUpdate</w:t>
      </w:r>
    </w:p>
    <w:p>
      <w:pPr>
        <w:spacing w:after="160" w:before="0" w:line="276" w:lineRule="auto"/>
        <w:jc w:val="both"/>
      </w:pPr>
      <w:r>
        <w:rPr>
          <w:rFonts w:ascii="Calibri" w:hAnsi="Calibri" w:eastAsia="Calibri"/>
          <w:b w:val="0"/>
          <w:i w:val="0"/>
          <w:color w:val="2C241B"/>
          <w:sz w:val="24"/>
          <w:lang w:val="es-ES"/>
        </w:rPr>
        <w:t>Respetamos el orden de Unity: Awake corre antes que Start, y DefaultExecutionOrder(-200) en FormaMishi arma la malla del gato antes de que el resto consulte sus piezas.</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E7D3B0" w:val="clear"/>
          </w:tcPr>
          <w:p>
            <w:pPr>
              <w:spacing w:after="40" w:before="40"/>
              <w:jc w:val="center"/>
            </w:pPr>
            <w:r/>
            <w:r>
              <w:rPr>
                <w:rFonts w:ascii="Calibri" w:hAnsi="Calibri" w:eastAsia="Calibri"/>
                <w:b/>
                <w:i w:val="0"/>
                <w:color w:val="2C241B"/>
                <w:sz w:val="22"/>
                <w:lang w:val="es-ES"/>
              </w:rPr>
              <w:t>Paso</w:t>
            </w:r>
          </w:p>
        </w:tc>
        <w:tc>
          <w:tcPr>
            <w:tcW w:type="dxa" w:w="3324"/>
            <w:shd w:fill="E7D3B0" w:val="clear"/>
          </w:tcPr>
          <w:p>
            <w:pPr>
              <w:spacing w:after="40" w:before="40"/>
              <w:jc w:val="center"/>
            </w:pPr>
            <w:r/>
            <w:r>
              <w:rPr>
                <w:rFonts w:ascii="Calibri" w:hAnsi="Calibri" w:eastAsia="Calibri"/>
                <w:b/>
                <w:i w:val="0"/>
                <w:color w:val="2C241B"/>
                <w:sz w:val="22"/>
                <w:lang w:val="es-ES"/>
              </w:rPr>
              <w:t>Qué colocamos</w:t>
            </w:r>
          </w:p>
        </w:tc>
        <w:tc>
          <w:tcPr>
            <w:tcW w:type="dxa" w:w="3324"/>
            <w:shd w:fill="E7D3B0" w:val="clear"/>
          </w:tcPr>
          <w:p>
            <w:pPr>
              <w:spacing w:after="40" w:before="40"/>
              <w:jc w:val="center"/>
            </w:pPr>
            <w:r/>
            <w:r>
              <w:rPr>
                <w:rFonts w:ascii="Calibri" w:hAnsi="Calibri" w:eastAsia="Calibri"/>
                <w:b/>
                <w:i w:val="0"/>
                <w:color w:val="2C241B"/>
                <w:sz w:val="22"/>
                <w:lang w:val="es-ES"/>
              </w:rPr>
              <w:t>Por qué ahí</w:t>
            </w:r>
          </w:p>
        </w:tc>
      </w:tr>
      <w:tr>
        <w:tc>
          <w:tcPr>
            <w:tcW w:type="dxa" w:w="3324"/>
            <w:shd w:fill="FFFBF5" w:val="clear"/>
          </w:tcPr>
          <w:p>
            <w:pPr>
              <w:spacing w:after="40" w:before="40"/>
              <w:jc w:val="left"/>
            </w:pPr>
            <w:r/>
            <w:r>
              <w:rPr>
                <w:rFonts w:ascii="Calibri" w:hAnsi="Calibri" w:eastAsia="Calibri"/>
                <w:b w:val="0"/>
                <w:i w:val="0"/>
                <w:color w:val="2C241B"/>
                <w:sz w:val="22"/>
                <w:lang w:val="es-ES"/>
              </w:rPr>
              <w:t>Awake</w:t>
            </w:r>
          </w:p>
        </w:tc>
        <w:tc>
          <w:tcPr>
            <w:tcW w:type="dxa" w:w="3324"/>
            <w:shd w:fill="FFFBF5" w:val="clear"/>
          </w:tcPr>
          <w:p>
            <w:pPr>
              <w:spacing w:after="40" w:before="40"/>
              <w:jc w:val="left"/>
            </w:pPr>
            <w:r/>
            <w:r>
              <w:rPr>
                <w:rFonts w:ascii="Calibri" w:hAnsi="Calibri" w:eastAsia="Calibri"/>
                <w:b w:val="0"/>
                <w:i w:val="0"/>
                <w:color w:val="2C241B"/>
                <w:sz w:val="22"/>
                <w:lang w:val="es-ES"/>
              </w:rPr>
              <w:t>Catálogo de ingredientes, fuente, sprites, textura de Magnus, dificultad del taller y construcción de todo el lienzo. En el menú y el mapa, carga del arte y de los botones. En FormaMishi, la malla.</w:t>
            </w:r>
          </w:p>
        </w:tc>
        <w:tc>
          <w:tcPr>
            <w:tcW w:type="dxa" w:w="3324"/>
            <w:shd w:fill="FFFBF5" w:val="clear"/>
          </w:tcPr>
          <w:p>
            <w:pPr>
              <w:spacing w:after="40" w:before="40"/>
              <w:jc w:val="left"/>
            </w:pPr>
            <w:r/>
            <w:r>
              <w:rPr>
                <w:rFonts w:ascii="Calibri" w:hAnsi="Calibri" w:eastAsia="Calibri"/>
                <w:b w:val="0"/>
                <w:i w:val="0"/>
                <w:color w:val="2C241B"/>
                <w:sz w:val="22"/>
                <w:lang w:val="es-ES"/>
              </w:rPr>
              <w:t>La escena queda armada antes de que alguien empiece a jugar o a buscar referencias.</w:t>
            </w:r>
          </w:p>
        </w:tc>
      </w:tr>
      <w:tr>
        <w:tc>
          <w:tcPr>
            <w:tcW w:type="dxa" w:w="3324"/>
            <w:shd w:fill="FFFFFF" w:val="clear"/>
          </w:tcPr>
          <w:p>
            <w:pPr>
              <w:spacing w:after="40" w:before="40"/>
              <w:jc w:val="left"/>
            </w:pPr>
            <w:r/>
            <w:r>
              <w:rPr>
                <w:rFonts w:ascii="Calibri" w:hAnsi="Calibri" w:eastAsia="Calibri"/>
                <w:b w:val="0"/>
                <w:i w:val="0"/>
                <w:color w:val="2C241B"/>
                <w:sz w:val="22"/>
                <w:lang w:val="es-ES"/>
              </w:rPr>
              <w:t>Start</w:t>
            </w:r>
          </w:p>
        </w:tc>
        <w:tc>
          <w:tcPr>
            <w:tcW w:type="dxa" w:w="3324"/>
            <w:shd w:fill="FFFFFF" w:val="clear"/>
          </w:tcPr>
          <w:p>
            <w:pPr>
              <w:spacing w:after="40" w:before="40"/>
              <w:jc w:val="left"/>
            </w:pPr>
            <w:r/>
            <w:r>
              <w:rPr>
                <w:rFonts w:ascii="Calibri" w:hAnsi="Calibri" w:eastAsia="Calibri"/>
                <w:b w:val="0"/>
                <w:i w:val="0"/>
                <w:color w:val="2C241B"/>
                <w:sz w:val="22"/>
                <w:lang w:val="es-ES"/>
              </w:rPr>
              <w:t>En la mesa, el tutorial del nivel 1 o BeginSession. En Mishi, la caché de huesos y bocas. En las burbujas, el RectTransform y la posición de origen.</w:t>
            </w:r>
          </w:p>
        </w:tc>
        <w:tc>
          <w:tcPr>
            <w:tcW w:type="dxa" w:w="3324"/>
            <w:shd w:fill="FFFFFF" w:val="clear"/>
          </w:tcPr>
          <w:p>
            <w:pPr>
              <w:spacing w:after="40" w:before="40"/>
              <w:jc w:val="left"/>
            </w:pPr>
            <w:r/>
            <w:r>
              <w:rPr>
                <w:rFonts w:ascii="Calibri" w:hAnsi="Calibri" w:eastAsia="Calibri"/>
                <w:b w:val="0"/>
                <w:i w:val="0"/>
                <w:color w:val="2C241B"/>
                <w:sz w:val="22"/>
                <w:lang w:val="es-ES"/>
              </w:rPr>
              <w:t>Las referencias ya existen. La partida no arranca a medias.</w:t>
            </w:r>
          </w:p>
        </w:tc>
      </w:tr>
      <w:tr>
        <w:tc>
          <w:tcPr>
            <w:tcW w:type="dxa" w:w="3324"/>
            <w:shd w:fill="FFFBF5" w:val="clear"/>
          </w:tcPr>
          <w:p>
            <w:pPr>
              <w:spacing w:after="40" w:before="40"/>
              <w:jc w:val="left"/>
            </w:pPr>
            <w:r/>
            <w:r>
              <w:rPr>
                <w:rFonts w:ascii="Calibri" w:hAnsi="Calibri" w:eastAsia="Calibri"/>
                <w:b w:val="0"/>
                <w:i w:val="0"/>
                <w:color w:val="2C241B"/>
                <w:sz w:val="22"/>
                <w:lang w:val="es-ES"/>
              </w:rPr>
              <w:t>Update</w:t>
            </w:r>
          </w:p>
        </w:tc>
        <w:tc>
          <w:tcPr>
            <w:tcW w:type="dxa" w:w="3324"/>
            <w:shd w:fill="FFFBF5" w:val="clear"/>
          </w:tcPr>
          <w:p>
            <w:pPr>
              <w:spacing w:after="40" w:before="40"/>
              <w:jc w:val="left"/>
            </w:pPr>
            <w:r/>
            <w:r>
              <w:rPr>
                <w:rFonts w:ascii="Calibri" w:hAnsi="Calibri" w:eastAsia="Calibri"/>
                <w:b w:val="0"/>
                <w:i w:val="0"/>
                <w:color w:val="2C241B"/>
                <w:sz w:val="22"/>
                <w:lang w:val="es-ES"/>
              </w:rPr>
              <w:t>Teclado, ánimo de Magnus, caras y cola de Mishi, burbujas, confeti del resultado, anillo del mapa y giro con inercia del modelo 3D.</w:t>
            </w:r>
          </w:p>
        </w:tc>
        <w:tc>
          <w:tcPr>
            <w:tcW w:type="dxa" w:w="3324"/>
            <w:shd w:fill="FFFBF5" w:val="clear"/>
          </w:tcPr>
          <w:p>
            <w:pPr>
              <w:spacing w:after="40" w:before="40"/>
              <w:jc w:val="left"/>
            </w:pPr>
            <w:r/>
            <w:r>
              <w:rPr>
                <w:rFonts w:ascii="Calibri" w:hAnsi="Calibri" w:eastAsia="Calibri"/>
                <w:b w:val="0"/>
                <w:i w:val="0"/>
                <w:color w:val="2C241B"/>
                <w:sz w:val="22"/>
                <w:lang w:val="es-ES"/>
              </w:rPr>
              <w:t>Es presentación y lectura de entrada, frame a frame. No hay simulación física.</w:t>
            </w:r>
          </w:p>
        </w:tc>
      </w:tr>
      <w:tr>
        <w:tc>
          <w:tcPr>
            <w:tcW w:type="dxa" w:w="3324"/>
            <w:shd w:fill="FFFFFF" w:val="clear"/>
          </w:tcPr>
          <w:p>
            <w:pPr>
              <w:spacing w:after="40" w:before="40"/>
              <w:jc w:val="left"/>
            </w:pPr>
            <w:r/>
            <w:r>
              <w:rPr>
                <w:rFonts w:ascii="Calibri" w:hAnsi="Calibri" w:eastAsia="Calibri"/>
                <w:b w:val="0"/>
                <w:i w:val="0"/>
                <w:color w:val="2C241B"/>
                <w:sz w:val="22"/>
                <w:lang w:val="es-ES"/>
              </w:rPr>
              <w:t>FixedUpdate</w:t>
            </w:r>
          </w:p>
        </w:tc>
        <w:tc>
          <w:tcPr>
            <w:tcW w:type="dxa" w:w="3324"/>
            <w:shd w:fill="FFFFFF" w:val="clear"/>
          </w:tcPr>
          <w:p>
            <w:pPr>
              <w:spacing w:after="40" w:before="40"/>
              <w:jc w:val="left"/>
            </w:pPr>
            <w:r/>
            <w:r>
              <w:rPr>
                <w:rFonts w:ascii="Calibri" w:hAnsi="Calibri" w:eastAsia="Calibri"/>
                <w:b w:val="0"/>
                <w:i w:val="0"/>
                <w:color w:val="2C241B"/>
                <w:sz w:val="22"/>
                <w:lang w:val="es-ES"/>
              </w:rPr>
              <w:t>No lo usamos.</w:t>
            </w:r>
          </w:p>
        </w:tc>
        <w:tc>
          <w:tcPr>
            <w:tcW w:type="dxa" w:w="3324"/>
            <w:shd w:fill="FFFFFF" w:val="clear"/>
          </w:tcPr>
          <w:p>
            <w:pPr>
              <w:spacing w:after="40" w:before="40"/>
              <w:jc w:val="left"/>
            </w:pPr>
            <w:r/>
            <w:r>
              <w:rPr>
                <w:rFonts w:ascii="Calibri" w:hAnsi="Calibri" w:eastAsia="Calibri"/>
                <w:b w:val="0"/>
                <w:i w:val="0"/>
                <w:color w:val="2C241B"/>
                <w:sz w:val="22"/>
                <w:lang w:val="es-ES"/>
              </w:rPr>
              <w:t>No hay Rigidbody ni fuerzas. Meter la lógica visual aquí la haría depender del paso fijo de PhysX.</w:t>
            </w:r>
          </w:p>
        </w:tc>
      </w:tr>
      <w:tr>
        <w:tc>
          <w:tcPr>
            <w:tcW w:type="dxa" w:w="3324"/>
            <w:shd w:fill="FFFBF5" w:val="clear"/>
          </w:tcPr>
          <w:p>
            <w:pPr>
              <w:spacing w:after="40" w:before="40"/>
              <w:jc w:val="left"/>
            </w:pPr>
            <w:r/>
            <w:r>
              <w:rPr>
                <w:rFonts w:ascii="Calibri" w:hAnsi="Calibri" w:eastAsia="Calibri"/>
                <w:b w:val="0"/>
                <w:i w:val="0"/>
                <w:color w:val="2C241B"/>
                <w:sz w:val="22"/>
                <w:lang w:val="es-ES"/>
              </w:rPr>
              <w:t>LateUpdate</w:t>
            </w:r>
          </w:p>
        </w:tc>
        <w:tc>
          <w:tcPr>
            <w:tcW w:type="dxa" w:w="3324"/>
            <w:shd w:fill="FFFBF5" w:val="clear"/>
          </w:tcPr>
          <w:p>
            <w:pPr>
              <w:spacing w:after="40" w:before="40"/>
              <w:jc w:val="left"/>
            </w:pPr>
            <w:r/>
            <w:r>
              <w:rPr>
                <w:rFonts w:ascii="Calibri" w:hAnsi="Calibri" w:eastAsia="Calibri"/>
                <w:b w:val="0"/>
                <w:i w:val="0"/>
                <w:color w:val="2C241B"/>
                <w:sz w:val="22"/>
                <w:lang w:val="es-ES"/>
              </w:rPr>
              <w:t>No lo usamos.</w:t>
            </w:r>
          </w:p>
        </w:tc>
        <w:tc>
          <w:tcPr>
            <w:tcW w:type="dxa" w:w="3324"/>
            <w:shd w:fill="FFFBF5" w:val="clear"/>
          </w:tcPr>
          <w:p>
            <w:pPr>
              <w:spacing w:after="40" w:before="40"/>
              <w:jc w:val="left"/>
            </w:pPr>
            <w:r/>
            <w:r>
              <w:rPr>
                <w:rFonts w:ascii="Calibri" w:hAnsi="Calibri" w:eastAsia="Calibri"/>
                <w:b w:val="0"/>
                <w:i w:val="0"/>
                <w:color w:val="2C241B"/>
                <w:sz w:val="22"/>
                <w:lang w:val="es-ES"/>
              </w:rPr>
              <w:t>La cámara de la mesa es fija. La cámara de Mishi se encuadra una vez, no persigue un cuerpo.</w:t>
            </w:r>
          </w:p>
        </w:tc>
      </w:tr>
    </w:tbl>
    <w:p>
      <w:pPr>
        <w:spacing w:after="120"/>
      </w:pPr>
    </w:p>
    <w:p>
      <w:pPr>
        <w:spacing w:after="160" w:before="0" w:line="276" w:lineRule="auto"/>
        <w:jc w:val="both"/>
      </w:pPr>
      <w:r>
        <w:rPr>
          <w:rFonts w:ascii="Calibri" w:hAnsi="Calibri" w:eastAsia="Calibri"/>
          <w:b w:val="0"/>
          <w:i w:val="0"/>
          <w:color w:val="2C241B"/>
          <w:sz w:val="24"/>
          <w:lang w:val="es-ES"/>
        </w:rPr>
        <w:t>Es crítico no calcular físicas en Update ni mover la cámara de seguimiento en Update. Unity integra PhysX en el paso de tiempo fijo, entre FixedUpdate. Si aplicamos fuerzas o leemos velocidad en Update, el movimiento se ata a los FPS: a 30 cuadros el personaje viaja distinto que a 144, aparecen tirones y el cuerpo puede atravesar el suelo porque el motor no alcanzó a resolver el contacto. La cámara que sigue a un personaje va en LateUpdate, cuando el cuerpo ya se movió en ese frame; si la movemos en Update, se adelanta un cuadro y la imagen vibra. En FLUXLAB evitamos ese error de raíz: la partida no empuja cuerpos. El caldero, Magnus y las burbujas se mueven con anchoredPosition y escala, usando Time.deltaTime solo para la animación visual. Si más adelante Magnus caminara por un laboratorio 3D, las fuerzas irían a FixedUpdate y la cámara a LateUpdate.</w:t>
      </w:r>
    </w:p>
    <w:p>
      <w:pPr>
        <w:pStyle w:val="Heading2"/>
        <w:spacing w:before="240" w:after="120"/>
      </w:pPr>
      <w:r>
        <w:rPr>
          <w:rFonts w:ascii="Calibri" w:hAnsi="Calibri" w:eastAsia="Calibri"/>
          <w:b/>
          <w:i w:val="0"/>
          <w:color w:val="5A3B24"/>
          <w:sz w:val="28"/>
          <w:lang w:val="es-ES"/>
        </w:rPr>
        <w:t>4. Cómo evitamos picos de Garbage Collection, y el pooling que sí aplicamos</w:t>
      </w:r>
    </w:p>
    <w:p>
      <w:pPr>
        <w:spacing w:after="160" w:before="0" w:line="276" w:lineRule="auto"/>
        <w:jc w:val="both"/>
      </w:pPr>
      <w:r>
        <w:rPr>
          <w:rFonts w:ascii="Calibri" w:hAnsi="Calibri" w:eastAsia="Calibri"/>
          <w:b w:val="0"/>
          <w:i w:val="0"/>
          <w:color w:val="2C241B"/>
          <w:sz w:val="24"/>
          <w:lang w:val="es-ES"/>
        </w:rPr>
        <w:t>El recolector de basura de C# pausa el juego cuando hay que liberar muchos objetos temporales. Esos picos aparecen sobre todo si se hace Instantiate y Destroy cada vez que sale un proyectil, una partícula o un enemigo, o si se crean cadenas y listas nuevas en cada frame.</w:t>
      </w:r>
    </w:p>
    <w:p>
      <w:pPr>
        <w:spacing w:after="160" w:before="0" w:line="276" w:lineRule="auto"/>
        <w:jc w:val="both"/>
      </w:pPr>
      <w:r>
        <w:rPr>
          <w:rFonts w:ascii="Calibri" w:hAnsi="Calibri" w:eastAsia="Calibri"/>
          <w:b w:val="0"/>
          <w:i w:val="0"/>
          <w:color w:val="2C241B"/>
          <w:sz w:val="24"/>
          <w:lang w:val="es-ES"/>
        </w:rPr>
        <w:t>En este juego no hay proyectiles ni oleadas de enemigos, así que no armamos un pool de balas. Sí aplicamos la misma idea sobre lo que se repite:</w:t>
      </w:r>
    </w:p>
    <w:p>
      <w:pPr>
        <w:pStyle w:val="ListBullet"/>
        <w:spacing w:after="60" w:line="264" w:lineRule="auto"/>
        <w:jc w:val="both"/>
      </w:pPr>
      <w:r>
        <w:rPr>
          <w:rFonts w:ascii="Calibri" w:hAnsi="Calibri" w:eastAsia="Calibri"/>
          <w:b w:val="0"/>
          <w:i w:val="0"/>
          <w:color w:val="2C241B"/>
          <w:sz w:val="24"/>
          <w:lang w:val="es-ES"/>
        </w:rPr>
        <w:t>Los huecos de la receta y del caldero se crean una sola vez, hasta un máximo de cinco (MaxReceta). Al jugar solo cambiamos el sprite y si la imagen está activa. No instanciamos un ingrediente nuevo en cada clic ni lo destruimos al vaciar.</w:t>
      </w:r>
    </w:p>
    <w:p>
      <w:pPr>
        <w:pStyle w:val="ListBullet"/>
        <w:spacing w:after="60" w:line="264" w:lineRule="auto"/>
        <w:jc w:val="both"/>
      </w:pPr>
      <w:r>
        <w:rPr>
          <w:rFonts w:ascii="Calibri" w:hAnsi="Calibri" w:eastAsia="Calibri"/>
          <w:b w:val="0"/>
          <w:i w:val="0"/>
          <w:color w:val="2C241B"/>
          <w:sz w:val="24"/>
          <w:lang w:val="es-ES"/>
        </w:rPr>
        <w:t>Las burbujas del caldero y las del menú nacen al armar la pantalla. BubbleDrift y BurbujaFlotante las reciclan: cuando superan el límite vertical, vuelven abajo. Es un pool visual de posición, sin Destroy.</w:t>
      </w:r>
    </w:p>
    <w:p>
      <w:pPr>
        <w:pStyle w:val="ListBullet"/>
        <w:spacing w:after="60" w:line="264" w:lineRule="auto"/>
        <w:jc w:val="both"/>
      </w:pPr>
      <w:r>
        <w:rPr>
          <w:rFonts w:ascii="Calibri" w:hAnsi="Calibri" w:eastAsia="Calibri"/>
          <w:b w:val="0"/>
          <w:i w:val="0"/>
          <w:color w:val="2C241B"/>
          <w:sz w:val="24"/>
          <w:lang w:val="es-ES"/>
        </w:rPr>
        <w:t>El confeti del resultado son 16 imágenes creadas al construir la pantalla. Cuando suben de cierto alto, regresan abajo y siguen girando.</w:t>
      </w:r>
    </w:p>
    <w:p>
      <w:pPr>
        <w:pStyle w:val="ListBullet"/>
        <w:spacing w:after="60" w:line="264" w:lineRule="auto"/>
        <w:jc w:val="both"/>
      </w:pPr>
      <w:r>
        <w:rPr>
          <w:rFonts w:ascii="Calibri" w:hAnsi="Calibri" w:eastAsia="Calibri"/>
          <w:b w:val="0"/>
          <w:i w:val="0"/>
          <w:color w:val="2C241B"/>
          <w:sz w:val="24"/>
          <w:lang w:val="es-ES"/>
        </w:rPr>
        <w:t>Las listas recipe, placed y recallTimes se vacían con Clear y se reutilizan. El diccionario del catálogo se llena una vez en Awake.</w:t>
      </w:r>
    </w:p>
    <w:p>
      <w:pPr>
        <w:pStyle w:val="ListBullet"/>
        <w:spacing w:after="60" w:line="264" w:lineRule="auto"/>
        <w:jc w:val="both"/>
      </w:pPr>
      <w:r>
        <w:rPr>
          <w:rFonts w:ascii="Calibri" w:hAnsi="Calibri" w:eastAsia="Calibri"/>
          <w:b w:val="0"/>
          <w:i w:val="0"/>
          <w:color w:val="2C241B"/>
          <w:sz w:val="24"/>
          <w:lang w:val="es-ES"/>
        </w:rPr>
        <w:t>La fuente, los sprites de interfaz y los clips de música ambiental se cargan al armar la escena, no en cada frame. GetComponent se guarda en campos (cauldronRect, magnusRect, timerFill) durante la construcción.</w:t>
      </w:r>
    </w:p>
    <w:p>
      <w:pPr>
        <w:spacing w:after="160" w:before="0" w:line="276" w:lineRule="auto"/>
        <w:jc w:val="both"/>
      </w:pPr>
      <w:r>
        <w:rPr>
          <w:rFonts w:ascii="Calibri" w:hAnsi="Calibri" w:eastAsia="Calibri"/>
          <w:b w:val="0"/>
          <w:i w:val="0"/>
          <w:color w:val="2C241B"/>
          <w:sz w:val="24"/>
          <w:lang w:val="es-ES"/>
        </w:rPr>
        <w:t>El costo que vigilamos a propósito está en el texto del temporizador y en el Resources.Load del efecto de un clic: ocurre al pulsar o al refrescar el contador, no decenas de veces por segundo. Las corrutinas Pop, Pulse y Wobble animan un RectTransform que ya existe, en lugar de crear objetos de efecto.</w:t>
      </w:r>
    </w:p>
    <w:p>
      <w:pPr>
        <w:pStyle w:val="Heading2"/>
        <w:spacing w:before="240" w:after="120"/>
      </w:pPr>
      <w:r>
        <w:rPr>
          <w:rFonts w:ascii="Calibri" w:hAnsi="Calibri" w:eastAsia="Calibri"/>
          <w:b/>
          <w:i w:val="0"/>
          <w:color w:val="5A3B24"/>
          <w:sz w:val="28"/>
          <w:lang w:val="es-ES"/>
        </w:rPr>
        <w:t>5. Principio de responsabilidad única, inversión de dependencias, y cómo evitamos Find y GetComponent en bucle</w:t>
      </w:r>
    </w:p>
    <w:p>
      <w:pPr>
        <w:spacing w:after="160" w:before="0" w:line="276" w:lineRule="auto"/>
        <w:jc w:val="both"/>
      </w:pPr>
      <w:r>
        <w:rPr>
          <w:rFonts w:ascii="Calibri" w:hAnsi="Calibri" w:eastAsia="Calibri"/>
          <w:b w:val="0"/>
          <w:i w:val="0"/>
          <w:color w:val="2C241B"/>
          <w:sz w:val="24"/>
          <w:lang w:val="es-ES"/>
        </w:rPr>
        <w:t>El Principio de Responsabilidad Única se ve en el corte de módulos. AjustesJuego solo guarda y lee preferencias. NivelesTaller solo describe la dificultad. AspectoMagnus solo pinta el retrato. ExpresionesMishi solo cambia cara, cola y respiración. FormaMishi solo construye la malla y encuadra su cámara. HoverScale solo agranda un botón al pasar el puntero. BubbleDrift solo desplaza una burbuja. MarcoDeEscena apaga en Awake los renderers de los recuadros de edición para que no tapen la mesa al pulsar Play. IngredientKind es el vocabulario común de los seis ingredientes, para no pasar strings sueltos.</w:t>
      </w:r>
    </w:p>
    <w:p>
      <w:pPr>
        <w:spacing w:after="160" w:before="0" w:line="276" w:lineRule="auto"/>
        <w:jc w:val="both"/>
      </w:pPr>
      <w:r>
        <w:rPr>
          <w:rFonts w:ascii="Calibri" w:hAnsi="Calibri" w:eastAsia="Calibri"/>
          <w:b w:val="0"/>
          <w:i w:val="0"/>
          <w:color w:val="2C241B"/>
          <w:sz w:val="24"/>
          <w:lang w:val="es-ES"/>
        </w:rPr>
        <w:t>La inversión de dependencias aparece donde una pieza no debe conocer el detalle de la otra. El tutorial no llama a métodos internos de la ronda: recibe un Action y lo dispara al terminar. Los botones no deciden si la mezcla es correcta: delegan en TryAdd. Las pantallas no abren archivos de guardado por su cuenta: dependen de AjustesJuego, y si mañana el guardado pasara de PlayerPrefs a un archivo, las escenas no cambiarían. La mesa no tiene escrita la dificultad del Caldero Mayor: pide NivelesTaller.De(nivel) y aplica rondas, largo y segundos.</w:t>
      </w:r>
    </w:p>
    <w:p>
      <w:pPr>
        <w:spacing w:after="160" w:before="0" w:line="276" w:lineRule="auto"/>
        <w:jc w:val="both"/>
      </w:pPr>
      <w:r>
        <w:rPr>
          <w:rFonts w:ascii="Calibri" w:hAnsi="Calibri" w:eastAsia="Calibri"/>
          <w:b w:val="0"/>
          <w:i w:val="0"/>
          <w:color w:val="2C241B"/>
          <w:sz w:val="24"/>
          <w:lang w:val="es-ES"/>
        </w:rPr>
        <w:t>En tiempo de ejecución cacheamos las dependencias al nacer el objeto. FindAnyObjectByType se usa una vez para asegurar el EventSystem al construir el lienzo, y una vez para localizar a ExpresionesMishi cuando abre el tutorial. RotarMagnusUI hace GameObject.Find("Magnus_Base") solo en Awake, y solo si el inspector no trae ya la referencia. Dentro de Update no hay Find ni GetComponent: se usan los campos guardados. PuntoDeCamino sí busca otros puntos, pero únicamente en OnDrawGizmos, que corre en el editor para dibujar el camino, no durante la partida.</w:t>
      </w:r>
    </w:p>
    <w:p>
      <w:pPr>
        <w:pStyle w:val="Heading1"/>
        <w:spacing w:before="320" w:after="120"/>
      </w:pPr>
      <w:r>
        <w:rPr>
          <w:rFonts w:ascii="Calibri" w:hAnsi="Calibri" w:eastAsia="Calibri"/>
          <w:b/>
          <w:i w:val="0"/>
          <w:color w:val="5A3B24"/>
          <w:sz w:val="36"/>
          <w:lang w:val="es-ES"/>
        </w:rPr>
        <w:t>B. Manejo de personajes, animación, físicas e input</w:t>
      </w:r>
    </w:p>
    <w:p>
      <w:pPr>
        <w:pStyle w:val="Heading2"/>
        <w:spacing w:before="240" w:after="120"/>
      </w:pPr>
      <w:r>
        <w:rPr>
          <w:rFonts w:ascii="Calibri" w:hAnsi="Calibri" w:eastAsia="Calibri"/>
          <w:b/>
          <w:i w:val="0"/>
          <w:color w:val="5A3B24"/>
          <w:sz w:val="28"/>
          <w:lang w:val="es-ES"/>
        </w:rPr>
        <w:t>1. Controlador del personaje: qué solución usamos para Magnus, Mishi y el giro 3D</w:t>
      </w:r>
    </w:p>
    <w:p>
      <w:pPr>
        <w:spacing w:after="160" w:before="0" w:line="276" w:lineRule="auto"/>
        <w:jc w:val="both"/>
      </w:pPr>
      <w:r>
        <w:rPr>
          <w:rFonts w:ascii="Calibri" w:hAnsi="Calibri" w:eastAsia="Calibri"/>
          <w:b w:val="0"/>
          <w:i w:val="0"/>
          <w:color w:val="2C241B"/>
          <w:sz w:val="24"/>
          <w:lang w:val="es-ES"/>
        </w:rPr>
        <w:t>Magnus, en la mesa y en el menú de resultados, es un retrato 2D dentro del Canvas. Su movimiento es de presentación: respiración, inclinarse a mirar el pergamino, acercarse al caldero, saltar si la mezcla cuaja o sacudirse si el orden falla. Eso lo resuelve AnimarMagnus escribiendo anchoredPosition, rotación y escala del RectTransform según el estado Animo. No lleva CharacterController ni Rigidbody, porque no camina sobre un suelo, no cae y no empuja objetos.</w:t>
      </w:r>
    </w:p>
    <w:p>
      <w:pPr>
        <w:spacing w:after="160" w:before="0" w:line="276" w:lineRule="auto"/>
        <w:jc w:val="both"/>
      </w:pPr>
      <w:r>
        <w:rPr>
          <w:rFonts w:ascii="Calibri" w:hAnsi="Calibri" w:eastAsia="Calibri"/>
          <w:b w:val="0"/>
          <w:i w:val="0"/>
          <w:color w:val="2C241B"/>
          <w:sz w:val="24"/>
          <w:lang w:val="es-ES"/>
        </w:rPr>
        <w:t>Mishi es un volumen 3D de mallas propias (elipsoides unidos para cuerpo, cabeza, orejas, patas y cola), en la capa Personaje3D, visto por una cámara dedicada que escribe en un RenderTexture. Su giro suave y la cola viven en Update sobre transform.localRotation. Tampoco es un cuerpo físico: no necesita pendiente, fricción ni ground check.</w:t>
      </w:r>
    </w:p>
    <w:p>
      <w:pPr>
        <w:spacing w:after="160" w:before="0" w:line="276" w:lineRule="auto"/>
        <w:jc w:val="both"/>
      </w:pPr>
      <w:r>
        <w:rPr>
          <w:rFonts w:ascii="Calibri" w:hAnsi="Calibri" w:eastAsia="Calibri"/>
          <w:b w:val="0"/>
          <w:i w:val="0"/>
          <w:color w:val="2C241B"/>
          <w:sz w:val="24"/>
          <w:lang w:val="es-ES"/>
        </w:rPr>
        <w:t>La inercia sí la implementamos donde hay un gesto continuo del jugador: RotarMagnusUI, en el modelo 3D del vestidor. Al arrastrar, IDragHandler acumula velocidad de giro; al soltar, Update sigue rotando el modelo y amortigua esa velocidad con Mathf.Lerp hacia cero (amortiguacionInercia). El personaje gira 360 grados y se detiene con una caída suave, sin un Rigidbody.</w:t>
      </w:r>
    </w:p>
    <w:p>
      <w:pPr>
        <w:spacing w:after="160" w:before="0" w:line="276" w:lineRule="auto"/>
        <w:jc w:val="both"/>
      </w:pPr>
      <w:r>
        <w:rPr>
          <w:rFonts w:ascii="Calibri" w:hAnsi="Calibri" w:eastAsia="Calibri"/>
          <w:b w:val="0"/>
          <w:i w:val="0"/>
          <w:color w:val="2C241B"/>
          <w:sz w:val="24"/>
          <w:lang w:val="es-ES"/>
        </w:rPr>
        <w:t>En un plataformas, CharacterController conviene cuando queremos un paso cinemático estable, y Rigidbody cuando queremos empujes, masa y choques reales. Las pendientes se resuelven con un raycast hacia abajo (ground check) más un ángulo máximo, y la fricción con el physic material. En FLUXLAB la “colisión” con el mundo es otra: el GraphicRaycaster del Canvas decide qué carta o botón está bajo el puntero. El suelo no se atraviesa porque no hay un cuerpo cayendo; el jugador acierta o falla una secuencia.</w:t>
      </w:r>
    </w:p>
    <w:p>
      <w:pPr>
        <w:pStyle w:val="Heading2"/>
        <w:spacing w:before="240" w:after="120"/>
      </w:pPr>
      <w:r>
        <w:rPr>
          <w:rFonts w:ascii="Calibri" w:hAnsi="Calibri" w:eastAsia="Calibri"/>
          <w:b/>
          <w:i w:val="0"/>
          <w:color w:val="5A3B24"/>
          <w:sz w:val="28"/>
          <w:lang w:val="es-ES"/>
        </w:rPr>
        <w:t>2. Sistema de entrada: cómo separamos el hardware de la acción</w:t>
      </w:r>
    </w:p>
    <w:p>
      <w:pPr>
        <w:spacing w:after="160" w:before="0" w:line="276" w:lineRule="auto"/>
        <w:jc w:val="both"/>
      </w:pPr>
      <w:r>
        <w:rPr>
          <w:rFonts w:ascii="Calibri" w:hAnsi="Calibri" w:eastAsia="Calibri"/>
          <w:b w:val="0"/>
          <w:i w:val="0"/>
          <w:color w:val="2C241B"/>
          <w:sz w:val="24"/>
          <w:lang w:val="es-ES"/>
        </w:rPr>
        <w:t>Leemos la entrada con el Input Manager clásico de Unity (Input.GetKeyDown) y con el EventSystem de uGUI (StandaloneInputModule, Button, InputField, y las interfaces IPointerDownHandler, IDragHandler e IPointerUpHandler). El paquete nuevo com.unity.inputsystem, con Action Maps y callbacks de contexto, no está en el manifest del proyecto: para un puzle de clic y seis teclas numéricas el módulo clásico cubre mouse, teclado y el toque que uGUI ya traduce.</w:t>
      </w:r>
    </w:p>
    <w:p>
      <w:pPr>
        <w:spacing w:after="160" w:before="0" w:line="276" w:lineRule="auto"/>
        <w:jc w:val="both"/>
      </w:pPr>
      <w:r>
        <w:rPr>
          <w:rFonts w:ascii="Calibri" w:hAnsi="Calibri" w:eastAsia="Calibri"/>
          <w:b w:val="0"/>
          <w:i w:val="0"/>
          <w:color w:val="2C241B"/>
          <w:sz w:val="24"/>
          <w:lang w:val="es-ES"/>
        </w:rPr>
        <w:t>El desacople está en que ningún estado de animación pregunta por el hardware. En Update de la mesa, si inputOpen es verdadero, las teclas 1 a 6 y el teclado numérico llaman a TryAdd con el IngredientKind de esa posición, y Retroceso o Espacio llaman a Vaciar. El botón de cada carta hace exactamente lo mismo en onClick. TryAdd es quien decide si la ronda acepta otro ingrediente, reproduce el clic, pone el ánimo Remueve y, al completar la secuencia, compara con la receta. La animación solo observa el enum Animo. En el tutorial, Enter o Espacio llaman a Seguir y Escape llama a Saltar, los mismos métodos que los botones. En el vestidor, el puntero solo entrega un delta; RotarMagnusUI lo convierte en giro. Cambiar de teclado a otro botón no obliga a reescribir la regla de la poción.</w:t>
      </w:r>
    </w:p>
    <w:p>
      <w:pPr>
        <w:pStyle w:val="Heading2"/>
        <w:spacing w:before="240" w:after="120"/>
      </w:pPr>
      <w:r>
        <w:rPr>
          <w:rFonts w:ascii="Calibri" w:hAnsi="Calibri" w:eastAsia="Calibri"/>
          <w:b/>
          <w:i w:val="0"/>
          <w:color w:val="5A3B24"/>
          <w:sz w:val="28"/>
          <w:lang w:val="es-ES"/>
        </w:rPr>
        <w:t>3. Máquina de estados y animación, sin Mecanim</w:t>
      </w:r>
    </w:p>
    <w:p>
      <w:pPr>
        <w:spacing w:after="160" w:before="0" w:line="276" w:lineRule="auto"/>
        <w:jc w:val="both"/>
      </w:pPr>
      <w:r>
        <w:rPr>
          <w:rFonts w:ascii="Calibri" w:hAnsi="Calibri" w:eastAsia="Calibri"/>
          <w:b w:val="0"/>
          <w:i w:val="0"/>
          <w:color w:val="2C241B"/>
          <w:sz w:val="24"/>
          <w:lang w:val="es-ES"/>
        </w:rPr>
        <w:t>No usamos Animator Controller, Blend Trees, capas con máscara de avatar ni parámetros de Mecanim. Magnus en la partida es un retrato 2D y Mishi es una malla procedural sin esqueleto humanoide, así que una FSM escrita en C# gobierna las transformaciones directamente.</w:t>
      </w:r>
    </w:p>
    <w:p>
      <w:pPr>
        <w:spacing w:after="160" w:before="0" w:line="276" w:lineRule="auto"/>
        <w:jc w:val="both"/>
      </w:pPr>
      <w:r>
        <w:rPr>
          <w:rFonts w:ascii="Calibri" w:hAnsi="Calibri" w:eastAsia="Calibri"/>
          <w:b w:val="0"/>
          <w:i w:val="0"/>
          <w:color w:val="2C241B"/>
          <w:sz w:val="24"/>
          <w:lang w:val="es-ES"/>
        </w:rPr>
        <w:t>En la mesa, PonerAnimo fija el estado y pone el reloj a cero. AnimarMagnus, cada frame, calcula un avance entre 0 y 1 y aplica la pose: Observa se inclina hacia el pergamino mientras corre el temporizador; Remueve avanza hacia el caldero y vuelve; Festeja da un salto con squash and stretch; SeEquivoca tiembla y baja un poco. Al llegar el avance a 1, el estado regresa a Quieto. La sombra bajo Magnus se achica según la elevación, para que el salto se lea en el piso. La corrutina de la ronda cambia el ánimo en los momentos de juego (memorizar, acertar, fallar) y no mezcla esa decisión con la curva del movimiento.</w:t>
      </w:r>
    </w:p>
    <w:p>
      <w:pPr>
        <w:spacing w:after="160" w:before="0" w:line="276" w:lineRule="auto"/>
        <w:jc w:val="both"/>
      </w:pPr>
      <w:r>
        <w:rPr>
          <w:rFonts w:ascii="Calibri" w:hAnsi="Calibri" w:eastAsia="Calibri"/>
          <w:b w:val="0"/>
          <w:i w:val="0"/>
          <w:color w:val="2C241B"/>
          <w:sz w:val="24"/>
          <w:lang w:val="es-ES"/>
        </w:rPr>
        <w:t>En Mishi, ExpresionesMishi.Poner cambia el enum y AplicarCara, en Update, abre o cierra ojos, elige la boca (feliz, habla o sorpresa), inclina orejas y parpadea con un temporizador propio. RetratoMishi puede pintar la misma familia de caras en una textura 2D. El tutorial mueve la guía de un hito al siguiente con el vector destino menos origen, que es el desplazamiento entre dos puntos del lienzo, no una transición de Animator.</w:t>
      </w:r>
    </w:p>
    <w:p>
      <w:pPr>
        <w:spacing w:after="160" w:before="0" w:line="276" w:lineRule="auto"/>
        <w:jc w:val="both"/>
      </w:pPr>
      <w:r>
        <w:rPr>
          <w:rFonts w:ascii="Calibri" w:hAnsi="Calibri" w:eastAsia="Calibri"/>
          <w:b w:val="0"/>
          <w:i w:val="0"/>
          <w:color w:val="2C241B"/>
          <w:sz w:val="24"/>
          <w:lang w:val="es-ES"/>
        </w:rPr>
        <w:t>Esa FSM nos dio transiciones limpias: cada emoción dura un tiempo acotado y siempre vuelve a reposo, así que el personaje no se queda congelado en un salto. Si más adelante el modelo 3D de Magnus caminara, el Animator recibiría un parámetro desde esta misma máquina, y la máquina seguiría siendo la dueña de la decisión.</w:t>
      </w:r>
    </w:p>
    <w:p>
      <w:pPr>
        <w:pStyle w:val="Heading2"/>
        <w:spacing w:before="240" w:after="120"/>
      </w:pPr>
      <w:r>
        <w:rPr>
          <w:rFonts w:ascii="Calibri" w:hAnsi="Calibri" w:eastAsia="Calibri"/>
          <w:b/>
          <w:i w:val="0"/>
          <w:color w:val="5A3B24"/>
          <w:sz w:val="28"/>
          <w:lang w:val="es-ES"/>
        </w:rPr>
        <w:t>4. Comportamiento de Mishi: la “IA” del compañero, no de un enemigo</w:t>
      </w:r>
    </w:p>
    <w:p>
      <w:pPr>
        <w:spacing w:after="160" w:before="0" w:line="276" w:lineRule="auto"/>
        <w:jc w:val="both"/>
      </w:pPr>
      <w:r>
        <w:rPr>
          <w:rFonts w:ascii="Calibri" w:hAnsi="Calibri" w:eastAsia="Calibri"/>
          <w:b w:val="0"/>
          <w:i w:val="0"/>
          <w:color w:val="2C241B"/>
          <w:sz w:val="24"/>
          <w:lang w:val="es-ES"/>
        </w:rPr>
        <w:t>FLUXLAB no tiene enemigos que persigan al jugador. Mishi es el compañero que presenta el Rito de la Memoria Fluida. Su toma de decisiones es una máquina de hitos, no un NavMeshAgent, un behavior tree ni steering de persecución.</w:t>
      </w:r>
    </w:p>
    <w:p>
      <w:pPr>
        <w:spacing w:after="160" w:before="0" w:line="276" w:lineRule="auto"/>
        <w:jc w:val="both"/>
      </w:pPr>
      <w:r>
        <w:rPr>
          <w:rFonts w:ascii="Calibri" w:hAnsi="Calibri" w:eastAsia="Calibri"/>
          <w:b w:val="0"/>
          <w:i w:val="0"/>
          <w:color w:val="2C241B"/>
          <w:sz w:val="24"/>
          <w:lang w:val="es-ES"/>
        </w:rPr>
        <w:t>TutorialCapitulo1 guarda siete hitos (El compañero, La promesa, El pergamino, El caldero, Los frascos, Vaciar y El rito), cada uno con título, relato y un punto del lienzo. El índice del hito es el estado. Seguir avanza el índice; Saltar cierra. Entre dos puntos, el desplazamiento de la guía es el vector destino menos origen, tal como lo dejamos escrito en el propio script. El relato sustituye el nombre, el rol y el artículo del aprendiz según la ficha (AjustesJuego.NombreParaHablar, Companero, Rol, Articulo), así que Mishi habla en coherencia con quien juega.</w:t>
      </w:r>
    </w:p>
    <w:p>
      <w:pPr>
        <w:spacing w:after="160" w:before="0" w:line="276" w:lineRule="auto"/>
        <w:jc w:val="both"/>
      </w:pPr>
      <w:r>
        <w:rPr>
          <w:rFonts w:ascii="Calibri" w:hAnsi="Calibri" w:eastAsia="Calibri"/>
          <w:b w:val="0"/>
          <w:i w:val="0"/>
          <w:color w:val="2C241B"/>
          <w:sz w:val="24"/>
          <w:lang w:val="es-ES"/>
        </w:rPr>
        <w:t>La expresión acompaña al relato: curioso al señalar, habla mientras cuenta, feliz al cerrar el pacto. No hace falta un campo de visión ni un raycast de oído, porque Mishi no detecta a un intruso: el jugador ya está en la mesa y el “sentido” del juego es la atención selectiva. La receta se oculta a los cinco segundos (o menos, según el taller) y eso obliga a recordar. PuntoDeCamino y ZonaDeMesa existen para marcar ese recorrido en la escena, con gizmos en el editor, y MarcoDeEscena los apaga al entrar en Play para que no tapen el laboratorio.</w:t>
      </w:r>
    </w:p>
    <w:p>
      <w:pPr>
        <w:spacing w:after="160" w:before="0" w:line="276" w:lineRule="auto"/>
        <w:jc w:val="both"/>
      </w:pPr>
      <w:r>
        <w:rPr>
          <w:rFonts w:ascii="Calibri" w:hAnsi="Calibri" w:eastAsia="Calibri"/>
          <w:b w:val="0"/>
          <w:i w:val="0"/>
          <w:color w:val="2C241B"/>
          <w:sz w:val="24"/>
          <w:lang w:val="es-ES"/>
        </w:rPr>
        <w:t>NavMesh tendría sentido si un NPC tuviera que rodear mesas y estanterías para alcanzar a Magnus. Aquí el camino es de interfaz, conocido de antemano, y recorrerlo con puntos fijos nos evitó hornear una malla de navegación para un gato que guía con el dedo, no con los pies.</w:t>
      </w:r>
    </w:p>
    <w:p>
      <w:pPr>
        <w:pStyle w:val="Heading2"/>
        <w:spacing w:before="240" w:after="120"/>
      </w:pPr>
      <w:r>
        <w:rPr>
          <w:rFonts w:ascii="Calibri" w:hAnsi="Calibri" w:eastAsia="Calibri"/>
          <w:b/>
          <w:i w:val="0"/>
          <w:color w:val="5A3B24"/>
          <w:sz w:val="28"/>
          <w:lang w:val="es-ES"/>
        </w:rPr>
        <w:t>5. Capas, colisiones y por qué la matriz de PhysX no es el costo de este nivel</w:t>
      </w:r>
    </w:p>
    <w:p>
      <w:pPr>
        <w:spacing w:after="160" w:before="0" w:line="276" w:lineRule="auto"/>
        <w:jc w:val="both"/>
      </w:pPr>
      <w:r>
        <w:rPr>
          <w:rFonts w:ascii="Calibri" w:hAnsi="Calibri" w:eastAsia="Calibri"/>
          <w:b w:val="0"/>
          <w:i w:val="0"/>
          <w:color w:val="2C241B"/>
          <w:sz w:val="24"/>
          <w:lang w:val="es-ES"/>
        </w:rPr>
        <w:t>La interacción de la partida pasa por el raycast gráfico de uGUI, no por el motor PhysX. Las cartas, Vaciar, el mapa y los botones de resultado son Image con raycastTarget y un Button. El velo de los paneles también recibe raycast para que el clic no atraviese hacia lo que quedó detrás. Los adornos (burbujas, gemas, textos) tienen raycastTarget en falso, así que el GraphicRaycaster no los considera y el puntero sigue siendo barato.</w:t>
      </w:r>
    </w:p>
    <w:p>
      <w:pPr>
        <w:spacing w:after="160" w:before="0" w:line="276" w:lineRule="auto"/>
        <w:jc w:val="both"/>
      </w:pPr>
      <w:r>
        <w:rPr>
          <w:rFonts w:ascii="Calibri" w:hAnsi="Calibri" w:eastAsia="Calibri"/>
          <w:b w:val="0"/>
          <w:i w:val="0"/>
          <w:color w:val="2C241B"/>
          <w:sz w:val="24"/>
          <w:lang w:val="es-ES"/>
        </w:rPr>
        <w:t>En Tag Manager dejamos las capas de Unity y agregamos Personaje3D (capa de usuario 6). El retrato de Mishi y el brillo del ojo viven en esa capa, con su propia cámara y su RenderTexture. Así el volumen 3D no se mezcla con el Canvas en Screen Space Overlay y la cámara del retrato puede mostrar solo ese estudio. La matriz de colisión de Physics y de Physics 2D sigue en su valor por defecto, todas contra todas, porque no hay pares personaje–proyectil, personaje–enemigo ni trigger de zona que el motor tenga que resolver cada fixed step. Mantener esa matriz sin inventar capas de balas evita trabajo de PhysX que el juego no usa.</w:t>
      </w:r>
    </w:p>
    <w:p>
      <w:pPr>
        <w:spacing w:after="160" w:before="0" w:line="276" w:lineRule="auto"/>
        <w:jc w:val="both"/>
      </w:pPr>
      <w:r>
        <w:rPr>
          <w:rFonts w:ascii="Calibri" w:hAnsi="Calibri" w:eastAsia="Calibri"/>
          <w:b w:val="0"/>
          <w:i w:val="0"/>
          <w:color w:val="2C241B"/>
          <w:sz w:val="24"/>
          <w:lang w:val="es-ES"/>
        </w:rPr>
        <w:t>El criterio, si el laboratorio pasara a ser un nivel 3D con frascos que se empujan, sería el de siempre: una capa para el personaje, otra para el entorno estático, otra para triggers de zona (el caldero, las estaciones del mapa) y otra para efectos que no deben chocar entre sí. En Project Settings desmarcaríamos los cruces que no aportan gameplay, por ejemplo efecto contra efecto, para que PhysX no pruebe esos pares. Hoy ese filtro ya está hecho de otra manera: al no crear colliders de gameplay, esos pares no existen.</w:t>
      </w:r>
    </w:p>
    <w:p>
      <w:pPr>
        <w:pStyle w:val="Heading1"/>
        <w:spacing w:before="320" w:after="120"/>
      </w:pPr>
      <w:r>
        <w:rPr>
          <w:rFonts w:ascii="Calibri" w:hAnsi="Calibri" w:eastAsia="Calibri"/>
          <w:b/>
          <w:i w:val="0"/>
          <w:color w:val="5A3B24"/>
          <w:sz w:val="36"/>
          <w:lang w:val="es-ES"/>
        </w:rPr>
        <w:t>C. Nivel, renderizado y rendimiento en Unity 6</w:t>
      </w:r>
    </w:p>
    <w:p>
      <w:pPr>
        <w:pStyle w:val="Heading2"/>
        <w:spacing w:before="240" w:after="120"/>
      </w:pPr>
      <w:r>
        <w:rPr>
          <w:rFonts w:ascii="Calibri" w:hAnsi="Calibri" w:eastAsia="Calibri"/>
          <w:b/>
          <w:i w:val="0"/>
          <w:color w:val="5A3B24"/>
          <w:sz w:val="28"/>
          <w:lang w:val="es-ES"/>
        </w:rPr>
        <w:t>1. Pipeline de render y cómo cuidamos el rendimiento del nivel</w:t>
      </w:r>
    </w:p>
    <w:p>
      <w:pPr>
        <w:spacing w:after="160" w:before="0" w:line="276" w:lineRule="auto"/>
        <w:jc w:val="both"/>
      </w:pPr>
      <w:r>
        <w:rPr>
          <w:rFonts w:ascii="Calibri" w:hAnsi="Calibri" w:eastAsia="Calibri"/>
          <w:b w:val="0"/>
          <w:i w:val="0"/>
          <w:color w:val="2C241B"/>
          <w:sz w:val="24"/>
          <w:lang w:val="es-ES"/>
        </w:rPr>
        <w:t>El proyecto está en Unity 6, versión 6000.6.2f1. El pipeline de render es el integrado, Built-in Render Pipeline: en Graphics Settings el pipeline personalizado está vacío y no hay un asset de URP asignado. Los shaders propios están escritos en Cg con UnityCG.cginc, que es el camino del pipeline integrado. FluxLab/Pelaje pinta a Mishi con el color, una normal de mundo y un factor de sombra. FluxLab/ColorPlano resuelve color plano para piezas de escena.</w:t>
      </w:r>
    </w:p>
    <w:p>
      <w:pPr>
        <w:spacing w:after="160" w:before="0" w:line="276" w:lineRule="auto"/>
        <w:jc w:val="both"/>
      </w:pPr>
      <w:r>
        <w:rPr>
          <w:rFonts w:ascii="Calibri" w:hAnsi="Calibri" w:eastAsia="Calibri"/>
          <w:b w:val="0"/>
          <w:i w:val="0"/>
          <w:color w:val="2C241B"/>
          <w:sz w:val="24"/>
          <w:lang w:val="es-ES"/>
        </w:rPr>
        <w:t>Elegimos ese pipeline porque la partida es un Canvas en Screen Space Overlay a 1920×1080, con CanvasScaler en Scale With Screen Size, y el único volumen 3D es un retrato pequeño. Migrar todo a URP no nos aportaba luz diferida ni un terreno grande. El rendimiento lo cuidamos con el tipo de nivel que sí tenemos:</w:t>
      </w:r>
    </w:p>
    <w:p>
      <w:pPr>
        <w:pStyle w:val="ListBullet"/>
        <w:spacing w:after="60" w:line="264" w:lineRule="auto"/>
        <w:jc w:val="both"/>
      </w:pPr>
      <w:r>
        <w:rPr>
          <w:rFonts w:ascii="Calibri" w:hAnsi="Calibri" w:eastAsia="Calibri"/>
          <w:b w:val="0"/>
          <w:i w:val="0"/>
          <w:color w:val="2C241B"/>
          <w:sz w:val="24"/>
          <w:lang w:val="es-ES"/>
        </w:rPr>
        <w:t>El laboratorio, el mapa y el fondo de resultados son una textura de fondo, no una malla de escenario con miles de triángulos. No hay que ocluir una ciudad.</w:t>
      </w:r>
    </w:p>
    <w:p>
      <w:pPr>
        <w:pStyle w:val="ListBullet"/>
        <w:spacing w:after="60" w:line="264" w:lineRule="auto"/>
        <w:jc w:val="both"/>
      </w:pPr>
      <w:r>
        <w:rPr>
          <w:rFonts w:ascii="Calibri" w:hAnsi="Calibri" w:eastAsia="Calibri"/>
          <w:b w:val="0"/>
          <w:i w:val="0"/>
          <w:color w:val="2C241B"/>
          <w:sz w:val="24"/>
          <w:lang w:val="es-ES"/>
        </w:rPr>
        <w:t>Mishi se dibuja en una cámara aparte hacia Mishi_RT, y el modelo de Magnus del vestidor hacia su propio RenderTexture. El lienzo principal muestra esa textura ya resuelta. El jugador ve un solo compositor de UI más un pase corto de retrato.</w:t>
      </w:r>
    </w:p>
    <w:p>
      <w:pPr>
        <w:pStyle w:val="ListBullet"/>
        <w:spacing w:after="60" w:line="264" w:lineRule="auto"/>
        <w:jc w:val="both"/>
      </w:pPr>
      <w:r>
        <w:rPr>
          <w:rFonts w:ascii="Calibri" w:hAnsi="Calibri" w:eastAsia="Calibri"/>
          <w:b w:val="0"/>
          <w:i w:val="0"/>
          <w:color w:val="2C241B"/>
          <w:sz w:val="24"/>
          <w:lang w:val="es-ES"/>
        </w:rPr>
        <w:t>FormaMishi une elipsoides en mallas (Unir) antes de asignarlas al MeshFilter, en lugar de dejar decenas de draw calls sueltos por cada esfera del cuerpo.</w:t>
      </w:r>
    </w:p>
    <w:p>
      <w:pPr>
        <w:pStyle w:val="ListBullet"/>
        <w:spacing w:after="60" w:line="264" w:lineRule="auto"/>
        <w:jc w:val="both"/>
      </w:pPr>
      <w:r>
        <w:rPr>
          <w:rFonts w:ascii="Calibri" w:hAnsi="Calibri" w:eastAsia="Calibri"/>
          <w:b w:val="0"/>
          <w:i w:val="0"/>
          <w:color w:val="2C241B"/>
          <w:sz w:val="24"/>
          <w:lang w:val="es-ES"/>
        </w:rPr>
        <w:t>Los adornos se reutilizan. Doce burbujas en el menú y tres en el caldero se mueven, no se recrean. Los ingredientes intercambian sprite sobre huecos ya creados.</w:t>
      </w:r>
    </w:p>
    <w:p>
      <w:pPr>
        <w:pStyle w:val="ListBullet"/>
        <w:spacing w:after="60" w:line="264" w:lineRule="auto"/>
        <w:jc w:val="both"/>
      </w:pPr>
      <w:r>
        <w:rPr>
          <w:rFonts w:ascii="Calibri" w:hAnsi="Calibri" w:eastAsia="Calibri"/>
          <w:b w:val="0"/>
          <w:i w:val="0"/>
          <w:color w:val="2C241B"/>
          <w:sz w:val="24"/>
          <w:lang w:val="es-ES"/>
        </w:rPr>
        <w:t>La calidad activa del proyecto es Ultra para el editor, con las sombras del retrato acotadas: el brillo del ojo desactiva shadow casting para no pagar una sombra de un punto de luz.</w:t>
      </w:r>
    </w:p>
    <w:p>
      <w:pPr>
        <w:pStyle w:val="ListBullet"/>
        <w:spacing w:after="60" w:line="264" w:lineRule="auto"/>
        <w:jc w:val="both"/>
      </w:pPr>
      <w:r>
        <w:rPr>
          <w:rFonts w:ascii="Calibri" w:hAnsi="Calibri" w:eastAsia="Calibri"/>
          <w:b w:val="0"/>
          <w:i w:val="0"/>
          <w:color w:val="2C241B"/>
          <w:sz w:val="24"/>
          <w:lang w:val="es-ES"/>
        </w:rPr>
        <w:t>El batching estático y el GPU instancing resuelven escenas 3D con muchos objetos repetidos. Aquí el costo repetido es de UI, y lo bajamos construyendo el lienzo una vez en Awake. Occlusion Culling (Umbra viene con el módulo del editor) no cambia el frame de un overlay a pantalla completa; lo reservaríamos para un laboratorio 3D con habitaciones tapadas por muros.</w:t>
      </w:r>
    </w:p>
    <w:p>
      <w:pPr>
        <w:pStyle w:val="Heading2"/>
        <w:spacing w:before="240" w:after="120"/>
      </w:pPr>
      <w:r>
        <w:rPr>
          <w:rFonts w:ascii="Calibri" w:hAnsi="Calibri" w:eastAsia="Calibri"/>
          <w:b/>
          <w:i w:val="0"/>
          <w:color w:val="5A3B24"/>
          <w:sz w:val="28"/>
          <w:lang w:val="es-ES"/>
        </w:rPr>
        <w:t>2. Iluminación: tiempo real en el retrato, fondo pintado en la mesa</w:t>
      </w:r>
    </w:p>
    <w:p>
      <w:pPr>
        <w:spacing w:after="160" w:before="0" w:line="276" w:lineRule="auto"/>
        <w:jc w:val="both"/>
      </w:pPr>
      <w:r>
        <w:rPr>
          <w:rFonts w:ascii="Calibri" w:hAnsi="Calibri" w:eastAsia="Calibri"/>
          <w:b w:val="0"/>
          <w:i w:val="0"/>
          <w:color w:val="2C241B"/>
          <w:sz w:val="24"/>
          <w:lang w:val="es-ES"/>
        </w:rPr>
        <w:t>El nivel jugable no se ilumina con luces de escena. El laboratorio es una ilustración (fondo cargado desde StreamingAssets) puesta en un RawImage. Ese fondo ya trae su luz pintada: cálida, de fantasía, con estanterías y caldero. No horneamos lightmaps ni Global Illumination para esa imagen, porque un sprite no recibe light probes.</w:t>
      </w:r>
    </w:p>
    <w:p>
      <w:pPr>
        <w:spacing w:after="160" w:before="0" w:line="276" w:lineRule="auto"/>
        <w:jc w:val="both"/>
      </w:pPr>
      <w:r>
        <w:rPr>
          <w:rFonts w:ascii="Calibri" w:hAnsi="Calibri" w:eastAsia="Calibri"/>
          <w:b w:val="0"/>
          <w:i w:val="0"/>
          <w:color w:val="2C241B"/>
          <w:sz w:val="24"/>
          <w:lang w:val="es-ES"/>
        </w:rPr>
        <w:t>La luz en tiempo real la usamos donde hay volumen. En el estudio de Mishi, FormaMishi busca LuzMishi y la orienta hacia el gato. El shader Pelaje oscurece según la normal, así que una sola luz alcanza para leer orejas, hocico y lomo. La cámara del retrato limpia con color transparente y un field of view de 30 grados, encuadrada una vez, para que el gato entre en el recuadro de la interfaz sin un cielo ni un bake.</w:t>
      </w:r>
    </w:p>
    <w:p>
      <w:pPr>
        <w:spacing w:after="160" w:before="0" w:line="276" w:lineRule="auto"/>
        <w:jc w:val="both"/>
      </w:pPr>
      <w:r>
        <w:rPr>
          <w:rFonts w:ascii="Calibri" w:hAnsi="Calibri" w:eastAsia="Calibri"/>
          <w:b w:val="0"/>
          <w:i w:val="0"/>
          <w:color w:val="2C241B"/>
          <w:sz w:val="24"/>
          <w:lang w:val="es-ES"/>
        </w:rPr>
        <w:t>Lightmapping y light probes serían el camino correcto si el taller fuera una habitación 3D estática con Magnus caminando dentro: hornearíamos la luz de lámparas y ventanas, marcaríamos el escenario como estático y pondríamos una red de light probes para que el personaje dinámico tomara el color del ambiente sin recalcular GI cada frame. En este entregable, separar “fondo pintado” de “una luz real sobre el retrato” nos dejó el frame estable y el estilo cartoon que buscábamos, sin tiempo de horneado ni probes para un objeto que no recorre el nivel.</w:t>
      </w:r>
    </w:p>
    <w:p>
      <w:pPr>
        <w:pStyle w:val="Heading2"/>
        <w:spacing w:before="240" w:after="120"/>
      </w:pPr>
      <w:r>
        <w:rPr>
          <w:rFonts w:ascii="Calibri" w:hAnsi="Calibri" w:eastAsia="Calibri"/>
          <w:b/>
          <w:i w:val="0"/>
          <w:color w:val="5A3B24"/>
          <w:sz w:val="28"/>
          <w:lang w:val="es-ES"/>
        </w:rPr>
        <w:t>3. Qué miramos en el Profiler y en el Frame Debugger</w:t>
      </w:r>
    </w:p>
    <w:p>
      <w:pPr>
        <w:spacing w:after="160" w:before="0" w:line="276" w:lineRule="auto"/>
        <w:jc w:val="both"/>
      </w:pPr>
      <w:r>
        <w:rPr>
          <w:rFonts w:ascii="Calibri" w:hAnsi="Calibri" w:eastAsia="Calibri"/>
          <w:b w:val="0"/>
          <w:i w:val="0"/>
          <w:color w:val="2C241B"/>
          <w:sz w:val="24"/>
          <w:lang w:val="es-ES"/>
        </w:rPr>
        <w:t>Al correr la mesa en Play Mode, el frame se parte en pocas piezas y eso es lo que revisamos en el Profiler de Unity 6 y en el Frame Debugger.</w:t>
      </w:r>
    </w:p>
    <w:p>
      <w:pPr>
        <w:pStyle w:val="ListBullet"/>
        <w:spacing w:after="60" w:line="264" w:lineRule="auto"/>
        <w:jc w:val="both"/>
      </w:pPr>
      <w:r>
        <w:rPr>
          <w:rFonts w:ascii="Calibri" w:hAnsi="Calibri" w:eastAsia="Calibri"/>
          <w:b w:val="0"/>
          <w:i w:val="0"/>
          <w:color w:val="2C241B"/>
          <w:sz w:val="24"/>
          <w:lang w:val="es-ES"/>
        </w:rPr>
        <w:t>CPU. El trabajo de juego está en Update de unos pocos RectTransform (Magnus, sombra, burbujas, anillo del mapa, confeti) y en la corrutina del temporizador, que resta Time.deltaTime y actualiza un fillAmount. No aparece un paso de PhysX de personajes ni un NavMesh. El pico a vigilar es el armado del lienzo en Awake, que ocurre una vez al entrar a la escena, y el texto del contador mientras la receta está visible.</w:t>
      </w:r>
    </w:p>
    <w:p>
      <w:pPr>
        <w:pStyle w:val="ListBullet"/>
        <w:spacing w:after="60" w:line="264" w:lineRule="auto"/>
        <w:jc w:val="both"/>
      </w:pPr>
      <w:r>
        <w:rPr>
          <w:rFonts w:ascii="Calibri" w:hAnsi="Calibri" w:eastAsia="Calibri"/>
          <w:b w:val="0"/>
          <w:i w:val="0"/>
          <w:color w:val="2C241B"/>
          <w:sz w:val="24"/>
          <w:lang w:val="es-ES"/>
        </w:rPr>
        <w:t>GPU. El Frame Debugger muestra el pase del Canvas en overlay y, cuando el retrato está activo, el pase corto de la cámara de Mishi hacia el RenderTexture. No hay cascadas de sombras sobre un mundo abierto ni postprocesos de URP. El shader Pelaje es un pase opaco con normal.</w:t>
      </w:r>
    </w:p>
    <w:p>
      <w:pPr>
        <w:pStyle w:val="ListBullet"/>
        <w:spacing w:after="60" w:line="264" w:lineRule="auto"/>
        <w:jc w:val="both"/>
      </w:pPr>
      <w:r>
        <w:rPr>
          <w:rFonts w:ascii="Calibri" w:hAnsi="Calibri" w:eastAsia="Calibri"/>
          <w:b w:val="0"/>
          <w:i w:val="0"/>
          <w:color w:val="2C241B"/>
          <w:sz w:val="24"/>
          <w:lang w:val="es-ES"/>
        </w:rPr>
        <w:t>Memoria. Las texturas de menú se leen una vez desde StreamingAssets y quedan en un diccionario. Los sprites de gemas salen de Resources. El RenderTexture del retrato es un objetivo fijo, no una textura nueva por frame. Las listas de la receta se reciclan.</w:t>
      </w:r>
    </w:p>
    <w:p>
      <w:pPr>
        <w:spacing w:after="160" w:before="0" w:line="276" w:lineRule="auto"/>
        <w:jc w:val="both"/>
      </w:pPr>
      <w:r>
        <w:rPr>
          <w:rFonts w:ascii="Calibri" w:hAnsi="Calibri" w:eastAsia="Calibri"/>
          <w:b w:val="0"/>
          <w:i w:val="0"/>
          <w:color w:val="2C241B"/>
          <w:sz w:val="24"/>
          <w:lang w:val="es-ES"/>
        </w:rPr>
        <w:t>Con esa lectura ajustamos el alcance: animación por transformación, huecos precreados y un solo estudio 3D. El cuello de botella de FLUXLAB no es la GPU del nivel; es mantener la interfaz clara y no reconstruirla. Por eso Construir, BuildScene y Armar corren al entrar, y el resto del frame solo mueve lo que ya está.</w:t>
      </w:r>
    </w:p>
    <w:p>
      <w:pPr>
        <w:pStyle w:val="Heading1"/>
        <w:spacing w:before="320" w:after="120"/>
      </w:pPr>
      <w:r>
        <w:rPr>
          <w:rFonts w:ascii="Calibri" w:hAnsi="Calibri" w:eastAsia="Calibri"/>
          <w:b/>
          <w:i w:val="0"/>
          <w:color w:val="5A3B24"/>
          <w:sz w:val="36"/>
          <w:lang w:val="es-ES"/>
        </w:rPr>
        <w:t>D. Flujo de trabajo colaborativo en Git y GitHub</w:t>
      </w:r>
    </w:p>
    <w:p>
      <w:pPr>
        <w:pStyle w:val="Heading2"/>
        <w:spacing w:before="240" w:after="120"/>
      </w:pPr>
      <w:r>
        <w:rPr>
          <w:rFonts w:ascii="Calibri" w:hAnsi="Calibri" w:eastAsia="Calibri"/>
          <w:b/>
          <w:i w:val="0"/>
          <w:color w:val="5A3B24"/>
          <w:sz w:val="28"/>
          <w:lang w:val="es-ES"/>
        </w:rPr>
        <w:t>1. Estrategia de ramas y cómo integramos en la rama principal</w:t>
      </w:r>
    </w:p>
    <w:p>
      <w:pPr>
        <w:spacing w:after="160" w:before="0" w:line="276" w:lineRule="auto"/>
        <w:jc w:val="both"/>
      </w:pPr>
      <w:r>
        <w:rPr>
          <w:rFonts w:ascii="Calibri" w:hAnsi="Calibri" w:eastAsia="Calibri"/>
          <w:b w:val="0"/>
          <w:i w:val="0"/>
          <w:color w:val="2C241B"/>
          <w:sz w:val="24"/>
          <w:lang w:val="es-ES"/>
        </w:rPr>
        <w:t>El repositorio está en GitHub, en Brendavarm/PROYECTO-FLUXLAB. La rama principal es main. El trabajo de integración del juego vive además en las ramas de integrantes brenda y daen, que existen en local y en origin. No usamos git-flow con develop y release: para un equipo chico definimos main como la línea estable y una rama por persona para no pisarnos el mismo historial.</w:t>
      </w:r>
    </w:p>
    <w:p>
      <w:pPr>
        <w:spacing w:after="160" w:before="0" w:line="276" w:lineRule="auto"/>
        <w:jc w:val="both"/>
      </w:pPr>
      <w:r>
        <w:rPr>
          <w:rFonts w:ascii="Calibri" w:hAnsi="Calibri" w:eastAsia="Calibri"/>
          <w:b w:val="0"/>
          <w:i w:val="0"/>
          <w:color w:val="2C241B"/>
          <w:sz w:val="24"/>
          <w:lang w:val="es-ES"/>
        </w:rPr>
        <w:t>El historial que podemos mostrar va del 14 de septiembre de 2026 al 11 de octubre de 2026, con autores del equipo (Brenlu, Daen Jonathan Callisaya, Nicol Quilla Apanqui y la cuenta de colaboración). Los commits siguen los bloques del producto: configuración inicial de Unity con gitignore, README, estructura de Assets (sprites de UI, ingredientes y escenario), propuesta y música de menú, el modelo jugable de la mesa, y la integración del modelo 3D de Magnus con animación, RenderTexture y rotación de 360 grados.</w:t>
      </w:r>
    </w:p>
    <w:p>
      <w:pPr>
        <w:spacing w:after="160" w:before="0" w:line="276" w:lineRule="auto"/>
        <w:jc w:val="both"/>
      </w:pPr>
      <w:r>
        <w:rPr>
          <w:rFonts w:ascii="Calibri" w:hAnsi="Calibri" w:eastAsia="Calibri"/>
          <w:b w:val="0"/>
          <w:i w:val="0"/>
          <w:color w:val="2C241B"/>
          <w:sz w:val="24"/>
          <w:lang w:val="es-ES"/>
        </w:rPr>
        <w:t>La regla de integración fue llevar a main bloques cerrados y jugables, no subir Library ni archivos de usuario. Los mensajes describen el bloque (assets, audio, modelo inicial, modelo 3D). Cuando dos personas avanzan a la vez, cada una lo hace en su rama y el resultado se junta en main al cerrar ese bloque, que es el equivalente práctico de un pull request de entrega: se revisa que la escena abra, que no falten scripts y que el menú llegue a la mesa. En la exposición podemos abrir el grafo de ramas y enseñar main, brenda y daen lado a lado.</w:t>
      </w:r>
    </w:p>
    <w:p>
      <w:pPr>
        <w:pStyle w:val="Heading2"/>
        <w:spacing w:before="240" w:after="120"/>
      </w:pPr>
      <w:r>
        <w:rPr>
          <w:rFonts w:ascii="Calibri" w:hAnsi="Calibri" w:eastAsia="Calibri"/>
          <w:b/>
          <w:i w:val="0"/>
          <w:color w:val="5A3B24"/>
          <w:sz w:val="28"/>
          <w:lang w:val="es-ES"/>
        </w:rPr>
        <w:t>2. Versionado de binarios y assets pesados</w:t>
      </w:r>
    </w:p>
    <w:p>
      <w:pPr>
        <w:spacing w:after="160" w:before="0" w:line="276" w:lineRule="auto"/>
        <w:jc w:val="both"/>
      </w:pPr>
      <w:r>
        <w:rPr>
          <w:rFonts w:ascii="Calibri" w:hAnsi="Calibri" w:eastAsia="Calibri"/>
          <w:b w:val="0"/>
          <w:i w:val="0"/>
          <w:color w:val="2C241B"/>
          <w:sz w:val="24"/>
          <w:lang w:val="es-ES"/>
        </w:rPr>
        <w:t>Los binarios del prototipo —ilustraciones de menú y mapa, sprites de ingredientes, audio de ambiente, acierto, error y clic, la fuente Nunito Bold y los RenderTexture de los retratos— viven dentro de Assets y de StreamingAssets, cada uno con su archivo .meta. Configuramos .gitignore para dejar fuera Library, Temp, Obj, Build, Logs, UserSettings, MemoryCaptures, archivos de IDE y los .env. Así el repositorio no se llena con la caché local de Unity, que es lo que de verdad pesa y no debe versionarse.</w:t>
      </w:r>
    </w:p>
    <w:p>
      <w:pPr>
        <w:spacing w:after="160" w:before="0" w:line="276" w:lineRule="auto"/>
        <w:jc w:val="both"/>
      </w:pPr>
      <w:r>
        <w:rPr>
          <w:rFonts w:ascii="Calibri" w:hAnsi="Calibri" w:eastAsia="Calibri"/>
          <w:b w:val="0"/>
          <w:i w:val="0"/>
          <w:color w:val="2C241B"/>
          <w:sz w:val="24"/>
          <w:lang w:val="es-ES"/>
        </w:rPr>
        <w:t>Git LFS (Large File Storage) no está activado: no hay un .gitattributes con filtros lfs en el repositorio. Lo evaluamos como el paso siguiente si los modelos, las texturas grandes o los audios largos empiezan a hinchar los clones. LFS guarda el binario en un almacén aparte y en Git deja un puntero; eso evita que cada cambio de un PNG reescriba el pack del repositorio. En esta etapa del prototipo los assets caben en el clone normal y preferimos que cualquier integrante, al hacer pull, reciba el sprite y su .meta juntos, sin un paso extra de smudge. La disciplina que sí dejamos cerrada es no commitear la carpeta Library y no subir secretos.</w:t>
      </w:r>
    </w:p>
    <w:p>
      <w:pPr>
        <w:pStyle w:val="Heading2"/>
        <w:spacing w:before="240" w:after="120"/>
      </w:pPr>
      <w:r>
        <w:rPr>
          <w:rFonts w:ascii="Calibri" w:hAnsi="Calibri" w:eastAsia="Calibri"/>
          <w:b/>
          <w:i w:val="0"/>
          <w:color w:val="5A3B24"/>
          <w:sz w:val="28"/>
          <w:lang w:val="es-ES"/>
        </w:rPr>
        <w:t>3. Escenas, prefabs y conflictos de fusión en YAML</w:t>
      </w:r>
    </w:p>
    <w:p>
      <w:pPr>
        <w:spacing w:after="160" w:before="0" w:line="276" w:lineRule="auto"/>
        <w:jc w:val="both"/>
      </w:pPr>
      <w:r>
        <w:rPr>
          <w:rFonts w:ascii="Calibri" w:hAnsi="Calibri" w:eastAsia="Calibri"/>
          <w:b w:val="0"/>
          <w:i w:val="0"/>
          <w:color w:val="2C241B"/>
          <w:sz w:val="24"/>
          <w:lang w:val="es-ES"/>
        </w:rPr>
        <w:t>En Editor Settings dejamos la serialización en modo Force Text (m_SerializationMode = 2). Las escenas .unity y los prefabs .prefab se guardan en YAML legible, no en binario opaco. Eso permite ver un diff y, cuando hace falta, usar UnityYAMLMerge, la herramienta de Unity para fusionar YAML de escenas en lugar de quedarnos con “el archivo de uno y tirar el del otro”.</w:t>
      </w:r>
    </w:p>
    <w:p>
      <w:pPr>
        <w:spacing w:after="160" w:before="0" w:line="276" w:lineRule="auto"/>
        <w:jc w:val="both"/>
      </w:pPr>
      <w:r>
        <w:rPr>
          <w:rFonts w:ascii="Calibri" w:hAnsi="Calibri" w:eastAsia="Calibri"/>
          <w:b w:val="0"/>
          <w:i w:val="0"/>
          <w:color w:val="2C241B"/>
          <w:sz w:val="24"/>
          <w:lang w:val="es-ES"/>
        </w:rPr>
        <w:t>La estrategia principal para no chocar fue no trabajar todos sobre la misma escena. El build tiene cuatro escenas: MenuPrincipal, MapaNiveles, PersonalizarMagnus y MesaDeAlquimia. Quien arma el vestidor no edita el YAML del menú. Además, la interfaz de juego se construye en código al pulsar Play (BuildScene, Construir). El Canvas de la mesa no es un árbol enorme de objetos serializados que dos personas mueven a la vez; los botones nacen en C#. Los puntos del relato y las zonas del taller sí pueden vivir en la escena como componentes PuntoDeCamino y ZonaDeMesa, con título y texto en el Inspector, separados del lienzo. Si dos ramas tocan el mismo .unity, el merge se hace sobre texto y, en el editor, con UnityYAMLMerge, revisando después que no queden missing scripts. No resolvemos un conflicto de escena quedándonos siempre con una de las dos copias.</w:t>
      </w:r>
    </w:p>
    <w:p>
      <w:pPr>
        <w:pStyle w:val="Heading2"/>
        <w:spacing w:before="240" w:after="120"/>
      </w:pPr>
      <w:r>
        <w:rPr>
          <w:rFonts w:ascii="Calibri" w:hAnsi="Calibri" w:eastAsia="Calibri"/>
          <w:b/>
          <w:i w:val="0"/>
          <w:color w:val="5A3B24"/>
          <w:sz w:val="28"/>
          <w:lang w:val="es-ES"/>
        </w:rPr>
        <w:t>4. Metadatos, archivos .meta y GUIDs</w:t>
      </w:r>
    </w:p>
    <w:p>
      <w:pPr>
        <w:spacing w:after="160" w:before="0" w:line="276" w:lineRule="auto"/>
        <w:jc w:val="both"/>
      </w:pPr>
      <w:r>
        <w:rPr>
          <w:rFonts w:ascii="Calibri" w:hAnsi="Calibri" w:eastAsia="Calibri"/>
          <w:b w:val="0"/>
          <w:i w:val="0"/>
          <w:color w:val="2C241B"/>
          <w:sz w:val="24"/>
          <w:lang w:val="es-ES"/>
        </w:rPr>
        <w:t>En Version Control Settings el modo es Visible Meta Files. Unity escribe un .meta al lado de cada asset, y ese .meta contiene el GUID. El GUID es la identidad que las escenas y los prefabs usan en sus referencias. Si el .meta se pierde, Unity inventa otro GUID y todas las referencias aparecen como Missing.</w:t>
      </w:r>
    </w:p>
    <w:p>
      <w:pPr>
        <w:spacing w:after="160" w:before="0" w:line="276" w:lineRule="auto"/>
        <w:jc w:val="both"/>
      </w:pPr>
      <w:r>
        <w:rPr>
          <w:rFonts w:ascii="Calibri" w:hAnsi="Calibri" w:eastAsia="Calibri"/>
          <w:b w:val="0"/>
          <w:i w:val="0"/>
          <w:color w:val="2C241B"/>
          <w:sz w:val="24"/>
          <w:lang w:val="es-ES"/>
        </w:rPr>
        <w:t>La regla del equipo es: el .meta se commitea junto con el asset, no se borra a mano y no se regenera “para limpiar”. Las carpetas y los archivos se crean y se mueven desde el proyecto de Unity, no renombrando en el Explorador de Windows con el editor cerrado, porque Unity arrastra el .meta y conserva el GUID. El .gitignore no ignora los .meta. Cuando una rama agrega un sprite y otra agrega un script, cada uno trae su meta nuevo y no se pisan, salvo que las dos hayan creado el mismo archivo. Antes de dar por integrada una rama abrimos el proyecto y comprobamos que las escenas del build cargan sin scripts perdidos. Esa comprobación es la que nos protege el hilo entre el menú, el mapa y la mesa.</w:t>
      </w:r>
    </w:p>
    <w:p>
      <w:pPr>
        <w:pStyle w:val="Heading1"/>
        <w:spacing w:before="320" w:after="120"/>
      </w:pPr>
      <w:r>
        <w:rPr>
          <w:rFonts w:ascii="Calibri" w:hAnsi="Calibri" w:eastAsia="Calibri"/>
          <w:b/>
          <w:i w:val="0"/>
          <w:color w:val="5A3B24"/>
          <w:sz w:val="36"/>
          <w:lang w:val="es-ES"/>
        </w:rPr>
        <w:t>E. Metodología Scrum y gestión de producto</w:t>
      </w:r>
    </w:p>
    <w:p>
      <w:pPr>
        <w:pStyle w:val="Heading2"/>
        <w:spacing w:before="240" w:after="120"/>
      </w:pPr>
      <w:r>
        <w:rPr>
          <w:rFonts w:ascii="Calibri" w:hAnsi="Calibri" w:eastAsia="Calibri"/>
          <w:b/>
          <w:i w:val="0"/>
          <w:color w:val="5A3B24"/>
          <w:sz w:val="28"/>
          <w:lang w:val="es-ES"/>
        </w:rPr>
        <w:t>1. Product Backlog, historias de usuario y estimación</w:t>
      </w:r>
    </w:p>
    <w:p>
      <w:pPr>
        <w:spacing w:after="160" w:before="0" w:line="276" w:lineRule="auto"/>
        <w:jc w:val="both"/>
      </w:pPr>
      <w:r>
        <w:rPr>
          <w:rFonts w:ascii="Calibri" w:hAnsi="Calibri" w:eastAsia="Calibri"/>
          <w:b w:val="0"/>
          <w:i w:val="0"/>
          <w:color w:val="2C241B"/>
          <w:sz w:val="24"/>
          <w:lang w:val="es-ES"/>
        </w:rPr>
        <w:t>El producto que priorizamos es un ciclo jugable de memoria, no una lista suelta de pantallas. Escribimos las historias desde el jugador y les pusimos criterios que se pueden probar al pulsar Play. La estimación la hicimos en puntos de historia, comparando unas con otras (planning poker informal del equipo): una historia de 3 es un ajuste acotado, una de 5 es una pantalla, una de 8 es una mecánica con varias respuestas.</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E7D3B0" w:val="clear"/>
          </w:tcPr>
          <w:p>
            <w:pPr>
              <w:spacing w:after="40" w:before="40"/>
              <w:jc w:val="center"/>
            </w:pPr>
            <w:r/>
            <w:r>
              <w:rPr>
                <w:rFonts w:ascii="Calibri" w:hAnsi="Calibri" w:eastAsia="Calibri"/>
                <w:b/>
                <w:i w:val="0"/>
                <w:color w:val="2C241B"/>
                <w:sz w:val="22"/>
                <w:lang w:val="es-ES"/>
              </w:rPr>
              <w:t>Historia</w:t>
            </w:r>
          </w:p>
        </w:tc>
        <w:tc>
          <w:tcPr>
            <w:tcW w:type="dxa" w:w="3324"/>
            <w:shd w:fill="E7D3B0" w:val="clear"/>
          </w:tcPr>
          <w:p>
            <w:pPr>
              <w:spacing w:after="40" w:before="40"/>
              <w:jc w:val="center"/>
            </w:pPr>
            <w:r/>
            <w:r>
              <w:rPr>
                <w:rFonts w:ascii="Calibri" w:hAnsi="Calibri" w:eastAsia="Calibri"/>
                <w:b/>
                <w:i w:val="0"/>
                <w:color w:val="2C241B"/>
                <w:sz w:val="22"/>
                <w:lang w:val="es-ES"/>
              </w:rPr>
              <w:t>Criterios de aceptación que el juego cumple</w:t>
            </w:r>
          </w:p>
        </w:tc>
        <w:tc>
          <w:tcPr>
            <w:tcW w:type="dxa" w:w="3324"/>
            <w:shd w:fill="E7D3B0" w:val="clear"/>
          </w:tcPr>
          <w:p>
            <w:pPr>
              <w:spacing w:after="40" w:before="40"/>
              <w:jc w:val="center"/>
            </w:pPr>
            <w:r/>
            <w:r>
              <w:rPr>
                <w:rFonts w:ascii="Calibri" w:hAnsi="Calibri" w:eastAsia="Calibri"/>
                <w:b/>
                <w:i w:val="0"/>
                <w:color w:val="2C241B"/>
                <w:sz w:val="22"/>
                <w:lang w:val="es-ES"/>
              </w:rPr>
              <w:t>Puntos</w:t>
            </w:r>
          </w:p>
        </w:tc>
      </w:tr>
      <w:tr>
        <w:tc>
          <w:tcPr>
            <w:tcW w:type="dxa" w:w="3324"/>
            <w:shd w:fill="FFFBF5" w:val="clear"/>
          </w:tcPr>
          <w:p>
            <w:pPr>
              <w:spacing w:after="40" w:before="40"/>
              <w:jc w:val="left"/>
            </w:pPr>
            <w:r/>
            <w:r>
              <w:rPr>
                <w:rFonts w:ascii="Calibri" w:hAnsi="Calibri" w:eastAsia="Calibri"/>
                <w:b w:val="0"/>
                <w:i w:val="0"/>
                <w:color w:val="2C241B"/>
                <w:sz w:val="22"/>
                <w:lang w:val="es-ES"/>
              </w:rPr>
              <w:t>Como aprendiz quiero dejar mi nombre y si soy aprendiz o aprendiza, para que el laboratorio me hable a mí.</w:t>
            </w:r>
          </w:p>
        </w:tc>
        <w:tc>
          <w:tcPr>
            <w:tcW w:type="dxa" w:w="3324"/>
            <w:shd w:fill="FFFBF5" w:val="clear"/>
          </w:tcPr>
          <w:p>
            <w:pPr>
              <w:spacing w:after="40" w:before="40"/>
              <w:jc w:val="left"/>
            </w:pPr>
            <w:r/>
            <w:r>
              <w:rPr>
                <w:rFonts w:ascii="Calibri" w:hAnsi="Calibri" w:eastAsia="Calibri"/>
                <w:b w:val="0"/>
                <w:i w:val="0"/>
                <w:color w:val="2C241B"/>
                <w:sz w:val="22"/>
                <w:lang w:val="es-ES"/>
              </w:rPr>
              <w:t>Sin ficha, Jugar abre el panel. El nombre pide al menos dos letras. Se guarda y la marca del menú lo muestra. Mishi usa ese nombre y el rol en el relato.</w:t>
            </w:r>
          </w:p>
        </w:tc>
        <w:tc>
          <w:tcPr>
            <w:tcW w:type="dxa" w:w="3324"/>
            <w:shd w:fill="FFFBF5" w:val="clear"/>
          </w:tcPr>
          <w:p>
            <w:pPr>
              <w:spacing w:after="40" w:before="40"/>
              <w:jc w:val="left"/>
            </w:pPr>
            <w:r/>
            <w:r>
              <w:rPr>
                <w:rFonts w:ascii="Calibri" w:hAnsi="Calibri" w:eastAsia="Calibri"/>
                <w:b w:val="0"/>
                <w:i w:val="0"/>
                <w:color w:val="2C241B"/>
                <w:sz w:val="22"/>
                <w:lang w:val="es-ES"/>
              </w:rPr>
              <w:t>3</w:t>
            </w:r>
          </w:p>
        </w:tc>
      </w:tr>
      <w:tr>
        <w:tc>
          <w:tcPr>
            <w:tcW w:type="dxa" w:w="3324"/>
            <w:shd w:fill="FFFFFF" w:val="clear"/>
          </w:tcPr>
          <w:p>
            <w:pPr>
              <w:spacing w:after="40" w:before="40"/>
              <w:jc w:val="left"/>
            </w:pPr>
            <w:r/>
            <w:r>
              <w:rPr>
                <w:rFonts w:ascii="Calibri" w:hAnsi="Calibri" w:eastAsia="Calibri"/>
                <w:b w:val="0"/>
                <w:i w:val="0"/>
                <w:color w:val="2C241B"/>
                <w:sz w:val="22"/>
                <w:lang w:val="es-ES"/>
              </w:rPr>
              <w:t>Como jugador quiero un menú con jugar, personalizar, opciones, logros y salir.</w:t>
            </w:r>
          </w:p>
        </w:tc>
        <w:tc>
          <w:tcPr>
            <w:tcW w:type="dxa" w:w="3324"/>
            <w:shd w:fill="FFFFFF" w:val="clear"/>
          </w:tcPr>
          <w:p>
            <w:pPr>
              <w:spacing w:after="40" w:before="40"/>
              <w:jc w:val="left"/>
            </w:pPr>
            <w:r/>
            <w:r>
              <w:rPr>
                <w:rFonts w:ascii="Calibri" w:hAnsi="Calibri" w:eastAsia="Calibri"/>
                <w:b w:val="0"/>
                <w:i w:val="0"/>
                <w:color w:val="2C241B"/>
                <w:sz w:val="22"/>
                <w:lang w:val="es-ES"/>
              </w:rPr>
              <w:t>Cada botón llega a su destino. Opciones y logros son paneles sobre el mismo menú. Música y efectos se apagan y quedan guardados. Escape cierra el panel.</w:t>
            </w:r>
          </w:p>
        </w:tc>
        <w:tc>
          <w:tcPr>
            <w:tcW w:type="dxa" w:w="3324"/>
            <w:shd w:fill="FFFFFF" w:val="clear"/>
          </w:tcPr>
          <w:p>
            <w:pPr>
              <w:spacing w:after="40" w:before="40"/>
              <w:jc w:val="left"/>
            </w:pPr>
            <w:r/>
            <w:r>
              <w:rPr>
                <w:rFonts w:ascii="Calibri" w:hAnsi="Calibri" w:eastAsia="Calibri"/>
                <w:b w:val="0"/>
                <w:i w:val="0"/>
                <w:color w:val="2C241B"/>
                <w:sz w:val="22"/>
                <w:lang w:val="es-ES"/>
              </w:rPr>
              <w:t>5</w:t>
            </w:r>
          </w:p>
        </w:tc>
      </w:tr>
      <w:tr>
        <w:tc>
          <w:tcPr>
            <w:tcW w:type="dxa" w:w="3324"/>
            <w:shd w:fill="FFFBF5" w:val="clear"/>
          </w:tcPr>
          <w:p>
            <w:pPr>
              <w:spacing w:after="40" w:before="40"/>
              <w:jc w:val="left"/>
            </w:pPr>
            <w:r/>
            <w:r>
              <w:rPr>
                <w:rFonts w:ascii="Calibri" w:hAnsi="Calibri" w:eastAsia="Calibri"/>
                <w:b w:val="0"/>
                <w:i w:val="0"/>
                <w:color w:val="2C241B"/>
                <w:sz w:val="22"/>
                <w:lang w:val="es-ES"/>
              </w:rPr>
              <w:t>Como jugador quiero un camino de cinco talleres y entrar solo a los que ya abrí.</w:t>
            </w:r>
          </w:p>
        </w:tc>
        <w:tc>
          <w:tcPr>
            <w:tcW w:type="dxa" w:w="3324"/>
            <w:shd w:fill="FFFBF5" w:val="clear"/>
          </w:tcPr>
          <w:p>
            <w:pPr>
              <w:spacing w:after="40" w:before="40"/>
              <w:jc w:val="left"/>
            </w:pPr>
            <w:r/>
            <w:r>
              <w:rPr>
                <w:rFonts w:ascii="Calibri" w:hAnsi="Calibri" w:eastAsia="Calibri"/>
                <w:b w:val="0"/>
                <w:i w:val="0"/>
                <w:color w:val="2C241B"/>
                <w:sz w:val="22"/>
                <w:lang w:val="es-ES"/>
              </w:rPr>
              <w:t>El mapa muestra Aprendiz, Frascos, Jardín, Cristal y Maestro. El botón dice Cerrado si el taller no está desbloqueado. Entrar carga la mesa con ese nivel.</w:t>
            </w:r>
          </w:p>
        </w:tc>
        <w:tc>
          <w:tcPr>
            <w:tcW w:type="dxa" w:w="3324"/>
            <w:shd w:fill="FFFBF5" w:val="clear"/>
          </w:tcPr>
          <w:p>
            <w:pPr>
              <w:spacing w:after="40" w:before="40"/>
              <w:jc w:val="left"/>
            </w:pPr>
            <w:r/>
            <w:r>
              <w:rPr>
                <w:rFonts w:ascii="Calibri" w:hAnsi="Calibri" w:eastAsia="Calibri"/>
                <w:b w:val="0"/>
                <w:i w:val="0"/>
                <w:color w:val="2C241B"/>
                <w:sz w:val="22"/>
                <w:lang w:val="es-ES"/>
              </w:rPr>
              <w:t>5</w:t>
            </w:r>
          </w:p>
        </w:tc>
      </w:tr>
      <w:tr>
        <w:tc>
          <w:tcPr>
            <w:tcW w:type="dxa" w:w="3324"/>
            <w:shd w:fill="FFFFFF" w:val="clear"/>
          </w:tcPr>
          <w:p>
            <w:pPr>
              <w:spacing w:after="40" w:before="40"/>
              <w:jc w:val="left"/>
            </w:pPr>
            <w:r/>
            <w:r>
              <w:rPr>
                <w:rFonts w:ascii="Calibri" w:hAnsi="Calibri" w:eastAsia="Calibri"/>
                <w:b w:val="0"/>
                <w:i w:val="0"/>
                <w:color w:val="2C241B"/>
                <w:sz w:val="22"/>
                <w:lang w:val="es-ES"/>
              </w:rPr>
              <w:t>Como aprendiz quiero memorizar la receta y repetirla en el caldero.</w:t>
            </w:r>
          </w:p>
        </w:tc>
        <w:tc>
          <w:tcPr>
            <w:tcW w:type="dxa" w:w="3324"/>
            <w:shd w:fill="FFFFFF" w:val="clear"/>
          </w:tcPr>
          <w:p>
            <w:pPr>
              <w:spacing w:after="40" w:before="40"/>
              <w:jc w:val="left"/>
            </w:pPr>
            <w:r/>
            <w:r>
              <w:rPr>
                <w:rFonts w:ascii="Calibri" w:hAnsi="Calibri" w:eastAsia="Calibri"/>
                <w:b w:val="0"/>
                <w:i w:val="0"/>
                <w:color w:val="2C241B"/>
                <w:sz w:val="22"/>
                <w:lang w:val="es-ES"/>
              </w:rPr>
              <w:t>La receta se ve el tiempo del taller y luego se oculta. El clic o las teclas 1 a 6 agregan ingredientes. Vaciar limpia la mezcla. Al completar, el juego dice si el orden era el correcto.</w:t>
            </w:r>
          </w:p>
        </w:tc>
        <w:tc>
          <w:tcPr>
            <w:tcW w:type="dxa" w:w="3324"/>
            <w:shd w:fill="FFFFFF" w:val="clear"/>
          </w:tcPr>
          <w:p>
            <w:pPr>
              <w:spacing w:after="40" w:before="40"/>
              <w:jc w:val="left"/>
            </w:pPr>
            <w:r/>
            <w:r>
              <w:rPr>
                <w:rFonts w:ascii="Calibri" w:hAnsi="Calibri" w:eastAsia="Calibri"/>
                <w:b w:val="0"/>
                <w:i w:val="0"/>
                <w:color w:val="2C241B"/>
                <w:sz w:val="22"/>
                <w:lang w:val="es-ES"/>
              </w:rPr>
              <w:t>8</w:t>
            </w:r>
          </w:p>
        </w:tc>
      </w:tr>
      <w:tr>
        <w:tc>
          <w:tcPr>
            <w:tcW w:type="dxa" w:w="3324"/>
            <w:shd w:fill="FFFBF5" w:val="clear"/>
          </w:tcPr>
          <w:p>
            <w:pPr>
              <w:spacing w:after="40" w:before="40"/>
              <w:jc w:val="left"/>
            </w:pPr>
            <w:r/>
            <w:r>
              <w:rPr>
                <w:rFonts w:ascii="Calibri" w:hAnsi="Calibri" w:eastAsia="Calibri"/>
                <w:b w:val="0"/>
                <w:i w:val="0"/>
                <w:color w:val="2C241B"/>
                <w:sz w:val="22"/>
                <w:lang w:val="es-ES"/>
              </w:rPr>
              <w:t>Como jugador quiero ver cómo me fue y desbloquear el siguiente taller.</w:t>
            </w:r>
          </w:p>
        </w:tc>
        <w:tc>
          <w:tcPr>
            <w:tcW w:type="dxa" w:w="3324"/>
            <w:shd w:fill="FFFBF5" w:val="clear"/>
          </w:tcPr>
          <w:p>
            <w:pPr>
              <w:spacing w:after="40" w:before="40"/>
              <w:jc w:val="left"/>
            </w:pPr>
            <w:r/>
            <w:r>
              <w:rPr>
                <w:rFonts w:ascii="Calibri" w:hAnsi="Calibri" w:eastAsia="Calibri"/>
                <w:b w:val="0"/>
                <w:i w:val="0"/>
                <w:color w:val="2C241B"/>
                <w:sz w:val="22"/>
                <w:lang w:val="es-ES"/>
              </w:rPr>
              <w:t>Al terminar las rondas hay puntaje, estrellas, precisión, tiempo medio, racha y la poción del nivel. Si hubo acierto, se abre el taller siguiente, hasta el 5. Reintentar, menú, mapa y siguiente nivel funcionan.</w:t>
            </w:r>
          </w:p>
        </w:tc>
        <w:tc>
          <w:tcPr>
            <w:tcW w:type="dxa" w:w="3324"/>
            <w:shd w:fill="FFFBF5" w:val="clear"/>
          </w:tcPr>
          <w:p>
            <w:pPr>
              <w:spacing w:after="40" w:before="40"/>
              <w:jc w:val="left"/>
            </w:pPr>
            <w:r/>
            <w:r>
              <w:rPr>
                <w:rFonts w:ascii="Calibri" w:hAnsi="Calibri" w:eastAsia="Calibri"/>
                <w:b w:val="0"/>
                <w:i w:val="0"/>
                <w:color w:val="2C241B"/>
                <w:sz w:val="22"/>
                <w:lang w:val="es-ES"/>
              </w:rPr>
              <w:t>5</w:t>
            </w:r>
          </w:p>
        </w:tc>
      </w:tr>
      <w:tr>
        <w:tc>
          <w:tcPr>
            <w:tcW w:type="dxa" w:w="3324"/>
            <w:shd w:fill="FFFFFF" w:val="clear"/>
          </w:tcPr>
          <w:p>
            <w:pPr>
              <w:spacing w:after="40" w:before="40"/>
              <w:jc w:val="left"/>
            </w:pPr>
            <w:r/>
            <w:r>
              <w:rPr>
                <w:rFonts w:ascii="Calibri" w:hAnsi="Calibri" w:eastAsia="Calibri"/>
                <w:b w:val="0"/>
                <w:i w:val="0"/>
                <w:color w:val="2C241B"/>
                <w:sz w:val="22"/>
                <w:lang w:val="es-ES"/>
              </w:rPr>
              <w:t>Como compañero de Magnus quiero que Mishi me explique la primera mesa antes de empezar.</w:t>
            </w:r>
          </w:p>
        </w:tc>
        <w:tc>
          <w:tcPr>
            <w:tcW w:type="dxa" w:w="3324"/>
            <w:shd w:fill="FFFFFF" w:val="clear"/>
          </w:tcPr>
          <w:p>
            <w:pPr>
              <w:spacing w:after="40" w:before="40"/>
              <w:jc w:val="left"/>
            </w:pPr>
            <w:r/>
            <w:r>
              <w:rPr>
                <w:rFonts w:ascii="Calibri" w:hAnsi="Calibri" w:eastAsia="Calibri"/>
                <w:b w:val="0"/>
                <w:i w:val="0"/>
                <w:color w:val="2C241B"/>
                <w:sz w:val="22"/>
                <w:lang w:val="es-ES"/>
              </w:rPr>
              <w:t>En el nivel 1 el tutorial recorre los hitos, se puede seguir o saltar, y al cerrarse empieza la sesión. En los niveles 2 a 5 la mesa arranca directo.</w:t>
            </w:r>
          </w:p>
        </w:tc>
        <w:tc>
          <w:tcPr>
            <w:tcW w:type="dxa" w:w="3324"/>
            <w:shd w:fill="FFFFFF" w:val="clear"/>
          </w:tcPr>
          <w:p>
            <w:pPr>
              <w:spacing w:after="40" w:before="40"/>
              <w:jc w:val="left"/>
            </w:pPr>
            <w:r/>
            <w:r>
              <w:rPr>
                <w:rFonts w:ascii="Calibri" w:hAnsi="Calibri" w:eastAsia="Calibri"/>
                <w:b w:val="0"/>
                <w:i w:val="0"/>
                <w:color w:val="2C241B"/>
                <w:sz w:val="22"/>
                <w:lang w:val="es-ES"/>
              </w:rPr>
              <w:t>8</w:t>
            </w:r>
          </w:p>
        </w:tc>
      </w:tr>
      <w:tr>
        <w:tc>
          <w:tcPr>
            <w:tcW w:type="dxa" w:w="3324"/>
            <w:shd w:fill="FFFBF5" w:val="clear"/>
          </w:tcPr>
          <w:p>
            <w:pPr>
              <w:spacing w:after="40" w:before="40"/>
              <w:jc w:val="left"/>
            </w:pPr>
            <w:r/>
            <w:r>
              <w:rPr>
                <w:rFonts w:ascii="Calibri" w:hAnsi="Calibri" w:eastAsia="Calibri"/>
                <w:b w:val="0"/>
                <w:i w:val="0"/>
                <w:color w:val="2C241B"/>
                <w:sz w:val="22"/>
                <w:lang w:val="es-ES"/>
              </w:rPr>
              <w:t>Como jugador quiero vestir a Magnus y ver piezas nuevas al subir de nivel.</w:t>
            </w:r>
          </w:p>
        </w:tc>
        <w:tc>
          <w:tcPr>
            <w:tcW w:type="dxa" w:w="3324"/>
            <w:shd w:fill="FFFBF5" w:val="clear"/>
          </w:tcPr>
          <w:p>
            <w:pPr>
              <w:spacing w:after="40" w:before="40"/>
              <w:jc w:val="left"/>
            </w:pPr>
            <w:r/>
            <w:r>
              <w:rPr>
                <w:rFonts w:ascii="Calibri" w:hAnsi="Calibri" w:eastAsia="Calibri"/>
                <w:b w:val="0"/>
                <w:i w:val="0"/>
                <w:color w:val="2C241B"/>
                <w:sz w:val="22"/>
                <w:lang w:val="es-ES"/>
              </w:rPr>
              <w:t>Pelo, color de túnica, accesorio y efecto se guardan. Las piezas tardías respetan el nivel alcanzado. El retrato de la mesa usa esa apariencia. El modelo 3D gira al arrastrar.</w:t>
            </w:r>
          </w:p>
        </w:tc>
        <w:tc>
          <w:tcPr>
            <w:tcW w:type="dxa" w:w="3324"/>
            <w:shd w:fill="FFFBF5" w:val="clear"/>
          </w:tcPr>
          <w:p>
            <w:pPr>
              <w:spacing w:after="40" w:before="40"/>
              <w:jc w:val="left"/>
            </w:pPr>
            <w:r/>
            <w:r>
              <w:rPr>
                <w:rFonts w:ascii="Calibri" w:hAnsi="Calibri" w:eastAsia="Calibri"/>
                <w:b w:val="0"/>
                <w:i w:val="0"/>
                <w:color w:val="2C241B"/>
                <w:sz w:val="22"/>
                <w:lang w:val="es-ES"/>
              </w:rPr>
              <w:t>5</w:t>
            </w:r>
          </w:p>
        </w:tc>
      </w:tr>
      <w:tr>
        <w:tc>
          <w:tcPr>
            <w:tcW w:type="dxa" w:w="3324"/>
            <w:shd w:fill="FFFFFF" w:val="clear"/>
          </w:tcPr>
          <w:p>
            <w:pPr>
              <w:spacing w:after="40" w:before="40"/>
              <w:jc w:val="left"/>
            </w:pPr>
            <w:r/>
            <w:r>
              <w:rPr>
                <w:rFonts w:ascii="Calibri" w:hAnsi="Calibri" w:eastAsia="Calibri"/>
                <w:b w:val="0"/>
                <w:i w:val="0"/>
                <w:color w:val="2C241B"/>
                <w:sz w:val="22"/>
                <w:lang w:val="es-ES"/>
              </w:rPr>
              <w:t>Como jugador quiero música de laboratorio y un sonido claro de acierto, error y clic.</w:t>
            </w:r>
          </w:p>
        </w:tc>
        <w:tc>
          <w:tcPr>
            <w:tcW w:type="dxa" w:w="3324"/>
            <w:shd w:fill="FFFFFF" w:val="clear"/>
          </w:tcPr>
          <w:p>
            <w:pPr>
              <w:spacing w:after="40" w:before="40"/>
              <w:jc w:val="left"/>
            </w:pPr>
            <w:r/>
            <w:r>
              <w:rPr>
                <w:rFonts w:ascii="Calibri" w:hAnsi="Calibri" w:eastAsia="Calibri"/>
                <w:b w:val="0"/>
                <w:i w:val="0"/>
                <w:color w:val="2C241B"/>
                <w:sz w:val="22"/>
                <w:lang w:val="es-ES"/>
              </w:rPr>
              <w:t>Hay loop de menú y de mesa. El acierto, el error y el clic suenan si los efectos están activos. Si la música está apagada, el volumen del loop queda en cero.</w:t>
            </w:r>
          </w:p>
        </w:tc>
        <w:tc>
          <w:tcPr>
            <w:tcW w:type="dxa" w:w="3324"/>
            <w:shd w:fill="FFFFFF" w:val="clear"/>
          </w:tcPr>
          <w:p>
            <w:pPr>
              <w:spacing w:after="40" w:before="40"/>
              <w:jc w:val="left"/>
            </w:pPr>
            <w:r/>
            <w:r>
              <w:rPr>
                <w:rFonts w:ascii="Calibri" w:hAnsi="Calibri" w:eastAsia="Calibri"/>
                <w:b w:val="0"/>
                <w:i w:val="0"/>
                <w:color w:val="2C241B"/>
                <w:sz w:val="22"/>
                <w:lang w:val="es-ES"/>
              </w:rPr>
              <w:t>3</w:t>
            </w:r>
          </w:p>
        </w:tc>
      </w:tr>
    </w:tbl>
    <w:p>
      <w:pPr>
        <w:spacing w:after="120"/>
      </w:pPr>
    </w:p>
    <w:p>
      <w:pPr>
        <w:spacing w:after="160" w:before="0" w:line="276" w:lineRule="auto"/>
        <w:jc w:val="both"/>
      </w:pPr>
      <w:r>
        <w:rPr>
          <w:rFonts w:ascii="Calibri" w:hAnsi="Calibri" w:eastAsia="Calibri"/>
          <w:b w:val="0"/>
          <w:i w:val="0"/>
          <w:color w:val="2C241B"/>
          <w:sz w:val="24"/>
          <w:lang w:val="es-ES"/>
        </w:rPr>
        <w:t>El orden del backlog fue el valor jugable: primero la mesa que se puede terminar, después el mapa que da progresión, después el tutorial y el vestidor. Los puntos nos sirvieron para no meter en el mismo ciclo la regla de la receta y el modelo 3D.</w:t>
      </w:r>
    </w:p>
    <w:p>
      <w:pPr>
        <w:pStyle w:val="Heading2"/>
        <w:spacing w:before="240" w:after="120"/>
      </w:pPr>
      <w:r>
        <w:rPr>
          <w:rFonts w:ascii="Calibri" w:hAnsi="Calibri" w:eastAsia="Calibri"/>
          <w:b/>
          <w:i w:val="0"/>
          <w:color w:val="5A3B24"/>
          <w:sz w:val="28"/>
          <w:lang w:val="es-ES"/>
        </w:rPr>
        <w:t>2. Definición de terminado</w:t>
      </w:r>
    </w:p>
    <w:p>
      <w:pPr>
        <w:spacing w:after="160" w:before="0" w:line="276" w:lineRule="auto"/>
        <w:jc w:val="both"/>
      </w:pPr>
      <w:r>
        <w:rPr>
          <w:rFonts w:ascii="Calibri" w:hAnsi="Calibri" w:eastAsia="Calibri"/>
          <w:b w:val="0"/>
          <w:i w:val="0"/>
          <w:color w:val="2C241B"/>
          <w:sz w:val="24"/>
          <w:lang w:val="es-ES"/>
        </w:rPr>
        <w:t>Damos por terminada una mecánica cuando se cumplen, juntas, estas condiciones:</w:t>
      </w:r>
    </w:p>
    <w:p>
      <w:pPr>
        <w:pStyle w:val="ListBullet"/>
        <w:spacing w:after="60" w:line="264" w:lineRule="auto"/>
        <w:jc w:val="both"/>
      </w:pPr>
      <w:r>
        <w:rPr>
          <w:rFonts w:ascii="Calibri" w:hAnsi="Calibri" w:eastAsia="Calibri"/>
          <w:b w:val="0"/>
          <w:i w:val="0"/>
          <w:color w:val="2C241B"/>
          <w:sz w:val="24"/>
          <w:lang w:val="es-ES"/>
        </w:rPr>
        <w:t>Se puede probar desde el menú principal, sin entrar por una escena suelta ni por el inspector.</w:t>
      </w:r>
    </w:p>
    <w:p>
      <w:pPr>
        <w:pStyle w:val="ListBullet"/>
        <w:spacing w:after="60" w:line="264" w:lineRule="auto"/>
        <w:jc w:val="both"/>
      </w:pPr>
      <w:r>
        <w:rPr>
          <w:rFonts w:ascii="Calibri" w:hAnsi="Calibri" w:eastAsia="Calibri"/>
          <w:b w:val="0"/>
          <w:i w:val="0"/>
          <w:color w:val="2C241B"/>
          <w:sz w:val="24"/>
          <w:lang w:val="es-ES"/>
        </w:rPr>
        <w:t>Cumple los criterios de aceptación de su historia, incluidos los casos de borde que ya están en el código: taller cerrado, nombre demasiado corto, nivel 5 sin “siguiente”, mezcla a medias que se vacía, tutorial que se salta.</w:t>
      </w:r>
    </w:p>
    <w:p>
      <w:pPr>
        <w:pStyle w:val="ListBullet"/>
        <w:spacing w:after="60" w:line="264" w:lineRule="auto"/>
        <w:jc w:val="both"/>
      </w:pPr>
      <w:r>
        <w:rPr>
          <w:rFonts w:ascii="Calibri" w:hAnsi="Calibri" w:eastAsia="Calibri"/>
          <w:b w:val="0"/>
          <w:i w:val="0"/>
          <w:color w:val="2C241B"/>
          <w:sz w:val="24"/>
          <w:lang w:val="es-ES"/>
        </w:rPr>
        <w:t>El progreso que importa sobrevive al cerrar el juego: puntaje máximo, pociones acertadas, nivel alcanzado, ficha y apariencia, vía PlayerPrefs.</w:t>
      </w:r>
    </w:p>
    <w:p>
      <w:pPr>
        <w:pStyle w:val="ListBullet"/>
        <w:spacing w:after="60" w:line="264" w:lineRule="auto"/>
        <w:jc w:val="both"/>
      </w:pPr>
      <w:r>
        <w:rPr>
          <w:rFonts w:ascii="Calibri" w:hAnsi="Calibri" w:eastAsia="Calibri"/>
          <w:b w:val="0"/>
          <w:i w:val="0"/>
          <w:color w:val="2C241B"/>
          <w:sz w:val="24"/>
          <w:lang w:val="es-ES"/>
        </w:rPr>
        <w:t>Hay respuesta clara de éxito y de error. En la mesa eso es texto, color, ánimo de Magnus, sonido y el movimiento del caldero.</w:t>
      </w:r>
    </w:p>
    <w:p>
      <w:pPr>
        <w:pStyle w:val="ListBullet"/>
        <w:spacing w:after="60" w:line="264" w:lineRule="auto"/>
        <w:jc w:val="both"/>
      </w:pPr>
      <w:r>
        <w:rPr>
          <w:rFonts w:ascii="Calibri" w:hAnsi="Calibri" w:eastAsia="Calibri"/>
          <w:b w:val="0"/>
          <w:i w:val="0"/>
          <w:color w:val="2C241B"/>
          <w:sz w:val="24"/>
          <w:lang w:val="es-ES"/>
        </w:rPr>
        <w:t>Música y efectos obedecen los interruptores del menú.</w:t>
      </w:r>
    </w:p>
    <w:p>
      <w:pPr>
        <w:pStyle w:val="ListBullet"/>
        <w:spacing w:after="60" w:line="264" w:lineRule="auto"/>
        <w:jc w:val="both"/>
      </w:pPr>
      <w:r>
        <w:rPr>
          <w:rFonts w:ascii="Calibri" w:hAnsi="Calibri" w:eastAsia="Calibri"/>
          <w:b w:val="0"/>
          <w:i w:val="0"/>
          <w:color w:val="2C241B"/>
          <w:sz w:val="24"/>
          <w:lang w:val="es-ES"/>
        </w:rPr>
        <w:t>El script nuevo vive en su carpeta (Comun, Menu o Mesa), con una responsabilidad reconocible, y no busca objetos dentro de Update.</w:t>
      </w:r>
    </w:p>
    <w:p>
      <w:pPr>
        <w:pStyle w:val="ListBullet"/>
        <w:spacing w:after="60" w:line="264" w:lineRule="auto"/>
        <w:jc w:val="both"/>
      </w:pPr>
      <w:r>
        <w:rPr>
          <w:rFonts w:ascii="Calibri" w:hAnsi="Calibri" w:eastAsia="Calibri"/>
          <w:b w:val="0"/>
          <w:i w:val="0"/>
          <w:color w:val="2C241B"/>
          <w:sz w:val="24"/>
          <w:lang w:val="es-ES"/>
        </w:rPr>
        <w:t>La escena abre en Unity sin missing scripts y otro integrante del equipo puede jugarla sin que le expliquemos el inspector.</w:t>
      </w:r>
    </w:p>
    <w:p>
      <w:pPr>
        <w:spacing w:after="160" w:before="0" w:line="276" w:lineRule="auto"/>
        <w:jc w:val="both"/>
      </w:pPr>
      <w:r>
        <w:rPr>
          <w:rFonts w:ascii="Calibri" w:hAnsi="Calibri" w:eastAsia="Calibri"/>
          <w:b w:val="0"/>
          <w:i w:val="0"/>
          <w:color w:val="2C241B"/>
          <w:sz w:val="24"/>
          <w:lang w:val="es-ES"/>
        </w:rPr>
        <w:t>Una mecánica dibujada pero que no regresa al menú, o que pierde el puntaje al salir, no está terminada aunque el sprite ya esté en la carpeta.</w:t>
      </w:r>
    </w:p>
    <w:p>
      <w:pPr>
        <w:pStyle w:val="Heading2"/>
        <w:spacing w:before="240" w:after="120"/>
      </w:pPr>
      <w:r>
        <w:rPr>
          <w:rFonts w:ascii="Calibri" w:hAnsi="Calibri" w:eastAsia="Calibri"/>
          <w:b/>
          <w:i w:val="0"/>
          <w:color w:val="5A3B24"/>
          <w:sz w:val="28"/>
          <w:lang w:val="es-ES"/>
        </w:rPr>
        <w:t>3. Velocidad de los primeros sprints y cómo ajustamos el alcance</w:t>
      </w:r>
    </w:p>
    <w:p>
      <w:pPr>
        <w:spacing w:after="160" w:before="0" w:line="276" w:lineRule="auto"/>
        <w:jc w:val="both"/>
      </w:pPr>
      <w:r>
        <w:rPr>
          <w:rFonts w:ascii="Calibri" w:hAnsi="Calibri" w:eastAsia="Calibri"/>
          <w:b w:val="0"/>
          <w:i w:val="0"/>
          <w:color w:val="2C241B"/>
          <w:sz w:val="24"/>
          <w:lang w:val="es-ES"/>
        </w:rPr>
        <w:t>Medimos la velocidad por lo que quedó integrado y jugable, no por tareas sueltas. El calendario real del repositorio nos da tres ciclos.</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E7D3B0" w:val="clear"/>
          </w:tcPr>
          <w:p>
            <w:pPr>
              <w:spacing w:after="40" w:before="40"/>
              <w:jc w:val="center"/>
            </w:pPr>
            <w:r/>
            <w:r>
              <w:rPr>
                <w:rFonts w:ascii="Calibri" w:hAnsi="Calibri" w:eastAsia="Calibri"/>
                <w:b/>
                <w:i w:val="0"/>
                <w:color w:val="2C241B"/>
                <w:sz w:val="22"/>
                <w:lang w:val="es-ES"/>
              </w:rPr>
              <w:t>Sprint</w:t>
            </w:r>
          </w:p>
        </w:tc>
        <w:tc>
          <w:tcPr>
            <w:tcW w:type="dxa" w:w="3324"/>
            <w:shd w:fill="E7D3B0" w:val="clear"/>
          </w:tcPr>
          <w:p>
            <w:pPr>
              <w:spacing w:after="40" w:before="40"/>
              <w:jc w:val="center"/>
            </w:pPr>
            <w:r/>
            <w:r>
              <w:rPr>
                <w:rFonts w:ascii="Calibri" w:hAnsi="Calibri" w:eastAsia="Calibri"/>
                <w:b/>
                <w:i w:val="0"/>
                <w:color w:val="2C241B"/>
                <w:sz w:val="22"/>
                <w:lang w:val="es-ES"/>
              </w:rPr>
              <w:t>Qué cerramos</w:t>
            </w:r>
          </w:p>
        </w:tc>
        <w:tc>
          <w:tcPr>
            <w:tcW w:type="dxa" w:w="3324"/>
            <w:shd w:fill="E7D3B0" w:val="clear"/>
          </w:tcPr>
          <w:p>
            <w:pPr>
              <w:spacing w:after="40" w:before="40"/>
              <w:jc w:val="center"/>
            </w:pPr>
            <w:r/>
            <w:r>
              <w:rPr>
                <w:rFonts w:ascii="Calibri" w:hAnsi="Calibri" w:eastAsia="Calibri"/>
                <w:b/>
                <w:i w:val="0"/>
                <w:color w:val="2C241B"/>
                <w:sz w:val="22"/>
                <w:lang w:val="es-ES"/>
              </w:rPr>
              <w:t>Lectura de velocidad</w:t>
            </w:r>
          </w:p>
        </w:tc>
      </w:tr>
      <w:tr>
        <w:tc>
          <w:tcPr>
            <w:tcW w:type="dxa" w:w="3324"/>
            <w:shd w:fill="FFFBF5" w:val="clear"/>
          </w:tcPr>
          <w:p>
            <w:pPr>
              <w:spacing w:after="40" w:before="40"/>
              <w:jc w:val="left"/>
            </w:pPr>
            <w:r/>
            <w:r>
              <w:rPr>
                <w:rFonts w:ascii="Calibri" w:hAnsi="Calibri" w:eastAsia="Calibri"/>
                <w:b w:val="0"/>
                <w:i w:val="0"/>
                <w:color w:val="2C241B"/>
                <w:sz w:val="22"/>
                <w:lang w:val="es-ES"/>
              </w:rPr>
              <w:t>1. 14 al 21 de septiembre</w:t>
            </w:r>
          </w:p>
        </w:tc>
        <w:tc>
          <w:tcPr>
            <w:tcW w:type="dxa" w:w="3324"/>
            <w:shd w:fill="FFFBF5" w:val="clear"/>
          </w:tcPr>
          <w:p>
            <w:pPr>
              <w:spacing w:after="40" w:before="40"/>
              <w:jc w:val="left"/>
            </w:pPr>
            <w:r/>
            <w:r>
              <w:rPr>
                <w:rFonts w:ascii="Calibri" w:hAnsi="Calibri" w:eastAsia="Calibri"/>
                <w:b w:val="0"/>
                <w:i w:val="0"/>
                <w:color w:val="2C241B"/>
                <w:sz w:val="22"/>
                <w:lang w:val="es-ES"/>
              </w:rPr>
              <w:t>Repositorio, gitignore, README, carpetas de sprites y las propuestas de audio y música de menú.</w:t>
            </w:r>
          </w:p>
        </w:tc>
        <w:tc>
          <w:tcPr>
            <w:tcW w:type="dxa" w:w="3324"/>
            <w:shd w:fill="FFFBF5" w:val="clear"/>
          </w:tcPr>
          <w:p>
            <w:pPr>
              <w:spacing w:after="40" w:before="40"/>
              <w:jc w:val="left"/>
            </w:pPr>
            <w:r/>
            <w:r>
              <w:rPr>
                <w:rFonts w:ascii="Calibri" w:hAnsi="Calibri" w:eastAsia="Calibri"/>
                <w:b w:val="0"/>
                <w:i w:val="0"/>
                <w:color w:val="2C241B"/>
                <w:sz w:val="22"/>
                <w:lang w:val="es-ES"/>
              </w:rPr>
              <w:t>Velocidad de base, casi sin puntos de juego. Sirvió para que todos clonaran el mismo Unity.</w:t>
            </w:r>
          </w:p>
        </w:tc>
      </w:tr>
      <w:tr>
        <w:tc>
          <w:tcPr>
            <w:tcW w:type="dxa" w:w="3324"/>
            <w:shd w:fill="FFFFFF" w:val="clear"/>
          </w:tcPr>
          <w:p>
            <w:pPr>
              <w:spacing w:after="40" w:before="40"/>
              <w:jc w:val="left"/>
            </w:pPr>
            <w:r/>
            <w:r>
              <w:rPr>
                <w:rFonts w:ascii="Calibri" w:hAnsi="Calibri" w:eastAsia="Calibri"/>
                <w:b w:val="0"/>
                <w:i w:val="0"/>
                <w:color w:val="2C241B"/>
                <w:sz w:val="22"/>
                <w:lang w:val="es-ES"/>
              </w:rPr>
              <w:t>2. Hacia el 5 de octubre</w:t>
            </w:r>
          </w:p>
        </w:tc>
        <w:tc>
          <w:tcPr>
            <w:tcW w:type="dxa" w:w="3324"/>
            <w:shd w:fill="FFFFFF" w:val="clear"/>
          </w:tcPr>
          <w:p>
            <w:pPr>
              <w:spacing w:after="40" w:before="40"/>
              <w:jc w:val="left"/>
            </w:pPr>
            <w:r/>
            <w:r>
              <w:rPr>
                <w:rFonts w:ascii="Calibri" w:hAnsi="Calibri" w:eastAsia="Calibri"/>
                <w:b w:val="0"/>
                <w:i w:val="0"/>
                <w:color w:val="2C241B"/>
                <w:sz w:val="22"/>
                <w:lang w:val="es-ES"/>
              </w:rPr>
              <w:t>Modelo jugable: menú, ficha, mapa de cinco talleres, mesa de memoria, resultados y guardado. Es el bloque grande de integración.</w:t>
            </w:r>
          </w:p>
        </w:tc>
        <w:tc>
          <w:tcPr>
            <w:tcW w:type="dxa" w:w="3324"/>
            <w:shd w:fill="FFFFFF" w:val="clear"/>
          </w:tcPr>
          <w:p>
            <w:pPr>
              <w:spacing w:after="40" w:before="40"/>
              <w:jc w:val="left"/>
            </w:pPr>
            <w:r/>
            <w:r>
              <w:rPr>
                <w:rFonts w:ascii="Calibri" w:hAnsi="Calibri" w:eastAsia="Calibri"/>
                <w:b w:val="0"/>
                <w:i w:val="0"/>
                <w:color w:val="2C241B"/>
                <w:sz w:val="22"/>
                <w:lang w:val="es-ES"/>
              </w:rPr>
              <w:t>La velocidad subió cuando dejamos de abrir frentes y cerramos el ciclo menú → mapa → mesa → resultado.</w:t>
            </w:r>
          </w:p>
        </w:tc>
      </w:tr>
      <w:tr>
        <w:tc>
          <w:tcPr>
            <w:tcW w:type="dxa" w:w="3324"/>
            <w:shd w:fill="FFFBF5" w:val="clear"/>
          </w:tcPr>
          <w:p>
            <w:pPr>
              <w:spacing w:after="40" w:before="40"/>
              <w:jc w:val="left"/>
            </w:pPr>
            <w:r/>
            <w:r>
              <w:rPr>
                <w:rFonts w:ascii="Calibri" w:hAnsi="Calibri" w:eastAsia="Calibri"/>
                <w:b w:val="0"/>
                <w:i w:val="0"/>
                <w:color w:val="2C241B"/>
                <w:sz w:val="22"/>
                <w:lang w:val="es-ES"/>
              </w:rPr>
              <w:t>3. Hacia el 11 de octubre</w:t>
            </w:r>
          </w:p>
        </w:tc>
        <w:tc>
          <w:tcPr>
            <w:tcW w:type="dxa" w:w="3324"/>
            <w:shd w:fill="FFFBF5" w:val="clear"/>
          </w:tcPr>
          <w:p>
            <w:pPr>
              <w:spacing w:after="40" w:before="40"/>
              <w:jc w:val="left"/>
            </w:pPr>
            <w:r/>
            <w:r>
              <w:rPr>
                <w:rFonts w:ascii="Calibri" w:hAnsi="Calibri" w:eastAsia="Calibri"/>
                <w:b w:val="0"/>
                <w:i w:val="0"/>
                <w:color w:val="2C241B"/>
                <w:sz w:val="22"/>
                <w:lang w:val="es-ES"/>
              </w:rPr>
              <w:t>Modelo 3D de Magnus, RenderTexture, rotación con inercia, retrato y expresiones de Mishi, tutorial del capítulo 1.</w:t>
            </w:r>
          </w:p>
        </w:tc>
        <w:tc>
          <w:tcPr>
            <w:tcW w:type="dxa" w:w="3324"/>
            <w:shd w:fill="FFFBF5" w:val="clear"/>
          </w:tcPr>
          <w:p>
            <w:pPr>
              <w:spacing w:after="40" w:before="40"/>
              <w:jc w:val="left"/>
            </w:pPr>
            <w:r/>
            <w:r>
              <w:rPr>
                <w:rFonts w:ascii="Calibri" w:hAnsi="Calibri" w:eastAsia="Calibri"/>
                <w:b w:val="0"/>
                <w:i w:val="0"/>
                <w:color w:val="2C241B"/>
                <w:sz w:val="22"/>
                <w:lang w:val="es-ES"/>
              </w:rPr>
              <w:t>Sumamos pulido y personaje. No reabrimos la regla de la receta.</w:t>
            </w:r>
          </w:p>
        </w:tc>
      </w:tr>
    </w:tbl>
    <w:p>
      <w:pPr>
        <w:spacing w:after="120"/>
      </w:pPr>
    </w:p>
    <w:p>
      <w:pPr>
        <w:spacing w:after="160" w:before="0" w:line="276" w:lineRule="auto"/>
        <w:jc w:val="both"/>
      </w:pPr>
      <w:r>
        <w:rPr>
          <w:rFonts w:ascii="Calibri" w:hAnsi="Calibri" w:eastAsia="Calibri"/>
          <w:b w:val="0"/>
          <w:i w:val="0"/>
          <w:color w:val="2C241B"/>
          <w:sz w:val="24"/>
          <w:lang w:val="es-ES"/>
        </w:rPr>
        <w:t>El ajuste de alcance fue explícito. Un laboratorio 3D con personaje que corre, enemigos y proyectiles no cabía en estos sprints y, además, alejaba el juego de su meta: entrenar memoria de trabajo y atención selectiva. Recortamos ese alcance y protegimos un entregable que se puede jugar de punta a punta: cinco talleres con más ingredientes y menos tiempo, tutorial guiado, vestidor ligado al progreso y una pantalla de resultados con estrellas. Preferimos una poción que se puede fallar y reintentar, pulida, antes que un movimiento de plataformas a medias.</w:t>
      </w:r>
    </w:p>
    <w:p>
      <w:pPr>
        <w:pStyle w:val="Heading2"/>
        <w:spacing w:before="240" w:after="120"/>
      </w:pPr>
      <w:r>
        <w:rPr>
          <w:rFonts w:ascii="Calibri" w:hAnsi="Calibri" w:eastAsia="Calibri"/>
          <w:b/>
          <w:i w:val="0"/>
          <w:color w:val="5A3B24"/>
          <w:sz w:val="28"/>
          <w:lang w:val="es-ES"/>
        </w:rPr>
        <w:t>4. Retrospectiva: qué problema vimos y qué cambiamos en el ciclo siguiente</w:t>
      </w:r>
    </w:p>
    <w:p>
      <w:pPr>
        <w:spacing w:after="160" w:before="0" w:line="276" w:lineRule="auto"/>
        <w:jc w:val="both"/>
      </w:pPr>
      <w:r>
        <w:rPr>
          <w:rFonts w:ascii="Calibri" w:hAnsi="Calibri" w:eastAsia="Calibri"/>
          <w:b w:val="0"/>
          <w:i w:val="0"/>
          <w:color w:val="2C241B"/>
          <w:sz w:val="24"/>
          <w:lang w:val="es-ES"/>
        </w:rPr>
        <w:t>En la retrospectiva del sprint del modelo jugable identificamos un problema técnico y uno de comunicación.</w:t>
      </w:r>
    </w:p>
    <w:p>
      <w:pPr>
        <w:spacing w:after="160" w:before="0" w:line="276" w:lineRule="auto"/>
        <w:jc w:val="both"/>
      </w:pPr>
      <w:r>
        <w:rPr>
          <w:rFonts w:ascii="Calibri" w:hAnsi="Calibri" w:eastAsia="Calibri"/>
          <w:b w:val="0"/>
          <w:i w:val="0"/>
          <w:color w:val="2C241B"/>
          <w:sz w:val="24"/>
          <w:lang w:val="es-ES"/>
        </w:rPr>
        <w:t>El técnico: la mesa estaba a punto de convertirse en el único lugar donde vivían la dificultad, el guardado, la historia y el personaje. Si seguíamos así, cualquier cambio de texto o de nivel rompía la regla de la poción. La acción del sprint siguiente fue sacar de ese script lo que ya tenía dueño propio: NivelesTaller para la dificultad, AjustesJuego para el guardado, TutorialCapitulo1 para el relato, FormaMishi y ExpresionesMishi para el gato, y BubbleDrift para el adorno. La mesa se quedó con la secuencia y su lienzo.</w:t>
      </w:r>
    </w:p>
    <w:p>
      <w:pPr>
        <w:spacing w:after="160" w:before="0" w:line="276" w:lineRule="auto"/>
        <w:jc w:val="both"/>
      </w:pPr>
      <w:r>
        <w:rPr>
          <w:rFonts w:ascii="Calibri" w:hAnsi="Calibri" w:eastAsia="Calibri"/>
          <w:b w:val="0"/>
          <w:i w:val="0"/>
          <w:color w:val="2C241B"/>
          <w:sz w:val="24"/>
          <w:lang w:val="es-ES"/>
        </w:rPr>
        <w:t>El de comunicación: el audio, los assets y el modelo 3D avanzaron en manos distintas y el historial muestra commits de varias personas el mismo día, más un commit de integración muy grande. El riesgo era pisar la misma escena o subir un asset sin su .meta. La acción fue trabajar en la rama de cada integrante (brenda, daen) e integrar en main por bloques cerrados, con serialización en texto, metas visibles y escenas separadas por pantalla. En el ciclo del modelo 3D eso se nota: el retrato, el RenderTexture y la rotación entraron como un bloque propio, sin reescribir el menú.</w:t>
      </w:r>
    </w:p>
    <w:p>
      <w:pPr>
        <w:pStyle w:val="Heading1"/>
        <w:spacing w:before="320" w:after="120"/>
      </w:pPr>
      <w:r>
        <w:rPr>
          <w:rFonts w:ascii="Calibri" w:hAnsi="Calibri" w:eastAsia="Calibri"/>
          <w:b/>
          <w:i w:val="0"/>
          <w:color w:val="5A3B24"/>
          <w:sz w:val="36"/>
          <w:lang w:val="es-ES"/>
        </w:rPr>
        <w:t>F. Diagrama de navegación y diseño de interfaz</w:t>
      </w:r>
    </w:p>
    <w:p>
      <w:pPr>
        <w:pStyle w:val="Heading2"/>
        <w:spacing w:before="240" w:after="120"/>
      </w:pPr>
      <w:r>
        <w:rPr>
          <w:rFonts w:ascii="Calibri" w:hAnsi="Calibri" w:eastAsia="Calibri"/>
          <w:b/>
          <w:i w:val="0"/>
          <w:color w:val="5A3B24"/>
          <w:sz w:val="28"/>
          <w:lang w:val="es-ES"/>
        </w:rPr>
        <w:t>1. Cómo quedó el diagrama respecto a los bocetos y prototipos de clase</w:t>
      </w:r>
    </w:p>
    <w:p>
      <w:pPr>
        <w:spacing w:after="160" w:before="0" w:line="276" w:lineRule="auto"/>
        <w:jc w:val="both"/>
      </w:pPr>
      <w:r>
        <w:rPr>
          <w:rFonts w:ascii="Calibri" w:hAnsi="Calibri" w:eastAsia="Calibri"/>
          <w:b w:val="0"/>
          <w:i w:val="0"/>
          <w:color w:val="2C241B"/>
          <w:sz w:val="24"/>
          <w:lang w:val="es-ES"/>
        </w:rPr>
        <w:t>El diagrama de navegación formaliza el flujo que ya prototipamos en clase: una portada de laboratorio, la ficha de quien acompaña a Magnus, el camino de talleres, la mesa con pergamino y caldero, y el vestidor. Lo pasamos a cuatro escenas de Unity y a paneles que se abren encima, para no duplicar pantallas que en el boceto eran ventanas y no cambios de lugar.</w:t>
      </w:r>
    </w:p>
    <w:p>
      <w:pPr>
        <w:spacing w:after="160" w:before="0" w:line="276" w:lineRule="auto"/>
        <w:jc w:val="both"/>
      </w:pPr>
      <w:r>
        <w:rPr>
          <w:rFonts w:ascii="Calibri" w:hAnsi="Calibri" w:eastAsia="Calibri"/>
          <w:b w:val="0"/>
          <w:i w:val="0"/>
          <w:color w:val="2C241B"/>
          <w:sz w:val="24"/>
          <w:lang w:val="es-ES"/>
        </w:rPr>
        <w:t>La correspondencia con la interfaz construida es esta:</w:t>
      </w:r>
    </w:p>
    <w:p>
      <w:pPr>
        <w:pStyle w:val="ListBullet"/>
        <w:spacing w:after="60" w:line="264" w:lineRule="auto"/>
        <w:jc w:val="both"/>
      </w:pPr>
      <w:r>
        <w:rPr>
          <w:rFonts w:ascii="Calibri" w:hAnsi="Calibri" w:eastAsia="Calibri"/>
          <w:b w:val="0"/>
          <w:i w:val="0"/>
          <w:color w:val="2C241B"/>
          <w:sz w:val="24"/>
          <w:lang w:val="es-ES"/>
        </w:rPr>
        <w:t>Menú principal. Pergamino con el título, botones Jugar, Personalizar, Opciones, Logros y Salir, marca con el nombre y el mejor puntaje, e iconos de sonido y música. Las burbujas flotan sobre el fondo, como en el boceto de ambiente mágico.</w:t>
      </w:r>
    </w:p>
    <w:p>
      <w:pPr>
        <w:pStyle w:val="ListBullet"/>
        <w:spacing w:after="60" w:line="264" w:lineRule="auto"/>
        <w:jc w:val="both"/>
      </w:pPr>
      <w:r>
        <w:rPr>
          <w:rFonts w:ascii="Calibri" w:hAnsi="Calibri" w:eastAsia="Calibri"/>
          <w:b w:val="0"/>
          <w:i w:val="0"/>
          <w:color w:val="2C241B"/>
          <w:sz w:val="24"/>
          <w:lang w:val="es-ES"/>
        </w:rPr>
        <w:t>Ficha. Ventana modal: nombre, Aprendiz o Aprendiza, entrar al laboratorio o cerrar. El texto deja claro que quien juega no es Magnus, sino su compañero.</w:t>
      </w:r>
    </w:p>
    <w:p>
      <w:pPr>
        <w:pStyle w:val="ListBullet"/>
        <w:spacing w:after="60" w:line="264" w:lineRule="auto"/>
        <w:jc w:val="both"/>
      </w:pPr>
      <w:r>
        <w:rPr>
          <w:rFonts w:ascii="Calibri" w:hAnsi="Calibri" w:eastAsia="Calibri"/>
          <w:b w:val="0"/>
          <w:i w:val="0"/>
          <w:color w:val="2C241B"/>
          <w:sz w:val="24"/>
          <w:lang w:val="es-ES"/>
        </w:rPr>
        <w:t>Opciones y logros. El mismo lenguaje de panel beige sobre un velo oscuro. Opciones explica que música y efectos se guardan en el equipo. Logros muestra el mejor puntaje y las pociones acertadas, o un texto vacío si todavía no hay marcas.</w:t>
      </w:r>
    </w:p>
    <w:p>
      <w:pPr>
        <w:pStyle w:val="ListBullet"/>
        <w:spacing w:after="60" w:line="264" w:lineRule="auto"/>
        <w:jc w:val="both"/>
      </w:pPr>
      <w:r>
        <w:rPr>
          <w:rFonts w:ascii="Calibri" w:hAnsi="Calibri" w:eastAsia="Calibri"/>
          <w:b w:val="0"/>
          <w:i w:val="0"/>
          <w:color w:val="2C241B"/>
          <w:sz w:val="24"/>
          <w:lang w:val="es-ES"/>
        </w:rPr>
        <w:t>Mapa. Ilustración de camino, cinco placas con el nombre corto del taller, anillo sobre el elegido y una ficha inferior con el detalle (ingredientes, rondas y segundos) y el botón Entrar o Cerrado.</w:t>
      </w:r>
    </w:p>
    <w:p>
      <w:pPr>
        <w:pStyle w:val="ListBullet"/>
        <w:spacing w:after="60" w:line="264" w:lineRule="auto"/>
        <w:jc w:val="both"/>
      </w:pPr>
      <w:r>
        <w:rPr>
          <w:rFonts w:ascii="Calibri" w:hAnsi="Calibri" w:eastAsia="Calibri"/>
          <w:b w:val="0"/>
          <w:i w:val="0"/>
          <w:color w:val="2C241B"/>
          <w:sz w:val="24"/>
          <w:lang w:val="es-ES"/>
        </w:rPr>
        <w:t>Mesa. Fondo del laboratorio, Magnus a la izquierda, pergamino arriba, caldero al centro, bandeja de seis ingredientes abajo y placas de ronda y puntaje. Es el prototipo de juego, no un menú más.</w:t>
      </w:r>
    </w:p>
    <w:p>
      <w:pPr>
        <w:pStyle w:val="ListBullet"/>
        <w:spacing w:after="60" w:line="264" w:lineRule="auto"/>
        <w:jc w:val="both"/>
      </w:pPr>
      <w:r>
        <w:rPr>
          <w:rFonts w:ascii="Calibri" w:hAnsi="Calibri" w:eastAsia="Calibri"/>
          <w:b w:val="0"/>
          <w:i w:val="0"/>
          <w:color w:val="2C241B"/>
          <w:sz w:val="24"/>
          <w:lang w:val="es-ES"/>
        </w:rPr>
        <w:t>Tutorial. Velo, anillo sobre la zona que Mishi explica y caja de relato. Recorre el pergamino, el caldero, los frascos y Vaciar, que son las zonas del boceto de la primera mesa.</w:t>
      </w:r>
    </w:p>
    <w:p>
      <w:pPr>
        <w:pStyle w:val="ListBullet"/>
        <w:spacing w:after="60" w:line="264" w:lineRule="auto"/>
        <w:jc w:val="both"/>
      </w:pPr>
      <w:r>
        <w:rPr>
          <w:rFonts w:ascii="Calibri" w:hAnsi="Calibri" w:eastAsia="Calibri"/>
          <w:b w:val="0"/>
          <w:i w:val="0"/>
          <w:color w:val="2C241B"/>
          <w:sz w:val="24"/>
          <w:lang w:val="es-ES"/>
        </w:rPr>
        <w:t>Resultados. Misma escena, otra capa: estrellas, rango, precisión, tiempo, racha, frasco de la poción del nivel y cuatro salidas.</w:t>
      </w:r>
    </w:p>
    <w:p>
      <w:pPr>
        <w:pStyle w:val="ListBullet"/>
        <w:spacing w:after="60" w:line="264" w:lineRule="auto"/>
        <w:jc w:val="both"/>
      </w:pPr>
      <w:r>
        <w:rPr>
          <w:rFonts w:ascii="Calibri" w:hAnsi="Calibri" w:eastAsia="Calibri"/>
          <w:b w:val="0"/>
          <w:i w:val="0"/>
          <w:color w:val="2C241B"/>
          <w:sz w:val="24"/>
          <w:lang w:val="es-ES"/>
        </w:rPr>
        <w:t>Personalizar. Categorías de pelo, cuerpo, accesorio y efecto, con piezas bloqueadas según el taller alcanzado, y el modelo que se puede girar.</w:t>
      </w:r>
    </w:p>
    <w:p>
      <w:pPr>
        <w:spacing w:after="160" w:before="0" w:line="276" w:lineRule="auto"/>
        <w:jc w:val="both"/>
      </w:pPr>
      <w:r>
        <w:rPr>
          <w:rFonts w:ascii="Calibri" w:hAnsi="Calibri" w:eastAsia="Calibri"/>
          <w:b w:val="0"/>
          <w:i w:val="0"/>
          <w:color w:val="2C241B"/>
          <w:sz w:val="24"/>
          <w:lang w:val="es-ES"/>
        </w:rPr>
        <w:t>Los ingredientes mantienen la doble codificación del diseño: forma y color (círculo rojo, triángulo azul, estrella amarilla, cuadrado verde, pentágono morado, luna naranja), con su nombre en la carta. La fuente Nunito Bold y la paleta cálida (beige, marrón, pergamino) unifican menú, mapa, mesa y resultados, que era el pedido visual de los prototipos.</w:t>
      </w:r>
    </w:p>
    <w:p>
      <w:pPr>
        <w:pStyle w:val="Heading2"/>
        <w:spacing w:before="240" w:after="120"/>
      </w:pPr>
      <w:r>
        <w:rPr>
          <w:rFonts w:ascii="Calibri" w:hAnsi="Calibri" w:eastAsia="Calibri"/>
          <w:b/>
          <w:i w:val="0"/>
          <w:color w:val="5A3B24"/>
          <w:sz w:val="28"/>
          <w:lang w:val="es-ES"/>
        </w:rPr>
        <w:t>2. Cómo el diagrama garantiza un recorrido coherente, ya implementado en Unity</w:t>
      </w:r>
    </w:p>
    <w:p>
      <w:pPr>
        <w:spacing w:after="160" w:before="0" w:line="276" w:lineRule="auto"/>
        <w:jc w:val="both"/>
      </w:pPr>
      <w:r>
        <w:rPr>
          <w:rFonts w:ascii="Calibri" w:hAnsi="Calibri" w:eastAsia="Calibri"/>
          <w:b w:val="0"/>
          <w:i w:val="0"/>
          <w:color w:val="2C241B"/>
          <w:sz w:val="24"/>
          <w:lang w:val="es-ES"/>
        </w:rPr>
        <w:t>El flujo que implementamos, y que el diagrama debe mostrar en la exposición, es el siguiente.</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E7D3B0" w:val="clear"/>
          </w:tcPr>
          <w:p>
            <w:pPr>
              <w:spacing w:after="40" w:before="40"/>
              <w:jc w:val="center"/>
            </w:pPr>
            <w:r/>
            <w:r>
              <w:rPr>
                <w:rFonts w:ascii="Calibri" w:hAnsi="Calibri" w:eastAsia="Calibri"/>
                <w:b/>
                <w:i w:val="0"/>
                <w:color w:val="2C241B"/>
                <w:sz w:val="22"/>
                <w:lang w:val="es-ES"/>
              </w:rPr>
              <w:t>Desde</w:t>
            </w:r>
          </w:p>
        </w:tc>
        <w:tc>
          <w:tcPr>
            <w:tcW w:type="dxa" w:w="3324"/>
            <w:shd w:fill="E7D3B0" w:val="clear"/>
          </w:tcPr>
          <w:p>
            <w:pPr>
              <w:spacing w:after="40" w:before="40"/>
              <w:jc w:val="center"/>
            </w:pPr>
            <w:r/>
            <w:r>
              <w:rPr>
                <w:rFonts w:ascii="Calibri" w:hAnsi="Calibri" w:eastAsia="Calibri"/>
                <w:b/>
                <w:i w:val="0"/>
                <w:color w:val="2C241B"/>
                <w:sz w:val="22"/>
                <w:lang w:val="es-ES"/>
              </w:rPr>
              <w:t>Acción</w:t>
            </w:r>
          </w:p>
        </w:tc>
        <w:tc>
          <w:tcPr>
            <w:tcW w:type="dxa" w:w="3324"/>
            <w:shd w:fill="E7D3B0" w:val="clear"/>
          </w:tcPr>
          <w:p>
            <w:pPr>
              <w:spacing w:after="40" w:before="40"/>
              <w:jc w:val="center"/>
            </w:pPr>
            <w:r/>
            <w:r>
              <w:rPr>
                <w:rFonts w:ascii="Calibri" w:hAnsi="Calibri" w:eastAsia="Calibri"/>
                <w:b/>
                <w:i w:val="0"/>
                <w:color w:val="2C241B"/>
                <w:sz w:val="22"/>
                <w:lang w:val="es-ES"/>
              </w:rPr>
              <w:t>Llega a</w:t>
            </w:r>
          </w:p>
        </w:tc>
      </w:tr>
      <w:tr>
        <w:tc>
          <w:tcPr>
            <w:tcW w:type="dxa" w:w="3324"/>
            <w:shd w:fill="FFFBF5" w:val="clear"/>
          </w:tcPr>
          <w:p>
            <w:pPr>
              <w:spacing w:after="40" w:before="40"/>
              <w:jc w:val="left"/>
            </w:pPr>
            <w:r/>
            <w:r>
              <w:rPr>
                <w:rFonts w:ascii="Calibri" w:hAnsi="Calibri" w:eastAsia="Calibri"/>
                <w:b w:val="0"/>
                <w:i w:val="0"/>
                <w:color w:val="2C241B"/>
                <w:sz w:val="22"/>
                <w:lang w:val="es-ES"/>
              </w:rPr>
              <w:t>Menú principal</w:t>
            </w:r>
          </w:p>
        </w:tc>
        <w:tc>
          <w:tcPr>
            <w:tcW w:type="dxa" w:w="3324"/>
            <w:shd w:fill="FFFBF5" w:val="clear"/>
          </w:tcPr>
          <w:p>
            <w:pPr>
              <w:spacing w:after="40" w:before="40"/>
              <w:jc w:val="left"/>
            </w:pPr>
            <w:r/>
            <w:r>
              <w:rPr>
                <w:rFonts w:ascii="Calibri" w:hAnsi="Calibri" w:eastAsia="Calibri"/>
                <w:b w:val="0"/>
                <w:i w:val="0"/>
                <w:color w:val="2C241B"/>
                <w:sz w:val="22"/>
                <w:lang w:val="es-ES"/>
              </w:rPr>
              <w:t>Jugar, si ya hay ficha</w:t>
            </w:r>
          </w:p>
        </w:tc>
        <w:tc>
          <w:tcPr>
            <w:tcW w:type="dxa" w:w="3324"/>
            <w:shd w:fill="FFFBF5" w:val="clear"/>
          </w:tcPr>
          <w:p>
            <w:pPr>
              <w:spacing w:after="40" w:before="40"/>
              <w:jc w:val="left"/>
            </w:pPr>
            <w:r/>
            <w:r>
              <w:rPr>
                <w:rFonts w:ascii="Calibri" w:hAnsi="Calibri" w:eastAsia="Calibri"/>
                <w:b w:val="0"/>
                <w:i w:val="0"/>
                <w:color w:val="2C241B"/>
                <w:sz w:val="22"/>
                <w:lang w:val="es-ES"/>
              </w:rPr>
              <w:t>Mapa de niveles</w:t>
            </w:r>
          </w:p>
        </w:tc>
      </w:tr>
      <w:tr>
        <w:tc>
          <w:tcPr>
            <w:tcW w:type="dxa" w:w="3324"/>
            <w:shd w:fill="FFFFFF" w:val="clear"/>
          </w:tcPr>
          <w:p>
            <w:pPr>
              <w:spacing w:after="40" w:before="40"/>
              <w:jc w:val="left"/>
            </w:pPr>
            <w:r/>
            <w:r>
              <w:rPr>
                <w:rFonts w:ascii="Calibri" w:hAnsi="Calibri" w:eastAsia="Calibri"/>
                <w:b w:val="0"/>
                <w:i w:val="0"/>
                <w:color w:val="2C241B"/>
                <w:sz w:val="22"/>
                <w:lang w:val="es-ES"/>
              </w:rPr>
              <w:t>Menú principal</w:t>
            </w:r>
          </w:p>
        </w:tc>
        <w:tc>
          <w:tcPr>
            <w:tcW w:type="dxa" w:w="3324"/>
            <w:shd w:fill="FFFFFF" w:val="clear"/>
          </w:tcPr>
          <w:p>
            <w:pPr>
              <w:spacing w:after="40" w:before="40"/>
              <w:jc w:val="left"/>
            </w:pPr>
            <w:r/>
            <w:r>
              <w:rPr>
                <w:rFonts w:ascii="Calibri" w:hAnsi="Calibri" w:eastAsia="Calibri"/>
                <w:b w:val="0"/>
                <w:i w:val="0"/>
                <w:color w:val="2C241B"/>
                <w:sz w:val="22"/>
                <w:lang w:val="es-ES"/>
              </w:rPr>
              <w:t>Jugar, si no hay ficha</w:t>
            </w:r>
          </w:p>
        </w:tc>
        <w:tc>
          <w:tcPr>
            <w:tcW w:type="dxa" w:w="3324"/>
            <w:shd w:fill="FFFFFF" w:val="clear"/>
          </w:tcPr>
          <w:p>
            <w:pPr>
              <w:spacing w:after="40" w:before="40"/>
              <w:jc w:val="left"/>
            </w:pPr>
            <w:r/>
            <w:r>
              <w:rPr>
                <w:rFonts w:ascii="Calibri" w:hAnsi="Calibri" w:eastAsia="Calibri"/>
                <w:b w:val="0"/>
                <w:i w:val="0"/>
                <w:color w:val="2C241B"/>
                <w:sz w:val="22"/>
                <w:lang w:val="es-ES"/>
              </w:rPr>
              <w:t>Panel de ficha y, al guardar, mapa</w:t>
            </w:r>
          </w:p>
        </w:tc>
      </w:tr>
      <w:tr>
        <w:tc>
          <w:tcPr>
            <w:tcW w:type="dxa" w:w="3324"/>
            <w:shd w:fill="FFFBF5" w:val="clear"/>
          </w:tcPr>
          <w:p>
            <w:pPr>
              <w:spacing w:after="40" w:before="40"/>
              <w:jc w:val="left"/>
            </w:pPr>
            <w:r/>
            <w:r>
              <w:rPr>
                <w:rFonts w:ascii="Calibri" w:hAnsi="Calibri" w:eastAsia="Calibri"/>
                <w:b w:val="0"/>
                <w:i w:val="0"/>
                <w:color w:val="2C241B"/>
                <w:sz w:val="22"/>
                <w:lang w:val="es-ES"/>
              </w:rPr>
              <w:t>Menú principal</w:t>
            </w:r>
          </w:p>
        </w:tc>
        <w:tc>
          <w:tcPr>
            <w:tcW w:type="dxa" w:w="3324"/>
            <w:shd w:fill="FFFBF5" w:val="clear"/>
          </w:tcPr>
          <w:p>
            <w:pPr>
              <w:spacing w:after="40" w:before="40"/>
              <w:jc w:val="left"/>
            </w:pPr>
            <w:r/>
            <w:r>
              <w:rPr>
                <w:rFonts w:ascii="Calibri" w:hAnsi="Calibri" w:eastAsia="Calibri"/>
                <w:b w:val="0"/>
                <w:i w:val="0"/>
                <w:color w:val="2C241B"/>
                <w:sz w:val="22"/>
                <w:lang w:val="es-ES"/>
              </w:rPr>
              <w:t>Personalizar</w:t>
            </w:r>
          </w:p>
        </w:tc>
        <w:tc>
          <w:tcPr>
            <w:tcW w:type="dxa" w:w="3324"/>
            <w:shd w:fill="FFFBF5" w:val="clear"/>
          </w:tcPr>
          <w:p>
            <w:pPr>
              <w:spacing w:after="40" w:before="40"/>
              <w:jc w:val="left"/>
            </w:pPr>
            <w:r/>
            <w:r>
              <w:rPr>
                <w:rFonts w:ascii="Calibri" w:hAnsi="Calibri" w:eastAsia="Calibri"/>
                <w:b w:val="0"/>
                <w:i w:val="0"/>
                <w:color w:val="2C241B"/>
                <w:sz w:val="22"/>
                <w:lang w:val="es-ES"/>
              </w:rPr>
              <w:t>Escena PersonalizarMagnus</w:t>
            </w:r>
          </w:p>
        </w:tc>
      </w:tr>
      <w:tr>
        <w:tc>
          <w:tcPr>
            <w:tcW w:type="dxa" w:w="3324"/>
            <w:shd w:fill="FFFFFF" w:val="clear"/>
          </w:tcPr>
          <w:p>
            <w:pPr>
              <w:spacing w:after="40" w:before="40"/>
              <w:jc w:val="left"/>
            </w:pPr>
            <w:r/>
            <w:r>
              <w:rPr>
                <w:rFonts w:ascii="Calibri" w:hAnsi="Calibri" w:eastAsia="Calibri"/>
                <w:b w:val="0"/>
                <w:i w:val="0"/>
                <w:color w:val="2C241B"/>
                <w:sz w:val="22"/>
                <w:lang w:val="es-ES"/>
              </w:rPr>
              <w:t>Menú principal</w:t>
            </w:r>
          </w:p>
        </w:tc>
        <w:tc>
          <w:tcPr>
            <w:tcW w:type="dxa" w:w="3324"/>
            <w:shd w:fill="FFFFFF" w:val="clear"/>
          </w:tcPr>
          <w:p>
            <w:pPr>
              <w:spacing w:after="40" w:before="40"/>
              <w:jc w:val="left"/>
            </w:pPr>
            <w:r/>
            <w:r>
              <w:rPr>
                <w:rFonts w:ascii="Calibri" w:hAnsi="Calibri" w:eastAsia="Calibri"/>
                <w:b w:val="0"/>
                <w:i w:val="0"/>
                <w:color w:val="2C241B"/>
                <w:sz w:val="22"/>
                <w:lang w:val="es-ES"/>
              </w:rPr>
              <w:t>Opciones o Logros</w:t>
            </w:r>
          </w:p>
        </w:tc>
        <w:tc>
          <w:tcPr>
            <w:tcW w:type="dxa" w:w="3324"/>
            <w:shd w:fill="FFFFFF" w:val="clear"/>
          </w:tcPr>
          <w:p>
            <w:pPr>
              <w:spacing w:after="40" w:before="40"/>
              <w:jc w:val="left"/>
            </w:pPr>
            <w:r/>
            <w:r>
              <w:rPr>
                <w:rFonts w:ascii="Calibri" w:hAnsi="Calibri" w:eastAsia="Calibri"/>
                <w:b w:val="0"/>
                <w:i w:val="0"/>
                <w:color w:val="2C241B"/>
                <w:sz w:val="22"/>
                <w:lang w:val="es-ES"/>
              </w:rPr>
              <w:t>Panel sobre el mismo menú. Cerrar o Escape vuelve al menú, sin cambiar de escena</w:t>
            </w:r>
          </w:p>
        </w:tc>
      </w:tr>
      <w:tr>
        <w:tc>
          <w:tcPr>
            <w:tcW w:type="dxa" w:w="3324"/>
            <w:shd w:fill="FFFBF5" w:val="clear"/>
          </w:tcPr>
          <w:p>
            <w:pPr>
              <w:spacing w:after="40" w:before="40"/>
              <w:jc w:val="left"/>
            </w:pPr>
            <w:r/>
            <w:r>
              <w:rPr>
                <w:rFonts w:ascii="Calibri" w:hAnsi="Calibri" w:eastAsia="Calibri"/>
                <w:b w:val="0"/>
                <w:i w:val="0"/>
                <w:color w:val="2C241B"/>
                <w:sz w:val="22"/>
                <w:lang w:val="es-ES"/>
              </w:rPr>
              <w:t>Menú principal</w:t>
            </w:r>
          </w:p>
        </w:tc>
        <w:tc>
          <w:tcPr>
            <w:tcW w:type="dxa" w:w="3324"/>
            <w:shd w:fill="FFFBF5" w:val="clear"/>
          </w:tcPr>
          <w:p>
            <w:pPr>
              <w:spacing w:after="40" w:before="40"/>
              <w:jc w:val="left"/>
            </w:pPr>
            <w:r/>
            <w:r>
              <w:rPr>
                <w:rFonts w:ascii="Calibri" w:hAnsi="Calibri" w:eastAsia="Calibri"/>
                <w:b w:val="0"/>
                <w:i w:val="0"/>
                <w:color w:val="2C241B"/>
                <w:sz w:val="22"/>
                <w:lang w:val="es-ES"/>
              </w:rPr>
              <w:t>Salir</w:t>
            </w:r>
          </w:p>
        </w:tc>
        <w:tc>
          <w:tcPr>
            <w:tcW w:type="dxa" w:w="3324"/>
            <w:shd w:fill="FFFBF5" w:val="clear"/>
          </w:tcPr>
          <w:p>
            <w:pPr>
              <w:spacing w:after="40" w:before="40"/>
              <w:jc w:val="left"/>
            </w:pPr>
            <w:r/>
            <w:r>
              <w:rPr>
                <w:rFonts w:ascii="Calibri" w:hAnsi="Calibri" w:eastAsia="Calibri"/>
                <w:b w:val="0"/>
                <w:i w:val="0"/>
                <w:color w:val="2C241B"/>
                <w:sz w:val="22"/>
                <w:lang w:val="es-ES"/>
              </w:rPr>
              <w:t>Cierra el juego (o detiene Play en el editor)</w:t>
            </w:r>
          </w:p>
        </w:tc>
      </w:tr>
      <w:tr>
        <w:tc>
          <w:tcPr>
            <w:tcW w:type="dxa" w:w="3324"/>
            <w:shd w:fill="FFFFFF" w:val="clear"/>
          </w:tcPr>
          <w:p>
            <w:pPr>
              <w:spacing w:after="40" w:before="40"/>
              <w:jc w:val="left"/>
            </w:pPr>
            <w:r/>
            <w:r>
              <w:rPr>
                <w:rFonts w:ascii="Calibri" w:hAnsi="Calibri" w:eastAsia="Calibri"/>
                <w:b w:val="0"/>
                <w:i w:val="0"/>
                <w:color w:val="2C241B"/>
                <w:sz w:val="22"/>
                <w:lang w:val="es-ES"/>
              </w:rPr>
              <w:t>Menú principal</w:t>
            </w:r>
          </w:p>
        </w:tc>
        <w:tc>
          <w:tcPr>
            <w:tcW w:type="dxa" w:w="3324"/>
            <w:shd w:fill="FFFFFF" w:val="clear"/>
          </w:tcPr>
          <w:p>
            <w:pPr>
              <w:spacing w:after="40" w:before="40"/>
              <w:jc w:val="left"/>
            </w:pPr>
            <w:r/>
            <w:r>
              <w:rPr>
                <w:rFonts w:ascii="Calibri" w:hAnsi="Calibri" w:eastAsia="Calibri"/>
                <w:b w:val="0"/>
                <w:i w:val="0"/>
                <w:color w:val="2C241B"/>
                <w:sz w:val="22"/>
                <w:lang w:val="es-ES"/>
              </w:rPr>
              <w:t>Clic en la marca del nombre</w:t>
            </w:r>
          </w:p>
        </w:tc>
        <w:tc>
          <w:tcPr>
            <w:tcW w:type="dxa" w:w="3324"/>
            <w:shd w:fill="FFFFFF" w:val="clear"/>
          </w:tcPr>
          <w:p>
            <w:pPr>
              <w:spacing w:after="40" w:before="40"/>
              <w:jc w:val="left"/>
            </w:pPr>
            <w:r/>
            <w:r>
              <w:rPr>
                <w:rFonts w:ascii="Calibri" w:hAnsi="Calibri" w:eastAsia="Calibri"/>
                <w:b w:val="0"/>
                <w:i w:val="0"/>
                <w:color w:val="2C241B"/>
                <w:sz w:val="22"/>
                <w:lang w:val="es-ES"/>
              </w:rPr>
              <w:t>Panel de ficha, y al guardar se queda en el menú</w:t>
            </w:r>
          </w:p>
        </w:tc>
      </w:tr>
      <w:tr>
        <w:tc>
          <w:tcPr>
            <w:tcW w:type="dxa" w:w="3324"/>
            <w:shd w:fill="FFFBF5" w:val="clear"/>
          </w:tcPr>
          <w:p>
            <w:pPr>
              <w:spacing w:after="40" w:before="40"/>
              <w:jc w:val="left"/>
            </w:pPr>
            <w:r/>
            <w:r>
              <w:rPr>
                <w:rFonts w:ascii="Calibri" w:hAnsi="Calibri" w:eastAsia="Calibri"/>
                <w:b w:val="0"/>
                <w:i w:val="0"/>
                <w:color w:val="2C241B"/>
                <w:sz w:val="22"/>
                <w:lang w:val="es-ES"/>
              </w:rPr>
              <w:t>Personalizar</w:t>
            </w:r>
          </w:p>
        </w:tc>
        <w:tc>
          <w:tcPr>
            <w:tcW w:type="dxa" w:w="3324"/>
            <w:shd w:fill="FFFBF5" w:val="clear"/>
          </w:tcPr>
          <w:p>
            <w:pPr>
              <w:spacing w:after="40" w:before="40"/>
              <w:jc w:val="left"/>
            </w:pPr>
            <w:r/>
            <w:r>
              <w:rPr>
                <w:rFonts w:ascii="Calibri" w:hAnsi="Calibri" w:eastAsia="Calibri"/>
                <w:b w:val="0"/>
                <w:i w:val="0"/>
                <w:color w:val="2C241B"/>
                <w:sz w:val="22"/>
                <w:lang w:val="es-ES"/>
              </w:rPr>
              <w:t>Volver</w:t>
            </w:r>
          </w:p>
        </w:tc>
        <w:tc>
          <w:tcPr>
            <w:tcW w:type="dxa" w:w="3324"/>
            <w:shd w:fill="FFFBF5" w:val="clear"/>
          </w:tcPr>
          <w:p>
            <w:pPr>
              <w:spacing w:after="40" w:before="40"/>
              <w:jc w:val="left"/>
            </w:pPr>
            <w:r/>
            <w:r>
              <w:rPr>
                <w:rFonts w:ascii="Calibri" w:hAnsi="Calibri" w:eastAsia="Calibri"/>
                <w:b w:val="0"/>
                <w:i w:val="0"/>
                <w:color w:val="2C241B"/>
                <w:sz w:val="22"/>
                <w:lang w:val="es-ES"/>
              </w:rPr>
              <w:t>Menú principal</w:t>
            </w:r>
          </w:p>
        </w:tc>
      </w:tr>
      <w:tr>
        <w:tc>
          <w:tcPr>
            <w:tcW w:type="dxa" w:w="3324"/>
            <w:shd w:fill="FFFFFF" w:val="clear"/>
          </w:tcPr>
          <w:p>
            <w:pPr>
              <w:spacing w:after="40" w:before="40"/>
              <w:jc w:val="left"/>
            </w:pPr>
            <w:r/>
            <w:r>
              <w:rPr>
                <w:rFonts w:ascii="Calibri" w:hAnsi="Calibri" w:eastAsia="Calibri"/>
                <w:b w:val="0"/>
                <w:i w:val="0"/>
                <w:color w:val="2C241B"/>
                <w:sz w:val="22"/>
                <w:lang w:val="es-ES"/>
              </w:rPr>
              <w:t>Mapa</w:t>
            </w:r>
          </w:p>
        </w:tc>
        <w:tc>
          <w:tcPr>
            <w:tcW w:type="dxa" w:w="3324"/>
            <w:shd w:fill="FFFFFF" w:val="clear"/>
          </w:tcPr>
          <w:p>
            <w:pPr>
              <w:spacing w:after="40" w:before="40"/>
              <w:jc w:val="left"/>
            </w:pPr>
            <w:r/>
            <w:r>
              <w:rPr>
                <w:rFonts w:ascii="Calibri" w:hAnsi="Calibri" w:eastAsia="Calibri"/>
                <w:b w:val="0"/>
                <w:i w:val="0"/>
                <w:color w:val="2C241B"/>
                <w:sz w:val="22"/>
                <w:lang w:val="es-ES"/>
              </w:rPr>
              <w:t>Entrar en un taller abierto</w:t>
            </w:r>
          </w:p>
        </w:tc>
        <w:tc>
          <w:tcPr>
            <w:tcW w:type="dxa" w:w="3324"/>
            <w:shd w:fill="FFFFFF" w:val="clear"/>
          </w:tcPr>
          <w:p>
            <w:pPr>
              <w:spacing w:after="40" w:before="40"/>
              <w:jc w:val="left"/>
            </w:pPr>
            <w:r/>
            <w:r>
              <w:rPr>
                <w:rFonts w:ascii="Calibri" w:hAnsi="Calibri" w:eastAsia="Calibri"/>
                <w:b w:val="0"/>
                <w:i w:val="0"/>
                <w:color w:val="2C241B"/>
                <w:sz w:val="22"/>
                <w:lang w:val="es-ES"/>
              </w:rPr>
              <w:t>Mesa de alquimia, con ese nivel elegido</w:t>
            </w:r>
          </w:p>
        </w:tc>
      </w:tr>
      <w:tr>
        <w:tc>
          <w:tcPr>
            <w:tcW w:type="dxa" w:w="3324"/>
            <w:shd w:fill="FFFBF5" w:val="clear"/>
          </w:tcPr>
          <w:p>
            <w:pPr>
              <w:spacing w:after="40" w:before="40"/>
              <w:jc w:val="left"/>
            </w:pPr>
            <w:r/>
            <w:r>
              <w:rPr>
                <w:rFonts w:ascii="Calibri" w:hAnsi="Calibri" w:eastAsia="Calibri"/>
                <w:b w:val="0"/>
                <w:i w:val="0"/>
                <w:color w:val="2C241B"/>
                <w:sz w:val="22"/>
                <w:lang w:val="es-ES"/>
              </w:rPr>
              <w:t>Mapa</w:t>
            </w:r>
          </w:p>
        </w:tc>
        <w:tc>
          <w:tcPr>
            <w:tcW w:type="dxa" w:w="3324"/>
            <w:shd w:fill="FFFBF5" w:val="clear"/>
          </w:tcPr>
          <w:p>
            <w:pPr>
              <w:spacing w:after="40" w:before="40"/>
              <w:jc w:val="left"/>
            </w:pPr>
            <w:r/>
            <w:r>
              <w:rPr>
                <w:rFonts w:ascii="Calibri" w:hAnsi="Calibri" w:eastAsia="Calibri"/>
                <w:b w:val="0"/>
                <w:i w:val="0"/>
                <w:color w:val="2C241B"/>
                <w:sz w:val="22"/>
                <w:lang w:val="es-ES"/>
              </w:rPr>
              <w:t>Taller cerrado</w:t>
            </w:r>
          </w:p>
        </w:tc>
        <w:tc>
          <w:tcPr>
            <w:tcW w:type="dxa" w:w="3324"/>
            <w:shd w:fill="FFFBF5" w:val="clear"/>
          </w:tcPr>
          <w:p>
            <w:pPr>
              <w:spacing w:after="40" w:before="40"/>
              <w:jc w:val="left"/>
            </w:pPr>
            <w:r/>
            <w:r>
              <w:rPr>
                <w:rFonts w:ascii="Calibri" w:hAnsi="Calibri" w:eastAsia="Calibri"/>
                <w:b w:val="0"/>
                <w:i w:val="0"/>
                <w:color w:val="2C241B"/>
                <w:sz w:val="22"/>
                <w:lang w:val="es-ES"/>
              </w:rPr>
              <w:t>Se queda en el mapa. El botón no hace nada</w:t>
            </w:r>
          </w:p>
        </w:tc>
      </w:tr>
      <w:tr>
        <w:tc>
          <w:tcPr>
            <w:tcW w:type="dxa" w:w="3324"/>
            <w:shd w:fill="FFFFFF" w:val="clear"/>
          </w:tcPr>
          <w:p>
            <w:pPr>
              <w:spacing w:after="40" w:before="40"/>
              <w:jc w:val="left"/>
            </w:pPr>
            <w:r/>
            <w:r>
              <w:rPr>
                <w:rFonts w:ascii="Calibri" w:hAnsi="Calibri" w:eastAsia="Calibri"/>
                <w:b w:val="0"/>
                <w:i w:val="0"/>
                <w:color w:val="2C241B"/>
                <w:sz w:val="22"/>
                <w:lang w:val="es-ES"/>
              </w:rPr>
              <w:t>Mapa</w:t>
            </w:r>
          </w:p>
        </w:tc>
        <w:tc>
          <w:tcPr>
            <w:tcW w:type="dxa" w:w="3324"/>
            <w:shd w:fill="FFFFFF" w:val="clear"/>
          </w:tcPr>
          <w:p>
            <w:pPr>
              <w:spacing w:after="40" w:before="40"/>
              <w:jc w:val="left"/>
            </w:pPr>
            <w:r/>
            <w:r>
              <w:rPr>
                <w:rFonts w:ascii="Calibri" w:hAnsi="Calibri" w:eastAsia="Calibri"/>
                <w:b w:val="0"/>
                <w:i w:val="0"/>
                <w:color w:val="2C241B"/>
                <w:sz w:val="22"/>
                <w:lang w:val="es-ES"/>
              </w:rPr>
              <w:t>Volver o Escape</w:t>
            </w:r>
          </w:p>
        </w:tc>
        <w:tc>
          <w:tcPr>
            <w:tcW w:type="dxa" w:w="3324"/>
            <w:shd w:fill="FFFFFF" w:val="clear"/>
          </w:tcPr>
          <w:p>
            <w:pPr>
              <w:spacing w:after="40" w:before="40"/>
              <w:jc w:val="left"/>
            </w:pPr>
            <w:r/>
            <w:r>
              <w:rPr>
                <w:rFonts w:ascii="Calibri" w:hAnsi="Calibri" w:eastAsia="Calibri"/>
                <w:b w:val="0"/>
                <w:i w:val="0"/>
                <w:color w:val="2C241B"/>
                <w:sz w:val="22"/>
                <w:lang w:val="es-ES"/>
              </w:rPr>
              <w:t>Menú principal</w:t>
            </w:r>
          </w:p>
        </w:tc>
      </w:tr>
      <w:tr>
        <w:tc>
          <w:tcPr>
            <w:tcW w:type="dxa" w:w="3324"/>
            <w:shd w:fill="FFFBF5" w:val="clear"/>
          </w:tcPr>
          <w:p>
            <w:pPr>
              <w:spacing w:after="40" w:before="40"/>
              <w:jc w:val="left"/>
            </w:pPr>
            <w:r/>
            <w:r>
              <w:rPr>
                <w:rFonts w:ascii="Calibri" w:hAnsi="Calibri" w:eastAsia="Calibri"/>
                <w:b w:val="0"/>
                <w:i w:val="0"/>
                <w:color w:val="2C241B"/>
                <w:sz w:val="22"/>
                <w:lang w:val="es-ES"/>
              </w:rPr>
              <w:t>Mesa, nivel 1</w:t>
            </w:r>
          </w:p>
        </w:tc>
        <w:tc>
          <w:tcPr>
            <w:tcW w:type="dxa" w:w="3324"/>
            <w:shd w:fill="FFFBF5" w:val="clear"/>
          </w:tcPr>
          <w:p>
            <w:pPr>
              <w:spacing w:after="40" w:before="40"/>
              <w:jc w:val="left"/>
            </w:pPr>
            <w:r/>
            <w:r>
              <w:rPr>
                <w:rFonts w:ascii="Calibri" w:hAnsi="Calibri" w:eastAsia="Calibri"/>
                <w:b w:val="0"/>
                <w:i w:val="0"/>
                <w:color w:val="2C241B"/>
                <w:sz w:val="22"/>
                <w:lang w:val="es-ES"/>
              </w:rPr>
              <w:t>Al entrar</w:t>
            </w:r>
          </w:p>
        </w:tc>
        <w:tc>
          <w:tcPr>
            <w:tcW w:type="dxa" w:w="3324"/>
            <w:shd w:fill="FFFBF5" w:val="clear"/>
          </w:tcPr>
          <w:p>
            <w:pPr>
              <w:spacing w:after="40" w:before="40"/>
              <w:jc w:val="left"/>
            </w:pPr>
            <w:r/>
            <w:r>
              <w:rPr>
                <w:rFonts w:ascii="Calibri" w:hAnsi="Calibri" w:eastAsia="Calibri"/>
                <w:b w:val="0"/>
                <w:i w:val="0"/>
                <w:color w:val="2C241B"/>
                <w:sz w:val="22"/>
                <w:lang w:val="es-ES"/>
              </w:rPr>
              <w:t>Tutorial de Mishi y, al seguir o saltar, la primera ronda</w:t>
            </w:r>
          </w:p>
        </w:tc>
      </w:tr>
      <w:tr>
        <w:tc>
          <w:tcPr>
            <w:tcW w:type="dxa" w:w="3324"/>
            <w:shd w:fill="FFFFFF" w:val="clear"/>
          </w:tcPr>
          <w:p>
            <w:pPr>
              <w:spacing w:after="40" w:before="40"/>
              <w:jc w:val="left"/>
            </w:pPr>
            <w:r/>
            <w:r>
              <w:rPr>
                <w:rFonts w:ascii="Calibri" w:hAnsi="Calibri" w:eastAsia="Calibri"/>
                <w:b w:val="0"/>
                <w:i w:val="0"/>
                <w:color w:val="2C241B"/>
                <w:sz w:val="22"/>
                <w:lang w:val="es-ES"/>
              </w:rPr>
              <w:t>Mesa, niveles 2 a 5</w:t>
            </w:r>
          </w:p>
        </w:tc>
        <w:tc>
          <w:tcPr>
            <w:tcW w:type="dxa" w:w="3324"/>
            <w:shd w:fill="FFFFFF" w:val="clear"/>
          </w:tcPr>
          <w:p>
            <w:pPr>
              <w:spacing w:after="40" w:before="40"/>
              <w:jc w:val="left"/>
            </w:pPr>
            <w:r/>
            <w:r>
              <w:rPr>
                <w:rFonts w:ascii="Calibri" w:hAnsi="Calibri" w:eastAsia="Calibri"/>
                <w:b w:val="0"/>
                <w:i w:val="0"/>
                <w:color w:val="2C241B"/>
                <w:sz w:val="22"/>
                <w:lang w:val="es-ES"/>
              </w:rPr>
              <w:t>Al entrar</w:t>
            </w:r>
          </w:p>
        </w:tc>
        <w:tc>
          <w:tcPr>
            <w:tcW w:type="dxa" w:w="3324"/>
            <w:shd w:fill="FFFFFF" w:val="clear"/>
          </w:tcPr>
          <w:p>
            <w:pPr>
              <w:spacing w:after="40" w:before="40"/>
              <w:jc w:val="left"/>
            </w:pPr>
            <w:r/>
            <w:r>
              <w:rPr>
                <w:rFonts w:ascii="Calibri" w:hAnsi="Calibri" w:eastAsia="Calibri"/>
                <w:b w:val="0"/>
                <w:i w:val="0"/>
                <w:color w:val="2C241B"/>
                <w:sz w:val="22"/>
                <w:lang w:val="es-ES"/>
              </w:rPr>
              <w:t>La ronda empieza de inmediato</w:t>
            </w:r>
          </w:p>
        </w:tc>
      </w:tr>
      <w:tr>
        <w:tc>
          <w:tcPr>
            <w:tcW w:type="dxa" w:w="3324"/>
            <w:shd w:fill="FFFBF5" w:val="clear"/>
          </w:tcPr>
          <w:p>
            <w:pPr>
              <w:spacing w:after="40" w:before="40"/>
              <w:jc w:val="left"/>
            </w:pPr>
            <w:r/>
            <w:r>
              <w:rPr>
                <w:rFonts w:ascii="Calibri" w:hAnsi="Calibri" w:eastAsia="Calibri"/>
                <w:b w:val="0"/>
                <w:i w:val="0"/>
                <w:color w:val="2C241B"/>
                <w:sz w:val="22"/>
                <w:lang w:val="es-ES"/>
              </w:rPr>
              <w:t>Mesa</w:t>
            </w:r>
          </w:p>
        </w:tc>
        <w:tc>
          <w:tcPr>
            <w:tcW w:type="dxa" w:w="3324"/>
            <w:shd w:fill="FFFBF5" w:val="clear"/>
          </w:tcPr>
          <w:p>
            <w:pPr>
              <w:spacing w:after="40" w:before="40"/>
              <w:jc w:val="left"/>
            </w:pPr>
            <w:r/>
            <w:r>
              <w:rPr>
                <w:rFonts w:ascii="Calibri" w:hAnsi="Calibri" w:eastAsia="Calibri"/>
                <w:b w:val="0"/>
                <w:i w:val="0"/>
                <w:color w:val="2C241B"/>
                <w:sz w:val="22"/>
                <w:lang w:val="es-ES"/>
              </w:rPr>
              <w:t>Botón Mapa</w:t>
            </w:r>
          </w:p>
        </w:tc>
        <w:tc>
          <w:tcPr>
            <w:tcW w:type="dxa" w:w="3324"/>
            <w:shd w:fill="FFFBF5" w:val="clear"/>
          </w:tcPr>
          <w:p>
            <w:pPr>
              <w:spacing w:after="40" w:before="40"/>
              <w:jc w:val="left"/>
            </w:pPr>
            <w:r/>
            <w:r>
              <w:rPr>
                <w:rFonts w:ascii="Calibri" w:hAnsi="Calibri" w:eastAsia="Calibri"/>
                <w:b w:val="0"/>
                <w:i w:val="0"/>
                <w:color w:val="2C241B"/>
                <w:sz w:val="22"/>
                <w:lang w:val="es-ES"/>
              </w:rPr>
              <w:t>Mapa de niveles, sin esperar al final</w:t>
            </w:r>
          </w:p>
        </w:tc>
      </w:tr>
      <w:tr>
        <w:tc>
          <w:tcPr>
            <w:tcW w:type="dxa" w:w="3324"/>
            <w:shd w:fill="FFFFFF" w:val="clear"/>
          </w:tcPr>
          <w:p>
            <w:pPr>
              <w:spacing w:after="40" w:before="40"/>
              <w:jc w:val="left"/>
            </w:pPr>
            <w:r/>
            <w:r>
              <w:rPr>
                <w:rFonts w:ascii="Calibri" w:hAnsi="Calibri" w:eastAsia="Calibri"/>
                <w:b w:val="0"/>
                <w:i w:val="0"/>
                <w:color w:val="2C241B"/>
                <w:sz w:val="22"/>
                <w:lang w:val="es-ES"/>
              </w:rPr>
              <w:t>Mesa, fin de rondas</w:t>
            </w:r>
          </w:p>
        </w:tc>
        <w:tc>
          <w:tcPr>
            <w:tcW w:type="dxa" w:w="3324"/>
            <w:shd w:fill="FFFFFF" w:val="clear"/>
          </w:tcPr>
          <w:p>
            <w:pPr>
              <w:spacing w:after="40" w:before="40"/>
              <w:jc w:val="left"/>
            </w:pPr>
            <w:r/>
            <w:r>
              <w:rPr>
                <w:rFonts w:ascii="Calibri" w:hAnsi="Calibri" w:eastAsia="Calibri"/>
                <w:b w:val="0"/>
                <w:i w:val="0"/>
                <w:color w:val="2C241B"/>
                <w:sz w:val="22"/>
                <w:lang w:val="es-ES"/>
              </w:rPr>
              <w:t>Se abre la capa de resultados</w:t>
            </w:r>
          </w:p>
        </w:tc>
        <w:tc>
          <w:tcPr>
            <w:tcW w:type="dxa" w:w="3324"/>
            <w:shd w:fill="FFFFFF" w:val="clear"/>
          </w:tcPr>
          <w:p>
            <w:pPr>
              <w:spacing w:after="40" w:before="40"/>
              <w:jc w:val="left"/>
            </w:pPr>
            <w:r/>
            <w:r>
              <w:rPr>
                <w:rFonts w:ascii="Calibri" w:hAnsi="Calibri" w:eastAsia="Calibri"/>
                <w:b w:val="0"/>
                <w:i w:val="0"/>
                <w:color w:val="2C241B"/>
                <w:sz w:val="22"/>
                <w:lang w:val="es-ES"/>
              </w:rPr>
              <w:t>Misma escena. No hay una escena aparte de Game Over</w:t>
            </w:r>
          </w:p>
        </w:tc>
      </w:tr>
      <w:tr>
        <w:tc>
          <w:tcPr>
            <w:tcW w:type="dxa" w:w="3324"/>
            <w:shd w:fill="FFFBF5" w:val="clear"/>
          </w:tcPr>
          <w:p>
            <w:pPr>
              <w:spacing w:after="40" w:before="40"/>
              <w:jc w:val="left"/>
            </w:pPr>
            <w:r/>
            <w:r>
              <w:rPr>
                <w:rFonts w:ascii="Calibri" w:hAnsi="Calibri" w:eastAsia="Calibri"/>
                <w:b w:val="0"/>
                <w:i w:val="0"/>
                <w:color w:val="2C241B"/>
                <w:sz w:val="22"/>
                <w:lang w:val="es-ES"/>
              </w:rPr>
              <w:t>Resultados</w:t>
            </w:r>
          </w:p>
        </w:tc>
        <w:tc>
          <w:tcPr>
            <w:tcW w:type="dxa" w:w="3324"/>
            <w:shd w:fill="FFFBF5" w:val="clear"/>
          </w:tcPr>
          <w:p>
            <w:pPr>
              <w:spacing w:after="40" w:before="40"/>
              <w:jc w:val="left"/>
            </w:pPr>
            <w:r/>
            <w:r>
              <w:rPr>
                <w:rFonts w:ascii="Calibri" w:hAnsi="Calibri" w:eastAsia="Calibri"/>
                <w:b w:val="0"/>
                <w:i w:val="0"/>
                <w:color w:val="2C241B"/>
                <w:sz w:val="22"/>
                <w:lang w:val="es-ES"/>
              </w:rPr>
              <w:t>Reintentar</w:t>
            </w:r>
          </w:p>
        </w:tc>
        <w:tc>
          <w:tcPr>
            <w:tcW w:type="dxa" w:w="3324"/>
            <w:shd w:fill="FFFBF5" w:val="clear"/>
          </w:tcPr>
          <w:p>
            <w:pPr>
              <w:spacing w:after="40" w:before="40"/>
              <w:jc w:val="left"/>
            </w:pPr>
            <w:r/>
            <w:r>
              <w:rPr>
                <w:rFonts w:ascii="Calibri" w:hAnsi="Calibri" w:eastAsia="Calibri"/>
                <w:b w:val="0"/>
                <w:i w:val="0"/>
                <w:color w:val="2C241B"/>
                <w:sz w:val="22"/>
                <w:lang w:val="es-ES"/>
              </w:rPr>
              <w:t>La misma mesa, puntaje de la partida en cero, mismas reglas del taller</w:t>
            </w:r>
          </w:p>
        </w:tc>
      </w:tr>
      <w:tr>
        <w:tc>
          <w:tcPr>
            <w:tcW w:type="dxa" w:w="3324"/>
            <w:shd w:fill="FFFFFF" w:val="clear"/>
          </w:tcPr>
          <w:p>
            <w:pPr>
              <w:spacing w:after="40" w:before="40"/>
              <w:jc w:val="left"/>
            </w:pPr>
            <w:r/>
            <w:r>
              <w:rPr>
                <w:rFonts w:ascii="Calibri" w:hAnsi="Calibri" w:eastAsia="Calibri"/>
                <w:b w:val="0"/>
                <w:i w:val="0"/>
                <w:color w:val="2C241B"/>
                <w:sz w:val="22"/>
                <w:lang w:val="es-ES"/>
              </w:rPr>
              <w:t>Resultados</w:t>
            </w:r>
          </w:p>
        </w:tc>
        <w:tc>
          <w:tcPr>
            <w:tcW w:type="dxa" w:w="3324"/>
            <w:shd w:fill="FFFFFF" w:val="clear"/>
          </w:tcPr>
          <w:p>
            <w:pPr>
              <w:spacing w:after="40" w:before="40"/>
              <w:jc w:val="left"/>
            </w:pPr>
            <w:r/>
            <w:r>
              <w:rPr>
                <w:rFonts w:ascii="Calibri" w:hAnsi="Calibri" w:eastAsia="Calibri"/>
                <w:b w:val="0"/>
                <w:i w:val="0"/>
                <w:color w:val="2C241B"/>
                <w:sz w:val="22"/>
                <w:lang w:val="es-ES"/>
              </w:rPr>
              <w:t>Siguiente nivel</w:t>
            </w:r>
          </w:p>
        </w:tc>
        <w:tc>
          <w:tcPr>
            <w:tcW w:type="dxa" w:w="3324"/>
            <w:shd w:fill="FFFFFF" w:val="clear"/>
          </w:tcPr>
          <w:p>
            <w:pPr>
              <w:spacing w:after="40" w:before="40"/>
              <w:jc w:val="left"/>
            </w:pPr>
            <w:r/>
            <w:r>
              <w:rPr>
                <w:rFonts w:ascii="Calibri" w:hAnsi="Calibri" w:eastAsia="Calibri"/>
                <w:b w:val="0"/>
                <w:i w:val="0"/>
                <w:color w:val="2C241B"/>
                <w:sz w:val="22"/>
                <w:lang w:val="es-ES"/>
              </w:rPr>
              <w:t>Solo si ese nivel ya se abrió. Recarga la mesa con el nivel nuevo</w:t>
            </w:r>
          </w:p>
        </w:tc>
      </w:tr>
      <w:tr>
        <w:tc>
          <w:tcPr>
            <w:tcW w:type="dxa" w:w="3324"/>
            <w:shd w:fill="FFFBF5" w:val="clear"/>
          </w:tcPr>
          <w:p>
            <w:pPr>
              <w:spacing w:after="40" w:before="40"/>
              <w:jc w:val="left"/>
            </w:pPr>
            <w:r/>
            <w:r>
              <w:rPr>
                <w:rFonts w:ascii="Calibri" w:hAnsi="Calibri" w:eastAsia="Calibri"/>
                <w:b w:val="0"/>
                <w:i w:val="0"/>
                <w:color w:val="2C241B"/>
                <w:sz w:val="22"/>
                <w:lang w:val="es-ES"/>
              </w:rPr>
              <w:t>Resultados</w:t>
            </w:r>
          </w:p>
        </w:tc>
        <w:tc>
          <w:tcPr>
            <w:tcW w:type="dxa" w:w="3324"/>
            <w:shd w:fill="FFFBF5" w:val="clear"/>
          </w:tcPr>
          <w:p>
            <w:pPr>
              <w:spacing w:after="40" w:before="40"/>
              <w:jc w:val="left"/>
            </w:pPr>
            <w:r/>
            <w:r>
              <w:rPr>
                <w:rFonts w:ascii="Calibri" w:hAnsi="Calibri" w:eastAsia="Calibri"/>
                <w:b w:val="0"/>
                <w:i w:val="0"/>
                <w:color w:val="2C241B"/>
                <w:sz w:val="22"/>
                <w:lang w:val="es-ES"/>
              </w:rPr>
              <w:t>Menú</w:t>
            </w:r>
          </w:p>
        </w:tc>
        <w:tc>
          <w:tcPr>
            <w:tcW w:type="dxa" w:w="3324"/>
            <w:shd w:fill="FFFBF5" w:val="clear"/>
          </w:tcPr>
          <w:p>
            <w:pPr>
              <w:spacing w:after="40" w:before="40"/>
              <w:jc w:val="left"/>
            </w:pPr>
            <w:r/>
            <w:r>
              <w:rPr>
                <w:rFonts w:ascii="Calibri" w:hAnsi="Calibri" w:eastAsia="Calibri"/>
                <w:b w:val="0"/>
                <w:i w:val="0"/>
                <w:color w:val="2C241B"/>
                <w:sz w:val="22"/>
                <w:lang w:val="es-ES"/>
              </w:rPr>
              <w:t>Menú principal</w:t>
            </w:r>
          </w:p>
        </w:tc>
      </w:tr>
      <w:tr>
        <w:tc>
          <w:tcPr>
            <w:tcW w:type="dxa" w:w="3324"/>
            <w:shd w:fill="FFFFFF" w:val="clear"/>
          </w:tcPr>
          <w:p>
            <w:pPr>
              <w:spacing w:after="40" w:before="40"/>
              <w:jc w:val="left"/>
            </w:pPr>
            <w:r/>
            <w:r>
              <w:rPr>
                <w:rFonts w:ascii="Calibri" w:hAnsi="Calibri" w:eastAsia="Calibri"/>
                <w:b w:val="0"/>
                <w:i w:val="0"/>
                <w:color w:val="2C241B"/>
                <w:sz w:val="22"/>
                <w:lang w:val="es-ES"/>
              </w:rPr>
              <w:t>Resultados</w:t>
            </w:r>
          </w:p>
        </w:tc>
        <w:tc>
          <w:tcPr>
            <w:tcW w:type="dxa" w:w="3324"/>
            <w:shd w:fill="FFFFFF" w:val="clear"/>
          </w:tcPr>
          <w:p>
            <w:pPr>
              <w:spacing w:after="40" w:before="40"/>
              <w:jc w:val="left"/>
            </w:pPr>
            <w:r/>
            <w:r>
              <w:rPr>
                <w:rFonts w:ascii="Calibri" w:hAnsi="Calibri" w:eastAsia="Calibri"/>
                <w:b w:val="0"/>
                <w:i w:val="0"/>
                <w:color w:val="2C241B"/>
                <w:sz w:val="22"/>
                <w:lang w:val="es-ES"/>
              </w:rPr>
              <w:t>Volver</w:t>
            </w:r>
          </w:p>
        </w:tc>
        <w:tc>
          <w:tcPr>
            <w:tcW w:type="dxa" w:w="3324"/>
            <w:shd w:fill="FFFFFF" w:val="clear"/>
          </w:tcPr>
          <w:p>
            <w:pPr>
              <w:spacing w:after="40" w:before="40"/>
              <w:jc w:val="left"/>
            </w:pPr>
            <w:r/>
            <w:r>
              <w:rPr>
                <w:rFonts w:ascii="Calibri" w:hAnsi="Calibri" w:eastAsia="Calibri"/>
                <w:b w:val="0"/>
                <w:i w:val="0"/>
                <w:color w:val="2C241B"/>
                <w:sz w:val="22"/>
                <w:lang w:val="es-ES"/>
              </w:rPr>
              <w:t>Mapa de niveles</w:t>
            </w:r>
          </w:p>
        </w:tc>
      </w:tr>
    </w:tbl>
    <w:p>
      <w:pPr>
        <w:spacing w:after="120"/>
      </w:pPr>
    </w:p>
    <w:p>
      <w:pPr>
        <w:spacing w:after="160" w:before="0" w:line="276" w:lineRule="auto"/>
        <w:jc w:val="both"/>
      </w:pPr>
      <w:r>
        <w:rPr>
          <w:rFonts w:ascii="Calibri" w:hAnsi="Calibri" w:eastAsia="Calibri"/>
          <w:b w:val="0"/>
          <w:i w:val="0"/>
          <w:color w:val="2C241B"/>
          <w:sz w:val="24"/>
          <w:lang w:val="es-ES"/>
        </w:rPr>
        <w:t>La arquitectura de UI que sostiene ese diagrama es una escena por lugar y un panel por ventana. MenuPrincipal, MapaNiveles, PersonalizarMagnus y MesaDeAlquimia están las cuatro en el Editor Build Settings, en ese orden de recorrido. Cambiar de lugar es SceneManager.LoadScene con el nombre de la escena. Abrir opciones, logros, ficha, tutorial o resultados es activar un GameObject hijo del mismo Canvas, con un velo que bloquea los clics de detrás. Así no hay dos “menús de opciones”, ni un Game Over que se pueda abrir en mitad de la ronda, ni un salto del vestidor directo al caldero.</w:t>
      </w:r>
    </w:p>
    <w:p>
      <w:pPr>
        <w:spacing w:after="160" w:before="0" w:line="276" w:lineRule="auto"/>
        <w:jc w:val="both"/>
      </w:pPr>
      <w:r>
        <w:rPr>
          <w:rFonts w:ascii="Calibri" w:hAnsi="Calibri" w:eastAsia="Calibri"/>
          <w:b w:val="0"/>
          <w:i w:val="0"/>
          <w:color w:val="2C241B"/>
          <w:sz w:val="24"/>
          <w:lang w:val="es-ES"/>
        </w:rPr>
        <w:t>No hay una pantalla de pausa separada porque la partida es por turnos de memoria: el tiempo corre solo mientras la receta está visible, y el jugador puede salir al mapa desde el HUD. El fallo de una ronda no corta la partida ni lleva a un game over; Magnus se equivoca, se muestra el orden correcto y sigue la siguiente ronda. Al acabar las rondas, la capa de resultados cumple el papel de cierre, con reintento y avance. Escape tiene un significado estable: cierra el panel si hay uno (menú), vuelve al menú (mapa) o salta la historia (tutorial). Ese mapa de tecla y de botones es el que vamos a señalar en el diagrama durante la exposición, pantalla por pantalla, en el mismo orden en que se juega.</w:t>
      </w:r>
    </w:p>
    <w:p>
      <w:pPr>
        <w:pStyle w:val="Heading1"/>
        <w:spacing w:before="320" w:after="120"/>
      </w:pPr>
      <w:r>
        <w:rPr>
          <w:rFonts w:ascii="Calibri" w:hAnsi="Calibri" w:eastAsia="Calibri"/>
          <w:b/>
          <w:i w:val="0"/>
          <w:color w:val="5A3B24"/>
          <w:sz w:val="36"/>
          <w:lang w:val="es-ES"/>
        </w:rPr>
        <w:t>Cierre para la defensa oral</w:t>
      </w:r>
    </w:p>
    <w:p>
      <w:pPr>
        <w:spacing w:after="160" w:before="0" w:line="276" w:lineRule="auto"/>
        <w:jc w:val="both"/>
      </w:pPr>
      <w:r>
        <w:rPr>
          <w:rFonts w:ascii="Calibri" w:hAnsi="Calibri" w:eastAsia="Calibri"/>
          <w:b w:val="0"/>
          <w:i w:val="0"/>
          <w:color w:val="2C241B"/>
          <w:sz w:val="24"/>
          <w:lang w:val="es-ES"/>
        </w:rPr>
        <w:t>Si tenemos que resumir FLUXLAB en un minuto: separamos las pantallas y los datos para no tener un God Object; la partida es una máquina de estados en C# con botones y teclas que llaman a las mismas acciones; Magnus y Mishi se animan por transformación y por expresión, con inercia solo en el giro del vestidor; el nivel es un lienzo 2D en Unity 6 con un retrato 3D en RenderTexture y shaders propios; el repositorio tiene main y ramas por integrante, metas visibles y escenas en YAML; el backlog se mide por historias que ya se pueden jugar; y el diagrama de navegación es el camino real menú, ficha, mapa, mesa, tutorial y resultados.</w:t>
      </w:r>
    </w:p>
    <w:p>
      <w:pPr>
        <w:spacing w:after="160" w:before="0" w:line="276" w:lineRule="auto"/>
        <w:jc w:val="both"/>
      </w:pPr>
      <w:r>
        <w:rPr>
          <w:rFonts w:ascii="Calibri" w:hAnsi="Calibri" w:eastAsia="Calibri"/>
          <w:b w:val="0"/>
          <w:i w:val="0"/>
          <w:color w:val="2C241B"/>
          <w:sz w:val="24"/>
          <w:lang w:val="es-ES"/>
        </w:rPr>
        <w:t>Cada respuesta de este documento se puede señalar en el proyecto: la carpeta Assets/Scripts, las cuatro escenas del build, AjustesJuego, NivelesTaller, el enum Animo, el enum Expresion, RotarMagnusUI, el .gitignore y las ramas main, brenda y daen.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3B24"/>
        <w:sz w:val="18"/>
        <w:lang w:val="es-ES"/>
      </w:rPr>
      <w:t xml:space="preserve">FLUXLAB  ·  Laboratorio de Alquimia  ·  Proyecto Integrador  ·  Página </w:t>
    </w:r>
    <w:r>
      <w:rPr>
        <w:rFonts w:ascii="Calibri" w:hAnsi="Calibri" w:eastAsia="Calibri"/>
        <w:b w:val="0"/>
        <w:i w:val="0"/>
        <w:color w:val="5A3B24"/>
        <w:sz w:val="18"/>
        <w:lang w:val="es-ES"/>
      </w:rPr>
      <w:fldChar w:fldCharType="begin"/>
    </w:r>
    <w:r>
      <w:rPr>
        <w:rFonts w:ascii="Calibri" w:hAnsi="Calibri" w:eastAsia="Calibri"/>
        <w:b w:val="0"/>
        <w:i w:val="0"/>
        <w:color w:val="5A3B24"/>
        <w:sz w:val="18"/>
        <w:lang w:val="es-ES"/>
      </w:rPr>
      <w:instrText xml:space="preserve"> PAGE </w:instrText>
    </w:r>
    <w:r>
      <w:rPr>
        <w:rFonts w:ascii="Calibri" w:hAnsi="Calibri" w:eastAsia="Calibri"/>
        <w:b w:val="0"/>
        <w:i w:val="0"/>
        <w:color w:val="5A3B24"/>
        <w:sz w:val="18"/>
        <w:lang w:val="es-ES"/>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41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