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0AA2" w:rsidRDefault="00D30AA2" w:rsidP="00240133">
      <w:pPr>
        <w:tabs>
          <w:tab w:val="left" w:pos="3982"/>
        </w:tabs>
      </w:pPr>
    </w:p>
    <w:p w:rsidR="007C18C4" w:rsidRPr="00DA79C5" w:rsidRDefault="007C18C4" w:rsidP="007C18C4">
      <w:pPr>
        <w:jc w:val="center"/>
        <w:rPr>
          <w:b/>
          <w:sz w:val="48"/>
          <w:szCs w:val="48"/>
        </w:rPr>
      </w:pPr>
      <w:r w:rsidRPr="00DA79C5">
        <w:rPr>
          <w:rFonts w:hint="eastAsia"/>
          <w:b/>
          <w:sz w:val="48"/>
          <w:szCs w:val="48"/>
        </w:rPr>
        <w:t>大连理工大学</w:t>
      </w:r>
      <w:r w:rsidR="00891258" w:rsidRPr="00DA79C5">
        <w:rPr>
          <w:rFonts w:hint="eastAsia"/>
          <w:b/>
          <w:sz w:val="48"/>
          <w:szCs w:val="48"/>
        </w:rPr>
        <w:t>本科</w:t>
      </w:r>
      <w:r w:rsidRPr="00DA79C5">
        <w:rPr>
          <w:rFonts w:hint="eastAsia"/>
          <w:b/>
          <w:sz w:val="48"/>
          <w:szCs w:val="48"/>
        </w:rPr>
        <w:t>毕业设计（论文）</w:t>
      </w:r>
    </w:p>
    <w:p w:rsidR="00D30AA2" w:rsidRPr="007C18C4" w:rsidRDefault="00D30AA2"/>
    <w:p w:rsidR="00D30AA2" w:rsidRDefault="00D30AA2"/>
    <w:p w:rsidR="007C18C4" w:rsidRDefault="002058B2" w:rsidP="007C18C4">
      <w:pPr>
        <w:jc w:val="center"/>
        <w:rPr>
          <w:rFonts w:ascii="宋体" w:hAnsi="宋体"/>
          <w:b/>
          <w:sz w:val="44"/>
          <w:szCs w:val="44"/>
        </w:rPr>
      </w:pPr>
      <w:r>
        <w:rPr>
          <w:rFonts w:ascii="宋体" w:hAnsi="宋体" w:hint="eastAsia"/>
          <w:b/>
          <w:sz w:val="44"/>
          <w:szCs w:val="44"/>
        </w:rPr>
        <w:t>车联网中的高效</w:t>
      </w:r>
      <w:proofErr w:type="gramStart"/>
      <w:r>
        <w:rPr>
          <w:rFonts w:ascii="宋体" w:hAnsi="宋体" w:hint="eastAsia"/>
          <w:b/>
          <w:sz w:val="44"/>
          <w:szCs w:val="44"/>
        </w:rPr>
        <w:t>雾计算</w:t>
      </w:r>
      <w:proofErr w:type="gramEnd"/>
      <w:r>
        <w:rPr>
          <w:rFonts w:ascii="宋体" w:hAnsi="宋体" w:hint="eastAsia"/>
          <w:b/>
          <w:sz w:val="44"/>
          <w:szCs w:val="44"/>
        </w:rPr>
        <w:t>模型研究</w:t>
      </w:r>
    </w:p>
    <w:p w:rsidR="00D30AA2" w:rsidRDefault="002528F4" w:rsidP="00C93A54">
      <w:pPr>
        <w:tabs>
          <w:tab w:val="clear" w:pos="377"/>
        </w:tabs>
        <w:spacing w:line="240" w:lineRule="auto"/>
        <w:ind w:leftChars="-97" w:left="-233" w:rightChars="-55" w:right="-132"/>
        <w:jc w:val="center"/>
      </w:pPr>
      <w:r w:rsidRPr="002528F4">
        <w:rPr>
          <w:b/>
          <w:color w:val="000000"/>
          <w:sz w:val="32"/>
          <w:szCs w:val="32"/>
        </w:rPr>
        <w:t>The Subject of Undergraduate Graduation Project (Thesis) of DUT</w:t>
      </w:r>
    </w:p>
    <w:p w:rsidR="00D30AA2" w:rsidRDefault="00D30AA2"/>
    <w:p w:rsidR="00D30AA2" w:rsidRDefault="00D30AA2"/>
    <w:p w:rsidR="00D30AA2" w:rsidRDefault="00D30AA2"/>
    <w:p w:rsidR="00D30AA2" w:rsidRDefault="00D30AA2"/>
    <w:p w:rsidR="00D30AA2" w:rsidRDefault="00D30AA2"/>
    <w:p w:rsidR="00D30AA2" w:rsidRDefault="00D30AA2"/>
    <w:p w:rsidR="00D30AA2" w:rsidRDefault="00D30AA2"/>
    <w:p w:rsidR="00D30AA2" w:rsidRDefault="00D30AA2"/>
    <w:p w:rsidR="00D30AA2" w:rsidRDefault="00D30AA2"/>
    <w:p w:rsidR="00D30AA2" w:rsidRPr="005A16E1" w:rsidRDefault="00D30AA2" w:rsidP="00372253">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Pr="005A16E1">
        <w:rPr>
          <w:rFonts w:hint="eastAsia"/>
          <w:sz w:val="30"/>
          <w:szCs w:val="30"/>
        </w:rPr>
        <w:t>院（系）：</w:t>
      </w:r>
      <w:r w:rsidRPr="005A16E1">
        <w:rPr>
          <w:rFonts w:hint="eastAsia"/>
          <w:sz w:val="30"/>
          <w:szCs w:val="30"/>
          <w:u w:val="single"/>
        </w:rPr>
        <w:t xml:space="preserve">                       </w:t>
      </w:r>
    </w:p>
    <w:p w:rsidR="00891258" w:rsidRPr="005A16E1" w:rsidRDefault="00891258" w:rsidP="00F4381C">
      <w:pPr>
        <w:spacing w:line="360" w:lineRule="auto"/>
        <w:ind w:firstLineChars="700" w:firstLine="2100"/>
        <w:rPr>
          <w:sz w:val="30"/>
          <w:szCs w:val="30"/>
          <w:u w:val="single"/>
        </w:rPr>
      </w:pPr>
      <w:r w:rsidRPr="005A16E1">
        <w:rPr>
          <w:rFonts w:hint="eastAsia"/>
          <w:sz w:val="30"/>
          <w:szCs w:val="30"/>
        </w:rPr>
        <w:t>专</w:t>
      </w:r>
      <w:r w:rsidRPr="005A16E1">
        <w:rPr>
          <w:rFonts w:hint="eastAsia"/>
          <w:sz w:val="30"/>
          <w:szCs w:val="30"/>
        </w:rPr>
        <w:t xml:space="preserve">       </w:t>
      </w:r>
      <w:r w:rsidRPr="005A16E1">
        <w:rPr>
          <w:rFonts w:hint="eastAsia"/>
          <w:sz w:val="30"/>
          <w:szCs w:val="30"/>
        </w:rPr>
        <w:t>业：</w:t>
      </w:r>
      <w:r w:rsidRPr="005A16E1">
        <w:rPr>
          <w:rFonts w:hint="eastAsia"/>
          <w:sz w:val="30"/>
          <w:szCs w:val="30"/>
          <w:u w:val="single"/>
        </w:rPr>
        <w:t xml:space="preserve">                       </w:t>
      </w:r>
    </w:p>
    <w:p w:rsidR="00891258" w:rsidRPr="005A16E1" w:rsidRDefault="00CF4E9A" w:rsidP="00F4381C">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Pr="005A16E1">
        <w:rPr>
          <w:rFonts w:hint="eastAsia"/>
          <w:sz w:val="30"/>
          <w:szCs w:val="30"/>
        </w:rPr>
        <w:t>生</w:t>
      </w:r>
      <w:r w:rsidR="00891258" w:rsidRPr="005A16E1">
        <w:rPr>
          <w:rFonts w:hint="eastAsia"/>
          <w:sz w:val="30"/>
          <w:szCs w:val="30"/>
        </w:rPr>
        <w:t xml:space="preserve"> </w:t>
      </w:r>
      <w:r w:rsidR="00891258" w:rsidRPr="005A16E1">
        <w:rPr>
          <w:rFonts w:hint="eastAsia"/>
          <w:sz w:val="30"/>
          <w:szCs w:val="30"/>
        </w:rPr>
        <w:t>姓</w:t>
      </w:r>
      <w:r w:rsidR="00891258" w:rsidRPr="005A16E1">
        <w:rPr>
          <w:rFonts w:hint="eastAsia"/>
          <w:sz w:val="30"/>
          <w:szCs w:val="30"/>
        </w:rPr>
        <w:t xml:space="preserve"> </w:t>
      </w:r>
      <w:r w:rsidR="00891258" w:rsidRPr="005A16E1">
        <w:rPr>
          <w:rFonts w:hint="eastAsia"/>
          <w:sz w:val="30"/>
          <w:szCs w:val="30"/>
        </w:rPr>
        <w:t>名：</w:t>
      </w:r>
      <w:r w:rsidR="00891258" w:rsidRPr="005A16E1">
        <w:rPr>
          <w:rFonts w:hint="eastAsia"/>
          <w:sz w:val="30"/>
          <w:szCs w:val="30"/>
          <w:u w:val="single"/>
        </w:rPr>
        <w:t xml:space="preserve">                       </w:t>
      </w:r>
    </w:p>
    <w:p w:rsidR="00D30AA2" w:rsidRPr="005A16E1" w:rsidRDefault="00D30AA2" w:rsidP="00F4381C">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003F6615" w:rsidRPr="005A16E1">
        <w:rPr>
          <w:rFonts w:hint="eastAsia"/>
          <w:sz w:val="30"/>
          <w:szCs w:val="30"/>
        </w:rPr>
        <w:t xml:space="preserve"> </w:t>
      </w:r>
      <w:r w:rsidRPr="005A16E1">
        <w:rPr>
          <w:rFonts w:hint="eastAsia"/>
          <w:sz w:val="30"/>
          <w:szCs w:val="30"/>
        </w:rPr>
        <w:t>号：</w:t>
      </w:r>
      <w:r w:rsidRPr="005A16E1">
        <w:rPr>
          <w:rFonts w:hint="eastAsia"/>
          <w:sz w:val="30"/>
          <w:szCs w:val="30"/>
          <w:u w:val="single"/>
        </w:rPr>
        <w:t xml:space="preserve">                       </w:t>
      </w:r>
    </w:p>
    <w:p w:rsidR="00D30AA2" w:rsidRPr="005A16E1" w:rsidRDefault="00D30AA2" w:rsidP="00F4381C">
      <w:pPr>
        <w:spacing w:line="360" w:lineRule="auto"/>
        <w:ind w:firstLineChars="700" w:firstLine="2100"/>
        <w:rPr>
          <w:sz w:val="30"/>
          <w:szCs w:val="30"/>
          <w:u w:val="single"/>
        </w:rPr>
      </w:pPr>
      <w:r w:rsidRPr="005A16E1">
        <w:rPr>
          <w:rFonts w:hint="eastAsia"/>
          <w:sz w:val="30"/>
          <w:szCs w:val="30"/>
        </w:rPr>
        <w:t>指</w:t>
      </w:r>
      <w:r w:rsidRPr="005A16E1">
        <w:rPr>
          <w:rFonts w:hint="eastAsia"/>
          <w:sz w:val="30"/>
          <w:szCs w:val="30"/>
        </w:rPr>
        <w:t xml:space="preserve"> </w:t>
      </w:r>
      <w:r w:rsidRPr="005A16E1">
        <w:rPr>
          <w:rFonts w:hint="eastAsia"/>
          <w:sz w:val="30"/>
          <w:szCs w:val="30"/>
        </w:rPr>
        <w:t>导</w:t>
      </w:r>
      <w:r w:rsidRPr="005A16E1">
        <w:rPr>
          <w:rFonts w:hint="eastAsia"/>
          <w:sz w:val="30"/>
          <w:szCs w:val="30"/>
        </w:rPr>
        <w:t xml:space="preserve"> </w:t>
      </w:r>
      <w:r w:rsidRPr="005A16E1">
        <w:rPr>
          <w:rFonts w:hint="eastAsia"/>
          <w:sz w:val="30"/>
          <w:szCs w:val="30"/>
        </w:rPr>
        <w:t>教</w:t>
      </w:r>
      <w:r w:rsidRPr="005A16E1">
        <w:rPr>
          <w:rFonts w:hint="eastAsia"/>
          <w:sz w:val="30"/>
          <w:szCs w:val="30"/>
        </w:rPr>
        <w:t xml:space="preserve"> </w:t>
      </w:r>
      <w:r w:rsidRPr="005A16E1">
        <w:rPr>
          <w:rFonts w:hint="eastAsia"/>
          <w:sz w:val="30"/>
          <w:szCs w:val="30"/>
        </w:rPr>
        <w:t>师：</w:t>
      </w:r>
      <w:r w:rsidRPr="005A16E1">
        <w:rPr>
          <w:rFonts w:hint="eastAsia"/>
          <w:sz w:val="30"/>
          <w:szCs w:val="30"/>
          <w:u w:val="single"/>
        </w:rPr>
        <w:t xml:space="preserve">                       </w:t>
      </w:r>
    </w:p>
    <w:p w:rsidR="00D30AA2" w:rsidRPr="005A16E1" w:rsidRDefault="00D30AA2" w:rsidP="00F4381C">
      <w:pPr>
        <w:spacing w:line="360" w:lineRule="auto"/>
        <w:ind w:firstLineChars="700" w:firstLine="2100"/>
        <w:rPr>
          <w:sz w:val="30"/>
          <w:szCs w:val="30"/>
          <w:u w:val="single"/>
        </w:rPr>
      </w:pPr>
      <w:r w:rsidRPr="005A16E1">
        <w:rPr>
          <w:rFonts w:hint="eastAsia"/>
          <w:sz w:val="30"/>
          <w:szCs w:val="30"/>
        </w:rPr>
        <w:t>评</w:t>
      </w:r>
      <w:r w:rsidRPr="005A16E1">
        <w:rPr>
          <w:rFonts w:hint="eastAsia"/>
          <w:sz w:val="30"/>
          <w:szCs w:val="30"/>
        </w:rPr>
        <w:t xml:space="preserve"> </w:t>
      </w:r>
      <w:r w:rsidRPr="005A16E1">
        <w:rPr>
          <w:rFonts w:hint="eastAsia"/>
          <w:sz w:val="30"/>
          <w:szCs w:val="30"/>
        </w:rPr>
        <w:t>阅</w:t>
      </w:r>
      <w:r w:rsidRPr="005A16E1">
        <w:rPr>
          <w:rFonts w:hint="eastAsia"/>
          <w:sz w:val="30"/>
          <w:szCs w:val="30"/>
        </w:rPr>
        <w:t xml:space="preserve"> </w:t>
      </w:r>
      <w:r w:rsidRPr="005A16E1">
        <w:rPr>
          <w:rFonts w:hint="eastAsia"/>
          <w:sz w:val="30"/>
          <w:szCs w:val="30"/>
        </w:rPr>
        <w:t>教</w:t>
      </w:r>
      <w:r w:rsidRPr="005A16E1">
        <w:rPr>
          <w:rFonts w:hint="eastAsia"/>
          <w:sz w:val="30"/>
          <w:szCs w:val="30"/>
        </w:rPr>
        <w:t xml:space="preserve"> </w:t>
      </w:r>
      <w:r w:rsidRPr="005A16E1">
        <w:rPr>
          <w:rFonts w:hint="eastAsia"/>
          <w:sz w:val="30"/>
          <w:szCs w:val="30"/>
        </w:rPr>
        <w:t>师：</w:t>
      </w:r>
      <w:r w:rsidRPr="005A16E1">
        <w:rPr>
          <w:rFonts w:hint="eastAsia"/>
          <w:sz w:val="30"/>
          <w:szCs w:val="30"/>
          <w:u w:val="single"/>
        </w:rPr>
        <w:t xml:space="preserve">                       </w:t>
      </w:r>
    </w:p>
    <w:p w:rsidR="00D30AA2" w:rsidRPr="005A16E1" w:rsidRDefault="00D30AA2" w:rsidP="00F4381C">
      <w:pPr>
        <w:spacing w:line="360" w:lineRule="auto"/>
        <w:ind w:firstLineChars="700" w:firstLine="2100"/>
        <w:rPr>
          <w:sz w:val="30"/>
          <w:szCs w:val="30"/>
          <w:u w:val="single"/>
        </w:rPr>
      </w:pPr>
      <w:r w:rsidRPr="005A16E1">
        <w:rPr>
          <w:rFonts w:hint="eastAsia"/>
          <w:sz w:val="30"/>
          <w:szCs w:val="30"/>
        </w:rPr>
        <w:t>完</w:t>
      </w:r>
      <w:r w:rsidRPr="005A16E1">
        <w:rPr>
          <w:rFonts w:hint="eastAsia"/>
          <w:sz w:val="30"/>
          <w:szCs w:val="30"/>
        </w:rPr>
        <w:t xml:space="preserve"> </w:t>
      </w:r>
      <w:r w:rsidRPr="005A16E1">
        <w:rPr>
          <w:rFonts w:hint="eastAsia"/>
          <w:sz w:val="30"/>
          <w:szCs w:val="30"/>
        </w:rPr>
        <w:t>成</w:t>
      </w:r>
      <w:r w:rsidRPr="005A16E1">
        <w:rPr>
          <w:rFonts w:hint="eastAsia"/>
          <w:sz w:val="30"/>
          <w:szCs w:val="30"/>
        </w:rPr>
        <w:t xml:space="preserve"> </w:t>
      </w:r>
      <w:r w:rsidRPr="005A16E1">
        <w:rPr>
          <w:rFonts w:hint="eastAsia"/>
          <w:sz w:val="30"/>
          <w:szCs w:val="30"/>
        </w:rPr>
        <w:t>日</w:t>
      </w:r>
      <w:r w:rsidRPr="005A16E1">
        <w:rPr>
          <w:rFonts w:hint="eastAsia"/>
          <w:sz w:val="30"/>
          <w:szCs w:val="30"/>
        </w:rPr>
        <w:t xml:space="preserve"> </w:t>
      </w:r>
      <w:r w:rsidRPr="005A16E1">
        <w:rPr>
          <w:rFonts w:hint="eastAsia"/>
          <w:sz w:val="30"/>
          <w:szCs w:val="30"/>
        </w:rPr>
        <w:t>期：</w:t>
      </w:r>
      <w:r w:rsidRPr="005A16E1">
        <w:rPr>
          <w:rFonts w:hint="eastAsia"/>
          <w:sz w:val="30"/>
          <w:szCs w:val="30"/>
          <w:u w:val="single"/>
        </w:rPr>
        <w:t xml:space="preserve">                     </w:t>
      </w:r>
      <w:r w:rsidR="00F4381C" w:rsidRPr="005A16E1">
        <w:rPr>
          <w:rFonts w:hint="eastAsia"/>
          <w:sz w:val="30"/>
          <w:szCs w:val="30"/>
          <w:u w:val="single"/>
        </w:rPr>
        <w:t xml:space="preserve">  </w:t>
      </w:r>
    </w:p>
    <w:p w:rsidR="00C93A54" w:rsidRDefault="00C93A54" w:rsidP="00C93A54">
      <w:pPr>
        <w:ind w:firstLineChars="900" w:firstLine="3240"/>
        <w:rPr>
          <w:rFonts w:ascii="华文行楷" w:eastAsia="华文行楷"/>
          <w:sz w:val="36"/>
          <w:szCs w:val="36"/>
        </w:rPr>
      </w:pPr>
    </w:p>
    <w:p w:rsidR="00C93A54" w:rsidRDefault="00C93A54" w:rsidP="00C93A54">
      <w:pPr>
        <w:ind w:firstLineChars="900" w:firstLine="3240"/>
        <w:rPr>
          <w:rFonts w:ascii="华文行楷" w:eastAsia="华文行楷"/>
          <w:sz w:val="36"/>
          <w:szCs w:val="36"/>
        </w:rPr>
      </w:pPr>
    </w:p>
    <w:p w:rsidR="00C93A54" w:rsidRDefault="00C93A54" w:rsidP="00C93A54">
      <w:pPr>
        <w:ind w:firstLineChars="900" w:firstLine="3240"/>
        <w:rPr>
          <w:rFonts w:ascii="华文行楷" w:eastAsia="华文行楷"/>
          <w:sz w:val="36"/>
          <w:szCs w:val="36"/>
        </w:rPr>
      </w:pPr>
    </w:p>
    <w:p w:rsidR="0094201A" w:rsidRPr="00F4381C" w:rsidRDefault="0094201A" w:rsidP="00C93A54">
      <w:pPr>
        <w:ind w:firstLineChars="900" w:firstLine="3240"/>
        <w:rPr>
          <w:rFonts w:ascii="华文行楷" w:eastAsia="华文行楷"/>
          <w:sz w:val="36"/>
          <w:szCs w:val="36"/>
        </w:rPr>
      </w:pPr>
      <w:r w:rsidRPr="00F4381C">
        <w:rPr>
          <w:rFonts w:ascii="华文行楷" w:eastAsia="华文行楷" w:hint="eastAsia"/>
          <w:sz w:val="36"/>
          <w:szCs w:val="36"/>
        </w:rPr>
        <w:t>大连理工大学</w:t>
      </w:r>
    </w:p>
    <w:p w:rsidR="00475690" w:rsidRDefault="0094201A" w:rsidP="00C93A54">
      <w:pPr>
        <w:spacing w:line="360" w:lineRule="auto"/>
        <w:ind w:firstLineChars="1150" w:firstLine="2760"/>
      </w:pPr>
      <w:smartTag w:uri="urn:schemas-microsoft-com:office:smarttags" w:element="place">
        <w:smartTag w:uri="urn:schemas-microsoft-com:office:smarttags" w:element="PlaceName">
          <w:r>
            <w:rPr>
              <w:rFonts w:hint="eastAsia"/>
            </w:rPr>
            <w:t>Dalian</w:t>
          </w:r>
        </w:smartTag>
        <w:r>
          <w:rPr>
            <w:rFonts w:hint="eastAsia"/>
          </w:rPr>
          <w:t xml:space="preserve"> </w:t>
        </w:r>
        <w:smartTag w:uri="urn:schemas-microsoft-com:office:smarttags" w:element="PlaceType">
          <w:r>
            <w:rPr>
              <w:rFonts w:hint="eastAsia"/>
            </w:rPr>
            <w:t>University</w:t>
          </w:r>
        </w:smartTag>
      </w:smartTag>
      <w:r>
        <w:rPr>
          <w:rFonts w:hint="eastAsia"/>
        </w:rPr>
        <w:t xml:space="preserve"> of Technology</w:t>
      </w:r>
    </w:p>
    <w:p w:rsidR="00674E38" w:rsidRDefault="00674E38" w:rsidP="0094201A">
      <w:pPr>
        <w:spacing w:line="360" w:lineRule="auto"/>
        <w:jc w:val="center"/>
        <w:sectPr w:rsidR="00674E38">
          <w:headerReference w:type="default" r:id="rId8"/>
          <w:endnotePr>
            <w:numFmt w:val="decimal"/>
          </w:endnotePr>
          <w:pgSz w:w="11906" w:h="16838" w:code="9"/>
          <w:pgMar w:top="1985" w:right="1418" w:bottom="1418" w:left="1418" w:header="1418" w:footer="1134" w:gutter="0"/>
          <w:cols w:space="425"/>
          <w:docGrid w:linePitch="326" w:charSpace="-2048"/>
        </w:sectPr>
      </w:pPr>
    </w:p>
    <w:p w:rsidR="0094201A" w:rsidRDefault="0094201A" w:rsidP="0094201A">
      <w:pPr>
        <w:pStyle w:val="1"/>
        <w:jc w:val="center"/>
      </w:pPr>
      <w:bookmarkStart w:id="0" w:name="_Toc105579304"/>
      <w:bookmarkStart w:id="1" w:name="_Toc514756643"/>
      <w:r>
        <w:rPr>
          <w:rFonts w:hint="eastAsia"/>
        </w:rPr>
        <w:lastRenderedPageBreak/>
        <w:t>摘    要</w:t>
      </w:r>
      <w:bookmarkEnd w:id="0"/>
      <w:bookmarkEnd w:id="1"/>
    </w:p>
    <w:p w:rsidR="00620F8C" w:rsidRDefault="00722E38" w:rsidP="00722E38">
      <w:pPr>
        <w:ind w:firstLineChars="200" w:firstLine="480"/>
      </w:pPr>
      <w:r>
        <w:rPr>
          <w:rFonts w:hint="eastAsia"/>
        </w:rPr>
        <w:t>近年来，车辆的普及</w:t>
      </w:r>
      <w:r w:rsidR="009A1A20">
        <w:rPr>
          <w:rFonts w:hint="eastAsia"/>
        </w:rPr>
        <w:t>率</w:t>
      </w:r>
      <w:r>
        <w:rPr>
          <w:rFonts w:hint="eastAsia"/>
        </w:rPr>
        <w:t>和车辆智能化的程度不断提高，车载应用得以快速发展。随着不断增长的先进</w:t>
      </w:r>
      <w:r w:rsidR="00DC7F2C">
        <w:rPr>
          <w:rFonts w:hint="eastAsia"/>
        </w:rPr>
        <w:t>车载服务</w:t>
      </w:r>
      <w:r>
        <w:rPr>
          <w:rFonts w:hint="eastAsia"/>
        </w:rPr>
        <w:t>的出现，满足计算和通信需求的挑战日益突出。</w:t>
      </w:r>
      <w:r w:rsidR="00E34F68">
        <w:rPr>
          <w:rFonts w:hint="eastAsia"/>
        </w:rPr>
        <w:t>现有的解决方案如</w:t>
      </w:r>
      <w:r w:rsidR="00620F8C">
        <w:rPr>
          <w:rFonts w:hint="eastAsia"/>
        </w:rPr>
        <w:t>基于云服务中心和移动蜂窝网络等都是有缺陷的。</w:t>
      </w:r>
      <w:r w:rsidR="00131D95">
        <w:rPr>
          <w:rFonts w:hint="eastAsia"/>
        </w:rPr>
        <w:t>以上方案虽然能在一定程度上解决终端计算能力不足的问题，但是</w:t>
      </w:r>
      <w:r w:rsidR="00620F8C">
        <w:rPr>
          <w:rFonts w:hint="eastAsia"/>
        </w:rPr>
        <w:t>由于车载应用中有许多延迟敏感型应用服务，以</w:t>
      </w:r>
      <w:r w:rsidR="00131D95">
        <w:rPr>
          <w:rFonts w:hint="eastAsia"/>
        </w:rPr>
        <w:t>上的方案</w:t>
      </w:r>
      <w:r w:rsidR="006808EC">
        <w:rPr>
          <w:rFonts w:hint="eastAsia"/>
        </w:rPr>
        <w:t>不</w:t>
      </w:r>
      <w:r w:rsidR="00131D95">
        <w:rPr>
          <w:rFonts w:hint="eastAsia"/>
        </w:rPr>
        <w:t>能满足</w:t>
      </w:r>
      <w:r w:rsidR="006808EC">
        <w:rPr>
          <w:rFonts w:hint="eastAsia"/>
        </w:rPr>
        <w:t>低延迟的特性</w:t>
      </w:r>
      <w:r w:rsidR="00E34F68">
        <w:rPr>
          <w:rFonts w:hint="eastAsia"/>
        </w:rPr>
        <w:t>。</w:t>
      </w:r>
    </w:p>
    <w:p w:rsidR="00510443" w:rsidRDefault="0076256A" w:rsidP="00722E38">
      <w:pPr>
        <w:ind w:firstLineChars="200" w:firstLine="480"/>
      </w:pPr>
      <w:r w:rsidRPr="0076256A">
        <w:rPr>
          <w:rFonts w:hint="eastAsia"/>
        </w:rPr>
        <w:t>雾计算（也</w:t>
      </w:r>
      <w:proofErr w:type="gramStart"/>
      <w:r w:rsidRPr="0076256A">
        <w:rPr>
          <w:rFonts w:hint="eastAsia"/>
        </w:rPr>
        <w:t>称为边</w:t>
      </w:r>
      <w:proofErr w:type="gramEnd"/>
      <w:r w:rsidRPr="0076256A">
        <w:rPr>
          <w:rFonts w:hint="eastAsia"/>
        </w:rPr>
        <w:t>计算）通过使用</w:t>
      </w:r>
      <w:r w:rsidR="004E499C">
        <w:rPr>
          <w:rFonts w:hint="eastAsia"/>
        </w:rPr>
        <w:t>部署在</w:t>
      </w:r>
      <w:r w:rsidRPr="0076256A">
        <w:rPr>
          <w:rFonts w:hint="eastAsia"/>
        </w:rPr>
        <w:t>用户附近的本地计算设施来扩展云计算，在</w:t>
      </w:r>
      <w:proofErr w:type="gramStart"/>
      <w:r w:rsidRPr="0076256A">
        <w:rPr>
          <w:rFonts w:hint="eastAsia"/>
        </w:rPr>
        <w:t>雾计算</w:t>
      </w:r>
      <w:proofErr w:type="gramEnd"/>
      <w:r w:rsidRPr="0076256A">
        <w:rPr>
          <w:rFonts w:hint="eastAsia"/>
        </w:rPr>
        <w:t>中，数据和应用程序</w:t>
      </w:r>
      <w:r w:rsidR="004E499C">
        <w:rPr>
          <w:rFonts w:hint="eastAsia"/>
        </w:rPr>
        <w:t>都</w:t>
      </w:r>
      <w:r w:rsidRPr="0076256A">
        <w:rPr>
          <w:rFonts w:hint="eastAsia"/>
        </w:rPr>
        <w:t>集中在网络边缘设备</w:t>
      </w:r>
      <w:r w:rsidR="004E499C">
        <w:rPr>
          <w:rFonts w:hint="eastAsia"/>
        </w:rPr>
        <w:t>上</w:t>
      </w:r>
      <w:r w:rsidRPr="0076256A">
        <w:rPr>
          <w:rFonts w:hint="eastAsia"/>
        </w:rPr>
        <w:t>，而不是</w:t>
      </w:r>
      <w:r w:rsidR="004E499C">
        <w:rPr>
          <w:rFonts w:hint="eastAsia"/>
        </w:rPr>
        <w:t>需要传输存放到云上</w:t>
      </w:r>
      <w:r w:rsidRPr="0076256A">
        <w:rPr>
          <w:rFonts w:hint="eastAsia"/>
        </w:rPr>
        <w:t>，这样能有效降低了</w:t>
      </w:r>
      <w:proofErr w:type="gramStart"/>
      <w:r w:rsidRPr="0076256A">
        <w:rPr>
          <w:rFonts w:hint="eastAsia"/>
        </w:rPr>
        <w:t>云核心</w:t>
      </w:r>
      <w:proofErr w:type="gramEnd"/>
      <w:r w:rsidRPr="0076256A">
        <w:rPr>
          <w:rFonts w:hint="eastAsia"/>
        </w:rPr>
        <w:t>网络的压力，减少了延迟。基于云服务中心和</w:t>
      </w:r>
      <w:proofErr w:type="gramStart"/>
      <w:r w:rsidRPr="0076256A">
        <w:rPr>
          <w:rFonts w:hint="eastAsia"/>
        </w:rPr>
        <w:t>雾（</w:t>
      </w:r>
      <w:proofErr w:type="gramEnd"/>
      <w:r w:rsidRPr="0076256A">
        <w:rPr>
          <w:rFonts w:hint="eastAsia"/>
        </w:rPr>
        <w:t>边缘）计算节点的模式是一种合理的方案来解决车辆本身计算能力不足的问题，并且雾节点基于地理分布更加接近用户能够满足一些低延迟的服务需求。在这个基本框架中，解决雾节点和核心云之间的相互合作和负载分配不仅能够提升用户的</w:t>
      </w:r>
      <w:r w:rsidRPr="0076256A">
        <w:rPr>
          <w:rFonts w:hint="eastAsia"/>
        </w:rPr>
        <w:t>QoS</w:t>
      </w:r>
      <w:r w:rsidRPr="0076256A">
        <w:rPr>
          <w:rFonts w:hint="eastAsia"/>
        </w:rPr>
        <w:t>，还能够减少能耗节省成本开销，具有巨大的研究意义和价值</w:t>
      </w:r>
    </w:p>
    <w:p w:rsidR="00D30AA2" w:rsidRDefault="00510443" w:rsidP="00722E38">
      <w:pPr>
        <w:ind w:firstLineChars="200" w:firstLine="480"/>
      </w:pPr>
      <w:r>
        <w:rPr>
          <w:rFonts w:hint="eastAsia"/>
        </w:rPr>
        <w:t>因此</w:t>
      </w:r>
      <w:r w:rsidR="00216542">
        <w:rPr>
          <w:rFonts w:hint="eastAsia"/>
        </w:rPr>
        <w:t>本文在车</w:t>
      </w:r>
      <w:r w:rsidR="00D3369D">
        <w:rPr>
          <w:rFonts w:hint="eastAsia"/>
        </w:rPr>
        <w:t>联</w:t>
      </w:r>
      <w:r w:rsidR="00216542">
        <w:rPr>
          <w:rFonts w:hint="eastAsia"/>
        </w:rPr>
        <w:t>网的应用背景下研究了</w:t>
      </w:r>
      <w:r w:rsidR="00F90A7B">
        <w:rPr>
          <w:rFonts w:hint="eastAsia"/>
        </w:rPr>
        <w:t>如何分配</w:t>
      </w:r>
      <w:r w:rsidR="004B076B">
        <w:rPr>
          <w:rFonts w:hint="eastAsia"/>
        </w:rPr>
        <w:t>任务工作负载到云或雾节点使得</w:t>
      </w:r>
      <w:r w:rsidR="00F90A7B">
        <w:rPr>
          <w:rFonts w:hint="eastAsia"/>
        </w:rPr>
        <w:t>能够</w:t>
      </w:r>
      <w:r w:rsidR="004B076B">
        <w:rPr>
          <w:rFonts w:hint="eastAsia"/>
        </w:rPr>
        <w:t>保证总延迟在一定范围内系统总能耗最低。</w:t>
      </w:r>
      <w:r w:rsidR="00083A68">
        <w:rPr>
          <w:rFonts w:hint="eastAsia"/>
        </w:rPr>
        <w:t>在</w:t>
      </w:r>
      <w:r w:rsidR="004B076B">
        <w:rPr>
          <w:rFonts w:hint="eastAsia"/>
        </w:rPr>
        <w:t>本文中</w:t>
      </w:r>
      <w:r>
        <w:rPr>
          <w:rFonts w:hint="eastAsia"/>
        </w:rPr>
        <w:t>，</w:t>
      </w:r>
      <w:r w:rsidR="004B076B">
        <w:rPr>
          <w:rFonts w:hint="eastAsia"/>
        </w:rPr>
        <w:t>建立了系统的模型</w:t>
      </w:r>
      <w:r w:rsidR="00E7268C">
        <w:rPr>
          <w:rFonts w:hint="eastAsia"/>
        </w:rPr>
        <w:t>。</w:t>
      </w:r>
      <w:r w:rsidR="00083A68">
        <w:rPr>
          <w:rFonts w:hint="eastAsia"/>
        </w:rPr>
        <w:t>在模型中将上述问题公式化</w:t>
      </w:r>
      <w:r w:rsidR="006808EC">
        <w:rPr>
          <w:rFonts w:hint="eastAsia"/>
        </w:rPr>
        <w:t>并证明其为</w:t>
      </w:r>
      <w:r w:rsidR="00E7268C">
        <w:rPr>
          <w:rFonts w:hint="eastAsia"/>
        </w:rPr>
        <w:t>NP</w:t>
      </w:r>
      <w:r w:rsidR="00E7268C">
        <w:rPr>
          <w:rFonts w:hint="eastAsia"/>
        </w:rPr>
        <w:t>难解问题，</w:t>
      </w:r>
      <w:r w:rsidR="00440720">
        <w:rPr>
          <w:rFonts w:hint="eastAsia"/>
        </w:rPr>
        <w:t>随着系统规模的不断增大，采用枚举暴力求解的方法</w:t>
      </w:r>
      <w:r w:rsidR="00131D95">
        <w:rPr>
          <w:rFonts w:hint="eastAsia"/>
        </w:rPr>
        <w:t>的</w:t>
      </w:r>
      <w:r w:rsidR="00440720">
        <w:rPr>
          <w:rFonts w:hint="eastAsia"/>
        </w:rPr>
        <w:t>开销</w:t>
      </w:r>
      <w:r w:rsidR="0021367C">
        <w:rPr>
          <w:rFonts w:hint="eastAsia"/>
        </w:rPr>
        <w:t>呈</w:t>
      </w:r>
      <w:r w:rsidR="00131D95">
        <w:rPr>
          <w:rFonts w:hint="eastAsia"/>
        </w:rPr>
        <w:t>指数增长是不可取的。因此我们将系统分为前端和后端两部分，</w:t>
      </w:r>
      <w:r w:rsidR="0021367C">
        <w:rPr>
          <w:rFonts w:hint="eastAsia"/>
        </w:rPr>
        <w:t>在</w:t>
      </w:r>
      <w:r w:rsidR="00131D95">
        <w:rPr>
          <w:rFonts w:hint="eastAsia"/>
        </w:rPr>
        <w:t>前端采用</w:t>
      </w:r>
      <w:r w:rsidR="004F70C6">
        <w:rPr>
          <w:rFonts w:hint="eastAsia"/>
        </w:rPr>
        <w:t>基于预测的结合</w:t>
      </w:r>
      <w:r w:rsidR="0021367C">
        <w:rPr>
          <w:rFonts w:hint="eastAsia"/>
        </w:rPr>
        <w:t>模式的方案在满足额定延迟的约束下减少能耗开销</w:t>
      </w:r>
      <w:r w:rsidR="00131D95">
        <w:rPr>
          <w:rFonts w:hint="eastAsia"/>
        </w:rPr>
        <w:t>，后端</w:t>
      </w:r>
      <w:r w:rsidR="00E7268C">
        <w:rPr>
          <w:rFonts w:hint="eastAsia"/>
        </w:rPr>
        <w:t>采用</w:t>
      </w:r>
      <w:r w:rsidR="00131D95">
        <w:rPr>
          <w:rFonts w:hint="eastAsia"/>
        </w:rPr>
        <w:t>深度学习</w:t>
      </w:r>
      <w:r w:rsidR="00E7268C">
        <w:rPr>
          <w:rFonts w:hint="eastAsia"/>
        </w:rPr>
        <w:t>方法</w:t>
      </w:r>
      <w:r w:rsidR="00B1268C">
        <w:rPr>
          <w:rFonts w:hint="eastAsia"/>
        </w:rPr>
        <w:t>选择服务设备</w:t>
      </w:r>
      <w:r w:rsidR="00E7268C">
        <w:rPr>
          <w:rFonts w:hint="eastAsia"/>
        </w:rPr>
        <w:t>，最终</w:t>
      </w:r>
      <w:r w:rsidR="00455074">
        <w:rPr>
          <w:rFonts w:hint="eastAsia"/>
        </w:rPr>
        <w:t>我们选取了</w:t>
      </w:r>
      <w:r w:rsidR="00455074">
        <w:rPr>
          <w:rFonts w:hint="eastAsia"/>
        </w:rPr>
        <w:t>QoS</w:t>
      </w:r>
      <w:r w:rsidR="00455074">
        <w:rPr>
          <w:rFonts w:hint="eastAsia"/>
        </w:rPr>
        <w:t>参数延迟和系统能耗作为指标进行模拟仿真，仿真结果证明</w:t>
      </w:r>
      <w:r w:rsidR="006021DA">
        <w:rPr>
          <w:rFonts w:hint="eastAsia"/>
        </w:rPr>
        <w:t>了</w:t>
      </w:r>
      <w:r w:rsidR="00274114">
        <w:rPr>
          <w:rFonts w:hint="eastAsia"/>
        </w:rPr>
        <w:t>我们的方法能够有效地减少能耗保证延迟在一定范围内</w:t>
      </w:r>
      <w:r w:rsidR="001D5B5C">
        <w:rPr>
          <w:rFonts w:hint="eastAsia"/>
        </w:rPr>
        <w:t>。</w:t>
      </w:r>
    </w:p>
    <w:p w:rsidR="00D30AA2" w:rsidRPr="004B076B" w:rsidRDefault="00D30AA2"/>
    <w:p w:rsidR="00D30AA2" w:rsidRDefault="00D30AA2" w:rsidP="009A1A20">
      <w:pPr>
        <w:rPr>
          <w:rStyle w:val="Char"/>
          <w:rFonts w:ascii="黑体" w:eastAsia="黑体" w:hAnsi="黑体"/>
          <w:b/>
        </w:rPr>
      </w:pPr>
      <w:r w:rsidRPr="00DF7912">
        <w:rPr>
          <w:rStyle w:val="Char0"/>
          <w:rFonts w:hint="eastAsia"/>
          <w:b/>
        </w:rPr>
        <w:t>关键词：</w:t>
      </w:r>
      <w:r w:rsidR="009A1A20">
        <w:rPr>
          <w:rStyle w:val="Char"/>
          <w:rFonts w:ascii="黑体" w:eastAsia="黑体" w:hAnsi="黑体" w:hint="eastAsia"/>
          <w:b/>
        </w:rPr>
        <w:t>雾计算</w:t>
      </w:r>
      <w:r w:rsidRPr="00DF7912">
        <w:rPr>
          <w:rStyle w:val="Char"/>
          <w:rFonts w:ascii="黑体" w:eastAsia="黑体" w:hAnsi="黑体" w:hint="eastAsia"/>
          <w:b/>
        </w:rPr>
        <w:t>；</w:t>
      </w:r>
      <w:r w:rsidR="009A1A20">
        <w:rPr>
          <w:rStyle w:val="Char"/>
          <w:rFonts w:ascii="黑体" w:eastAsia="黑体" w:hAnsi="黑体" w:hint="eastAsia"/>
          <w:b/>
        </w:rPr>
        <w:t>神经网络；</w:t>
      </w:r>
      <w:r w:rsidR="00274114">
        <w:rPr>
          <w:rStyle w:val="Char"/>
          <w:rFonts w:ascii="黑体" w:eastAsia="黑体" w:hAnsi="黑体" w:hint="eastAsia"/>
          <w:b/>
        </w:rPr>
        <w:t>计算卸载；</w:t>
      </w:r>
      <w:r w:rsidR="009A1A20">
        <w:rPr>
          <w:rStyle w:val="Char"/>
          <w:rFonts w:ascii="黑体" w:eastAsia="黑体" w:hAnsi="黑体" w:hint="eastAsia"/>
          <w:b/>
        </w:rPr>
        <w:t>能耗优化</w:t>
      </w:r>
    </w:p>
    <w:p w:rsidR="003728EC" w:rsidRPr="00274114" w:rsidRDefault="003728EC" w:rsidP="009A1A20">
      <w:pPr>
        <w:rPr>
          <w:rStyle w:val="Char"/>
          <w:rFonts w:ascii="黑体" w:eastAsia="黑体" w:hAnsi="黑体"/>
          <w:b/>
        </w:rPr>
      </w:pPr>
    </w:p>
    <w:p w:rsidR="003728EC" w:rsidRDefault="003728EC" w:rsidP="009A1A20">
      <w:pPr>
        <w:rPr>
          <w:rStyle w:val="Char"/>
          <w:rFonts w:ascii="黑体" w:eastAsia="黑体" w:hAnsi="黑体"/>
          <w:b/>
        </w:rPr>
      </w:pPr>
    </w:p>
    <w:p w:rsidR="003728EC" w:rsidRDefault="003728EC" w:rsidP="009A1A20">
      <w:pPr>
        <w:rPr>
          <w:rStyle w:val="Char"/>
          <w:rFonts w:ascii="黑体" w:eastAsia="黑体" w:hAnsi="黑体"/>
          <w:b/>
        </w:rPr>
      </w:pPr>
    </w:p>
    <w:p w:rsidR="003728EC" w:rsidRDefault="003728EC" w:rsidP="009A1A20">
      <w:pPr>
        <w:rPr>
          <w:rStyle w:val="Char"/>
          <w:rFonts w:ascii="黑体" w:eastAsia="黑体" w:hAnsi="黑体"/>
          <w:b/>
        </w:rPr>
      </w:pPr>
    </w:p>
    <w:p w:rsidR="003728EC" w:rsidRDefault="003728EC" w:rsidP="009A1A20">
      <w:pPr>
        <w:rPr>
          <w:rStyle w:val="Char"/>
          <w:rFonts w:ascii="黑体" w:eastAsia="黑体" w:hAnsi="黑体"/>
          <w:b/>
        </w:rPr>
      </w:pPr>
    </w:p>
    <w:p w:rsidR="003728EC" w:rsidRDefault="003728EC" w:rsidP="009A1A20">
      <w:pPr>
        <w:rPr>
          <w:rStyle w:val="Char"/>
          <w:rFonts w:ascii="黑体" w:eastAsia="黑体" w:hAnsi="黑体"/>
          <w:b/>
        </w:rPr>
      </w:pPr>
    </w:p>
    <w:p w:rsidR="003728EC" w:rsidRDefault="003728EC" w:rsidP="009A1A20">
      <w:pPr>
        <w:rPr>
          <w:rStyle w:val="Char"/>
          <w:rFonts w:ascii="黑体" w:eastAsia="黑体" w:hAnsi="黑体"/>
          <w:b/>
        </w:rPr>
      </w:pPr>
    </w:p>
    <w:p w:rsidR="003728EC" w:rsidRDefault="003728EC" w:rsidP="009A1A20">
      <w:pPr>
        <w:rPr>
          <w:rStyle w:val="Char"/>
          <w:rFonts w:ascii="黑体" w:eastAsia="黑体" w:hAnsi="黑体"/>
          <w:b/>
        </w:rPr>
      </w:pPr>
    </w:p>
    <w:p w:rsidR="003728EC" w:rsidRPr="00CC6940" w:rsidRDefault="003728EC" w:rsidP="009A1A20">
      <w:pPr>
        <w:rPr>
          <w:rFonts w:ascii="黑体" w:eastAsia="黑体" w:hint="eastAsia"/>
          <w:b/>
        </w:rPr>
        <w:sectPr w:rsidR="003728EC" w:rsidRPr="00CC6940" w:rsidSect="00026B0C">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1985" w:right="1418" w:bottom="1418" w:left="1418" w:header="1418" w:footer="1134" w:gutter="0"/>
          <w:pgNumType w:fmt="upperRoman" w:start="1"/>
          <w:cols w:space="425"/>
          <w:docGrid w:linePitch="326" w:charSpace="-2048"/>
        </w:sectPr>
      </w:pPr>
    </w:p>
    <w:p w:rsidR="003728EC" w:rsidRPr="00C93A54" w:rsidRDefault="003728EC" w:rsidP="003728EC">
      <w:pPr>
        <w:tabs>
          <w:tab w:val="clear" w:pos="377"/>
        </w:tabs>
        <w:spacing w:line="240" w:lineRule="auto"/>
        <w:jc w:val="center"/>
        <w:rPr>
          <w:b/>
          <w:color w:val="000000"/>
          <w:sz w:val="30"/>
          <w:szCs w:val="30"/>
        </w:rPr>
      </w:pPr>
      <w:r w:rsidRPr="00C93A54">
        <w:rPr>
          <w:b/>
          <w:color w:val="000000"/>
          <w:sz w:val="30"/>
          <w:szCs w:val="30"/>
        </w:rPr>
        <w:lastRenderedPageBreak/>
        <w:t>The Subject of Undergraduate Graduation Project (Thesis) of DUT</w:t>
      </w:r>
    </w:p>
    <w:p w:rsidR="003728EC" w:rsidRPr="002528F4" w:rsidRDefault="003728EC" w:rsidP="003728EC">
      <w:pPr>
        <w:jc w:val="center"/>
        <w:rPr>
          <w:rFonts w:ascii="黑体" w:eastAsia="黑体" w:hint="eastAsia"/>
          <w:sz w:val="30"/>
          <w:szCs w:val="30"/>
        </w:rPr>
      </w:pPr>
    </w:p>
    <w:p w:rsidR="003728EC" w:rsidRPr="00543BC7" w:rsidRDefault="003728EC" w:rsidP="003728EC">
      <w:pPr>
        <w:pStyle w:val="1"/>
        <w:jc w:val="center"/>
        <w:rPr>
          <w:rFonts w:ascii="Times New Roman"/>
        </w:rPr>
      </w:pPr>
      <w:bookmarkStart w:id="2" w:name="_Toc225071218"/>
      <w:bookmarkStart w:id="3" w:name="_Toc514756644"/>
      <w:r w:rsidRPr="00543BC7">
        <w:rPr>
          <w:rFonts w:ascii="Times New Roman"/>
        </w:rPr>
        <w:t>Abstract</w:t>
      </w:r>
      <w:bookmarkEnd w:id="2"/>
      <w:bookmarkEnd w:id="3"/>
      <w:r w:rsidRPr="00543BC7">
        <w:rPr>
          <w:rFonts w:ascii="Times New Roman"/>
        </w:rPr>
        <w:t xml:space="preserve"> </w:t>
      </w:r>
    </w:p>
    <w:p w:rsidR="003728EC" w:rsidRDefault="003728EC" w:rsidP="00497291">
      <w:pPr>
        <w:ind w:firstLineChars="200" w:firstLine="480"/>
      </w:pPr>
      <w:r>
        <w:rPr>
          <w:rFonts w:hint="eastAsia"/>
        </w:rPr>
        <w:t>In</w:t>
      </w:r>
      <w:r>
        <w:t xml:space="preserve"> </w:t>
      </w:r>
      <w:r>
        <w:rPr>
          <w:rFonts w:hint="eastAsia"/>
        </w:rPr>
        <w:t>recent</w:t>
      </w:r>
      <w:r>
        <w:t xml:space="preserve"> </w:t>
      </w:r>
      <w:r>
        <w:rPr>
          <w:rFonts w:hint="eastAsia"/>
        </w:rPr>
        <w:t>years</w:t>
      </w:r>
      <w:r>
        <w:t>, the penetration rate</w:t>
      </w:r>
      <w:r w:rsidR="00497291">
        <w:t xml:space="preserve"> and intelligence </w:t>
      </w:r>
      <w:r>
        <w:t xml:space="preserve">of vehicles </w:t>
      </w:r>
      <w:r w:rsidR="00497291">
        <w:t xml:space="preserve">have been continuously improved and </w:t>
      </w:r>
      <w:r w:rsidR="002940A8">
        <w:t>v</w:t>
      </w:r>
      <w:r w:rsidR="002940A8" w:rsidRPr="002940A8">
        <w:t>ehicular</w:t>
      </w:r>
      <w:r w:rsidR="002940A8">
        <w:t xml:space="preserve"> </w:t>
      </w:r>
      <w:r w:rsidR="00497291">
        <w:t xml:space="preserve">applications have been rapidly developed. With the </w:t>
      </w:r>
      <w:r w:rsidR="00497291" w:rsidRPr="00497291">
        <w:t>emergence of advanced</w:t>
      </w:r>
      <w:r w:rsidR="002940A8">
        <w:t xml:space="preserve"> vehicular</w:t>
      </w:r>
      <w:r w:rsidR="00497291">
        <w:t xml:space="preserve"> service, the challenge of meeting computation </w:t>
      </w:r>
      <w:r w:rsidR="00497291">
        <w:rPr>
          <w:rFonts w:hint="eastAsia"/>
        </w:rPr>
        <w:t>a</w:t>
      </w:r>
      <w:r w:rsidR="00497291">
        <w:t xml:space="preserve">nd </w:t>
      </w:r>
      <w:r w:rsidR="00497291" w:rsidRPr="00497291">
        <w:t>communication needs</w:t>
      </w:r>
      <w:r w:rsidR="00497291">
        <w:t xml:space="preserve"> of vehicles</w:t>
      </w:r>
      <w:r w:rsidR="00497291" w:rsidRPr="00497291">
        <w:t xml:space="preserve"> has become increasingly prominent</w:t>
      </w:r>
      <w:r w:rsidR="00497291">
        <w:t>.</w:t>
      </w:r>
      <w:r w:rsidR="002940A8">
        <w:t xml:space="preserve"> The existing solutions which are based on cloud computing center or cellar network are far away from perfect. </w:t>
      </w:r>
      <w:r w:rsidR="00337CC4">
        <w:t>Although</w:t>
      </w:r>
      <w:r w:rsidR="002940A8">
        <w:t xml:space="preserve"> they can solve the problem of insufficient computing capacity of vehicle terminal</w:t>
      </w:r>
      <w:r w:rsidR="00337CC4">
        <w:t>,</w:t>
      </w:r>
      <w:r w:rsidR="002940A8">
        <w:t xml:space="preserve"> they highly depend on the </w:t>
      </w:r>
      <w:r w:rsidR="00337CC4">
        <w:t>cloud center, which causes high latency.</w:t>
      </w:r>
    </w:p>
    <w:p w:rsidR="001267BC" w:rsidRDefault="00337CC4" w:rsidP="00497291">
      <w:pPr>
        <w:ind w:firstLineChars="200" w:firstLine="480"/>
      </w:pPr>
      <w:r w:rsidRPr="00337CC4">
        <w:t>Fog computing (also known as edge computing) extends cloud computing by using local computing facilities that are deployed in close proximity to users. In fog computing, data and applications are concentrated on network edge devices rather than being transported to the cloud</w:t>
      </w:r>
      <w:r>
        <w:t xml:space="preserve">, which </w:t>
      </w:r>
      <w:r w:rsidRPr="00337CC4">
        <w:t>can effectively reduce the</w:t>
      </w:r>
      <w:r>
        <w:t xml:space="preserve"> network traffic</w:t>
      </w:r>
      <w:r w:rsidRPr="00337CC4">
        <w:t xml:space="preserve"> pressure on the cloud core network </w:t>
      </w:r>
      <w:r>
        <w:t>and</w:t>
      </w:r>
      <w:r w:rsidRPr="00337CC4">
        <w:t xml:space="preserve"> delays</w:t>
      </w:r>
      <w:r>
        <w:t>.</w:t>
      </w:r>
      <w:r w:rsidRPr="00337CC4">
        <w:t xml:space="preserve"> The model based on cloud service center and fog (edge) computing nodes is a reasonable solution to solve the problem of insufficient computing capacity of the vehicle itself</w:t>
      </w:r>
      <w:r>
        <w:t>. T</w:t>
      </w:r>
      <w:r w:rsidRPr="00337CC4">
        <w:t xml:space="preserve">he fog </w:t>
      </w:r>
      <w:r>
        <w:t>device</w:t>
      </w:r>
      <w:r w:rsidR="001267BC">
        <w:t xml:space="preserve">s </w:t>
      </w:r>
      <w:r w:rsidR="001267BC" w:rsidRPr="00337CC4">
        <w:t>are closer to the user</w:t>
      </w:r>
      <w:r w:rsidR="001267BC">
        <w:t>,</w:t>
      </w:r>
      <w:r w:rsidR="00C72220">
        <w:t xml:space="preserve"> </w:t>
      </w:r>
      <w:r>
        <w:t xml:space="preserve">which are </w:t>
      </w:r>
      <w:proofErr w:type="spellStart"/>
      <w:r w:rsidRPr="00337CC4">
        <w:t>geodistributed</w:t>
      </w:r>
      <w:proofErr w:type="spellEnd"/>
      <w:r>
        <w:t xml:space="preserve"> to </w:t>
      </w:r>
      <w:r w:rsidRPr="00337CC4">
        <w:t>meet some low-delay service requirements</w:t>
      </w:r>
      <w:r w:rsidR="001267BC">
        <w:t>.</w:t>
      </w:r>
      <w:r w:rsidR="001267BC" w:rsidRPr="001267BC">
        <w:t xml:space="preserve"> In this basic framework, solving the mutual cooperation and </w:t>
      </w:r>
      <w:r w:rsidR="001267BC">
        <w:t>work</w:t>
      </w:r>
      <w:r w:rsidR="001267BC" w:rsidRPr="001267BC">
        <w:t xml:space="preserve">load distribution between the fog node and the core cloud can not only improve the QoS, but also reduce the </w:t>
      </w:r>
      <w:r w:rsidR="001267BC">
        <w:t>power</w:t>
      </w:r>
      <w:r w:rsidR="001267BC" w:rsidRPr="001267BC">
        <w:t xml:space="preserve"> consumption</w:t>
      </w:r>
      <w:r w:rsidR="001267BC">
        <w:t>, which is of great significance and value in research.</w:t>
      </w:r>
    </w:p>
    <w:p w:rsidR="00337CC4" w:rsidRDefault="001267BC" w:rsidP="00497291">
      <w:pPr>
        <w:ind w:firstLineChars="200" w:firstLine="480"/>
        <w:rPr>
          <w:rFonts w:hint="eastAsia"/>
        </w:rPr>
      </w:pPr>
      <w:r w:rsidRPr="001267BC">
        <w:t>Therefore, in the context of the</w:t>
      </w:r>
      <w:r w:rsidR="00C72220">
        <w:t xml:space="preserve"> vehicular network</w:t>
      </w:r>
      <w:r w:rsidRPr="001267BC">
        <w:t>, this paper studies how to</w:t>
      </w:r>
      <w:r w:rsidR="00C72220">
        <w:t xml:space="preserve"> offloading the tasks</w:t>
      </w:r>
      <w:r w:rsidRPr="001267BC">
        <w:t xml:space="preserve"> to the cloud or fog node </w:t>
      </w:r>
      <w:r w:rsidR="00C72220">
        <w:t>to minimize</w:t>
      </w:r>
      <w:r w:rsidRPr="001267BC">
        <w:t xml:space="preserve"> the total energy consumption of the system</w:t>
      </w:r>
      <w:r w:rsidR="00C72220">
        <w:t xml:space="preserve"> with a guaranteed delay</w:t>
      </w:r>
      <w:r w:rsidRPr="001267BC">
        <w:t>.</w:t>
      </w:r>
      <w:r w:rsidR="00C72220">
        <w:t xml:space="preserve"> I</w:t>
      </w:r>
      <w:r w:rsidR="00C72220">
        <w:rPr>
          <w:rFonts w:hint="eastAsia"/>
        </w:rPr>
        <w:t>n</w:t>
      </w:r>
      <w:r w:rsidR="00C72220">
        <w:t xml:space="preserve"> </w:t>
      </w:r>
      <w:r w:rsidR="00C72220">
        <w:rPr>
          <w:rFonts w:hint="eastAsia"/>
        </w:rPr>
        <w:t>our</w:t>
      </w:r>
      <w:r w:rsidR="00C72220">
        <w:t xml:space="preserve"> </w:t>
      </w:r>
      <w:r w:rsidR="00C72220">
        <w:rPr>
          <w:rFonts w:hint="eastAsia"/>
        </w:rPr>
        <w:t>study,</w:t>
      </w:r>
      <w:r w:rsidR="00C72220">
        <w:t xml:space="preserve"> the system model is established and </w:t>
      </w:r>
      <w:r w:rsidR="00042526">
        <w:t xml:space="preserve">the above problems are </w:t>
      </w:r>
      <w:r w:rsidR="00042526" w:rsidRPr="00042526">
        <w:t>formulated and proved to be NP-intractable problems</w:t>
      </w:r>
      <w:r w:rsidR="006021DA">
        <w:t xml:space="preserve">. </w:t>
      </w:r>
      <w:r w:rsidR="006021DA" w:rsidRPr="006021DA">
        <w:t>With the continuous increase of the system scale, the exponential increase in the cost of using the enumeration</w:t>
      </w:r>
      <w:r w:rsidR="006021DA">
        <w:t xml:space="preserve"> </w:t>
      </w:r>
      <w:r w:rsidR="006021DA" w:rsidRPr="006021DA">
        <w:t>solution is not desirable</w:t>
      </w:r>
      <w:r w:rsidR="006021DA">
        <w:t xml:space="preserve">. </w:t>
      </w:r>
      <w:r w:rsidR="006021DA" w:rsidRPr="006021DA">
        <w:t xml:space="preserve">Therefore, we divide the system into two parts: the front-end and the back-end. In the front-end, a scheme based on predictive combination mode is used to reduce energy consumption under the constraint of rated delay. The back-end adopts deep learning method to select service </w:t>
      </w:r>
      <w:r w:rsidR="006021DA">
        <w:t>nodes</w:t>
      </w:r>
      <w:r w:rsidR="006021DA" w:rsidRPr="006021DA">
        <w:t>.</w:t>
      </w:r>
      <w:r w:rsidR="00274114">
        <w:t xml:space="preserve"> </w:t>
      </w:r>
      <w:r w:rsidR="00274114" w:rsidRPr="00274114">
        <w:t>The simulation results show that our method can effectively reduce energy consumption and ensure that the delay is within a certain range.</w:t>
      </w:r>
    </w:p>
    <w:p w:rsidR="003728EC" w:rsidRPr="00AA5EA3" w:rsidRDefault="003728EC" w:rsidP="003728EC">
      <w:pPr>
        <w:rPr>
          <w:rStyle w:val="Char1"/>
          <w:rFonts w:hint="eastAsia"/>
          <w:b/>
        </w:rPr>
      </w:pPr>
      <w:r w:rsidRPr="00AA5EA3">
        <w:rPr>
          <w:b/>
        </w:rPr>
        <w:t>K</w:t>
      </w:r>
      <w:r w:rsidRPr="00AA5EA3">
        <w:rPr>
          <w:rFonts w:hint="eastAsia"/>
          <w:b/>
        </w:rPr>
        <w:t>ey Words</w:t>
      </w:r>
      <w:r w:rsidRPr="00AA5EA3">
        <w:rPr>
          <w:rFonts w:hint="eastAsia"/>
          <w:b/>
        </w:rPr>
        <w:t>：</w:t>
      </w:r>
      <w:r w:rsidR="00274114">
        <w:rPr>
          <w:rFonts w:hint="eastAsia"/>
          <w:b/>
        </w:rPr>
        <w:t>fog</w:t>
      </w:r>
      <w:r w:rsidR="00274114">
        <w:rPr>
          <w:b/>
        </w:rPr>
        <w:t xml:space="preserve"> </w:t>
      </w:r>
      <w:r w:rsidR="00274114">
        <w:rPr>
          <w:rFonts w:hint="eastAsia"/>
          <w:b/>
        </w:rPr>
        <w:t>c</w:t>
      </w:r>
      <w:r w:rsidR="00274114">
        <w:rPr>
          <w:b/>
        </w:rPr>
        <w:t>omputing</w:t>
      </w:r>
      <w:r w:rsidRPr="00AA5EA3">
        <w:rPr>
          <w:rFonts w:hint="eastAsia"/>
          <w:b/>
        </w:rPr>
        <w:t>；</w:t>
      </w:r>
      <w:r w:rsidR="00274114">
        <w:rPr>
          <w:b/>
        </w:rPr>
        <w:t>Neural Network</w:t>
      </w:r>
      <w:r w:rsidRPr="00AA5EA3">
        <w:rPr>
          <w:rFonts w:hint="eastAsia"/>
          <w:b/>
        </w:rPr>
        <w:t>；</w:t>
      </w:r>
      <w:r w:rsidR="00274114">
        <w:rPr>
          <w:rFonts w:hint="eastAsia"/>
          <w:b/>
        </w:rPr>
        <w:t>computation</w:t>
      </w:r>
      <w:r w:rsidR="00274114">
        <w:rPr>
          <w:b/>
        </w:rPr>
        <w:t xml:space="preserve"> </w:t>
      </w:r>
      <w:r w:rsidR="00274114">
        <w:rPr>
          <w:rFonts w:hint="eastAsia"/>
          <w:b/>
        </w:rPr>
        <w:t>offloading</w:t>
      </w:r>
      <w:r w:rsidR="00274114">
        <w:rPr>
          <w:rFonts w:hint="eastAsia"/>
          <w:b/>
        </w:rPr>
        <w:t>；</w:t>
      </w:r>
    </w:p>
    <w:p w:rsidR="00D30AA2" w:rsidRPr="003728EC" w:rsidRDefault="00D30AA2" w:rsidP="003728EC">
      <w:pPr>
        <w:rPr>
          <w:rFonts w:hint="eastAsia"/>
        </w:rPr>
        <w:sectPr w:rsidR="00D30AA2" w:rsidRPr="003728EC">
          <w:headerReference w:type="default" r:id="rId15"/>
          <w:footerReference w:type="default" r:id="rId16"/>
          <w:endnotePr>
            <w:numFmt w:val="decimal"/>
          </w:endnotePr>
          <w:pgSz w:w="11906" w:h="16838" w:code="9"/>
          <w:pgMar w:top="1985" w:right="1418" w:bottom="1418" w:left="1418" w:header="1418" w:footer="1134" w:gutter="0"/>
          <w:pgNumType w:fmt="upperRoman"/>
          <w:cols w:space="425"/>
          <w:docGrid w:linePitch="326" w:charSpace="-2048"/>
        </w:sectPr>
      </w:pPr>
    </w:p>
    <w:p w:rsidR="00D30AA2" w:rsidRDefault="00D30AA2">
      <w:pPr>
        <w:jc w:val="center"/>
        <w:rPr>
          <w:rFonts w:ascii="黑体" w:eastAsia="黑体"/>
          <w:sz w:val="30"/>
          <w:szCs w:val="30"/>
        </w:rPr>
      </w:pPr>
      <w:r>
        <w:rPr>
          <w:rFonts w:ascii="黑体" w:eastAsia="黑体" w:hint="eastAsia"/>
          <w:sz w:val="30"/>
          <w:szCs w:val="30"/>
        </w:rPr>
        <w:lastRenderedPageBreak/>
        <w:t>目    录</w:t>
      </w:r>
    </w:p>
    <w:p w:rsidR="00274114" w:rsidRDefault="00D30AA2">
      <w:pPr>
        <w:pStyle w:val="10"/>
        <w:tabs>
          <w:tab w:val="right" w:leader="dot" w:pos="9060"/>
        </w:tabs>
        <w:rPr>
          <w:rFonts w:asciiTheme="minorHAnsi" w:eastAsiaTheme="minorEastAsia" w:hAnsiTheme="minorHAnsi" w:cstheme="minorBidi"/>
          <w:noProof/>
          <w:kern w:val="2"/>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514756643" w:history="1">
        <w:r w:rsidR="00274114" w:rsidRPr="00153B54">
          <w:rPr>
            <w:rStyle w:val="a5"/>
            <w:noProof/>
          </w:rPr>
          <w:t>摘</w:t>
        </w:r>
        <w:r w:rsidR="00274114" w:rsidRPr="00153B54">
          <w:rPr>
            <w:rStyle w:val="a5"/>
            <w:noProof/>
          </w:rPr>
          <w:t xml:space="preserve">    </w:t>
        </w:r>
        <w:r w:rsidR="00274114" w:rsidRPr="00153B54">
          <w:rPr>
            <w:rStyle w:val="a5"/>
            <w:noProof/>
          </w:rPr>
          <w:t>要</w:t>
        </w:r>
        <w:r w:rsidR="00274114">
          <w:rPr>
            <w:noProof/>
            <w:webHidden/>
          </w:rPr>
          <w:tab/>
        </w:r>
        <w:r w:rsidR="00274114">
          <w:rPr>
            <w:noProof/>
            <w:webHidden/>
          </w:rPr>
          <w:fldChar w:fldCharType="begin"/>
        </w:r>
        <w:r w:rsidR="00274114">
          <w:rPr>
            <w:noProof/>
            <w:webHidden/>
          </w:rPr>
          <w:instrText xml:space="preserve"> PAGEREF _Toc514756643 \h </w:instrText>
        </w:r>
        <w:r w:rsidR="00274114">
          <w:rPr>
            <w:noProof/>
            <w:webHidden/>
          </w:rPr>
        </w:r>
        <w:r w:rsidR="00274114">
          <w:rPr>
            <w:noProof/>
            <w:webHidden/>
          </w:rPr>
          <w:fldChar w:fldCharType="separate"/>
        </w:r>
        <w:r w:rsidR="00274114">
          <w:rPr>
            <w:noProof/>
            <w:webHidden/>
          </w:rPr>
          <w:t>I</w:t>
        </w:r>
        <w:r w:rsidR="00274114">
          <w:rPr>
            <w:noProof/>
            <w:webHidden/>
          </w:rPr>
          <w:fldChar w:fldCharType="end"/>
        </w:r>
      </w:hyperlink>
    </w:p>
    <w:p w:rsidR="00274114" w:rsidRDefault="00274114">
      <w:pPr>
        <w:pStyle w:val="10"/>
        <w:tabs>
          <w:tab w:val="right" w:leader="dot" w:pos="9060"/>
        </w:tabs>
        <w:rPr>
          <w:rFonts w:asciiTheme="minorHAnsi" w:eastAsiaTheme="minorEastAsia" w:hAnsiTheme="minorHAnsi" w:cstheme="minorBidi"/>
          <w:noProof/>
          <w:kern w:val="2"/>
          <w:sz w:val="21"/>
          <w:szCs w:val="22"/>
        </w:rPr>
      </w:pPr>
      <w:hyperlink w:anchor="_Toc514756644" w:history="1">
        <w:r w:rsidRPr="00153B54">
          <w:rPr>
            <w:rStyle w:val="a5"/>
            <w:noProof/>
          </w:rPr>
          <w:t>Abstract</w:t>
        </w:r>
        <w:r>
          <w:rPr>
            <w:noProof/>
            <w:webHidden/>
          </w:rPr>
          <w:tab/>
        </w:r>
        <w:r>
          <w:rPr>
            <w:noProof/>
            <w:webHidden/>
          </w:rPr>
          <w:fldChar w:fldCharType="begin"/>
        </w:r>
        <w:r>
          <w:rPr>
            <w:noProof/>
            <w:webHidden/>
          </w:rPr>
          <w:instrText xml:space="preserve"> PAGEREF _Toc514756644 \h </w:instrText>
        </w:r>
        <w:r>
          <w:rPr>
            <w:noProof/>
            <w:webHidden/>
          </w:rPr>
        </w:r>
        <w:r>
          <w:rPr>
            <w:noProof/>
            <w:webHidden/>
          </w:rPr>
          <w:fldChar w:fldCharType="separate"/>
        </w:r>
        <w:r>
          <w:rPr>
            <w:noProof/>
            <w:webHidden/>
          </w:rPr>
          <w:t>II</w:t>
        </w:r>
        <w:r>
          <w:rPr>
            <w:noProof/>
            <w:webHidden/>
          </w:rPr>
          <w:fldChar w:fldCharType="end"/>
        </w:r>
      </w:hyperlink>
    </w:p>
    <w:p w:rsidR="00274114" w:rsidRDefault="00274114">
      <w:pPr>
        <w:pStyle w:val="10"/>
        <w:tabs>
          <w:tab w:val="right" w:leader="dot" w:pos="9060"/>
        </w:tabs>
        <w:rPr>
          <w:rFonts w:asciiTheme="minorHAnsi" w:eastAsiaTheme="minorEastAsia" w:hAnsiTheme="minorHAnsi" w:cstheme="minorBidi"/>
          <w:noProof/>
          <w:kern w:val="2"/>
          <w:sz w:val="21"/>
          <w:szCs w:val="22"/>
        </w:rPr>
      </w:pPr>
      <w:hyperlink w:anchor="_Toc514756645" w:history="1">
        <w:r w:rsidRPr="00153B54">
          <w:rPr>
            <w:rStyle w:val="a5"/>
            <w:noProof/>
          </w:rPr>
          <w:t xml:space="preserve">1  </w:t>
        </w:r>
        <w:r w:rsidRPr="00153B54">
          <w:rPr>
            <w:rStyle w:val="a5"/>
            <w:noProof/>
          </w:rPr>
          <w:t>绪论</w:t>
        </w:r>
        <w:r>
          <w:rPr>
            <w:noProof/>
            <w:webHidden/>
          </w:rPr>
          <w:tab/>
        </w:r>
        <w:r>
          <w:rPr>
            <w:noProof/>
            <w:webHidden/>
          </w:rPr>
          <w:fldChar w:fldCharType="begin"/>
        </w:r>
        <w:r>
          <w:rPr>
            <w:noProof/>
            <w:webHidden/>
          </w:rPr>
          <w:instrText xml:space="preserve"> PAGEREF _Toc514756645 \h </w:instrText>
        </w:r>
        <w:r>
          <w:rPr>
            <w:noProof/>
            <w:webHidden/>
          </w:rPr>
        </w:r>
        <w:r>
          <w:rPr>
            <w:noProof/>
            <w:webHidden/>
          </w:rPr>
          <w:fldChar w:fldCharType="separate"/>
        </w:r>
        <w:r>
          <w:rPr>
            <w:noProof/>
            <w:webHidden/>
          </w:rPr>
          <w:t>1</w:t>
        </w:r>
        <w:r>
          <w:rPr>
            <w:noProof/>
            <w:webHidden/>
          </w:rPr>
          <w:fldChar w:fldCharType="end"/>
        </w:r>
      </w:hyperlink>
    </w:p>
    <w:p w:rsidR="00274114" w:rsidRDefault="00274114">
      <w:pPr>
        <w:pStyle w:val="20"/>
        <w:tabs>
          <w:tab w:val="right" w:leader="dot" w:pos="9060"/>
        </w:tabs>
        <w:ind w:left="480"/>
        <w:rPr>
          <w:rFonts w:asciiTheme="minorHAnsi" w:eastAsiaTheme="minorEastAsia" w:hAnsiTheme="minorHAnsi" w:cstheme="minorBidi"/>
          <w:noProof/>
          <w:kern w:val="2"/>
          <w:sz w:val="21"/>
          <w:szCs w:val="22"/>
        </w:rPr>
      </w:pPr>
      <w:hyperlink w:anchor="_Toc514756646" w:history="1">
        <w:r w:rsidRPr="00153B54">
          <w:rPr>
            <w:rStyle w:val="a5"/>
            <w:noProof/>
          </w:rPr>
          <w:t xml:space="preserve">1.1  </w:t>
        </w:r>
        <w:r w:rsidRPr="00153B54">
          <w:rPr>
            <w:rStyle w:val="a5"/>
            <w:noProof/>
          </w:rPr>
          <w:t>研究的背景</w:t>
        </w:r>
        <w:r>
          <w:rPr>
            <w:noProof/>
            <w:webHidden/>
          </w:rPr>
          <w:tab/>
        </w:r>
        <w:r>
          <w:rPr>
            <w:noProof/>
            <w:webHidden/>
          </w:rPr>
          <w:fldChar w:fldCharType="begin"/>
        </w:r>
        <w:r>
          <w:rPr>
            <w:noProof/>
            <w:webHidden/>
          </w:rPr>
          <w:instrText xml:space="preserve"> PAGEREF _Toc514756646 \h </w:instrText>
        </w:r>
        <w:r>
          <w:rPr>
            <w:noProof/>
            <w:webHidden/>
          </w:rPr>
        </w:r>
        <w:r>
          <w:rPr>
            <w:noProof/>
            <w:webHidden/>
          </w:rPr>
          <w:fldChar w:fldCharType="separate"/>
        </w:r>
        <w:r>
          <w:rPr>
            <w:noProof/>
            <w:webHidden/>
          </w:rPr>
          <w:t>1</w:t>
        </w:r>
        <w:r>
          <w:rPr>
            <w:noProof/>
            <w:webHidden/>
          </w:rPr>
          <w:fldChar w:fldCharType="end"/>
        </w:r>
      </w:hyperlink>
    </w:p>
    <w:p w:rsidR="00274114" w:rsidRDefault="00274114">
      <w:pPr>
        <w:pStyle w:val="20"/>
        <w:tabs>
          <w:tab w:val="right" w:leader="dot" w:pos="9060"/>
        </w:tabs>
        <w:ind w:left="480"/>
        <w:rPr>
          <w:rFonts w:asciiTheme="minorHAnsi" w:eastAsiaTheme="minorEastAsia" w:hAnsiTheme="minorHAnsi" w:cstheme="minorBidi"/>
          <w:noProof/>
          <w:kern w:val="2"/>
          <w:sz w:val="21"/>
          <w:szCs w:val="22"/>
        </w:rPr>
      </w:pPr>
      <w:hyperlink w:anchor="_Toc514756647" w:history="1">
        <w:r w:rsidRPr="00153B54">
          <w:rPr>
            <w:rStyle w:val="a5"/>
            <w:noProof/>
          </w:rPr>
          <w:t xml:space="preserve">1.2  </w:t>
        </w:r>
        <w:r w:rsidRPr="00153B54">
          <w:rPr>
            <w:rStyle w:val="a5"/>
            <w:noProof/>
          </w:rPr>
          <w:t>研究的意义</w:t>
        </w:r>
        <w:r>
          <w:rPr>
            <w:noProof/>
            <w:webHidden/>
          </w:rPr>
          <w:tab/>
        </w:r>
        <w:r>
          <w:rPr>
            <w:noProof/>
            <w:webHidden/>
          </w:rPr>
          <w:fldChar w:fldCharType="begin"/>
        </w:r>
        <w:r>
          <w:rPr>
            <w:noProof/>
            <w:webHidden/>
          </w:rPr>
          <w:instrText xml:space="preserve"> PAGEREF _Toc514756647 \h </w:instrText>
        </w:r>
        <w:r>
          <w:rPr>
            <w:noProof/>
            <w:webHidden/>
          </w:rPr>
        </w:r>
        <w:r>
          <w:rPr>
            <w:noProof/>
            <w:webHidden/>
          </w:rPr>
          <w:fldChar w:fldCharType="separate"/>
        </w:r>
        <w:r>
          <w:rPr>
            <w:noProof/>
            <w:webHidden/>
          </w:rPr>
          <w:t>2</w:t>
        </w:r>
        <w:r>
          <w:rPr>
            <w:noProof/>
            <w:webHidden/>
          </w:rPr>
          <w:fldChar w:fldCharType="end"/>
        </w:r>
      </w:hyperlink>
    </w:p>
    <w:p w:rsidR="00274114" w:rsidRDefault="00274114">
      <w:pPr>
        <w:pStyle w:val="20"/>
        <w:tabs>
          <w:tab w:val="right" w:leader="dot" w:pos="9060"/>
        </w:tabs>
        <w:ind w:left="480"/>
        <w:rPr>
          <w:rFonts w:asciiTheme="minorHAnsi" w:eastAsiaTheme="minorEastAsia" w:hAnsiTheme="minorHAnsi" w:cstheme="minorBidi"/>
          <w:noProof/>
          <w:kern w:val="2"/>
          <w:sz w:val="21"/>
          <w:szCs w:val="22"/>
        </w:rPr>
      </w:pPr>
      <w:hyperlink w:anchor="_Toc514756648" w:history="1">
        <w:r w:rsidRPr="00153B54">
          <w:rPr>
            <w:rStyle w:val="a5"/>
            <w:noProof/>
          </w:rPr>
          <w:t xml:space="preserve">1.3  </w:t>
        </w:r>
        <w:r w:rsidRPr="00153B54">
          <w:rPr>
            <w:rStyle w:val="a5"/>
            <w:noProof/>
          </w:rPr>
          <w:t>国内外研究现状</w:t>
        </w:r>
        <w:r>
          <w:rPr>
            <w:noProof/>
            <w:webHidden/>
          </w:rPr>
          <w:tab/>
        </w:r>
        <w:r>
          <w:rPr>
            <w:noProof/>
            <w:webHidden/>
          </w:rPr>
          <w:fldChar w:fldCharType="begin"/>
        </w:r>
        <w:r>
          <w:rPr>
            <w:noProof/>
            <w:webHidden/>
          </w:rPr>
          <w:instrText xml:space="preserve"> PAGEREF _Toc514756648 \h </w:instrText>
        </w:r>
        <w:r>
          <w:rPr>
            <w:noProof/>
            <w:webHidden/>
          </w:rPr>
        </w:r>
        <w:r>
          <w:rPr>
            <w:noProof/>
            <w:webHidden/>
          </w:rPr>
          <w:fldChar w:fldCharType="separate"/>
        </w:r>
        <w:r>
          <w:rPr>
            <w:noProof/>
            <w:webHidden/>
          </w:rPr>
          <w:t>3</w:t>
        </w:r>
        <w:r>
          <w:rPr>
            <w:noProof/>
            <w:webHidden/>
          </w:rPr>
          <w:fldChar w:fldCharType="end"/>
        </w:r>
      </w:hyperlink>
    </w:p>
    <w:p w:rsidR="00274114" w:rsidRDefault="00274114">
      <w:pPr>
        <w:pStyle w:val="20"/>
        <w:tabs>
          <w:tab w:val="right" w:leader="dot" w:pos="9060"/>
        </w:tabs>
        <w:ind w:left="480"/>
        <w:rPr>
          <w:rFonts w:asciiTheme="minorHAnsi" w:eastAsiaTheme="minorEastAsia" w:hAnsiTheme="minorHAnsi" w:cstheme="minorBidi"/>
          <w:noProof/>
          <w:kern w:val="2"/>
          <w:sz w:val="21"/>
          <w:szCs w:val="22"/>
        </w:rPr>
      </w:pPr>
      <w:hyperlink w:anchor="_Toc514756649" w:history="1">
        <w:r w:rsidRPr="00153B54">
          <w:rPr>
            <w:rStyle w:val="a5"/>
            <w:noProof/>
          </w:rPr>
          <w:t xml:space="preserve">1.4  </w:t>
        </w:r>
        <w:r w:rsidRPr="00153B54">
          <w:rPr>
            <w:rStyle w:val="a5"/>
            <w:noProof/>
          </w:rPr>
          <w:t>论文组织结构</w:t>
        </w:r>
        <w:r>
          <w:rPr>
            <w:noProof/>
            <w:webHidden/>
          </w:rPr>
          <w:tab/>
        </w:r>
        <w:r>
          <w:rPr>
            <w:noProof/>
            <w:webHidden/>
          </w:rPr>
          <w:fldChar w:fldCharType="begin"/>
        </w:r>
        <w:r>
          <w:rPr>
            <w:noProof/>
            <w:webHidden/>
          </w:rPr>
          <w:instrText xml:space="preserve"> PAGEREF _Toc514756649 \h </w:instrText>
        </w:r>
        <w:r>
          <w:rPr>
            <w:noProof/>
            <w:webHidden/>
          </w:rPr>
        </w:r>
        <w:r>
          <w:rPr>
            <w:noProof/>
            <w:webHidden/>
          </w:rPr>
          <w:fldChar w:fldCharType="separate"/>
        </w:r>
        <w:r>
          <w:rPr>
            <w:noProof/>
            <w:webHidden/>
          </w:rPr>
          <w:t>3</w:t>
        </w:r>
        <w:r>
          <w:rPr>
            <w:noProof/>
            <w:webHidden/>
          </w:rPr>
          <w:fldChar w:fldCharType="end"/>
        </w:r>
      </w:hyperlink>
    </w:p>
    <w:p w:rsidR="00274114" w:rsidRDefault="00274114">
      <w:pPr>
        <w:pStyle w:val="10"/>
        <w:tabs>
          <w:tab w:val="right" w:leader="dot" w:pos="9060"/>
        </w:tabs>
        <w:rPr>
          <w:rFonts w:asciiTheme="minorHAnsi" w:eastAsiaTheme="minorEastAsia" w:hAnsiTheme="minorHAnsi" w:cstheme="minorBidi"/>
          <w:noProof/>
          <w:kern w:val="2"/>
          <w:sz w:val="21"/>
          <w:szCs w:val="22"/>
        </w:rPr>
      </w:pPr>
      <w:hyperlink w:anchor="_Toc514756650" w:history="1">
        <w:r w:rsidRPr="00153B54">
          <w:rPr>
            <w:rStyle w:val="a5"/>
            <w:noProof/>
          </w:rPr>
          <w:t xml:space="preserve">2  </w:t>
        </w:r>
        <w:r w:rsidRPr="00153B54">
          <w:rPr>
            <w:rStyle w:val="a5"/>
            <w:noProof/>
          </w:rPr>
          <w:t>相关技术介绍</w:t>
        </w:r>
        <w:r>
          <w:rPr>
            <w:noProof/>
            <w:webHidden/>
          </w:rPr>
          <w:tab/>
        </w:r>
        <w:r>
          <w:rPr>
            <w:noProof/>
            <w:webHidden/>
          </w:rPr>
          <w:fldChar w:fldCharType="begin"/>
        </w:r>
        <w:r>
          <w:rPr>
            <w:noProof/>
            <w:webHidden/>
          </w:rPr>
          <w:instrText xml:space="preserve"> PAGEREF _Toc514756650 \h </w:instrText>
        </w:r>
        <w:r>
          <w:rPr>
            <w:noProof/>
            <w:webHidden/>
          </w:rPr>
        </w:r>
        <w:r>
          <w:rPr>
            <w:noProof/>
            <w:webHidden/>
          </w:rPr>
          <w:fldChar w:fldCharType="separate"/>
        </w:r>
        <w:r>
          <w:rPr>
            <w:noProof/>
            <w:webHidden/>
          </w:rPr>
          <w:t>5</w:t>
        </w:r>
        <w:r>
          <w:rPr>
            <w:noProof/>
            <w:webHidden/>
          </w:rPr>
          <w:fldChar w:fldCharType="end"/>
        </w:r>
      </w:hyperlink>
    </w:p>
    <w:p w:rsidR="00274114" w:rsidRDefault="00274114">
      <w:pPr>
        <w:pStyle w:val="20"/>
        <w:tabs>
          <w:tab w:val="right" w:leader="dot" w:pos="9060"/>
        </w:tabs>
        <w:ind w:left="480"/>
        <w:rPr>
          <w:rFonts w:asciiTheme="minorHAnsi" w:eastAsiaTheme="minorEastAsia" w:hAnsiTheme="minorHAnsi" w:cstheme="minorBidi"/>
          <w:noProof/>
          <w:kern w:val="2"/>
          <w:sz w:val="21"/>
          <w:szCs w:val="22"/>
        </w:rPr>
      </w:pPr>
      <w:hyperlink w:anchor="_Toc514756651" w:history="1">
        <w:r w:rsidRPr="00153B54">
          <w:rPr>
            <w:rStyle w:val="a5"/>
            <w:noProof/>
          </w:rPr>
          <w:t xml:space="preserve">2.1  </w:t>
        </w:r>
        <w:r w:rsidRPr="00153B54">
          <w:rPr>
            <w:rStyle w:val="a5"/>
            <w:noProof/>
          </w:rPr>
          <w:t>车联网</w:t>
        </w:r>
        <w:r>
          <w:rPr>
            <w:noProof/>
            <w:webHidden/>
          </w:rPr>
          <w:tab/>
        </w:r>
        <w:r>
          <w:rPr>
            <w:noProof/>
            <w:webHidden/>
          </w:rPr>
          <w:fldChar w:fldCharType="begin"/>
        </w:r>
        <w:r>
          <w:rPr>
            <w:noProof/>
            <w:webHidden/>
          </w:rPr>
          <w:instrText xml:space="preserve"> PAGEREF _Toc514756651 \h </w:instrText>
        </w:r>
        <w:r>
          <w:rPr>
            <w:noProof/>
            <w:webHidden/>
          </w:rPr>
        </w:r>
        <w:r>
          <w:rPr>
            <w:noProof/>
            <w:webHidden/>
          </w:rPr>
          <w:fldChar w:fldCharType="separate"/>
        </w:r>
        <w:r>
          <w:rPr>
            <w:noProof/>
            <w:webHidden/>
          </w:rPr>
          <w:t>5</w:t>
        </w:r>
        <w:r>
          <w:rPr>
            <w:noProof/>
            <w:webHidden/>
          </w:rPr>
          <w:fldChar w:fldCharType="end"/>
        </w:r>
      </w:hyperlink>
    </w:p>
    <w:p w:rsidR="00274114" w:rsidRDefault="00274114">
      <w:pPr>
        <w:pStyle w:val="30"/>
        <w:tabs>
          <w:tab w:val="right" w:leader="dot" w:pos="9060"/>
        </w:tabs>
        <w:ind w:left="960"/>
        <w:rPr>
          <w:rFonts w:asciiTheme="minorHAnsi" w:eastAsiaTheme="minorEastAsia" w:hAnsiTheme="minorHAnsi" w:cstheme="minorBidi"/>
          <w:noProof/>
          <w:kern w:val="2"/>
          <w:sz w:val="21"/>
          <w:szCs w:val="22"/>
        </w:rPr>
      </w:pPr>
      <w:hyperlink w:anchor="_Toc514756652" w:history="1">
        <w:r w:rsidRPr="00153B54">
          <w:rPr>
            <w:rStyle w:val="a5"/>
            <w:noProof/>
          </w:rPr>
          <w:t xml:space="preserve">2.1.1 </w:t>
        </w:r>
        <w:r w:rsidRPr="00153B54">
          <w:rPr>
            <w:rStyle w:val="a5"/>
            <w:noProof/>
          </w:rPr>
          <w:t>车联网的发展</w:t>
        </w:r>
        <w:r>
          <w:rPr>
            <w:noProof/>
            <w:webHidden/>
          </w:rPr>
          <w:tab/>
        </w:r>
        <w:r>
          <w:rPr>
            <w:noProof/>
            <w:webHidden/>
          </w:rPr>
          <w:fldChar w:fldCharType="begin"/>
        </w:r>
        <w:r>
          <w:rPr>
            <w:noProof/>
            <w:webHidden/>
          </w:rPr>
          <w:instrText xml:space="preserve"> PAGEREF _Toc514756652 \h </w:instrText>
        </w:r>
        <w:r>
          <w:rPr>
            <w:noProof/>
            <w:webHidden/>
          </w:rPr>
        </w:r>
        <w:r>
          <w:rPr>
            <w:noProof/>
            <w:webHidden/>
          </w:rPr>
          <w:fldChar w:fldCharType="separate"/>
        </w:r>
        <w:r>
          <w:rPr>
            <w:noProof/>
            <w:webHidden/>
          </w:rPr>
          <w:t>5</w:t>
        </w:r>
        <w:r>
          <w:rPr>
            <w:noProof/>
            <w:webHidden/>
          </w:rPr>
          <w:fldChar w:fldCharType="end"/>
        </w:r>
      </w:hyperlink>
    </w:p>
    <w:p w:rsidR="00274114" w:rsidRDefault="00274114">
      <w:pPr>
        <w:pStyle w:val="30"/>
        <w:tabs>
          <w:tab w:val="right" w:leader="dot" w:pos="9060"/>
        </w:tabs>
        <w:ind w:left="960"/>
        <w:rPr>
          <w:rFonts w:asciiTheme="minorHAnsi" w:eastAsiaTheme="minorEastAsia" w:hAnsiTheme="minorHAnsi" w:cstheme="minorBidi"/>
          <w:noProof/>
          <w:kern w:val="2"/>
          <w:sz w:val="21"/>
          <w:szCs w:val="22"/>
        </w:rPr>
      </w:pPr>
      <w:hyperlink w:anchor="_Toc514756653" w:history="1">
        <w:r w:rsidRPr="00153B54">
          <w:rPr>
            <w:rStyle w:val="a5"/>
            <w:noProof/>
          </w:rPr>
          <w:t xml:space="preserve">2.1.2  </w:t>
        </w:r>
        <w:r w:rsidRPr="00153B54">
          <w:rPr>
            <w:rStyle w:val="a5"/>
            <w:noProof/>
          </w:rPr>
          <w:t>车联网网络架构</w:t>
        </w:r>
        <w:r>
          <w:rPr>
            <w:noProof/>
            <w:webHidden/>
          </w:rPr>
          <w:tab/>
        </w:r>
        <w:r>
          <w:rPr>
            <w:noProof/>
            <w:webHidden/>
          </w:rPr>
          <w:fldChar w:fldCharType="begin"/>
        </w:r>
        <w:r>
          <w:rPr>
            <w:noProof/>
            <w:webHidden/>
          </w:rPr>
          <w:instrText xml:space="preserve"> PAGEREF _Toc514756653 \h </w:instrText>
        </w:r>
        <w:r>
          <w:rPr>
            <w:noProof/>
            <w:webHidden/>
          </w:rPr>
        </w:r>
        <w:r>
          <w:rPr>
            <w:noProof/>
            <w:webHidden/>
          </w:rPr>
          <w:fldChar w:fldCharType="separate"/>
        </w:r>
        <w:r>
          <w:rPr>
            <w:noProof/>
            <w:webHidden/>
          </w:rPr>
          <w:t>5</w:t>
        </w:r>
        <w:r>
          <w:rPr>
            <w:noProof/>
            <w:webHidden/>
          </w:rPr>
          <w:fldChar w:fldCharType="end"/>
        </w:r>
      </w:hyperlink>
    </w:p>
    <w:p w:rsidR="00274114" w:rsidRDefault="00274114">
      <w:pPr>
        <w:pStyle w:val="20"/>
        <w:tabs>
          <w:tab w:val="right" w:leader="dot" w:pos="9060"/>
        </w:tabs>
        <w:ind w:left="480"/>
        <w:rPr>
          <w:rFonts w:asciiTheme="minorHAnsi" w:eastAsiaTheme="minorEastAsia" w:hAnsiTheme="minorHAnsi" w:cstheme="minorBidi"/>
          <w:noProof/>
          <w:kern w:val="2"/>
          <w:sz w:val="21"/>
          <w:szCs w:val="22"/>
        </w:rPr>
      </w:pPr>
      <w:hyperlink w:anchor="_Toc514756654" w:history="1">
        <w:r w:rsidRPr="00153B54">
          <w:rPr>
            <w:rStyle w:val="a5"/>
            <w:noProof/>
          </w:rPr>
          <w:t xml:space="preserve">2.2 </w:t>
        </w:r>
        <w:r w:rsidRPr="00153B54">
          <w:rPr>
            <w:rStyle w:val="a5"/>
            <w:noProof/>
          </w:rPr>
          <w:t>深度学习</w:t>
        </w:r>
        <w:r>
          <w:rPr>
            <w:noProof/>
            <w:webHidden/>
          </w:rPr>
          <w:tab/>
        </w:r>
        <w:r>
          <w:rPr>
            <w:noProof/>
            <w:webHidden/>
          </w:rPr>
          <w:fldChar w:fldCharType="begin"/>
        </w:r>
        <w:r>
          <w:rPr>
            <w:noProof/>
            <w:webHidden/>
          </w:rPr>
          <w:instrText xml:space="preserve"> PAGEREF _Toc514756654 \h </w:instrText>
        </w:r>
        <w:r>
          <w:rPr>
            <w:noProof/>
            <w:webHidden/>
          </w:rPr>
        </w:r>
        <w:r>
          <w:rPr>
            <w:noProof/>
            <w:webHidden/>
          </w:rPr>
          <w:fldChar w:fldCharType="separate"/>
        </w:r>
        <w:r>
          <w:rPr>
            <w:noProof/>
            <w:webHidden/>
          </w:rPr>
          <w:t>6</w:t>
        </w:r>
        <w:r>
          <w:rPr>
            <w:noProof/>
            <w:webHidden/>
          </w:rPr>
          <w:fldChar w:fldCharType="end"/>
        </w:r>
      </w:hyperlink>
    </w:p>
    <w:p w:rsidR="00274114" w:rsidRDefault="00274114">
      <w:pPr>
        <w:pStyle w:val="30"/>
        <w:tabs>
          <w:tab w:val="right" w:leader="dot" w:pos="9060"/>
        </w:tabs>
        <w:ind w:left="960"/>
        <w:rPr>
          <w:rFonts w:asciiTheme="minorHAnsi" w:eastAsiaTheme="minorEastAsia" w:hAnsiTheme="minorHAnsi" w:cstheme="minorBidi"/>
          <w:noProof/>
          <w:kern w:val="2"/>
          <w:sz w:val="21"/>
          <w:szCs w:val="22"/>
        </w:rPr>
      </w:pPr>
      <w:hyperlink w:anchor="_Toc514756655" w:history="1">
        <w:r w:rsidRPr="00153B54">
          <w:rPr>
            <w:rStyle w:val="a5"/>
            <w:noProof/>
          </w:rPr>
          <w:t xml:space="preserve">2.2.1 </w:t>
        </w:r>
        <w:r w:rsidRPr="00153B54">
          <w:rPr>
            <w:rStyle w:val="a5"/>
            <w:noProof/>
          </w:rPr>
          <w:t>深度学习发展历史</w:t>
        </w:r>
        <w:r>
          <w:rPr>
            <w:noProof/>
            <w:webHidden/>
          </w:rPr>
          <w:tab/>
        </w:r>
        <w:r>
          <w:rPr>
            <w:noProof/>
            <w:webHidden/>
          </w:rPr>
          <w:fldChar w:fldCharType="begin"/>
        </w:r>
        <w:r>
          <w:rPr>
            <w:noProof/>
            <w:webHidden/>
          </w:rPr>
          <w:instrText xml:space="preserve"> PAGEREF _Toc514756655 \h </w:instrText>
        </w:r>
        <w:r>
          <w:rPr>
            <w:noProof/>
            <w:webHidden/>
          </w:rPr>
        </w:r>
        <w:r>
          <w:rPr>
            <w:noProof/>
            <w:webHidden/>
          </w:rPr>
          <w:fldChar w:fldCharType="separate"/>
        </w:r>
        <w:r>
          <w:rPr>
            <w:noProof/>
            <w:webHidden/>
          </w:rPr>
          <w:t>6</w:t>
        </w:r>
        <w:r>
          <w:rPr>
            <w:noProof/>
            <w:webHidden/>
          </w:rPr>
          <w:fldChar w:fldCharType="end"/>
        </w:r>
      </w:hyperlink>
    </w:p>
    <w:p w:rsidR="00274114" w:rsidRDefault="00274114">
      <w:pPr>
        <w:pStyle w:val="30"/>
        <w:tabs>
          <w:tab w:val="right" w:leader="dot" w:pos="9060"/>
        </w:tabs>
        <w:ind w:left="960"/>
        <w:rPr>
          <w:rFonts w:asciiTheme="minorHAnsi" w:eastAsiaTheme="minorEastAsia" w:hAnsiTheme="minorHAnsi" w:cstheme="minorBidi"/>
          <w:noProof/>
          <w:kern w:val="2"/>
          <w:sz w:val="21"/>
          <w:szCs w:val="22"/>
        </w:rPr>
      </w:pPr>
      <w:hyperlink w:anchor="_Toc514756656" w:history="1">
        <w:r w:rsidRPr="00153B54">
          <w:rPr>
            <w:rStyle w:val="a5"/>
            <w:noProof/>
          </w:rPr>
          <w:t xml:space="preserve">2.2.2  </w:t>
        </w:r>
        <w:r w:rsidRPr="00153B54">
          <w:rPr>
            <w:rStyle w:val="a5"/>
            <w:noProof/>
          </w:rPr>
          <w:t>深度学习简介</w:t>
        </w:r>
        <w:r>
          <w:rPr>
            <w:noProof/>
            <w:webHidden/>
          </w:rPr>
          <w:tab/>
        </w:r>
        <w:r>
          <w:rPr>
            <w:noProof/>
            <w:webHidden/>
          </w:rPr>
          <w:fldChar w:fldCharType="begin"/>
        </w:r>
        <w:r>
          <w:rPr>
            <w:noProof/>
            <w:webHidden/>
          </w:rPr>
          <w:instrText xml:space="preserve"> PAGEREF _Toc514756656 \h </w:instrText>
        </w:r>
        <w:r>
          <w:rPr>
            <w:noProof/>
            <w:webHidden/>
          </w:rPr>
        </w:r>
        <w:r>
          <w:rPr>
            <w:noProof/>
            <w:webHidden/>
          </w:rPr>
          <w:fldChar w:fldCharType="separate"/>
        </w:r>
        <w:r>
          <w:rPr>
            <w:noProof/>
            <w:webHidden/>
          </w:rPr>
          <w:t>6</w:t>
        </w:r>
        <w:r>
          <w:rPr>
            <w:noProof/>
            <w:webHidden/>
          </w:rPr>
          <w:fldChar w:fldCharType="end"/>
        </w:r>
      </w:hyperlink>
    </w:p>
    <w:p w:rsidR="00274114" w:rsidRDefault="00274114">
      <w:pPr>
        <w:pStyle w:val="20"/>
        <w:tabs>
          <w:tab w:val="right" w:leader="dot" w:pos="9060"/>
        </w:tabs>
        <w:ind w:left="480"/>
        <w:rPr>
          <w:rFonts w:asciiTheme="minorHAnsi" w:eastAsiaTheme="minorEastAsia" w:hAnsiTheme="minorHAnsi" w:cstheme="minorBidi"/>
          <w:noProof/>
          <w:kern w:val="2"/>
          <w:sz w:val="21"/>
          <w:szCs w:val="22"/>
        </w:rPr>
      </w:pPr>
      <w:hyperlink w:anchor="_Toc514756657" w:history="1">
        <w:r w:rsidRPr="00153B54">
          <w:rPr>
            <w:rStyle w:val="a5"/>
            <w:noProof/>
          </w:rPr>
          <w:t xml:space="preserve">2.3  </w:t>
        </w:r>
        <w:r w:rsidRPr="00153B54">
          <w:rPr>
            <w:rStyle w:val="a5"/>
            <w:noProof/>
          </w:rPr>
          <w:t>人工神经网络</w:t>
        </w:r>
        <w:r>
          <w:rPr>
            <w:noProof/>
            <w:webHidden/>
          </w:rPr>
          <w:tab/>
        </w:r>
        <w:r>
          <w:rPr>
            <w:noProof/>
            <w:webHidden/>
          </w:rPr>
          <w:fldChar w:fldCharType="begin"/>
        </w:r>
        <w:r>
          <w:rPr>
            <w:noProof/>
            <w:webHidden/>
          </w:rPr>
          <w:instrText xml:space="preserve"> PAGEREF _Toc514756657 \h </w:instrText>
        </w:r>
        <w:r>
          <w:rPr>
            <w:noProof/>
            <w:webHidden/>
          </w:rPr>
        </w:r>
        <w:r>
          <w:rPr>
            <w:noProof/>
            <w:webHidden/>
          </w:rPr>
          <w:fldChar w:fldCharType="separate"/>
        </w:r>
        <w:r>
          <w:rPr>
            <w:noProof/>
            <w:webHidden/>
          </w:rPr>
          <w:t>8</w:t>
        </w:r>
        <w:r>
          <w:rPr>
            <w:noProof/>
            <w:webHidden/>
          </w:rPr>
          <w:fldChar w:fldCharType="end"/>
        </w:r>
      </w:hyperlink>
    </w:p>
    <w:p w:rsidR="00274114" w:rsidRDefault="00274114">
      <w:pPr>
        <w:pStyle w:val="30"/>
        <w:tabs>
          <w:tab w:val="right" w:leader="dot" w:pos="9060"/>
        </w:tabs>
        <w:ind w:left="960"/>
        <w:rPr>
          <w:rFonts w:asciiTheme="minorHAnsi" w:eastAsiaTheme="minorEastAsia" w:hAnsiTheme="minorHAnsi" w:cstheme="minorBidi"/>
          <w:noProof/>
          <w:kern w:val="2"/>
          <w:sz w:val="21"/>
          <w:szCs w:val="22"/>
        </w:rPr>
      </w:pPr>
      <w:hyperlink w:anchor="_Toc514756658" w:history="1">
        <w:r w:rsidRPr="00153B54">
          <w:rPr>
            <w:rStyle w:val="a5"/>
            <w:noProof/>
          </w:rPr>
          <w:t xml:space="preserve">2.3.1  </w:t>
        </w:r>
        <w:r w:rsidRPr="00153B54">
          <w:rPr>
            <w:rStyle w:val="a5"/>
            <w:noProof/>
          </w:rPr>
          <w:t>神经元</w:t>
        </w:r>
        <w:r>
          <w:rPr>
            <w:noProof/>
            <w:webHidden/>
          </w:rPr>
          <w:tab/>
        </w:r>
        <w:r>
          <w:rPr>
            <w:noProof/>
            <w:webHidden/>
          </w:rPr>
          <w:fldChar w:fldCharType="begin"/>
        </w:r>
        <w:r>
          <w:rPr>
            <w:noProof/>
            <w:webHidden/>
          </w:rPr>
          <w:instrText xml:space="preserve"> PAGEREF _Toc514756658 \h </w:instrText>
        </w:r>
        <w:r>
          <w:rPr>
            <w:noProof/>
            <w:webHidden/>
          </w:rPr>
        </w:r>
        <w:r>
          <w:rPr>
            <w:noProof/>
            <w:webHidden/>
          </w:rPr>
          <w:fldChar w:fldCharType="separate"/>
        </w:r>
        <w:r>
          <w:rPr>
            <w:noProof/>
            <w:webHidden/>
          </w:rPr>
          <w:t>8</w:t>
        </w:r>
        <w:r>
          <w:rPr>
            <w:noProof/>
            <w:webHidden/>
          </w:rPr>
          <w:fldChar w:fldCharType="end"/>
        </w:r>
      </w:hyperlink>
    </w:p>
    <w:p w:rsidR="00274114" w:rsidRDefault="00274114">
      <w:pPr>
        <w:pStyle w:val="30"/>
        <w:tabs>
          <w:tab w:val="right" w:leader="dot" w:pos="9060"/>
        </w:tabs>
        <w:ind w:left="960"/>
        <w:rPr>
          <w:rFonts w:asciiTheme="minorHAnsi" w:eastAsiaTheme="minorEastAsia" w:hAnsiTheme="minorHAnsi" w:cstheme="minorBidi"/>
          <w:noProof/>
          <w:kern w:val="2"/>
          <w:sz w:val="21"/>
          <w:szCs w:val="22"/>
        </w:rPr>
      </w:pPr>
      <w:hyperlink w:anchor="_Toc514756659" w:history="1">
        <w:r w:rsidRPr="00153B54">
          <w:rPr>
            <w:rStyle w:val="a5"/>
            <w:noProof/>
          </w:rPr>
          <w:t>2.3.2  BP</w:t>
        </w:r>
        <w:r w:rsidRPr="00153B54">
          <w:rPr>
            <w:rStyle w:val="a5"/>
            <w:noProof/>
          </w:rPr>
          <w:t>神经网络</w:t>
        </w:r>
        <w:r>
          <w:rPr>
            <w:noProof/>
            <w:webHidden/>
          </w:rPr>
          <w:tab/>
        </w:r>
        <w:r>
          <w:rPr>
            <w:noProof/>
            <w:webHidden/>
          </w:rPr>
          <w:fldChar w:fldCharType="begin"/>
        </w:r>
        <w:r>
          <w:rPr>
            <w:noProof/>
            <w:webHidden/>
          </w:rPr>
          <w:instrText xml:space="preserve"> PAGEREF _Toc514756659 \h </w:instrText>
        </w:r>
        <w:r>
          <w:rPr>
            <w:noProof/>
            <w:webHidden/>
          </w:rPr>
        </w:r>
        <w:r>
          <w:rPr>
            <w:noProof/>
            <w:webHidden/>
          </w:rPr>
          <w:fldChar w:fldCharType="separate"/>
        </w:r>
        <w:r>
          <w:rPr>
            <w:noProof/>
            <w:webHidden/>
          </w:rPr>
          <w:t>10</w:t>
        </w:r>
        <w:r>
          <w:rPr>
            <w:noProof/>
            <w:webHidden/>
          </w:rPr>
          <w:fldChar w:fldCharType="end"/>
        </w:r>
      </w:hyperlink>
    </w:p>
    <w:p w:rsidR="00274114" w:rsidRDefault="00274114">
      <w:pPr>
        <w:pStyle w:val="20"/>
        <w:tabs>
          <w:tab w:val="right" w:leader="dot" w:pos="9060"/>
        </w:tabs>
        <w:ind w:left="480"/>
        <w:rPr>
          <w:rFonts w:asciiTheme="minorHAnsi" w:eastAsiaTheme="minorEastAsia" w:hAnsiTheme="minorHAnsi" w:cstheme="minorBidi"/>
          <w:noProof/>
          <w:kern w:val="2"/>
          <w:sz w:val="21"/>
          <w:szCs w:val="22"/>
        </w:rPr>
      </w:pPr>
      <w:hyperlink w:anchor="_Toc514756660" w:history="1">
        <w:r w:rsidRPr="00153B54">
          <w:rPr>
            <w:rStyle w:val="a5"/>
            <w:noProof/>
          </w:rPr>
          <w:t xml:space="preserve">2.4  </w:t>
        </w:r>
        <w:r w:rsidRPr="00153B54">
          <w:rPr>
            <w:rStyle w:val="a5"/>
            <w:noProof/>
          </w:rPr>
          <w:t>卷积神经网络</w:t>
        </w:r>
        <w:r>
          <w:rPr>
            <w:noProof/>
            <w:webHidden/>
          </w:rPr>
          <w:tab/>
        </w:r>
        <w:r>
          <w:rPr>
            <w:noProof/>
            <w:webHidden/>
          </w:rPr>
          <w:fldChar w:fldCharType="begin"/>
        </w:r>
        <w:r>
          <w:rPr>
            <w:noProof/>
            <w:webHidden/>
          </w:rPr>
          <w:instrText xml:space="preserve"> PAGEREF _Toc514756660 \h </w:instrText>
        </w:r>
        <w:r>
          <w:rPr>
            <w:noProof/>
            <w:webHidden/>
          </w:rPr>
        </w:r>
        <w:r>
          <w:rPr>
            <w:noProof/>
            <w:webHidden/>
          </w:rPr>
          <w:fldChar w:fldCharType="separate"/>
        </w:r>
        <w:r>
          <w:rPr>
            <w:noProof/>
            <w:webHidden/>
          </w:rPr>
          <w:t>13</w:t>
        </w:r>
        <w:r>
          <w:rPr>
            <w:noProof/>
            <w:webHidden/>
          </w:rPr>
          <w:fldChar w:fldCharType="end"/>
        </w:r>
      </w:hyperlink>
    </w:p>
    <w:p w:rsidR="00274114" w:rsidRDefault="00274114">
      <w:pPr>
        <w:pStyle w:val="30"/>
        <w:tabs>
          <w:tab w:val="right" w:leader="dot" w:pos="9060"/>
        </w:tabs>
        <w:ind w:left="960"/>
        <w:rPr>
          <w:rFonts w:asciiTheme="minorHAnsi" w:eastAsiaTheme="minorEastAsia" w:hAnsiTheme="minorHAnsi" w:cstheme="minorBidi"/>
          <w:noProof/>
          <w:kern w:val="2"/>
          <w:sz w:val="21"/>
          <w:szCs w:val="22"/>
        </w:rPr>
      </w:pPr>
      <w:hyperlink w:anchor="_Toc514756661" w:history="1">
        <w:r w:rsidRPr="00153B54">
          <w:rPr>
            <w:rStyle w:val="a5"/>
            <w:noProof/>
          </w:rPr>
          <w:t xml:space="preserve">2.4.1  </w:t>
        </w:r>
        <w:r w:rsidRPr="00153B54">
          <w:rPr>
            <w:rStyle w:val="a5"/>
            <w:noProof/>
          </w:rPr>
          <w:t>卷积层</w:t>
        </w:r>
        <w:r>
          <w:rPr>
            <w:noProof/>
            <w:webHidden/>
          </w:rPr>
          <w:tab/>
        </w:r>
        <w:r>
          <w:rPr>
            <w:noProof/>
            <w:webHidden/>
          </w:rPr>
          <w:fldChar w:fldCharType="begin"/>
        </w:r>
        <w:r>
          <w:rPr>
            <w:noProof/>
            <w:webHidden/>
          </w:rPr>
          <w:instrText xml:space="preserve"> PAGEREF _Toc514756661 \h </w:instrText>
        </w:r>
        <w:r>
          <w:rPr>
            <w:noProof/>
            <w:webHidden/>
          </w:rPr>
        </w:r>
        <w:r>
          <w:rPr>
            <w:noProof/>
            <w:webHidden/>
          </w:rPr>
          <w:fldChar w:fldCharType="separate"/>
        </w:r>
        <w:r>
          <w:rPr>
            <w:noProof/>
            <w:webHidden/>
          </w:rPr>
          <w:t>13</w:t>
        </w:r>
        <w:r>
          <w:rPr>
            <w:noProof/>
            <w:webHidden/>
          </w:rPr>
          <w:fldChar w:fldCharType="end"/>
        </w:r>
      </w:hyperlink>
    </w:p>
    <w:p w:rsidR="00274114" w:rsidRDefault="00274114">
      <w:pPr>
        <w:pStyle w:val="30"/>
        <w:tabs>
          <w:tab w:val="right" w:leader="dot" w:pos="9060"/>
        </w:tabs>
        <w:ind w:left="960"/>
        <w:rPr>
          <w:rFonts w:asciiTheme="minorHAnsi" w:eastAsiaTheme="minorEastAsia" w:hAnsiTheme="minorHAnsi" w:cstheme="minorBidi"/>
          <w:noProof/>
          <w:kern w:val="2"/>
          <w:sz w:val="21"/>
          <w:szCs w:val="22"/>
        </w:rPr>
      </w:pPr>
      <w:hyperlink w:anchor="_Toc514756662" w:history="1">
        <w:r w:rsidRPr="00153B54">
          <w:rPr>
            <w:rStyle w:val="a5"/>
            <w:noProof/>
          </w:rPr>
          <w:t xml:space="preserve">2.4.2  </w:t>
        </w:r>
        <w:r w:rsidRPr="00153B54">
          <w:rPr>
            <w:rStyle w:val="a5"/>
            <w:noProof/>
          </w:rPr>
          <w:t>池化</w:t>
        </w:r>
        <w:r>
          <w:rPr>
            <w:noProof/>
            <w:webHidden/>
          </w:rPr>
          <w:tab/>
        </w:r>
        <w:r>
          <w:rPr>
            <w:noProof/>
            <w:webHidden/>
          </w:rPr>
          <w:fldChar w:fldCharType="begin"/>
        </w:r>
        <w:r>
          <w:rPr>
            <w:noProof/>
            <w:webHidden/>
          </w:rPr>
          <w:instrText xml:space="preserve"> PAGEREF _Toc514756662 \h </w:instrText>
        </w:r>
        <w:r>
          <w:rPr>
            <w:noProof/>
            <w:webHidden/>
          </w:rPr>
        </w:r>
        <w:r>
          <w:rPr>
            <w:noProof/>
            <w:webHidden/>
          </w:rPr>
          <w:fldChar w:fldCharType="separate"/>
        </w:r>
        <w:r>
          <w:rPr>
            <w:noProof/>
            <w:webHidden/>
          </w:rPr>
          <w:t>14</w:t>
        </w:r>
        <w:r>
          <w:rPr>
            <w:noProof/>
            <w:webHidden/>
          </w:rPr>
          <w:fldChar w:fldCharType="end"/>
        </w:r>
      </w:hyperlink>
    </w:p>
    <w:p w:rsidR="00274114" w:rsidRDefault="00274114">
      <w:pPr>
        <w:pStyle w:val="20"/>
        <w:tabs>
          <w:tab w:val="right" w:leader="dot" w:pos="9060"/>
        </w:tabs>
        <w:ind w:left="480"/>
        <w:rPr>
          <w:rFonts w:asciiTheme="minorHAnsi" w:eastAsiaTheme="minorEastAsia" w:hAnsiTheme="minorHAnsi" w:cstheme="minorBidi"/>
          <w:noProof/>
          <w:kern w:val="2"/>
          <w:sz w:val="21"/>
          <w:szCs w:val="22"/>
        </w:rPr>
      </w:pPr>
      <w:hyperlink w:anchor="_Toc514756663" w:history="1">
        <w:r w:rsidRPr="00153B54">
          <w:rPr>
            <w:rStyle w:val="a5"/>
            <w:noProof/>
          </w:rPr>
          <w:t xml:space="preserve">2.5  </w:t>
        </w:r>
        <w:r w:rsidRPr="00153B54">
          <w:rPr>
            <w:rStyle w:val="a5"/>
            <w:noProof/>
          </w:rPr>
          <w:t>本章小结</w:t>
        </w:r>
        <w:r>
          <w:rPr>
            <w:noProof/>
            <w:webHidden/>
          </w:rPr>
          <w:tab/>
        </w:r>
        <w:r>
          <w:rPr>
            <w:noProof/>
            <w:webHidden/>
          </w:rPr>
          <w:fldChar w:fldCharType="begin"/>
        </w:r>
        <w:r>
          <w:rPr>
            <w:noProof/>
            <w:webHidden/>
          </w:rPr>
          <w:instrText xml:space="preserve"> PAGEREF _Toc514756663 \h </w:instrText>
        </w:r>
        <w:r>
          <w:rPr>
            <w:noProof/>
            <w:webHidden/>
          </w:rPr>
        </w:r>
        <w:r>
          <w:rPr>
            <w:noProof/>
            <w:webHidden/>
          </w:rPr>
          <w:fldChar w:fldCharType="separate"/>
        </w:r>
        <w:r>
          <w:rPr>
            <w:noProof/>
            <w:webHidden/>
          </w:rPr>
          <w:t>15</w:t>
        </w:r>
        <w:r>
          <w:rPr>
            <w:noProof/>
            <w:webHidden/>
          </w:rPr>
          <w:fldChar w:fldCharType="end"/>
        </w:r>
      </w:hyperlink>
    </w:p>
    <w:p w:rsidR="00274114" w:rsidRDefault="00274114">
      <w:pPr>
        <w:pStyle w:val="10"/>
        <w:tabs>
          <w:tab w:val="right" w:leader="dot" w:pos="9060"/>
        </w:tabs>
        <w:rPr>
          <w:rFonts w:asciiTheme="minorHAnsi" w:eastAsiaTheme="minorEastAsia" w:hAnsiTheme="minorHAnsi" w:cstheme="minorBidi"/>
          <w:noProof/>
          <w:kern w:val="2"/>
          <w:sz w:val="21"/>
          <w:szCs w:val="22"/>
        </w:rPr>
      </w:pPr>
      <w:hyperlink w:anchor="_Toc514756664" w:history="1">
        <w:r w:rsidRPr="00153B54">
          <w:rPr>
            <w:rStyle w:val="a5"/>
            <w:noProof/>
          </w:rPr>
          <w:t xml:space="preserve">3  </w:t>
        </w:r>
        <w:r w:rsidRPr="00153B54">
          <w:rPr>
            <w:rStyle w:val="a5"/>
            <w:noProof/>
          </w:rPr>
          <w:t>模型建立和问题描述</w:t>
        </w:r>
        <w:r>
          <w:rPr>
            <w:noProof/>
            <w:webHidden/>
          </w:rPr>
          <w:tab/>
        </w:r>
        <w:r>
          <w:rPr>
            <w:noProof/>
            <w:webHidden/>
          </w:rPr>
          <w:fldChar w:fldCharType="begin"/>
        </w:r>
        <w:r>
          <w:rPr>
            <w:noProof/>
            <w:webHidden/>
          </w:rPr>
          <w:instrText xml:space="preserve"> PAGEREF _Toc514756664 \h </w:instrText>
        </w:r>
        <w:r>
          <w:rPr>
            <w:noProof/>
            <w:webHidden/>
          </w:rPr>
        </w:r>
        <w:r>
          <w:rPr>
            <w:noProof/>
            <w:webHidden/>
          </w:rPr>
          <w:fldChar w:fldCharType="separate"/>
        </w:r>
        <w:r>
          <w:rPr>
            <w:noProof/>
            <w:webHidden/>
          </w:rPr>
          <w:t>16</w:t>
        </w:r>
        <w:r>
          <w:rPr>
            <w:noProof/>
            <w:webHidden/>
          </w:rPr>
          <w:fldChar w:fldCharType="end"/>
        </w:r>
      </w:hyperlink>
    </w:p>
    <w:p w:rsidR="00274114" w:rsidRDefault="00274114">
      <w:pPr>
        <w:pStyle w:val="20"/>
        <w:tabs>
          <w:tab w:val="right" w:leader="dot" w:pos="9060"/>
        </w:tabs>
        <w:ind w:left="480"/>
        <w:rPr>
          <w:rFonts w:asciiTheme="minorHAnsi" w:eastAsiaTheme="minorEastAsia" w:hAnsiTheme="minorHAnsi" w:cstheme="minorBidi"/>
          <w:noProof/>
          <w:kern w:val="2"/>
          <w:sz w:val="21"/>
          <w:szCs w:val="22"/>
        </w:rPr>
      </w:pPr>
      <w:hyperlink w:anchor="_Toc514756665" w:history="1">
        <w:r w:rsidRPr="00153B54">
          <w:rPr>
            <w:rStyle w:val="a5"/>
            <w:noProof/>
          </w:rPr>
          <w:t xml:space="preserve">3.1  </w:t>
        </w:r>
        <w:r w:rsidRPr="00153B54">
          <w:rPr>
            <w:rStyle w:val="a5"/>
            <w:noProof/>
          </w:rPr>
          <w:t>排队论模型</w:t>
        </w:r>
        <w:r>
          <w:rPr>
            <w:noProof/>
            <w:webHidden/>
          </w:rPr>
          <w:tab/>
        </w:r>
        <w:r>
          <w:rPr>
            <w:noProof/>
            <w:webHidden/>
          </w:rPr>
          <w:fldChar w:fldCharType="begin"/>
        </w:r>
        <w:r>
          <w:rPr>
            <w:noProof/>
            <w:webHidden/>
          </w:rPr>
          <w:instrText xml:space="preserve"> PAGEREF _Toc514756665 \h </w:instrText>
        </w:r>
        <w:r>
          <w:rPr>
            <w:noProof/>
            <w:webHidden/>
          </w:rPr>
        </w:r>
        <w:r>
          <w:rPr>
            <w:noProof/>
            <w:webHidden/>
          </w:rPr>
          <w:fldChar w:fldCharType="separate"/>
        </w:r>
        <w:r>
          <w:rPr>
            <w:noProof/>
            <w:webHidden/>
          </w:rPr>
          <w:t>17</w:t>
        </w:r>
        <w:r>
          <w:rPr>
            <w:noProof/>
            <w:webHidden/>
          </w:rPr>
          <w:fldChar w:fldCharType="end"/>
        </w:r>
      </w:hyperlink>
    </w:p>
    <w:p w:rsidR="00274114" w:rsidRDefault="00274114">
      <w:pPr>
        <w:pStyle w:val="30"/>
        <w:tabs>
          <w:tab w:val="right" w:leader="dot" w:pos="9060"/>
        </w:tabs>
        <w:ind w:left="960"/>
        <w:rPr>
          <w:rFonts w:asciiTheme="minorHAnsi" w:eastAsiaTheme="minorEastAsia" w:hAnsiTheme="minorHAnsi" w:cstheme="minorBidi"/>
          <w:noProof/>
          <w:kern w:val="2"/>
          <w:sz w:val="21"/>
          <w:szCs w:val="22"/>
        </w:rPr>
      </w:pPr>
      <w:hyperlink w:anchor="_Toc514756666" w:history="1">
        <w:r w:rsidRPr="00153B54">
          <w:rPr>
            <w:rStyle w:val="a5"/>
            <w:noProof/>
          </w:rPr>
          <w:t xml:space="preserve">3.1.1  </w:t>
        </w:r>
        <w:r w:rsidRPr="00153B54">
          <w:rPr>
            <w:rStyle w:val="a5"/>
            <w:noProof/>
          </w:rPr>
          <w:t>组成部分</w:t>
        </w:r>
        <w:r>
          <w:rPr>
            <w:noProof/>
            <w:webHidden/>
          </w:rPr>
          <w:tab/>
        </w:r>
        <w:r>
          <w:rPr>
            <w:noProof/>
            <w:webHidden/>
          </w:rPr>
          <w:fldChar w:fldCharType="begin"/>
        </w:r>
        <w:r>
          <w:rPr>
            <w:noProof/>
            <w:webHidden/>
          </w:rPr>
          <w:instrText xml:space="preserve"> PAGEREF _Toc514756666 \h </w:instrText>
        </w:r>
        <w:r>
          <w:rPr>
            <w:noProof/>
            <w:webHidden/>
          </w:rPr>
        </w:r>
        <w:r>
          <w:rPr>
            <w:noProof/>
            <w:webHidden/>
          </w:rPr>
          <w:fldChar w:fldCharType="separate"/>
        </w:r>
        <w:r>
          <w:rPr>
            <w:noProof/>
            <w:webHidden/>
          </w:rPr>
          <w:t>17</w:t>
        </w:r>
        <w:r>
          <w:rPr>
            <w:noProof/>
            <w:webHidden/>
          </w:rPr>
          <w:fldChar w:fldCharType="end"/>
        </w:r>
      </w:hyperlink>
    </w:p>
    <w:p w:rsidR="00274114" w:rsidRDefault="00274114">
      <w:pPr>
        <w:pStyle w:val="30"/>
        <w:tabs>
          <w:tab w:val="right" w:leader="dot" w:pos="9060"/>
        </w:tabs>
        <w:ind w:left="960"/>
        <w:rPr>
          <w:rFonts w:asciiTheme="minorHAnsi" w:eastAsiaTheme="minorEastAsia" w:hAnsiTheme="minorHAnsi" w:cstheme="minorBidi"/>
          <w:noProof/>
          <w:kern w:val="2"/>
          <w:sz w:val="21"/>
          <w:szCs w:val="22"/>
        </w:rPr>
      </w:pPr>
      <w:hyperlink w:anchor="_Toc514756667" w:history="1">
        <w:r w:rsidRPr="00153B54">
          <w:rPr>
            <w:rStyle w:val="a5"/>
            <w:noProof/>
          </w:rPr>
          <w:t xml:space="preserve">3.1.2  </w:t>
        </w:r>
        <w:r w:rsidRPr="00153B54">
          <w:rPr>
            <w:rStyle w:val="a5"/>
            <w:noProof/>
          </w:rPr>
          <w:t>分类和数量指标</w:t>
        </w:r>
        <w:r>
          <w:rPr>
            <w:noProof/>
            <w:webHidden/>
          </w:rPr>
          <w:tab/>
        </w:r>
        <w:r>
          <w:rPr>
            <w:noProof/>
            <w:webHidden/>
          </w:rPr>
          <w:fldChar w:fldCharType="begin"/>
        </w:r>
        <w:r>
          <w:rPr>
            <w:noProof/>
            <w:webHidden/>
          </w:rPr>
          <w:instrText xml:space="preserve"> PAGEREF _Toc514756667 \h </w:instrText>
        </w:r>
        <w:r>
          <w:rPr>
            <w:noProof/>
            <w:webHidden/>
          </w:rPr>
        </w:r>
        <w:r>
          <w:rPr>
            <w:noProof/>
            <w:webHidden/>
          </w:rPr>
          <w:fldChar w:fldCharType="separate"/>
        </w:r>
        <w:r>
          <w:rPr>
            <w:noProof/>
            <w:webHidden/>
          </w:rPr>
          <w:t>19</w:t>
        </w:r>
        <w:r>
          <w:rPr>
            <w:noProof/>
            <w:webHidden/>
          </w:rPr>
          <w:fldChar w:fldCharType="end"/>
        </w:r>
      </w:hyperlink>
    </w:p>
    <w:p w:rsidR="00274114" w:rsidRDefault="00274114">
      <w:pPr>
        <w:pStyle w:val="30"/>
        <w:tabs>
          <w:tab w:val="right" w:leader="dot" w:pos="9060"/>
        </w:tabs>
        <w:ind w:left="960"/>
        <w:rPr>
          <w:rFonts w:asciiTheme="minorHAnsi" w:eastAsiaTheme="minorEastAsia" w:hAnsiTheme="minorHAnsi" w:cstheme="minorBidi"/>
          <w:noProof/>
          <w:kern w:val="2"/>
          <w:sz w:val="21"/>
          <w:szCs w:val="22"/>
        </w:rPr>
      </w:pPr>
      <w:hyperlink w:anchor="_Toc514756668" w:history="1">
        <w:r w:rsidRPr="00153B54">
          <w:rPr>
            <w:rStyle w:val="a5"/>
            <w:noProof/>
          </w:rPr>
          <w:t xml:space="preserve">3.1.3 M/M/1 </w:t>
        </w:r>
        <w:r w:rsidRPr="00153B54">
          <w:rPr>
            <w:rStyle w:val="a5"/>
            <w:noProof/>
          </w:rPr>
          <w:t>模型</w:t>
        </w:r>
        <w:r>
          <w:rPr>
            <w:noProof/>
            <w:webHidden/>
          </w:rPr>
          <w:tab/>
        </w:r>
        <w:r>
          <w:rPr>
            <w:noProof/>
            <w:webHidden/>
          </w:rPr>
          <w:fldChar w:fldCharType="begin"/>
        </w:r>
        <w:r>
          <w:rPr>
            <w:noProof/>
            <w:webHidden/>
          </w:rPr>
          <w:instrText xml:space="preserve"> PAGEREF _Toc514756668 \h </w:instrText>
        </w:r>
        <w:r>
          <w:rPr>
            <w:noProof/>
            <w:webHidden/>
          </w:rPr>
        </w:r>
        <w:r>
          <w:rPr>
            <w:noProof/>
            <w:webHidden/>
          </w:rPr>
          <w:fldChar w:fldCharType="separate"/>
        </w:r>
        <w:r>
          <w:rPr>
            <w:noProof/>
            <w:webHidden/>
          </w:rPr>
          <w:t>20</w:t>
        </w:r>
        <w:r>
          <w:rPr>
            <w:noProof/>
            <w:webHidden/>
          </w:rPr>
          <w:fldChar w:fldCharType="end"/>
        </w:r>
      </w:hyperlink>
    </w:p>
    <w:p w:rsidR="00274114" w:rsidRDefault="00274114">
      <w:pPr>
        <w:pStyle w:val="30"/>
        <w:tabs>
          <w:tab w:val="right" w:leader="dot" w:pos="9060"/>
        </w:tabs>
        <w:ind w:left="960"/>
        <w:rPr>
          <w:rFonts w:asciiTheme="minorHAnsi" w:eastAsiaTheme="minorEastAsia" w:hAnsiTheme="minorHAnsi" w:cstheme="minorBidi"/>
          <w:noProof/>
          <w:kern w:val="2"/>
          <w:sz w:val="21"/>
          <w:szCs w:val="22"/>
        </w:rPr>
      </w:pPr>
      <w:hyperlink w:anchor="_Toc514756669" w:history="1">
        <w:r w:rsidRPr="00153B54">
          <w:rPr>
            <w:rStyle w:val="a5"/>
            <w:noProof/>
          </w:rPr>
          <w:t xml:space="preserve">3.1.4 M/M/c </w:t>
        </w:r>
        <w:r w:rsidRPr="00153B54">
          <w:rPr>
            <w:rStyle w:val="a5"/>
            <w:noProof/>
          </w:rPr>
          <w:t>模型</w:t>
        </w:r>
        <w:r>
          <w:rPr>
            <w:noProof/>
            <w:webHidden/>
          </w:rPr>
          <w:tab/>
        </w:r>
        <w:r>
          <w:rPr>
            <w:noProof/>
            <w:webHidden/>
          </w:rPr>
          <w:fldChar w:fldCharType="begin"/>
        </w:r>
        <w:r>
          <w:rPr>
            <w:noProof/>
            <w:webHidden/>
          </w:rPr>
          <w:instrText xml:space="preserve"> PAGEREF _Toc514756669 \h </w:instrText>
        </w:r>
        <w:r>
          <w:rPr>
            <w:noProof/>
            <w:webHidden/>
          </w:rPr>
        </w:r>
        <w:r>
          <w:rPr>
            <w:noProof/>
            <w:webHidden/>
          </w:rPr>
          <w:fldChar w:fldCharType="separate"/>
        </w:r>
        <w:r>
          <w:rPr>
            <w:noProof/>
            <w:webHidden/>
          </w:rPr>
          <w:t>22</w:t>
        </w:r>
        <w:r>
          <w:rPr>
            <w:noProof/>
            <w:webHidden/>
          </w:rPr>
          <w:fldChar w:fldCharType="end"/>
        </w:r>
      </w:hyperlink>
    </w:p>
    <w:p w:rsidR="00274114" w:rsidRDefault="00274114">
      <w:pPr>
        <w:pStyle w:val="20"/>
        <w:tabs>
          <w:tab w:val="right" w:leader="dot" w:pos="9060"/>
        </w:tabs>
        <w:ind w:left="480"/>
        <w:rPr>
          <w:rFonts w:asciiTheme="minorHAnsi" w:eastAsiaTheme="minorEastAsia" w:hAnsiTheme="minorHAnsi" w:cstheme="minorBidi"/>
          <w:noProof/>
          <w:kern w:val="2"/>
          <w:sz w:val="21"/>
          <w:szCs w:val="22"/>
        </w:rPr>
      </w:pPr>
      <w:hyperlink w:anchor="_Toc514756670" w:history="1">
        <w:r w:rsidRPr="00153B54">
          <w:rPr>
            <w:rStyle w:val="a5"/>
            <w:noProof/>
          </w:rPr>
          <w:t xml:space="preserve">3.2  </w:t>
        </w:r>
        <w:r w:rsidRPr="00153B54">
          <w:rPr>
            <w:rStyle w:val="a5"/>
            <w:noProof/>
          </w:rPr>
          <w:t>云雾结合系统模型</w:t>
        </w:r>
        <w:r>
          <w:rPr>
            <w:noProof/>
            <w:webHidden/>
          </w:rPr>
          <w:tab/>
        </w:r>
        <w:r>
          <w:rPr>
            <w:noProof/>
            <w:webHidden/>
          </w:rPr>
          <w:fldChar w:fldCharType="begin"/>
        </w:r>
        <w:r>
          <w:rPr>
            <w:noProof/>
            <w:webHidden/>
          </w:rPr>
          <w:instrText xml:space="preserve"> PAGEREF _Toc514756670 \h </w:instrText>
        </w:r>
        <w:r>
          <w:rPr>
            <w:noProof/>
            <w:webHidden/>
          </w:rPr>
        </w:r>
        <w:r>
          <w:rPr>
            <w:noProof/>
            <w:webHidden/>
          </w:rPr>
          <w:fldChar w:fldCharType="separate"/>
        </w:r>
        <w:r>
          <w:rPr>
            <w:noProof/>
            <w:webHidden/>
          </w:rPr>
          <w:t>23</w:t>
        </w:r>
        <w:r>
          <w:rPr>
            <w:noProof/>
            <w:webHidden/>
          </w:rPr>
          <w:fldChar w:fldCharType="end"/>
        </w:r>
      </w:hyperlink>
    </w:p>
    <w:p w:rsidR="00274114" w:rsidRDefault="00274114">
      <w:pPr>
        <w:pStyle w:val="30"/>
        <w:tabs>
          <w:tab w:val="right" w:leader="dot" w:pos="9060"/>
        </w:tabs>
        <w:ind w:left="960"/>
        <w:rPr>
          <w:rFonts w:asciiTheme="minorHAnsi" w:eastAsiaTheme="minorEastAsia" w:hAnsiTheme="minorHAnsi" w:cstheme="minorBidi"/>
          <w:noProof/>
          <w:kern w:val="2"/>
          <w:sz w:val="21"/>
          <w:szCs w:val="22"/>
        </w:rPr>
      </w:pPr>
      <w:hyperlink w:anchor="_Toc514756671" w:history="1">
        <w:r w:rsidRPr="00153B54">
          <w:rPr>
            <w:rStyle w:val="a5"/>
            <w:noProof/>
          </w:rPr>
          <w:t xml:space="preserve">3.2.1  </w:t>
        </w:r>
        <w:r w:rsidRPr="00153B54">
          <w:rPr>
            <w:rStyle w:val="a5"/>
            <w:noProof/>
          </w:rPr>
          <w:t>系统能耗</w:t>
        </w:r>
        <w:r>
          <w:rPr>
            <w:noProof/>
            <w:webHidden/>
          </w:rPr>
          <w:tab/>
        </w:r>
        <w:r>
          <w:rPr>
            <w:noProof/>
            <w:webHidden/>
          </w:rPr>
          <w:fldChar w:fldCharType="begin"/>
        </w:r>
        <w:r>
          <w:rPr>
            <w:noProof/>
            <w:webHidden/>
          </w:rPr>
          <w:instrText xml:space="preserve"> PAGEREF _Toc514756671 \h </w:instrText>
        </w:r>
        <w:r>
          <w:rPr>
            <w:noProof/>
            <w:webHidden/>
          </w:rPr>
        </w:r>
        <w:r>
          <w:rPr>
            <w:noProof/>
            <w:webHidden/>
          </w:rPr>
          <w:fldChar w:fldCharType="separate"/>
        </w:r>
        <w:r>
          <w:rPr>
            <w:noProof/>
            <w:webHidden/>
          </w:rPr>
          <w:t>23</w:t>
        </w:r>
        <w:r>
          <w:rPr>
            <w:noProof/>
            <w:webHidden/>
          </w:rPr>
          <w:fldChar w:fldCharType="end"/>
        </w:r>
      </w:hyperlink>
    </w:p>
    <w:p w:rsidR="00274114" w:rsidRDefault="00274114">
      <w:pPr>
        <w:pStyle w:val="30"/>
        <w:tabs>
          <w:tab w:val="right" w:leader="dot" w:pos="9060"/>
        </w:tabs>
        <w:ind w:left="960"/>
        <w:rPr>
          <w:rFonts w:asciiTheme="minorHAnsi" w:eastAsiaTheme="minorEastAsia" w:hAnsiTheme="minorHAnsi" w:cstheme="minorBidi"/>
          <w:noProof/>
          <w:kern w:val="2"/>
          <w:sz w:val="21"/>
          <w:szCs w:val="22"/>
        </w:rPr>
      </w:pPr>
      <w:hyperlink w:anchor="_Toc514756672" w:history="1">
        <w:r w:rsidRPr="00153B54">
          <w:rPr>
            <w:rStyle w:val="a5"/>
            <w:noProof/>
          </w:rPr>
          <w:t xml:space="preserve">3.2.2  </w:t>
        </w:r>
        <w:r w:rsidRPr="00153B54">
          <w:rPr>
            <w:rStyle w:val="a5"/>
            <w:noProof/>
          </w:rPr>
          <w:t>系统延迟</w:t>
        </w:r>
        <w:r>
          <w:rPr>
            <w:noProof/>
            <w:webHidden/>
          </w:rPr>
          <w:tab/>
        </w:r>
        <w:r>
          <w:rPr>
            <w:noProof/>
            <w:webHidden/>
          </w:rPr>
          <w:fldChar w:fldCharType="begin"/>
        </w:r>
        <w:r>
          <w:rPr>
            <w:noProof/>
            <w:webHidden/>
          </w:rPr>
          <w:instrText xml:space="preserve"> PAGEREF _Toc514756672 \h </w:instrText>
        </w:r>
        <w:r>
          <w:rPr>
            <w:noProof/>
            <w:webHidden/>
          </w:rPr>
        </w:r>
        <w:r>
          <w:rPr>
            <w:noProof/>
            <w:webHidden/>
          </w:rPr>
          <w:fldChar w:fldCharType="separate"/>
        </w:r>
        <w:r>
          <w:rPr>
            <w:noProof/>
            <w:webHidden/>
          </w:rPr>
          <w:t>25</w:t>
        </w:r>
        <w:r>
          <w:rPr>
            <w:noProof/>
            <w:webHidden/>
          </w:rPr>
          <w:fldChar w:fldCharType="end"/>
        </w:r>
      </w:hyperlink>
    </w:p>
    <w:p w:rsidR="00274114" w:rsidRDefault="00274114">
      <w:pPr>
        <w:pStyle w:val="20"/>
        <w:tabs>
          <w:tab w:val="right" w:leader="dot" w:pos="9060"/>
        </w:tabs>
        <w:ind w:left="480"/>
        <w:rPr>
          <w:rFonts w:asciiTheme="minorHAnsi" w:eastAsiaTheme="minorEastAsia" w:hAnsiTheme="minorHAnsi" w:cstheme="minorBidi"/>
          <w:noProof/>
          <w:kern w:val="2"/>
          <w:sz w:val="21"/>
          <w:szCs w:val="22"/>
        </w:rPr>
      </w:pPr>
      <w:hyperlink w:anchor="_Toc514756673" w:history="1">
        <w:r w:rsidRPr="00153B54">
          <w:rPr>
            <w:rStyle w:val="a5"/>
            <w:noProof/>
          </w:rPr>
          <w:t xml:space="preserve">3.3 </w:t>
        </w:r>
        <w:r w:rsidRPr="00153B54">
          <w:rPr>
            <w:rStyle w:val="a5"/>
            <w:noProof/>
          </w:rPr>
          <w:t>约束条件</w:t>
        </w:r>
        <w:r>
          <w:rPr>
            <w:noProof/>
            <w:webHidden/>
          </w:rPr>
          <w:tab/>
        </w:r>
        <w:r>
          <w:rPr>
            <w:noProof/>
            <w:webHidden/>
          </w:rPr>
          <w:fldChar w:fldCharType="begin"/>
        </w:r>
        <w:r>
          <w:rPr>
            <w:noProof/>
            <w:webHidden/>
          </w:rPr>
          <w:instrText xml:space="preserve"> PAGEREF _Toc514756673 \h </w:instrText>
        </w:r>
        <w:r>
          <w:rPr>
            <w:noProof/>
            <w:webHidden/>
          </w:rPr>
        </w:r>
        <w:r>
          <w:rPr>
            <w:noProof/>
            <w:webHidden/>
          </w:rPr>
          <w:fldChar w:fldCharType="separate"/>
        </w:r>
        <w:r>
          <w:rPr>
            <w:noProof/>
            <w:webHidden/>
          </w:rPr>
          <w:t>26</w:t>
        </w:r>
        <w:r>
          <w:rPr>
            <w:noProof/>
            <w:webHidden/>
          </w:rPr>
          <w:fldChar w:fldCharType="end"/>
        </w:r>
      </w:hyperlink>
    </w:p>
    <w:p w:rsidR="00274114" w:rsidRDefault="00274114">
      <w:pPr>
        <w:pStyle w:val="20"/>
        <w:tabs>
          <w:tab w:val="right" w:leader="dot" w:pos="9060"/>
        </w:tabs>
        <w:ind w:left="480"/>
        <w:rPr>
          <w:rFonts w:asciiTheme="minorHAnsi" w:eastAsiaTheme="minorEastAsia" w:hAnsiTheme="minorHAnsi" w:cstheme="minorBidi"/>
          <w:noProof/>
          <w:kern w:val="2"/>
          <w:sz w:val="21"/>
          <w:szCs w:val="22"/>
        </w:rPr>
      </w:pPr>
      <w:hyperlink w:anchor="_Toc514756674" w:history="1">
        <w:r w:rsidRPr="00153B54">
          <w:rPr>
            <w:rStyle w:val="a5"/>
            <w:noProof/>
          </w:rPr>
          <w:t xml:space="preserve">3.4 </w:t>
        </w:r>
        <w:r w:rsidRPr="00153B54">
          <w:rPr>
            <w:rStyle w:val="a5"/>
            <w:noProof/>
          </w:rPr>
          <w:t>问题描述</w:t>
        </w:r>
        <w:r>
          <w:rPr>
            <w:noProof/>
            <w:webHidden/>
          </w:rPr>
          <w:tab/>
        </w:r>
        <w:r>
          <w:rPr>
            <w:noProof/>
            <w:webHidden/>
          </w:rPr>
          <w:fldChar w:fldCharType="begin"/>
        </w:r>
        <w:r>
          <w:rPr>
            <w:noProof/>
            <w:webHidden/>
          </w:rPr>
          <w:instrText xml:space="preserve"> PAGEREF _Toc514756674 \h </w:instrText>
        </w:r>
        <w:r>
          <w:rPr>
            <w:noProof/>
            <w:webHidden/>
          </w:rPr>
        </w:r>
        <w:r>
          <w:rPr>
            <w:noProof/>
            <w:webHidden/>
          </w:rPr>
          <w:fldChar w:fldCharType="separate"/>
        </w:r>
        <w:r>
          <w:rPr>
            <w:noProof/>
            <w:webHidden/>
          </w:rPr>
          <w:t>27</w:t>
        </w:r>
        <w:r>
          <w:rPr>
            <w:noProof/>
            <w:webHidden/>
          </w:rPr>
          <w:fldChar w:fldCharType="end"/>
        </w:r>
      </w:hyperlink>
    </w:p>
    <w:p w:rsidR="00274114" w:rsidRDefault="00274114">
      <w:pPr>
        <w:pStyle w:val="10"/>
        <w:tabs>
          <w:tab w:val="right" w:leader="dot" w:pos="9060"/>
        </w:tabs>
        <w:rPr>
          <w:rFonts w:asciiTheme="minorHAnsi" w:eastAsiaTheme="minorEastAsia" w:hAnsiTheme="minorHAnsi" w:cstheme="minorBidi"/>
          <w:noProof/>
          <w:kern w:val="2"/>
          <w:sz w:val="21"/>
          <w:szCs w:val="22"/>
        </w:rPr>
      </w:pPr>
      <w:hyperlink w:anchor="_Toc514756675" w:history="1">
        <w:r w:rsidRPr="00153B54">
          <w:rPr>
            <w:rStyle w:val="a5"/>
            <w:noProof/>
          </w:rPr>
          <w:t xml:space="preserve">4  </w:t>
        </w:r>
        <w:r w:rsidRPr="00153B54">
          <w:rPr>
            <w:rStyle w:val="a5"/>
            <w:noProof/>
          </w:rPr>
          <w:t>解决方案</w:t>
        </w:r>
        <w:r>
          <w:rPr>
            <w:noProof/>
            <w:webHidden/>
          </w:rPr>
          <w:tab/>
        </w:r>
        <w:r>
          <w:rPr>
            <w:noProof/>
            <w:webHidden/>
          </w:rPr>
          <w:fldChar w:fldCharType="begin"/>
        </w:r>
        <w:r>
          <w:rPr>
            <w:noProof/>
            <w:webHidden/>
          </w:rPr>
          <w:instrText xml:space="preserve"> PAGEREF _Toc514756675 \h </w:instrText>
        </w:r>
        <w:r>
          <w:rPr>
            <w:noProof/>
            <w:webHidden/>
          </w:rPr>
        </w:r>
        <w:r>
          <w:rPr>
            <w:noProof/>
            <w:webHidden/>
          </w:rPr>
          <w:fldChar w:fldCharType="separate"/>
        </w:r>
        <w:r>
          <w:rPr>
            <w:noProof/>
            <w:webHidden/>
          </w:rPr>
          <w:t>28</w:t>
        </w:r>
        <w:r>
          <w:rPr>
            <w:noProof/>
            <w:webHidden/>
          </w:rPr>
          <w:fldChar w:fldCharType="end"/>
        </w:r>
      </w:hyperlink>
    </w:p>
    <w:p w:rsidR="00274114" w:rsidRDefault="00274114">
      <w:pPr>
        <w:pStyle w:val="20"/>
        <w:tabs>
          <w:tab w:val="right" w:leader="dot" w:pos="9060"/>
        </w:tabs>
        <w:ind w:left="480"/>
        <w:rPr>
          <w:rFonts w:asciiTheme="minorHAnsi" w:eastAsiaTheme="minorEastAsia" w:hAnsiTheme="minorHAnsi" w:cstheme="minorBidi"/>
          <w:noProof/>
          <w:kern w:val="2"/>
          <w:sz w:val="21"/>
          <w:szCs w:val="22"/>
        </w:rPr>
      </w:pPr>
      <w:hyperlink w:anchor="_Toc514756676" w:history="1">
        <w:r w:rsidRPr="00153B54">
          <w:rPr>
            <w:rStyle w:val="a5"/>
            <w:noProof/>
          </w:rPr>
          <w:t xml:space="preserve">4.1  </w:t>
        </w:r>
        <w:r w:rsidRPr="00153B54">
          <w:rPr>
            <w:rStyle w:val="a5"/>
            <w:noProof/>
          </w:rPr>
          <w:t>贪婪算法</w:t>
        </w:r>
        <w:r>
          <w:rPr>
            <w:noProof/>
            <w:webHidden/>
          </w:rPr>
          <w:tab/>
        </w:r>
        <w:r>
          <w:rPr>
            <w:noProof/>
            <w:webHidden/>
          </w:rPr>
          <w:fldChar w:fldCharType="begin"/>
        </w:r>
        <w:r>
          <w:rPr>
            <w:noProof/>
            <w:webHidden/>
          </w:rPr>
          <w:instrText xml:space="preserve"> PAGEREF _Toc514756676 \h </w:instrText>
        </w:r>
        <w:r>
          <w:rPr>
            <w:noProof/>
            <w:webHidden/>
          </w:rPr>
        </w:r>
        <w:r>
          <w:rPr>
            <w:noProof/>
            <w:webHidden/>
          </w:rPr>
          <w:fldChar w:fldCharType="separate"/>
        </w:r>
        <w:r>
          <w:rPr>
            <w:noProof/>
            <w:webHidden/>
          </w:rPr>
          <w:t>28</w:t>
        </w:r>
        <w:r>
          <w:rPr>
            <w:noProof/>
            <w:webHidden/>
          </w:rPr>
          <w:fldChar w:fldCharType="end"/>
        </w:r>
      </w:hyperlink>
    </w:p>
    <w:p w:rsidR="00274114" w:rsidRDefault="00274114">
      <w:pPr>
        <w:pStyle w:val="20"/>
        <w:tabs>
          <w:tab w:val="right" w:leader="dot" w:pos="9060"/>
        </w:tabs>
        <w:ind w:left="480"/>
        <w:rPr>
          <w:rFonts w:asciiTheme="minorHAnsi" w:eastAsiaTheme="minorEastAsia" w:hAnsiTheme="minorHAnsi" w:cstheme="minorBidi"/>
          <w:noProof/>
          <w:kern w:val="2"/>
          <w:sz w:val="21"/>
          <w:szCs w:val="22"/>
        </w:rPr>
      </w:pPr>
      <w:hyperlink w:anchor="_Toc514756677" w:history="1">
        <w:r w:rsidRPr="00153B54">
          <w:rPr>
            <w:rStyle w:val="a5"/>
            <w:noProof/>
          </w:rPr>
          <w:t xml:space="preserve">4.2  </w:t>
        </w:r>
        <w:r w:rsidRPr="00153B54">
          <w:rPr>
            <w:rStyle w:val="a5"/>
            <w:noProof/>
          </w:rPr>
          <w:t>深度学习模型</w:t>
        </w:r>
        <w:r>
          <w:rPr>
            <w:noProof/>
            <w:webHidden/>
          </w:rPr>
          <w:tab/>
        </w:r>
        <w:r>
          <w:rPr>
            <w:noProof/>
            <w:webHidden/>
          </w:rPr>
          <w:fldChar w:fldCharType="begin"/>
        </w:r>
        <w:r>
          <w:rPr>
            <w:noProof/>
            <w:webHidden/>
          </w:rPr>
          <w:instrText xml:space="preserve"> PAGEREF _Toc514756677 \h </w:instrText>
        </w:r>
        <w:r>
          <w:rPr>
            <w:noProof/>
            <w:webHidden/>
          </w:rPr>
        </w:r>
        <w:r>
          <w:rPr>
            <w:noProof/>
            <w:webHidden/>
          </w:rPr>
          <w:fldChar w:fldCharType="separate"/>
        </w:r>
        <w:r>
          <w:rPr>
            <w:noProof/>
            <w:webHidden/>
          </w:rPr>
          <w:t>29</w:t>
        </w:r>
        <w:r>
          <w:rPr>
            <w:noProof/>
            <w:webHidden/>
          </w:rPr>
          <w:fldChar w:fldCharType="end"/>
        </w:r>
      </w:hyperlink>
    </w:p>
    <w:p w:rsidR="00274114" w:rsidRDefault="00274114">
      <w:pPr>
        <w:pStyle w:val="30"/>
        <w:tabs>
          <w:tab w:val="right" w:leader="dot" w:pos="9060"/>
        </w:tabs>
        <w:ind w:left="960"/>
        <w:rPr>
          <w:rFonts w:asciiTheme="minorHAnsi" w:eastAsiaTheme="minorEastAsia" w:hAnsiTheme="minorHAnsi" w:cstheme="minorBidi"/>
          <w:noProof/>
          <w:kern w:val="2"/>
          <w:sz w:val="21"/>
          <w:szCs w:val="22"/>
        </w:rPr>
      </w:pPr>
      <w:hyperlink w:anchor="_Toc514756678" w:history="1">
        <w:r w:rsidRPr="00153B54">
          <w:rPr>
            <w:rStyle w:val="a5"/>
            <w:noProof/>
          </w:rPr>
          <w:t xml:space="preserve">4.2.1 </w:t>
        </w:r>
        <w:r w:rsidRPr="00153B54">
          <w:rPr>
            <w:rStyle w:val="a5"/>
            <w:noProof/>
          </w:rPr>
          <w:t>输入与输出</w:t>
        </w:r>
        <w:r>
          <w:rPr>
            <w:noProof/>
            <w:webHidden/>
          </w:rPr>
          <w:tab/>
        </w:r>
        <w:r>
          <w:rPr>
            <w:noProof/>
            <w:webHidden/>
          </w:rPr>
          <w:fldChar w:fldCharType="begin"/>
        </w:r>
        <w:r>
          <w:rPr>
            <w:noProof/>
            <w:webHidden/>
          </w:rPr>
          <w:instrText xml:space="preserve"> PAGEREF _Toc514756678 \h </w:instrText>
        </w:r>
        <w:r>
          <w:rPr>
            <w:noProof/>
            <w:webHidden/>
          </w:rPr>
        </w:r>
        <w:r>
          <w:rPr>
            <w:noProof/>
            <w:webHidden/>
          </w:rPr>
          <w:fldChar w:fldCharType="separate"/>
        </w:r>
        <w:r>
          <w:rPr>
            <w:noProof/>
            <w:webHidden/>
          </w:rPr>
          <w:t>29</w:t>
        </w:r>
        <w:r>
          <w:rPr>
            <w:noProof/>
            <w:webHidden/>
          </w:rPr>
          <w:fldChar w:fldCharType="end"/>
        </w:r>
      </w:hyperlink>
    </w:p>
    <w:p w:rsidR="00274114" w:rsidRDefault="00274114">
      <w:pPr>
        <w:pStyle w:val="30"/>
        <w:tabs>
          <w:tab w:val="right" w:leader="dot" w:pos="9060"/>
        </w:tabs>
        <w:ind w:left="960"/>
        <w:rPr>
          <w:rFonts w:asciiTheme="minorHAnsi" w:eastAsiaTheme="minorEastAsia" w:hAnsiTheme="minorHAnsi" w:cstheme="minorBidi"/>
          <w:noProof/>
          <w:kern w:val="2"/>
          <w:sz w:val="21"/>
          <w:szCs w:val="22"/>
        </w:rPr>
      </w:pPr>
      <w:hyperlink w:anchor="_Toc514756679" w:history="1">
        <w:r w:rsidRPr="00153B54">
          <w:rPr>
            <w:rStyle w:val="a5"/>
            <w:noProof/>
          </w:rPr>
          <w:t xml:space="preserve">4.2.2 </w:t>
        </w:r>
        <w:r w:rsidRPr="00153B54">
          <w:rPr>
            <w:rStyle w:val="a5"/>
            <w:noProof/>
          </w:rPr>
          <w:t>深度学习过程</w:t>
        </w:r>
        <w:r>
          <w:rPr>
            <w:noProof/>
            <w:webHidden/>
          </w:rPr>
          <w:tab/>
        </w:r>
        <w:r>
          <w:rPr>
            <w:noProof/>
            <w:webHidden/>
          </w:rPr>
          <w:fldChar w:fldCharType="begin"/>
        </w:r>
        <w:r>
          <w:rPr>
            <w:noProof/>
            <w:webHidden/>
          </w:rPr>
          <w:instrText xml:space="preserve"> PAGEREF _Toc514756679 \h </w:instrText>
        </w:r>
        <w:r>
          <w:rPr>
            <w:noProof/>
            <w:webHidden/>
          </w:rPr>
        </w:r>
        <w:r>
          <w:rPr>
            <w:noProof/>
            <w:webHidden/>
          </w:rPr>
          <w:fldChar w:fldCharType="separate"/>
        </w:r>
        <w:r>
          <w:rPr>
            <w:noProof/>
            <w:webHidden/>
          </w:rPr>
          <w:t>30</w:t>
        </w:r>
        <w:r>
          <w:rPr>
            <w:noProof/>
            <w:webHidden/>
          </w:rPr>
          <w:fldChar w:fldCharType="end"/>
        </w:r>
      </w:hyperlink>
    </w:p>
    <w:p w:rsidR="00274114" w:rsidRDefault="00274114">
      <w:pPr>
        <w:pStyle w:val="10"/>
        <w:tabs>
          <w:tab w:val="right" w:leader="dot" w:pos="9060"/>
        </w:tabs>
        <w:rPr>
          <w:rFonts w:asciiTheme="minorHAnsi" w:eastAsiaTheme="minorEastAsia" w:hAnsiTheme="minorHAnsi" w:cstheme="minorBidi"/>
          <w:noProof/>
          <w:kern w:val="2"/>
          <w:sz w:val="21"/>
          <w:szCs w:val="22"/>
        </w:rPr>
      </w:pPr>
      <w:hyperlink w:anchor="_Toc514756680" w:history="1">
        <w:r w:rsidRPr="00153B54">
          <w:rPr>
            <w:rStyle w:val="a5"/>
            <w:noProof/>
          </w:rPr>
          <w:t xml:space="preserve">5  </w:t>
        </w:r>
        <w:r w:rsidRPr="00153B54">
          <w:rPr>
            <w:rStyle w:val="a5"/>
            <w:noProof/>
          </w:rPr>
          <w:t>仿真实验</w:t>
        </w:r>
        <w:r>
          <w:rPr>
            <w:noProof/>
            <w:webHidden/>
          </w:rPr>
          <w:tab/>
        </w:r>
        <w:r>
          <w:rPr>
            <w:noProof/>
            <w:webHidden/>
          </w:rPr>
          <w:fldChar w:fldCharType="begin"/>
        </w:r>
        <w:r>
          <w:rPr>
            <w:noProof/>
            <w:webHidden/>
          </w:rPr>
          <w:instrText xml:space="preserve"> PAGEREF _Toc514756680 \h </w:instrText>
        </w:r>
        <w:r>
          <w:rPr>
            <w:noProof/>
            <w:webHidden/>
          </w:rPr>
        </w:r>
        <w:r>
          <w:rPr>
            <w:noProof/>
            <w:webHidden/>
          </w:rPr>
          <w:fldChar w:fldCharType="separate"/>
        </w:r>
        <w:r>
          <w:rPr>
            <w:noProof/>
            <w:webHidden/>
          </w:rPr>
          <w:t>32</w:t>
        </w:r>
        <w:r>
          <w:rPr>
            <w:noProof/>
            <w:webHidden/>
          </w:rPr>
          <w:fldChar w:fldCharType="end"/>
        </w:r>
      </w:hyperlink>
    </w:p>
    <w:p w:rsidR="00274114" w:rsidRDefault="00274114">
      <w:pPr>
        <w:pStyle w:val="20"/>
        <w:tabs>
          <w:tab w:val="right" w:leader="dot" w:pos="9060"/>
        </w:tabs>
        <w:ind w:left="480"/>
        <w:rPr>
          <w:rFonts w:asciiTheme="minorHAnsi" w:eastAsiaTheme="minorEastAsia" w:hAnsiTheme="minorHAnsi" w:cstheme="minorBidi"/>
          <w:noProof/>
          <w:kern w:val="2"/>
          <w:sz w:val="21"/>
          <w:szCs w:val="22"/>
        </w:rPr>
      </w:pPr>
      <w:hyperlink w:anchor="_Toc514756681" w:history="1">
        <w:r w:rsidRPr="00153B54">
          <w:rPr>
            <w:rStyle w:val="a5"/>
            <w:noProof/>
          </w:rPr>
          <w:t>5.1 V2I</w:t>
        </w:r>
        <w:r w:rsidRPr="00153B54">
          <w:rPr>
            <w:rStyle w:val="a5"/>
            <w:noProof/>
          </w:rPr>
          <w:t>和</w:t>
        </w:r>
        <w:r w:rsidRPr="00153B54">
          <w:rPr>
            <w:rStyle w:val="a5"/>
            <w:noProof/>
          </w:rPr>
          <w:t>V2V</w:t>
        </w:r>
        <w:r w:rsidRPr="00153B54">
          <w:rPr>
            <w:rStyle w:val="a5"/>
            <w:noProof/>
          </w:rPr>
          <w:t>结合模型</w:t>
        </w:r>
        <w:r>
          <w:rPr>
            <w:noProof/>
            <w:webHidden/>
          </w:rPr>
          <w:tab/>
        </w:r>
        <w:r>
          <w:rPr>
            <w:noProof/>
            <w:webHidden/>
          </w:rPr>
          <w:fldChar w:fldCharType="begin"/>
        </w:r>
        <w:r>
          <w:rPr>
            <w:noProof/>
            <w:webHidden/>
          </w:rPr>
          <w:instrText xml:space="preserve"> PAGEREF _Toc514756681 \h </w:instrText>
        </w:r>
        <w:r>
          <w:rPr>
            <w:noProof/>
            <w:webHidden/>
          </w:rPr>
        </w:r>
        <w:r>
          <w:rPr>
            <w:noProof/>
            <w:webHidden/>
          </w:rPr>
          <w:fldChar w:fldCharType="separate"/>
        </w:r>
        <w:r>
          <w:rPr>
            <w:noProof/>
            <w:webHidden/>
          </w:rPr>
          <w:t>33</w:t>
        </w:r>
        <w:r>
          <w:rPr>
            <w:noProof/>
            <w:webHidden/>
          </w:rPr>
          <w:fldChar w:fldCharType="end"/>
        </w:r>
      </w:hyperlink>
    </w:p>
    <w:p w:rsidR="00274114" w:rsidRDefault="00274114">
      <w:pPr>
        <w:pStyle w:val="20"/>
        <w:tabs>
          <w:tab w:val="right" w:leader="dot" w:pos="9060"/>
        </w:tabs>
        <w:ind w:left="480"/>
        <w:rPr>
          <w:rFonts w:asciiTheme="minorHAnsi" w:eastAsiaTheme="minorEastAsia" w:hAnsiTheme="minorHAnsi" w:cstheme="minorBidi"/>
          <w:noProof/>
          <w:kern w:val="2"/>
          <w:sz w:val="21"/>
          <w:szCs w:val="22"/>
        </w:rPr>
      </w:pPr>
      <w:hyperlink w:anchor="_Toc514756682" w:history="1">
        <w:r w:rsidRPr="00153B54">
          <w:rPr>
            <w:rStyle w:val="a5"/>
            <w:noProof/>
          </w:rPr>
          <w:t xml:space="preserve">5.2 </w:t>
        </w:r>
        <w:r w:rsidRPr="00153B54">
          <w:rPr>
            <w:rStyle w:val="a5"/>
            <w:noProof/>
          </w:rPr>
          <w:t>贪婪算法仿真</w:t>
        </w:r>
        <w:r>
          <w:rPr>
            <w:noProof/>
            <w:webHidden/>
          </w:rPr>
          <w:tab/>
        </w:r>
        <w:r>
          <w:rPr>
            <w:noProof/>
            <w:webHidden/>
          </w:rPr>
          <w:fldChar w:fldCharType="begin"/>
        </w:r>
        <w:r>
          <w:rPr>
            <w:noProof/>
            <w:webHidden/>
          </w:rPr>
          <w:instrText xml:space="preserve"> PAGEREF _Toc514756682 \h </w:instrText>
        </w:r>
        <w:r>
          <w:rPr>
            <w:noProof/>
            <w:webHidden/>
          </w:rPr>
        </w:r>
        <w:r>
          <w:rPr>
            <w:noProof/>
            <w:webHidden/>
          </w:rPr>
          <w:fldChar w:fldCharType="separate"/>
        </w:r>
        <w:r>
          <w:rPr>
            <w:noProof/>
            <w:webHidden/>
          </w:rPr>
          <w:t>34</w:t>
        </w:r>
        <w:r>
          <w:rPr>
            <w:noProof/>
            <w:webHidden/>
          </w:rPr>
          <w:fldChar w:fldCharType="end"/>
        </w:r>
      </w:hyperlink>
    </w:p>
    <w:p w:rsidR="00274114" w:rsidRDefault="00274114">
      <w:pPr>
        <w:pStyle w:val="20"/>
        <w:tabs>
          <w:tab w:val="right" w:leader="dot" w:pos="9060"/>
        </w:tabs>
        <w:ind w:left="480"/>
        <w:rPr>
          <w:rFonts w:asciiTheme="minorHAnsi" w:eastAsiaTheme="minorEastAsia" w:hAnsiTheme="minorHAnsi" w:cstheme="minorBidi"/>
          <w:noProof/>
          <w:kern w:val="2"/>
          <w:sz w:val="21"/>
          <w:szCs w:val="22"/>
        </w:rPr>
      </w:pPr>
      <w:hyperlink w:anchor="_Toc514756683" w:history="1">
        <w:r w:rsidRPr="00153B54">
          <w:rPr>
            <w:rStyle w:val="a5"/>
            <w:noProof/>
          </w:rPr>
          <w:t xml:space="preserve">5.3  </w:t>
        </w:r>
        <w:r w:rsidRPr="00153B54">
          <w:rPr>
            <w:rStyle w:val="a5"/>
            <w:noProof/>
          </w:rPr>
          <w:t>深度学习模型仿真</w:t>
        </w:r>
        <w:r>
          <w:rPr>
            <w:noProof/>
            <w:webHidden/>
          </w:rPr>
          <w:tab/>
        </w:r>
        <w:r>
          <w:rPr>
            <w:noProof/>
            <w:webHidden/>
          </w:rPr>
          <w:fldChar w:fldCharType="begin"/>
        </w:r>
        <w:r>
          <w:rPr>
            <w:noProof/>
            <w:webHidden/>
          </w:rPr>
          <w:instrText xml:space="preserve"> PAGEREF _Toc514756683 \h </w:instrText>
        </w:r>
        <w:r>
          <w:rPr>
            <w:noProof/>
            <w:webHidden/>
          </w:rPr>
        </w:r>
        <w:r>
          <w:rPr>
            <w:noProof/>
            <w:webHidden/>
          </w:rPr>
          <w:fldChar w:fldCharType="separate"/>
        </w:r>
        <w:r>
          <w:rPr>
            <w:noProof/>
            <w:webHidden/>
          </w:rPr>
          <w:t>36</w:t>
        </w:r>
        <w:r>
          <w:rPr>
            <w:noProof/>
            <w:webHidden/>
          </w:rPr>
          <w:fldChar w:fldCharType="end"/>
        </w:r>
      </w:hyperlink>
    </w:p>
    <w:p w:rsidR="00274114" w:rsidRDefault="00274114">
      <w:pPr>
        <w:pStyle w:val="10"/>
        <w:tabs>
          <w:tab w:val="right" w:leader="dot" w:pos="9060"/>
        </w:tabs>
        <w:rPr>
          <w:rFonts w:asciiTheme="minorHAnsi" w:eastAsiaTheme="minorEastAsia" w:hAnsiTheme="minorHAnsi" w:cstheme="minorBidi"/>
          <w:noProof/>
          <w:kern w:val="2"/>
          <w:sz w:val="21"/>
          <w:szCs w:val="22"/>
        </w:rPr>
      </w:pPr>
      <w:hyperlink w:anchor="_Toc514756684" w:history="1">
        <w:r w:rsidRPr="00153B54">
          <w:rPr>
            <w:rStyle w:val="a5"/>
            <w:rFonts w:ascii="Cambria" w:eastAsia="黑体" w:hAnsi="Cambria" w:cs="宋体"/>
            <w:noProof/>
            <w:kern w:val="32"/>
            <w:lang w:bidi="en-US"/>
          </w:rPr>
          <w:t>参</w:t>
        </w:r>
        <w:r w:rsidRPr="00153B54">
          <w:rPr>
            <w:rStyle w:val="a5"/>
            <w:rFonts w:ascii="Cambria" w:eastAsia="黑体" w:hAnsi="Cambria" w:cs="宋体"/>
            <w:noProof/>
            <w:kern w:val="32"/>
            <w:lang w:bidi="en-US"/>
          </w:rPr>
          <w:t xml:space="preserve"> </w:t>
        </w:r>
        <w:r w:rsidRPr="00153B54">
          <w:rPr>
            <w:rStyle w:val="a5"/>
            <w:rFonts w:ascii="Cambria" w:eastAsia="黑体" w:hAnsi="Cambria" w:cs="宋体"/>
            <w:noProof/>
            <w:kern w:val="32"/>
            <w:lang w:bidi="en-US"/>
          </w:rPr>
          <w:t>考</w:t>
        </w:r>
        <w:r w:rsidRPr="00153B54">
          <w:rPr>
            <w:rStyle w:val="a5"/>
            <w:rFonts w:ascii="Cambria" w:eastAsia="黑体" w:hAnsi="Cambria" w:cs="宋体"/>
            <w:noProof/>
            <w:kern w:val="32"/>
            <w:lang w:bidi="en-US"/>
          </w:rPr>
          <w:t xml:space="preserve"> </w:t>
        </w:r>
        <w:r w:rsidRPr="00153B54">
          <w:rPr>
            <w:rStyle w:val="a5"/>
            <w:rFonts w:ascii="Cambria" w:eastAsia="黑体" w:hAnsi="Cambria" w:cs="宋体"/>
            <w:noProof/>
            <w:kern w:val="32"/>
            <w:lang w:bidi="en-US"/>
          </w:rPr>
          <w:t>文</w:t>
        </w:r>
        <w:r w:rsidRPr="00153B54">
          <w:rPr>
            <w:rStyle w:val="a5"/>
            <w:rFonts w:ascii="Cambria" w:eastAsia="黑体" w:hAnsi="Cambria" w:cs="宋体"/>
            <w:noProof/>
            <w:kern w:val="32"/>
            <w:lang w:bidi="en-US"/>
          </w:rPr>
          <w:t xml:space="preserve"> </w:t>
        </w:r>
        <w:r w:rsidRPr="00153B54">
          <w:rPr>
            <w:rStyle w:val="a5"/>
            <w:rFonts w:ascii="Cambria" w:eastAsia="黑体" w:hAnsi="Cambria" w:cs="宋体"/>
            <w:noProof/>
            <w:kern w:val="32"/>
            <w:lang w:bidi="en-US"/>
          </w:rPr>
          <w:t>献</w:t>
        </w:r>
        <w:r>
          <w:rPr>
            <w:noProof/>
            <w:webHidden/>
          </w:rPr>
          <w:tab/>
        </w:r>
        <w:r>
          <w:rPr>
            <w:noProof/>
            <w:webHidden/>
          </w:rPr>
          <w:fldChar w:fldCharType="begin"/>
        </w:r>
        <w:r>
          <w:rPr>
            <w:noProof/>
            <w:webHidden/>
          </w:rPr>
          <w:instrText xml:space="preserve"> PAGEREF _Toc514756684 \h </w:instrText>
        </w:r>
        <w:r>
          <w:rPr>
            <w:noProof/>
            <w:webHidden/>
          </w:rPr>
        </w:r>
        <w:r>
          <w:rPr>
            <w:noProof/>
            <w:webHidden/>
          </w:rPr>
          <w:fldChar w:fldCharType="separate"/>
        </w:r>
        <w:r>
          <w:rPr>
            <w:noProof/>
            <w:webHidden/>
          </w:rPr>
          <w:t>39</w:t>
        </w:r>
        <w:r>
          <w:rPr>
            <w:noProof/>
            <w:webHidden/>
          </w:rPr>
          <w:fldChar w:fldCharType="end"/>
        </w:r>
      </w:hyperlink>
    </w:p>
    <w:p w:rsidR="00D30AA2" w:rsidRDefault="00D30AA2">
      <w:pPr>
        <w:sectPr w:rsidR="00D30AA2">
          <w:endnotePr>
            <w:numFmt w:val="decimal"/>
          </w:endnotePr>
          <w:pgSz w:w="11906" w:h="16838" w:code="9"/>
          <w:pgMar w:top="1985" w:right="1418" w:bottom="1418" w:left="1418" w:header="1418" w:footer="1134" w:gutter="0"/>
          <w:pgNumType w:fmt="upperRoman"/>
          <w:cols w:space="425"/>
          <w:docGrid w:linePitch="326" w:charSpace="-2048"/>
        </w:sectPr>
      </w:pPr>
      <w:r>
        <w:fldChar w:fldCharType="end"/>
      </w:r>
    </w:p>
    <w:p w:rsidR="000402E7" w:rsidRDefault="000402E7" w:rsidP="0072125A">
      <w:pPr>
        <w:pStyle w:val="1"/>
      </w:pPr>
      <w:bookmarkStart w:id="4" w:name="_Toc514756645"/>
      <w:r>
        <w:rPr>
          <w:rFonts w:hint="eastAsia"/>
        </w:rPr>
        <w:lastRenderedPageBreak/>
        <w:t xml:space="preserve">1 </w:t>
      </w:r>
      <w:r w:rsidR="00106A9C">
        <w:rPr>
          <w:rFonts w:hint="eastAsia"/>
        </w:rPr>
        <w:t xml:space="preserve"> </w:t>
      </w:r>
      <w:r w:rsidR="00970CE5">
        <w:rPr>
          <w:rFonts w:hint="eastAsia"/>
        </w:rPr>
        <w:t>绪论</w:t>
      </w:r>
      <w:bookmarkEnd w:id="4"/>
    </w:p>
    <w:p w:rsidR="00CA3DF5" w:rsidRDefault="00D30AA2" w:rsidP="00F035D9">
      <w:pPr>
        <w:pStyle w:val="2"/>
        <w:spacing w:before="120"/>
      </w:pPr>
      <w:bookmarkStart w:id="5" w:name="_Toc105563300"/>
      <w:bookmarkStart w:id="6" w:name="_Toc514756646"/>
      <w:r>
        <w:rPr>
          <w:rFonts w:hint="eastAsia"/>
        </w:rPr>
        <w:t>1.1</w:t>
      </w:r>
      <w:r w:rsidR="00106A9C">
        <w:rPr>
          <w:rFonts w:hint="eastAsia"/>
        </w:rPr>
        <w:t xml:space="preserve"> </w:t>
      </w:r>
      <w:r>
        <w:rPr>
          <w:rFonts w:hint="eastAsia"/>
        </w:rPr>
        <w:t xml:space="preserve"> </w:t>
      </w:r>
      <w:bookmarkEnd w:id="5"/>
      <w:r w:rsidR="00692B15">
        <w:rPr>
          <w:rFonts w:hint="eastAsia"/>
        </w:rPr>
        <w:t>研究的</w:t>
      </w:r>
      <w:r w:rsidR="00AD34E6">
        <w:rPr>
          <w:rFonts w:hint="eastAsia"/>
        </w:rPr>
        <w:t>背景</w:t>
      </w:r>
      <w:bookmarkEnd w:id="6"/>
    </w:p>
    <w:p w:rsidR="00B84054" w:rsidRDefault="00692B15" w:rsidP="00692B15">
      <w:pPr>
        <w:ind w:firstLineChars="200" w:firstLine="480"/>
      </w:pPr>
      <w:r>
        <w:rPr>
          <w:rFonts w:hint="eastAsia"/>
        </w:rPr>
        <w:t>随着车联网的发展和车辆智能化程度的不断提高，人们对车辆的概念理解逐渐由传统的代步交通工具向高速智能的移动终端而转变。在车辆智能化的过程中需要各种各样的车载应用来满足车主用户的需求，然而由于车载计算能力的限制，许多复杂的应用在车载计算机上执行效果不好</w:t>
      </w:r>
      <w:r>
        <w:rPr>
          <w:rFonts w:hint="eastAsia"/>
        </w:rPr>
        <w:t>(</w:t>
      </w:r>
      <w:r>
        <w:rPr>
          <w:rFonts w:hint="eastAsia"/>
        </w:rPr>
        <w:t>如图像处理</w:t>
      </w:r>
      <w:r>
        <w:t>)</w:t>
      </w:r>
      <w:r>
        <w:rPr>
          <w:rFonts w:hint="eastAsia"/>
        </w:rPr>
        <w:t>。在没有得到充分的计算能力的支持下，各种车载应用服务都停留在概念阶段无法实际投入到日常使用。</w:t>
      </w:r>
    </w:p>
    <w:p w:rsidR="00692B15" w:rsidRDefault="00692B15" w:rsidP="00B84054">
      <w:pPr>
        <w:ind w:firstLineChars="200" w:firstLine="480"/>
      </w:pPr>
      <w:r w:rsidRPr="00BD19DC">
        <w:rPr>
          <w:rFonts w:hint="eastAsia"/>
        </w:rPr>
        <w:t>云计算（</w:t>
      </w:r>
      <w:r w:rsidRPr="00BD19DC">
        <w:rPr>
          <w:rFonts w:hint="eastAsia"/>
        </w:rPr>
        <w:t>Cloud Computing</w:t>
      </w:r>
      <w:r w:rsidRPr="00BD19DC">
        <w:rPr>
          <w:rFonts w:hint="eastAsia"/>
        </w:rPr>
        <w:t>）技术是一种新兴的计算模型，其发展历经分布式计算、并行处理、网格计算。通俗来讲，“云”指的是大型数据中心网络中可利用的资源（包括存储、计算及相应软件服务等），</w:t>
      </w:r>
      <w:proofErr w:type="gramStart"/>
      <w:r w:rsidRPr="00BD19DC">
        <w:rPr>
          <w:rFonts w:hint="eastAsia"/>
        </w:rPr>
        <w:t>云计算</w:t>
      </w:r>
      <w:proofErr w:type="gramEnd"/>
      <w:r w:rsidRPr="00BD19DC">
        <w:rPr>
          <w:rFonts w:hint="eastAsia"/>
        </w:rPr>
        <w:t>服务商利用高性能的计算机群组为用户提供相应计算服务，这实际上改变了传统的网络服务提供模式，也从一定程度上满足了更多人对于计算服务的需求而且更加便利与可靠，是一种更加灵活可控的信息化模式。</w:t>
      </w:r>
      <w:proofErr w:type="gramStart"/>
      <w:r w:rsidR="00BD19DC">
        <w:rPr>
          <w:rFonts w:hint="eastAsia"/>
        </w:rPr>
        <w:t>云计算</w:t>
      </w:r>
      <w:proofErr w:type="gramEnd"/>
      <w:r w:rsidR="00BD19DC">
        <w:t>越来越为人们所熟知</w:t>
      </w:r>
      <w:r w:rsidR="00BD19DC">
        <w:rPr>
          <w:rFonts w:hint="eastAsia"/>
        </w:rPr>
        <w:t>。</w:t>
      </w:r>
      <w:r w:rsidR="00A72ADF" w:rsidRPr="004468EE">
        <w:rPr>
          <w:rFonts w:hint="eastAsia"/>
        </w:rPr>
        <w:t>近十年来，</w:t>
      </w:r>
      <w:proofErr w:type="gramStart"/>
      <w:r w:rsidR="00A72ADF" w:rsidRPr="004468EE">
        <w:rPr>
          <w:rFonts w:hint="eastAsia"/>
        </w:rPr>
        <w:t>云计算</w:t>
      </w:r>
      <w:proofErr w:type="gramEnd"/>
      <w:r w:rsidR="00A72ADF" w:rsidRPr="004468EE">
        <w:rPr>
          <w:rFonts w:hint="eastAsia"/>
        </w:rPr>
        <w:t>充分的向人们展示了它的优越性</w:t>
      </w:r>
      <w:r w:rsidR="00A72ADF">
        <w:rPr>
          <w:rFonts w:hint="eastAsia"/>
        </w:rPr>
        <w:t>。</w:t>
      </w:r>
      <w:r w:rsidR="00A72ADF" w:rsidRPr="004468EE">
        <w:rPr>
          <w:rFonts w:hint="eastAsia"/>
        </w:rPr>
        <w:t>服务提供商把特定服务部署在云中，终端设备发送信息给服务，服务完成运算后将结果发回给终端，并将必要数据在云端存储。通过这种形式，云充分满足了终端设备的资源期待，也成为物联网生态系统中不可缺少的一环。</w:t>
      </w:r>
      <w:r w:rsidR="00F035D9" w:rsidRPr="00F035D9">
        <w:rPr>
          <w:rFonts w:hint="eastAsia"/>
        </w:rPr>
        <w:t>正如思科云指数（</w:t>
      </w:r>
      <w:r w:rsidR="00F035D9" w:rsidRPr="00F035D9">
        <w:rPr>
          <w:rFonts w:hint="eastAsia"/>
        </w:rPr>
        <w:t>2013-2018</w:t>
      </w:r>
      <w:r w:rsidR="00F035D9" w:rsidRPr="00F035D9">
        <w:rPr>
          <w:rFonts w:hint="eastAsia"/>
        </w:rPr>
        <w:t>）报告的那样</w:t>
      </w:r>
      <w:r w:rsidR="00A72ADF">
        <w:rPr>
          <w:rFonts w:hint="eastAsia"/>
        </w:rPr>
        <w:t>，</w:t>
      </w:r>
      <w:r w:rsidR="00A72ADF" w:rsidRPr="00F035D9">
        <w:rPr>
          <w:rFonts w:hint="eastAsia"/>
        </w:rPr>
        <w:t>互联网已经向基于云的结构</w:t>
      </w:r>
      <w:r w:rsidR="004E499C">
        <w:rPr>
          <w:rFonts w:hint="eastAsia"/>
        </w:rPr>
        <w:t>的方向转向</w:t>
      </w:r>
      <w:r w:rsidR="00F035D9" w:rsidRPr="00F035D9">
        <w:rPr>
          <w:rFonts w:hint="eastAsia"/>
        </w:rPr>
        <w:t>，自</w:t>
      </w:r>
      <w:r w:rsidR="00F035D9" w:rsidRPr="00F035D9">
        <w:rPr>
          <w:rFonts w:hint="eastAsia"/>
        </w:rPr>
        <w:t>2008</w:t>
      </w:r>
      <w:r w:rsidR="00F035D9" w:rsidRPr="00F035D9">
        <w:rPr>
          <w:rFonts w:hint="eastAsia"/>
        </w:rPr>
        <w:t>年以来，大部分互联网流量都</w:t>
      </w:r>
      <w:r w:rsidR="004E499C" w:rsidRPr="00F035D9">
        <w:rPr>
          <w:rFonts w:hint="eastAsia"/>
        </w:rPr>
        <w:t>发起或终止</w:t>
      </w:r>
      <w:r w:rsidR="004E499C">
        <w:rPr>
          <w:rFonts w:hint="eastAsia"/>
        </w:rPr>
        <w:t>于</w:t>
      </w:r>
      <w:proofErr w:type="gramStart"/>
      <w:r w:rsidR="004E499C">
        <w:rPr>
          <w:rFonts w:hint="eastAsia"/>
        </w:rPr>
        <w:t>云</w:t>
      </w:r>
      <w:r w:rsidR="00F035D9" w:rsidRPr="00F035D9">
        <w:rPr>
          <w:rFonts w:hint="eastAsia"/>
        </w:rPr>
        <w:t>数据</w:t>
      </w:r>
      <w:proofErr w:type="gramEnd"/>
      <w:r w:rsidR="00F035D9" w:rsidRPr="00F035D9">
        <w:rPr>
          <w:rFonts w:hint="eastAsia"/>
        </w:rPr>
        <w:t>中心</w:t>
      </w:r>
      <w:r w:rsidR="00CE60CA">
        <w:rPr>
          <w:rFonts w:hint="eastAsia"/>
          <w:vertAlign w:val="superscript"/>
        </w:rPr>
        <w:t>[1]</w:t>
      </w:r>
      <w:r w:rsidR="00F035D9" w:rsidRPr="00F035D9">
        <w:rPr>
          <w:rFonts w:hint="eastAsia"/>
        </w:rPr>
        <w:t>。</w:t>
      </w:r>
    </w:p>
    <w:p w:rsidR="00B84054" w:rsidRDefault="00B84054" w:rsidP="00B84054">
      <w:pPr>
        <w:ind w:firstLineChars="200" w:firstLine="480"/>
      </w:pPr>
      <w:r>
        <w:rPr>
          <w:rFonts w:hint="eastAsia"/>
        </w:rPr>
        <w:t>雾计算（边缘计算）是一种新兴概念，</w:t>
      </w:r>
      <w:r>
        <w:rPr>
          <w:rFonts w:hint="eastAsia"/>
        </w:rPr>
        <w:t>2014</w:t>
      </w:r>
      <w:r>
        <w:rPr>
          <w:rFonts w:hint="eastAsia"/>
        </w:rPr>
        <w:t>年由思科首次提出，在传统的用户和云之间新增了雾层，</w:t>
      </w:r>
      <w:r w:rsidRPr="00151452">
        <w:rPr>
          <w:rFonts w:hint="eastAsia"/>
        </w:rPr>
        <w:t>雾层由部署在网络边缘的</w:t>
      </w:r>
      <w:r w:rsidR="00B1268C">
        <w:rPr>
          <w:rFonts w:hint="eastAsia"/>
        </w:rPr>
        <w:t>基于</w:t>
      </w:r>
      <w:r w:rsidRPr="00151452">
        <w:rPr>
          <w:rFonts w:hint="eastAsia"/>
        </w:rPr>
        <w:t>地理分布</w:t>
      </w:r>
      <w:r w:rsidR="00B1268C">
        <w:rPr>
          <w:rFonts w:hint="eastAsia"/>
        </w:rPr>
        <w:t>的</w:t>
      </w:r>
      <w:r w:rsidRPr="00151452">
        <w:rPr>
          <w:rFonts w:hint="eastAsia"/>
        </w:rPr>
        <w:t>雾服务器组成</w:t>
      </w:r>
      <w:r>
        <w:rPr>
          <w:rFonts w:hint="eastAsia"/>
        </w:rPr>
        <w:t>（</w:t>
      </w:r>
      <w:r w:rsidRPr="00151452">
        <w:rPr>
          <w:rFonts w:hint="eastAsia"/>
        </w:rPr>
        <w:t>例如公园，公交总站，购物中心等</w:t>
      </w:r>
      <w:r>
        <w:rPr>
          <w:rFonts w:hint="eastAsia"/>
        </w:rPr>
        <w:t>）</w:t>
      </w:r>
      <w:r w:rsidRPr="00151452">
        <w:rPr>
          <w:rFonts w:hint="eastAsia"/>
        </w:rPr>
        <w:t>。每个雾服务器都是高度虚拟化的计算系统，类似于轻量级云服务器，并配备了大容量数据存储，计算和无线通信设备</w:t>
      </w:r>
      <w:r>
        <w:rPr>
          <w:rFonts w:hint="eastAsia"/>
        </w:rPr>
        <w:t>，通过将计算能力带入到与终端设备非常相近的网络边缘能够提供低延迟的服务</w:t>
      </w:r>
      <w:r w:rsidR="005305FB">
        <w:rPr>
          <w:rFonts w:hint="eastAsia"/>
          <w:vertAlign w:val="superscript"/>
        </w:rPr>
        <w:t>[</w:t>
      </w:r>
      <w:r w:rsidR="005305FB">
        <w:rPr>
          <w:vertAlign w:val="superscript"/>
        </w:rPr>
        <w:t>3]-[4]</w:t>
      </w:r>
      <w:r>
        <w:rPr>
          <w:rFonts w:hint="eastAsia"/>
        </w:rPr>
        <w:t>。</w:t>
      </w:r>
      <w:proofErr w:type="gramStart"/>
      <w:r>
        <w:rPr>
          <w:rFonts w:hint="eastAsia"/>
        </w:rPr>
        <w:t>雾计算</w:t>
      </w:r>
      <w:proofErr w:type="gramEnd"/>
      <w:r>
        <w:rPr>
          <w:rFonts w:hint="eastAsia"/>
        </w:rPr>
        <w:t>可理解为本地化的</w:t>
      </w:r>
      <w:proofErr w:type="gramStart"/>
      <w:r>
        <w:rPr>
          <w:rFonts w:hint="eastAsia"/>
        </w:rPr>
        <w:t>云计算</w:t>
      </w:r>
      <w:proofErr w:type="gramEnd"/>
      <w:r>
        <w:rPr>
          <w:rFonts w:hint="eastAsia"/>
        </w:rPr>
        <w:t>是一种对</w:t>
      </w:r>
      <w:proofErr w:type="gramStart"/>
      <w:r>
        <w:rPr>
          <w:rFonts w:hint="eastAsia"/>
        </w:rPr>
        <w:t>云计算</w:t>
      </w:r>
      <w:proofErr w:type="gramEnd"/>
      <w:r>
        <w:rPr>
          <w:rFonts w:hint="eastAsia"/>
        </w:rPr>
        <w:t>概念上的延伸</w:t>
      </w:r>
      <w:r w:rsidR="00B1268C">
        <w:rPr>
          <w:rFonts w:hint="eastAsia"/>
        </w:rPr>
        <w:t>。因此通过对原有的基于云的车联网进行扩展能够很好地解决</w:t>
      </w:r>
      <w:r w:rsidR="00B42C9C">
        <w:rPr>
          <w:rFonts w:hint="eastAsia"/>
        </w:rPr>
        <w:t>终端计算能力不足的</w:t>
      </w:r>
      <w:r w:rsidR="00B1268C">
        <w:rPr>
          <w:rFonts w:hint="eastAsia"/>
        </w:rPr>
        <w:t>问题。在本文中，我们采用一个云雾结合的计算系统。一方面由于云服务器随着请求的增长能耗和开销较大，因此在云雾结合时考虑能耗是十分必要的。另一方面保证用户服务质量</w:t>
      </w:r>
      <w:r w:rsidR="00B1268C">
        <w:rPr>
          <w:rFonts w:hint="eastAsia"/>
        </w:rPr>
        <w:t>QoS</w:t>
      </w:r>
      <w:r w:rsidR="00B1268C">
        <w:rPr>
          <w:rFonts w:hint="eastAsia"/>
        </w:rPr>
        <w:t>（如延时要求）也是不可忽视的，用户不可容忍的延时将迫使用户选择其他供应商提供的更好的服务。</w:t>
      </w:r>
      <w:r w:rsidR="00B1268C" w:rsidRPr="006F56E7">
        <w:rPr>
          <w:rFonts w:hint="eastAsia"/>
        </w:rPr>
        <w:t>为此，我们系统地研究了云</w:t>
      </w:r>
      <w:r w:rsidR="00B1268C">
        <w:rPr>
          <w:rFonts w:hint="eastAsia"/>
        </w:rPr>
        <w:t>雾结合</w:t>
      </w:r>
      <w:r w:rsidR="00B1268C" w:rsidRPr="006F56E7">
        <w:rPr>
          <w:rFonts w:hint="eastAsia"/>
        </w:rPr>
        <w:t>计算系统中</w:t>
      </w:r>
      <w:r w:rsidR="00B1268C">
        <w:rPr>
          <w:rFonts w:hint="eastAsia"/>
        </w:rPr>
        <w:t>如何分配工作负载实现最小化</w:t>
      </w:r>
      <w:r w:rsidR="00B1268C" w:rsidRPr="006F56E7">
        <w:rPr>
          <w:rFonts w:hint="eastAsia"/>
        </w:rPr>
        <w:t>功耗和</w:t>
      </w:r>
      <w:r w:rsidR="00B1268C">
        <w:rPr>
          <w:rFonts w:hint="eastAsia"/>
        </w:rPr>
        <w:t>延迟的问题。</w:t>
      </w:r>
    </w:p>
    <w:p w:rsidR="00B84054" w:rsidRPr="00B84054" w:rsidRDefault="00B84054" w:rsidP="00692B15">
      <w:pPr>
        <w:ind w:firstLineChars="200" w:firstLine="480"/>
      </w:pPr>
    </w:p>
    <w:p w:rsidR="00D30AA2" w:rsidRDefault="00D30AA2" w:rsidP="00F035D9">
      <w:pPr>
        <w:pStyle w:val="2"/>
        <w:spacing w:before="120"/>
      </w:pPr>
      <w:bookmarkStart w:id="7" w:name="_Toc105563301"/>
      <w:bookmarkStart w:id="8" w:name="_Toc514756647"/>
      <w:r>
        <w:rPr>
          <w:rFonts w:hint="eastAsia"/>
        </w:rPr>
        <w:lastRenderedPageBreak/>
        <w:t>1.2</w:t>
      </w:r>
      <w:r w:rsidR="00106A9C">
        <w:rPr>
          <w:rFonts w:hint="eastAsia"/>
        </w:rPr>
        <w:t xml:space="preserve"> </w:t>
      </w:r>
      <w:r>
        <w:rPr>
          <w:rFonts w:hint="eastAsia"/>
        </w:rPr>
        <w:t xml:space="preserve"> </w:t>
      </w:r>
      <w:bookmarkEnd w:id="7"/>
      <w:r w:rsidR="00B1268C">
        <w:rPr>
          <w:rFonts w:hint="eastAsia"/>
        </w:rPr>
        <w:t>研究的意义</w:t>
      </w:r>
      <w:bookmarkEnd w:id="8"/>
    </w:p>
    <w:p w:rsidR="00B1268C" w:rsidRDefault="00B1268C" w:rsidP="00B1268C">
      <w:r>
        <w:tab/>
      </w:r>
      <w:proofErr w:type="gramStart"/>
      <w:r>
        <w:rPr>
          <w:rFonts w:hint="eastAsia"/>
        </w:rPr>
        <w:t>云中心</w:t>
      </w:r>
      <w:proofErr w:type="gramEnd"/>
      <w:r>
        <w:rPr>
          <w:rFonts w:hint="eastAsia"/>
        </w:rPr>
        <w:t>提供了高度集中的大量资源，然而只有云仍有一些不足。高延迟：离用户较远的距离导致了较高的网络延迟。对实时性要求高的应用难以部署在云中。网络拥塞：根据</w:t>
      </w:r>
      <w:r>
        <w:rPr>
          <w:rFonts w:hint="eastAsia"/>
        </w:rPr>
        <w:t xml:space="preserve"> Cisco </w:t>
      </w:r>
      <w:r>
        <w:rPr>
          <w:rFonts w:hint="eastAsia"/>
        </w:rPr>
        <w:t>的预测，到</w:t>
      </w:r>
      <w:r>
        <w:rPr>
          <w:rFonts w:hint="eastAsia"/>
        </w:rPr>
        <w:t>2020</w:t>
      </w:r>
      <w:r>
        <w:rPr>
          <w:rFonts w:hint="eastAsia"/>
        </w:rPr>
        <w:t>年，全球智能设备</w:t>
      </w:r>
      <w:r w:rsidR="00C150BB">
        <w:rPr>
          <w:rFonts w:hint="eastAsia"/>
        </w:rPr>
        <w:t>的数量将达到</w:t>
      </w:r>
      <w:r w:rsidR="00C150BB">
        <w:rPr>
          <w:rFonts w:hint="eastAsia"/>
        </w:rPr>
        <w:t>500</w:t>
      </w:r>
      <w:r w:rsidR="00C150BB">
        <w:rPr>
          <w:rFonts w:hint="eastAsia"/>
        </w:rPr>
        <w:t>亿</w:t>
      </w:r>
      <w:r>
        <w:rPr>
          <w:rFonts w:hint="eastAsia"/>
        </w:rPr>
        <w:t>。相较而言，网络带宽的增长速度远远滞后。如果大量的物联网应用部署在云中，将会有数量庞大的传感器原始数据时刻不断的涌入核心网络，带来核心网络拥塞。</w:t>
      </w:r>
      <w:r>
        <w:rPr>
          <w:rFonts w:hint="eastAsia"/>
        </w:rPr>
        <w:t xml:space="preserve"> </w:t>
      </w:r>
      <w:r>
        <w:rPr>
          <w:rFonts w:hint="eastAsia"/>
        </w:rPr>
        <w:t>较低可靠性：安全，生命相关的物联网应用，一旦遇到应用失效，数据中心失效，或从终端用户到云平台的任何一段网络失效，都将带来重大的安全隐患。从终端到云的通信通路较长，失效风险较大；而在云中部署服务备份的成本也较高。随着近年来移动流量的增长，将超大容量数据传输到云端不仅给通信带宽造成了沉重负担，而且还给终端用户带来了难以承受的传输延迟和服务质量下降。除了实时</w:t>
      </w:r>
      <w:proofErr w:type="gramStart"/>
      <w:r>
        <w:rPr>
          <w:rFonts w:hint="eastAsia"/>
        </w:rPr>
        <w:t>交互和</w:t>
      </w:r>
      <w:proofErr w:type="gramEnd"/>
      <w:r>
        <w:rPr>
          <w:rFonts w:hint="eastAsia"/>
        </w:rPr>
        <w:t>低延迟之外，移动用户如今占据主导地位，对移动性的支持和基于地理分布的特性至关重要。因此，</w:t>
      </w:r>
      <w:proofErr w:type="gramStart"/>
      <w:r>
        <w:rPr>
          <w:rFonts w:hint="eastAsia"/>
        </w:rPr>
        <w:t>云计算</w:t>
      </w:r>
      <w:proofErr w:type="gramEnd"/>
      <w:r>
        <w:rPr>
          <w:rFonts w:hint="eastAsia"/>
        </w:rPr>
        <w:t>和移动应用程序的成功集成成为一项重要任务。为了应对上述挑战，</w:t>
      </w:r>
      <w:r>
        <w:rPr>
          <w:rFonts w:hint="eastAsia"/>
        </w:rPr>
        <w:t>Cisco</w:t>
      </w:r>
      <w:r>
        <w:rPr>
          <w:rFonts w:hint="eastAsia"/>
        </w:rPr>
        <w:t>公司在</w:t>
      </w:r>
      <w:r>
        <w:rPr>
          <w:rFonts w:hint="eastAsia"/>
        </w:rPr>
        <w:t>2014</w:t>
      </w:r>
      <w:r>
        <w:rPr>
          <w:rFonts w:hint="eastAsia"/>
        </w:rPr>
        <w:t>年提出了“雾计算”的概念</w:t>
      </w:r>
      <w:r w:rsidR="00CE60CA">
        <w:rPr>
          <w:rFonts w:hint="eastAsia"/>
          <w:vertAlign w:val="superscript"/>
        </w:rPr>
        <w:t>[</w:t>
      </w:r>
      <w:r w:rsidR="00CE60CA">
        <w:rPr>
          <w:vertAlign w:val="superscript"/>
        </w:rPr>
        <w:t>2]</w:t>
      </w:r>
      <w:r>
        <w:rPr>
          <w:rFonts w:hint="eastAsia"/>
        </w:rPr>
        <w:t>。</w:t>
      </w:r>
    </w:p>
    <w:p w:rsidR="007A7B26" w:rsidRDefault="00B1268C" w:rsidP="007A7B26">
      <w:r>
        <w:tab/>
      </w:r>
      <w:r>
        <w:rPr>
          <w:rFonts w:hint="eastAsia"/>
        </w:rPr>
        <w:t>雾是接近地面的云，</w:t>
      </w:r>
      <w:proofErr w:type="gramStart"/>
      <w:r>
        <w:rPr>
          <w:rFonts w:hint="eastAsia"/>
        </w:rPr>
        <w:t>雾计算和云计算</w:t>
      </w:r>
      <w:proofErr w:type="gramEnd"/>
      <w:r>
        <w:rPr>
          <w:rFonts w:hint="eastAsia"/>
        </w:rPr>
        <w:t>有很多相似</w:t>
      </w:r>
      <w:r w:rsidR="00022317">
        <w:rPr>
          <w:rFonts w:hint="eastAsia"/>
        </w:rPr>
        <w:t>。</w:t>
      </w:r>
      <w:r>
        <w:rPr>
          <w:rFonts w:hint="eastAsia"/>
        </w:rPr>
        <w:t>它们都基于虚拟化技术，</w:t>
      </w:r>
      <w:r w:rsidR="00BB208A">
        <w:rPr>
          <w:rFonts w:hint="eastAsia"/>
        </w:rPr>
        <w:t>通过资源池的共享</w:t>
      </w:r>
      <w:r>
        <w:rPr>
          <w:rFonts w:hint="eastAsia"/>
        </w:rPr>
        <w:t>，为多用户提供资源。在</w:t>
      </w:r>
      <w:r>
        <w:rPr>
          <w:rFonts w:hint="eastAsia"/>
        </w:rPr>
        <w:t xml:space="preserve"> Cisco </w:t>
      </w:r>
      <w:r>
        <w:rPr>
          <w:rFonts w:hint="eastAsia"/>
        </w:rPr>
        <w:t>的定义中，</w:t>
      </w:r>
      <w:proofErr w:type="gramStart"/>
      <w:r>
        <w:rPr>
          <w:rFonts w:hint="eastAsia"/>
        </w:rPr>
        <w:t>雾主要</w:t>
      </w:r>
      <w:proofErr w:type="gramEnd"/>
      <w:r>
        <w:rPr>
          <w:rFonts w:hint="eastAsia"/>
        </w:rPr>
        <w:t>使用边缘网络中的设备。这些设备可以是传统网络设备（早已部署在网络中的路由器，交换机，网关等等），也可以是专门部署的本地服务器。一般来说，专门部署的设备会有更多资源，而使用有宽裕资源的传统网络设备则可以大幅度降低成本。这两种设备的资源能力都远小于一个数据中心，但是它们庞大的数量可以弥补单一设备资源的不足。</w:t>
      </w:r>
      <w:r w:rsidR="007A7B26">
        <w:rPr>
          <w:rFonts w:hint="eastAsia"/>
        </w:rPr>
        <w:t>现如今国家在大力发展物联网，物联网发展的最终结果就是将所有的电子设备，移动终端，家用电器等等一切都互联起来，这些设备不仅数量巨大，而且分布广泛，现实的需求为</w:t>
      </w:r>
      <w:proofErr w:type="gramStart"/>
      <w:r w:rsidR="007A7B26">
        <w:rPr>
          <w:rFonts w:hint="eastAsia"/>
        </w:rPr>
        <w:t>雾计算</w:t>
      </w:r>
      <w:proofErr w:type="gramEnd"/>
      <w:r w:rsidR="007A7B26">
        <w:rPr>
          <w:rFonts w:hint="eastAsia"/>
        </w:rPr>
        <w:t>提供了发展机会。有了</w:t>
      </w:r>
      <w:proofErr w:type="gramStart"/>
      <w:r w:rsidR="007A7B26">
        <w:rPr>
          <w:rFonts w:hint="eastAsia"/>
        </w:rPr>
        <w:t>雾计算</w:t>
      </w:r>
      <w:proofErr w:type="gramEnd"/>
      <w:r w:rsidR="007A7B26">
        <w:rPr>
          <w:rFonts w:hint="eastAsia"/>
        </w:rPr>
        <w:t>才使得很多业务可以部署。比如：车联网。</w:t>
      </w:r>
      <w:r w:rsidR="00EC747B">
        <w:rPr>
          <w:rFonts w:hint="eastAsia"/>
        </w:rPr>
        <w:t>由于车辆具有移动性，</w:t>
      </w:r>
      <w:r w:rsidR="007A7B26">
        <w:rPr>
          <w:rFonts w:hint="eastAsia"/>
        </w:rPr>
        <w:t>车联网的应用和部署要</w:t>
      </w:r>
      <w:r w:rsidR="00EC747B">
        <w:rPr>
          <w:rFonts w:hint="eastAsia"/>
        </w:rPr>
        <w:t>基于地理分布</w:t>
      </w:r>
      <w:r w:rsidR="007A7B26">
        <w:rPr>
          <w:rFonts w:hint="eastAsia"/>
        </w:rPr>
        <w:t>有</w:t>
      </w:r>
      <w:r w:rsidR="00EC747B">
        <w:rPr>
          <w:rFonts w:hint="eastAsia"/>
        </w:rPr>
        <w:t>多种</w:t>
      </w:r>
      <w:r w:rsidR="007A7B26">
        <w:rPr>
          <w:rFonts w:hint="eastAsia"/>
        </w:rPr>
        <w:t>连接方式</w:t>
      </w:r>
      <w:r w:rsidR="00EC747B">
        <w:rPr>
          <w:rFonts w:hint="eastAsia"/>
        </w:rPr>
        <w:t>可选</w:t>
      </w:r>
      <w:r w:rsidR="007A7B26">
        <w:rPr>
          <w:rFonts w:hint="eastAsia"/>
        </w:rPr>
        <w:t>。车</w:t>
      </w:r>
      <w:r w:rsidR="00EC747B">
        <w:rPr>
          <w:rFonts w:hint="eastAsia"/>
        </w:rPr>
        <w:t>和</w:t>
      </w:r>
      <w:r w:rsidR="007A7B26">
        <w:rPr>
          <w:rFonts w:hint="eastAsia"/>
        </w:rPr>
        <w:t>车，车</w:t>
      </w:r>
      <w:r w:rsidR="00EC747B">
        <w:rPr>
          <w:rFonts w:hint="eastAsia"/>
        </w:rPr>
        <w:t>和</w:t>
      </w:r>
      <w:r w:rsidR="007A7B26">
        <w:rPr>
          <w:rFonts w:hint="eastAsia"/>
        </w:rPr>
        <w:t>接入点，接入点</w:t>
      </w:r>
      <w:r w:rsidR="00EC747B">
        <w:rPr>
          <w:rFonts w:hint="eastAsia"/>
        </w:rPr>
        <w:t>和</w:t>
      </w:r>
      <w:r w:rsidR="007A7B26">
        <w:rPr>
          <w:rFonts w:hint="eastAsia"/>
        </w:rPr>
        <w:t>接入点。</w:t>
      </w:r>
    </w:p>
    <w:p w:rsidR="00AB006F" w:rsidRDefault="00EC747B" w:rsidP="00246222">
      <w:r>
        <w:tab/>
      </w:r>
      <w:r w:rsidR="00CD58F2" w:rsidRPr="00CD58F2">
        <w:rPr>
          <w:rFonts w:hint="eastAsia"/>
        </w:rPr>
        <w:t>从第一次工业革命开始</w:t>
      </w:r>
      <w:r w:rsidR="00CD58F2" w:rsidRPr="00CD58F2">
        <w:rPr>
          <w:rFonts w:hint="eastAsia"/>
        </w:rPr>
        <w:t>,</w:t>
      </w:r>
      <w:r w:rsidR="00CD58F2" w:rsidRPr="00CD58F2">
        <w:rPr>
          <w:rFonts w:hint="eastAsia"/>
        </w:rPr>
        <w:t>各种不可再生能源便不断被人类开采消耗着</w:t>
      </w:r>
      <w:r w:rsidR="00CD58F2" w:rsidRPr="00CD58F2">
        <w:rPr>
          <w:rFonts w:hint="eastAsia"/>
        </w:rPr>
        <w:t>:</w:t>
      </w:r>
      <w:r w:rsidR="00CD58F2" w:rsidRPr="00CD58F2">
        <w:rPr>
          <w:rFonts w:hint="eastAsia"/>
        </w:rPr>
        <w:t>石油、煤炭、天然气等</w:t>
      </w:r>
      <w:r w:rsidR="00CD58F2" w:rsidRPr="00CD58F2">
        <w:rPr>
          <w:rFonts w:hint="eastAsia"/>
        </w:rPr>
        <w:t>,</w:t>
      </w:r>
      <w:r w:rsidR="00CD58F2" w:rsidRPr="00CD58F2">
        <w:rPr>
          <w:rFonts w:hint="eastAsia"/>
        </w:rPr>
        <w:t>而如今我们日常生活中不可缺少的电、燃气和汽油都主要由以上能源供养着</w:t>
      </w:r>
      <w:r w:rsidR="00CD58F2" w:rsidRPr="00CD58F2">
        <w:rPr>
          <w:rFonts w:hint="eastAsia"/>
        </w:rPr>
        <w:t>,</w:t>
      </w:r>
      <w:r w:rsidR="00CD58F2" w:rsidRPr="00CD58F2">
        <w:rPr>
          <w:rFonts w:hint="eastAsia"/>
        </w:rPr>
        <w:t>据称按照目前的开采使用速度</w:t>
      </w:r>
      <w:r w:rsidR="00CD58F2" w:rsidRPr="00CD58F2">
        <w:rPr>
          <w:rFonts w:hint="eastAsia"/>
        </w:rPr>
        <w:t>,</w:t>
      </w:r>
      <w:r w:rsidR="00CD58F2" w:rsidRPr="00CD58F2">
        <w:rPr>
          <w:rFonts w:hint="eastAsia"/>
        </w:rPr>
        <w:t>差不多</w:t>
      </w:r>
      <w:r w:rsidR="00CD58F2" w:rsidRPr="00CD58F2">
        <w:rPr>
          <w:rFonts w:hint="eastAsia"/>
        </w:rPr>
        <w:t>2050</w:t>
      </w:r>
      <w:r w:rsidR="00CD58F2" w:rsidRPr="00CD58F2">
        <w:rPr>
          <w:rFonts w:hint="eastAsia"/>
        </w:rPr>
        <w:t>年左右</w:t>
      </w:r>
      <w:r w:rsidR="00CD58F2" w:rsidRPr="00CD58F2">
        <w:rPr>
          <w:rFonts w:hint="eastAsia"/>
        </w:rPr>
        <w:t>,</w:t>
      </w:r>
      <w:r w:rsidR="00CD58F2" w:rsidRPr="00CD58F2">
        <w:rPr>
          <w:rFonts w:hint="eastAsia"/>
        </w:rPr>
        <w:t>人类就将面临能源危机</w:t>
      </w:r>
      <w:r w:rsidR="00CD58F2" w:rsidRPr="00CD58F2">
        <w:rPr>
          <w:rFonts w:hint="eastAsia"/>
        </w:rPr>
        <w:t>,</w:t>
      </w:r>
      <w:r w:rsidR="00CD58F2" w:rsidRPr="00CD58F2">
        <w:rPr>
          <w:rFonts w:hint="eastAsia"/>
        </w:rPr>
        <w:t>节约能源已经成为国家发展的重要战略。我国</w:t>
      </w:r>
      <w:r w:rsidR="00CD58F2" w:rsidRPr="00CD58F2">
        <w:rPr>
          <w:rFonts w:hint="eastAsia"/>
        </w:rPr>
        <w:t>2011</w:t>
      </w:r>
      <w:r w:rsidR="00CD58F2" w:rsidRPr="00CD58F2">
        <w:rPr>
          <w:rFonts w:hint="eastAsia"/>
        </w:rPr>
        <w:t>年用于数据中心总耗电量达</w:t>
      </w:r>
      <w:r w:rsidR="00CD58F2" w:rsidRPr="00CD58F2">
        <w:rPr>
          <w:rFonts w:hint="eastAsia"/>
        </w:rPr>
        <w:t>700</w:t>
      </w:r>
      <w:r w:rsidR="00CD58F2" w:rsidRPr="00CD58F2">
        <w:rPr>
          <w:rFonts w:hint="eastAsia"/>
        </w:rPr>
        <w:t>亿千瓦时</w:t>
      </w:r>
      <w:r w:rsidR="00CD58F2" w:rsidRPr="00CD58F2">
        <w:rPr>
          <w:rFonts w:hint="eastAsia"/>
        </w:rPr>
        <w:t>,</w:t>
      </w:r>
      <w:r w:rsidR="00CD58F2" w:rsidRPr="00CD58F2">
        <w:rPr>
          <w:rFonts w:hint="eastAsia"/>
        </w:rPr>
        <w:t>已经占到全部用电量的</w:t>
      </w:r>
      <w:r w:rsidR="00CD58F2" w:rsidRPr="00CD58F2">
        <w:rPr>
          <w:rFonts w:hint="eastAsia"/>
        </w:rPr>
        <w:t>1.5%</w:t>
      </w:r>
      <w:r w:rsidR="00CD58F2" w:rsidRPr="00CD58F2">
        <w:rPr>
          <w:rFonts w:hint="eastAsia"/>
        </w:rPr>
        <w:t>。通过综合分析我国</w:t>
      </w:r>
      <w:proofErr w:type="gramStart"/>
      <w:r w:rsidR="00CD58F2" w:rsidRPr="00CD58F2">
        <w:rPr>
          <w:rFonts w:hint="eastAsia"/>
        </w:rPr>
        <w:t>云计算</w:t>
      </w:r>
      <w:proofErr w:type="gramEnd"/>
      <w:r w:rsidR="00CD58F2" w:rsidRPr="00CD58F2">
        <w:rPr>
          <w:rFonts w:hint="eastAsia"/>
        </w:rPr>
        <w:t>数据中心的能耗趋势</w:t>
      </w:r>
      <w:r w:rsidR="00CD58F2" w:rsidRPr="00CD58F2">
        <w:rPr>
          <w:rFonts w:hint="eastAsia"/>
        </w:rPr>
        <w:t>,</w:t>
      </w:r>
      <w:r w:rsidR="00CD58F2" w:rsidRPr="00CD58F2">
        <w:rPr>
          <w:rFonts w:hint="eastAsia"/>
        </w:rPr>
        <w:t>不难发现</w:t>
      </w:r>
      <w:proofErr w:type="gramStart"/>
      <w:r w:rsidR="00CD58F2" w:rsidRPr="00CD58F2">
        <w:rPr>
          <w:rFonts w:hint="eastAsia"/>
        </w:rPr>
        <w:t>云中心</w:t>
      </w:r>
      <w:proofErr w:type="gramEnd"/>
      <w:r w:rsidR="00CD58F2" w:rsidRPr="00CD58F2">
        <w:rPr>
          <w:rFonts w:hint="eastAsia"/>
        </w:rPr>
        <w:t>的耗电呈现出逐年增长的态势</w:t>
      </w:r>
      <w:r w:rsidR="00CD58F2" w:rsidRPr="00CD58F2">
        <w:rPr>
          <w:rFonts w:hint="eastAsia"/>
        </w:rPr>
        <w:t>,</w:t>
      </w:r>
      <w:r w:rsidR="00CD58F2" w:rsidRPr="00CD58F2">
        <w:rPr>
          <w:rFonts w:hint="eastAsia"/>
        </w:rPr>
        <w:t>能耗问题是</w:t>
      </w:r>
      <w:proofErr w:type="gramStart"/>
      <w:r w:rsidR="00CD58F2" w:rsidRPr="00CD58F2">
        <w:rPr>
          <w:rFonts w:hint="eastAsia"/>
        </w:rPr>
        <w:t>云计算</w:t>
      </w:r>
      <w:proofErr w:type="gramEnd"/>
      <w:r w:rsidR="00CD58F2" w:rsidRPr="00CD58F2">
        <w:rPr>
          <w:rFonts w:hint="eastAsia"/>
        </w:rPr>
        <w:t>中巨大的挑战。根据美国</w:t>
      </w:r>
      <w:r w:rsidR="00CD58F2" w:rsidRPr="00CD58F2">
        <w:rPr>
          <w:rFonts w:hint="eastAsia"/>
        </w:rPr>
        <w:t>LBNL</w:t>
      </w:r>
      <w:r w:rsidR="005305FB">
        <w:rPr>
          <w:rFonts w:hint="eastAsia"/>
        </w:rPr>
        <w:t>（</w:t>
      </w:r>
      <w:r w:rsidR="005305FB" w:rsidRPr="005305FB">
        <w:rPr>
          <w:rFonts w:hint="eastAsia"/>
        </w:rPr>
        <w:t>美国劳伦斯伯克力国家实验室</w:t>
      </w:r>
      <w:r w:rsidR="005305FB">
        <w:rPr>
          <w:rFonts w:hint="eastAsia"/>
        </w:rPr>
        <w:t>）</w:t>
      </w:r>
      <w:r w:rsidR="00CD58F2" w:rsidRPr="00CD58F2">
        <w:rPr>
          <w:rFonts w:hint="eastAsia"/>
        </w:rPr>
        <w:t>公布的数据</w:t>
      </w:r>
      <w:r w:rsidR="00CD58F2" w:rsidRPr="00CD58F2">
        <w:rPr>
          <w:rFonts w:hint="eastAsia"/>
        </w:rPr>
        <w:t>,</w:t>
      </w:r>
      <w:proofErr w:type="gramStart"/>
      <w:r w:rsidR="00CD58F2" w:rsidRPr="00CD58F2">
        <w:rPr>
          <w:rFonts w:hint="eastAsia"/>
        </w:rPr>
        <w:t>云中心</w:t>
      </w:r>
      <w:proofErr w:type="gramEnd"/>
      <w:r w:rsidR="00CD58F2" w:rsidRPr="00CD58F2">
        <w:rPr>
          <w:rFonts w:hint="eastAsia"/>
        </w:rPr>
        <w:t>耗能主要为服务器设备和制冷系统</w:t>
      </w:r>
      <w:r w:rsidR="00CD58F2" w:rsidRPr="00CD58F2">
        <w:rPr>
          <w:rFonts w:hint="eastAsia"/>
        </w:rPr>
        <w:t>,</w:t>
      </w:r>
      <w:r w:rsidR="00CD58F2" w:rsidRPr="00CD58F2">
        <w:rPr>
          <w:rFonts w:hint="eastAsia"/>
        </w:rPr>
        <w:t>分别占比</w:t>
      </w:r>
      <w:r w:rsidR="00CD58F2" w:rsidRPr="00CD58F2">
        <w:rPr>
          <w:rFonts w:hint="eastAsia"/>
        </w:rPr>
        <w:t>46%</w:t>
      </w:r>
      <w:r w:rsidR="00CD58F2" w:rsidRPr="00CD58F2">
        <w:rPr>
          <w:rFonts w:hint="eastAsia"/>
        </w:rPr>
        <w:t>和</w:t>
      </w:r>
      <w:r w:rsidR="00CD58F2" w:rsidRPr="00CD58F2">
        <w:rPr>
          <w:rFonts w:hint="eastAsia"/>
        </w:rPr>
        <w:t>31%</w:t>
      </w:r>
      <w:r w:rsidR="00B113B8">
        <w:rPr>
          <w:vertAlign w:val="superscript"/>
        </w:rPr>
        <w:t>[5]</w:t>
      </w:r>
      <w:r w:rsidR="00CD58F2" w:rsidRPr="00CD58F2">
        <w:rPr>
          <w:rFonts w:hint="eastAsia"/>
        </w:rPr>
        <w:t>。通过引入</w:t>
      </w:r>
      <w:proofErr w:type="gramStart"/>
      <w:r w:rsidR="00CD58F2" w:rsidRPr="00CD58F2">
        <w:rPr>
          <w:rFonts w:hint="eastAsia"/>
        </w:rPr>
        <w:t>雾设备</w:t>
      </w:r>
      <w:proofErr w:type="gramEnd"/>
      <w:r w:rsidR="00CD58F2" w:rsidRPr="00CD58F2">
        <w:rPr>
          <w:rFonts w:hint="eastAsia"/>
        </w:rPr>
        <w:t>能够缓解云的压力</w:t>
      </w:r>
      <w:r w:rsidR="00CD58F2" w:rsidRPr="00CD58F2">
        <w:rPr>
          <w:rFonts w:hint="eastAsia"/>
        </w:rPr>
        <w:t>,</w:t>
      </w:r>
      <w:r w:rsidR="00CD58F2" w:rsidRPr="00CD58F2">
        <w:rPr>
          <w:rFonts w:hint="eastAsia"/>
        </w:rPr>
        <w:t>并且由于雾节点是基于地理位置</w:t>
      </w:r>
      <w:r w:rsidR="00CD58F2" w:rsidRPr="00CD58F2">
        <w:rPr>
          <w:rFonts w:hint="eastAsia"/>
        </w:rPr>
        <w:lastRenderedPageBreak/>
        <w:t>分布的因此能够解决散热的问题</w:t>
      </w:r>
      <w:r w:rsidR="00CD58F2" w:rsidRPr="00CD58F2">
        <w:rPr>
          <w:rFonts w:hint="eastAsia"/>
        </w:rPr>
        <w:t>,</w:t>
      </w:r>
      <w:r w:rsidR="00CD58F2" w:rsidRPr="00CD58F2">
        <w:rPr>
          <w:rFonts w:hint="eastAsia"/>
        </w:rPr>
        <w:t>云雾结合的模型本身能够减少一部分能耗开销。但只有这些是远远不能够满足国家节能发展的要求。因此解决既满足用户的服务质量保障延迟在容忍范围</w:t>
      </w:r>
      <w:r w:rsidR="00CD58F2" w:rsidRPr="00CD58F2">
        <w:rPr>
          <w:rFonts w:hint="eastAsia"/>
        </w:rPr>
        <w:t>,</w:t>
      </w:r>
      <w:r w:rsidR="00CD58F2" w:rsidRPr="00CD58F2">
        <w:rPr>
          <w:rFonts w:hint="eastAsia"/>
        </w:rPr>
        <w:t>又能有效降低系统的能耗的需求是十分必要的</w:t>
      </w:r>
      <w:r w:rsidR="00CD58F2" w:rsidRPr="00CD58F2">
        <w:rPr>
          <w:rFonts w:hint="eastAsia"/>
        </w:rPr>
        <w:t>,</w:t>
      </w:r>
      <w:r w:rsidR="00CD58F2" w:rsidRPr="00CD58F2">
        <w:rPr>
          <w:rFonts w:hint="eastAsia"/>
        </w:rPr>
        <w:t>本文通过在前端采用</w:t>
      </w:r>
      <w:r w:rsidR="00CD58F2" w:rsidRPr="00CD58F2">
        <w:rPr>
          <w:rFonts w:hint="eastAsia"/>
        </w:rPr>
        <w:t>V2V</w:t>
      </w:r>
      <w:r w:rsidR="00CD58F2" w:rsidRPr="00CD58F2">
        <w:rPr>
          <w:rFonts w:hint="eastAsia"/>
        </w:rPr>
        <w:t>和</w:t>
      </w:r>
      <w:r w:rsidR="00CD58F2" w:rsidRPr="00CD58F2">
        <w:rPr>
          <w:rFonts w:hint="eastAsia"/>
        </w:rPr>
        <w:t>V2I</w:t>
      </w:r>
      <w:r w:rsidR="00CD58F2" w:rsidRPr="00CD58F2">
        <w:rPr>
          <w:rFonts w:hint="eastAsia"/>
        </w:rPr>
        <w:t>两种结合的模式来降低能耗和延迟</w:t>
      </w:r>
      <w:r w:rsidR="00CD58F2" w:rsidRPr="00CD58F2">
        <w:rPr>
          <w:rFonts w:hint="eastAsia"/>
        </w:rPr>
        <w:t>,</w:t>
      </w:r>
      <w:r w:rsidR="00CD58F2" w:rsidRPr="00CD58F2">
        <w:rPr>
          <w:rFonts w:hint="eastAsia"/>
        </w:rPr>
        <w:t>后端合理地进行负载分配来满足上述需求。</w:t>
      </w:r>
    </w:p>
    <w:p w:rsidR="00E22A53" w:rsidRDefault="00E22A53" w:rsidP="00E22A53">
      <w:pPr>
        <w:pStyle w:val="2"/>
        <w:spacing w:before="120"/>
      </w:pPr>
      <w:bookmarkStart w:id="9" w:name="_Toc514756648"/>
      <w:r>
        <w:rPr>
          <w:rFonts w:hint="eastAsia"/>
        </w:rPr>
        <w:t>1.3</w:t>
      </w:r>
      <w:r>
        <w:t xml:space="preserve"> </w:t>
      </w:r>
      <w:r w:rsidR="00454EDC">
        <w:t xml:space="preserve"> </w:t>
      </w:r>
      <w:r>
        <w:rPr>
          <w:rFonts w:hint="eastAsia"/>
        </w:rPr>
        <w:t>国内外研究现状</w:t>
      </w:r>
      <w:bookmarkEnd w:id="9"/>
    </w:p>
    <w:p w:rsidR="00210739" w:rsidRDefault="00210739" w:rsidP="00210739">
      <w:r>
        <w:tab/>
      </w:r>
      <w:r w:rsidR="00CB064A">
        <w:rPr>
          <w:rFonts w:hint="eastAsia"/>
        </w:rPr>
        <w:t>对于</w:t>
      </w:r>
      <w:proofErr w:type="gramStart"/>
      <w:r w:rsidR="00CB064A">
        <w:rPr>
          <w:rFonts w:hint="eastAsia"/>
        </w:rPr>
        <w:t>云计算</w:t>
      </w:r>
      <w:proofErr w:type="gramEnd"/>
      <w:r w:rsidR="00CB064A">
        <w:rPr>
          <w:rFonts w:hint="eastAsia"/>
        </w:rPr>
        <w:t>而言，</w:t>
      </w:r>
      <w:r w:rsidR="00E167A0">
        <w:rPr>
          <w:rFonts w:hint="eastAsia"/>
        </w:rPr>
        <w:t>国内外有很多关于负载均衡的算法。</w:t>
      </w:r>
      <w:r w:rsidR="006211DF">
        <w:rPr>
          <w:rFonts w:hint="eastAsia"/>
        </w:rPr>
        <w:t>计算任务</w:t>
      </w:r>
      <w:r w:rsidR="00CB064A">
        <w:rPr>
          <w:rFonts w:hint="eastAsia"/>
        </w:rPr>
        <w:t>分配</w:t>
      </w:r>
      <w:r w:rsidR="006211DF">
        <w:rPr>
          <w:rFonts w:hint="eastAsia"/>
        </w:rPr>
        <w:t>的算法有多种多样的，</w:t>
      </w:r>
      <w:r w:rsidR="00CB064A">
        <w:rPr>
          <w:rFonts w:hint="eastAsia"/>
        </w:rPr>
        <w:t>其</w:t>
      </w:r>
      <w:r w:rsidR="006211DF">
        <w:rPr>
          <w:rFonts w:hint="eastAsia"/>
        </w:rPr>
        <w:t>主要</w:t>
      </w:r>
      <w:r w:rsidR="00CB064A">
        <w:rPr>
          <w:rFonts w:hint="eastAsia"/>
        </w:rPr>
        <w:t>可以</w:t>
      </w:r>
      <w:r w:rsidR="006211DF">
        <w:rPr>
          <w:rFonts w:hint="eastAsia"/>
        </w:rPr>
        <w:t>分为</w:t>
      </w:r>
      <w:r w:rsidR="006211DF">
        <w:rPr>
          <w:rFonts w:hint="eastAsia"/>
        </w:rPr>
        <w:t>2</w:t>
      </w:r>
      <w:r w:rsidR="006211DF">
        <w:rPr>
          <w:rFonts w:hint="eastAsia"/>
        </w:rPr>
        <w:t>个方面</w:t>
      </w:r>
      <w:r w:rsidR="00CB064A">
        <w:rPr>
          <w:rFonts w:hint="eastAsia"/>
        </w:rPr>
        <w:t>即</w:t>
      </w:r>
      <w:r w:rsidR="006211DF">
        <w:rPr>
          <w:rFonts w:hint="eastAsia"/>
        </w:rPr>
        <w:t>静态</w:t>
      </w:r>
      <w:r w:rsidR="00413AB8" w:rsidRPr="00413AB8">
        <w:rPr>
          <w:rFonts w:hint="eastAsia"/>
        </w:rPr>
        <w:t>策略</w:t>
      </w:r>
      <w:r w:rsidR="00CB064A">
        <w:rPr>
          <w:rFonts w:hint="eastAsia"/>
        </w:rPr>
        <w:t>和动态策略。静态算法是指</w:t>
      </w:r>
      <w:r w:rsidR="00E167A0">
        <w:rPr>
          <w:rFonts w:hint="eastAsia"/>
        </w:rPr>
        <w:t>根据</w:t>
      </w:r>
      <w:r w:rsidR="00CB064A">
        <w:rPr>
          <w:rFonts w:hint="eastAsia"/>
        </w:rPr>
        <w:t>服务器的一些系统信息</w:t>
      </w:r>
      <w:r w:rsidR="00DD740A">
        <w:rPr>
          <w:rFonts w:hint="eastAsia"/>
        </w:rPr>
        <w:t>（</w:t>
      </w:r>
      <w:proofErr w:type="gramStart"/>
      <w:r w:rsidR="00CB064A">
        <w:rPr>
          <w:rFonts w:hint="eastAsia"/>
        </w:rPr>
        <w:t>如进程</w:t>
      </w:r>
      <w:proofErr w:type="gramEnd"/>
      <w:r w:rsidR="00CB064A">
        <w:rPr>
          <w:rFonts w:hint="eastAsia"/>
        </w:rPr>
        <w:t>个数</w:t>
      </w:r>
      <w:r w:rsidR="00DD740A">
        <w:rPr>
          <w:rFonts w:hint="eastAsia"/>
        </w:rPr>
        <w:t>，任务周期等）进行分配。在这种策略下，网络节点仅在任务启动前根据分配策略执行，不能够动态监测节点负载的变化，</w:t>
      </w:r>
      <w:r w:rsidR="00ED0D28">
        <w:rPr>
          <w:rFonts w:hint="eastAsia"/>
        </w:rPr>
        <w:t>不具备</w:t>
      </w:r>
      <w:r w:rsidR="00DD740A">
        <w:rPr>
          <w:rFonts w:hint="eastAsia"/>
        </w:rPr>
        <w:t>动态调整的能力。</w:t>
      </w:r>
      <w:r w:rsidR="00ED0D28">
        <w:rPr>
          <w:rFonts w:hint="eastAsia"/>
        </w:rPr>
        <w:t>在早期的网络中，由于任务数量和流量少，静态策略的开销小是一种可行的方案。但是随着</w:t>
      </w:r>
      <w:proofErr w:type="gramStart"/>
      <w:r w:rsidR="00ED0D28">
        <w:rPr>
          <w:rFonts w:hint="eastAsia"/>
        </w:rPr>
        <w:t>云计算</w:t>
      </w:r>
      <w:proofErr w:type="gramEnd"/>
      <w:r w:rsidR="00ED0D28">
        <w:rPr>
          <w:rFonts w:hint="eastAsia"/>
        </w:rPr>
        <w:t>的不断发展，网络规模不断扩大，每个节点由于负载的不同，执行时间不同，动态调整的能力是不可或缺的</w:t>
      </w:r>
      <w:r w:rsidR="00C56BC5">
        <w:rPr>
          <w:rFonts w:hint="eastAsia"/>
        </w:rPr>
        <w:t>。因此静态的策略在实际中并不适用。</w:t>
      </w:r>
    </w:p>
    <w:p w:rsidR="00ED0D28" w:rsidRDefault="00ED0D28" w:rsidP="00210739">
      <w:r>
        <w:tab/>
      </w:r>
      <w:r>
        <w:rPr>
          <w:rFonts w:hint="eastAsia"/>
        </w:rPr>
        <w:t>动态调整策略</w:t>
      </w:r>
      <w:r w:rsidR="00C56BC5">
        <w:rPr>
          <w:rFonts w:hint="eastAsia"/>
        </w:rPr>
        <w:t>与静态的不同，可以根据一段时间内节点的任务数量通过调度算法来平衡节点的负载。与静态相比，动态策略在实际应用中展现出的效果较好。但同时动态策略</w:t>
      </w:r>
      <w:r w:rsidR="00E167A0">
        <w:rPr>
          <w:rFonts w:hint="eastAsia"/>
        </w:rPr>
        <w:t>不得不在监听节点状态上开销。并且监听的时间周期是一个比较难以选择的参数，周期过小不具备有实时性，反之浪费在监听上的开销过大</w:t>
      </w:r>
      <w:r w:rsidR="00F4753F">
        <w:rPr>
          <w:rFonts w:hint="eastAsia"/>
        </w:rPr>
        <w:t>。</w:t>
      </w:r>
    </w:p>
    <w:p w:rsidR="00F4753F" w:rsidRPr="00210739" w:rsidRDefault="00F4753F" w:rsidP="00210739">
      <w:r>
        <w:tab/>
      </w:r>
      <w:r>
        <w:rPr>
          <w:rFonts w:hint="eastAsia"/>
        </w:rPr>
        <w:t>综合以上分析，静态策略的适应性较差，开销小易实现。而动态策略则更注重实际应用，具有实时性能够动态地调整。但是以上两方面的算法都</w:t>
      </w:r>
      <w:r w:rsidR="000B2749">
        <w:rPr>
          <w:rFonts w:hint="eastAsia"/>
        </w:rPr>
        <w:t>是在云上的</w:t>
      </w:r>
      <w:r>
        <w:rPr>
          <w:rFonts w:hint="eastAsia"/>
        </w:rPr>
        <w:t>负载均衡的算法，</w:t>
      </w:r>
      <w:r w:rsidR="00DB4C93">
        <w:rPr>
          <w:rFonts w:hint="eastAsia"/>
        </w:rPr>
        <w:t>事实上这些负载均衡的算法并不适用于我们的模型，</w:t>
      </w:r>
      <w:r>
        <w:rPr>
          <w:rFonts w:hint="eastAsia"/>
        </w:rPr>
        <w:t>他们的优化指标一般是</w:t>
      </w:r>
      <w:r>
        <w:rPr>
          <w:rFonts w:hint="eastAsia"/>
        </w:rPr>
        <w:t>QoS</w:t>
      </w:r>
      <w:r>
        <w:rPr>
          <w:rFonts w:hint="eastAsia"/>
        </w:rPr>
        <w:t>延迟（如最快响应时间算法，最少连接数算法）并不考虑系统能耗的问题。在</w:t>
      </w:r>
      <w:r>
        <w:rPr>
          <w:rFonts w:hint="eastAsia"/>
        </w:rPr>
        <w:t>[</w:t>
      </w:r>
      <w:r w:rsidR="00B113B8">
        <w:t>5</w:t>
      </w:r>
      <w:r>
        <w:t>]</w:t>
      </w:r>
      <w:r>
        <w:rPr>
          <w:rFonts w:hint="eastAsia"/>
        </w:rPr>
        <w:t>中虽然考虑了能耗的问题但是这种方案只能</w:t>
      </w:r>
      <w:proofErr w:type="gramStart"/>
      <w:r>
        <w:rPr>
          <w:rFonts w:hint="eastAsia"/>
        </w:rPr>
        <w:t>优化车</w:t>
      </w:r>
      <w:proofErr w:type="gramEnd"/>
      <w:r>
        <w:rPr>
          <w:rFonts w:hint="eastAsia"/>
        </w:rPr>
        <w:t>联网中的延迟和能耗，并没有考虑如何优化在后端云雾上的分配</w:t>
      </w:r>
      <w:r w:rsidR="004A0338">
        <w:rPr>
          <w:rFonts w:hint="eastAsia"/>
        </w:rPr>
        <w:t>。在</w:t>
      </w:r>
      <w:r w:rsidR="004A0338">
        <w:rPr>
          <w:rFonts w:hint="eastAsia"/>
        </w:rPr>
        <w:t>[</w:t>
      </w:r>
      <w:r w:rsidR="004A0338">
        <w:t xml:space="preserve">] </w:t>
      </w:r>
      <w:r w:rsidR="004A0338">
        <w:rPr>
          <w:rFonts w:hint="eastAsia"/>
        </w:rPr>
        <w:t>中也是仅仅考虑了在云上如何进行优化</w:t>
      </w:r>
      <w:r w:rsidR="000B2749">
        <w:rPr>
          <w:rFonts w:hint="eastAsia"/>
        </w:rPr>
        <w:t>计算卸载</w:t>
      </w:r>
      <w:r w:rsidR="004A0338">
        <w:rPr>
          <w:rFonts w:hint="eastAsia"/>
        </w:rPr>
        <w:t>并没有涉及到雾层。因此我们所考虑的问题</w:t>
      </w:r>
      <w:r w:rsidR="000B2749">
        <w:rPr>
          <w:rFonts w:hint="eastAsia"/>
        </w:rPr>
        <w:t>和模型</w:t>
      </w:r>
      <w:r w:rsidR="004A0338">
        <w:rPr>
          <w:rFonts w:hint="eastAsia"/>
        </w:rPr>
        <w:t>相较与其他研究更加全面合理。</w:t>
      </w:r>
    </w:p>
    <w:p w:rsidR="00454EDC" w:rsidRPr="00454EDC" w:rsidRDefault="00454EDC" w:rsidP="00454EDC">
      <w:pPr>
        <w:pStyle w:val="2"/>
        <w:spacing w:before="120"/>
      </w:pPr>
      <w:bookmarkStart w:id="10" w:name="_Toc514756649"/>
      <w:r>
        <w:rPr>
          <w:rFonts w:hint="eastAsia"/>
        </w:rPr>
        <w:t>1.4</w:t>
      </w:r>
      <w:r>
        <w:t xml:space="preserve">  </w:t>
      </w:r>
      <w:r>
        <w:rPr>
          <w:rFonts w:hint="eastAsia"/>
        </w:rPr>
        <w:t>论文组织结构</w:t>
      </w:r>
      <w:bookmarkEnd w:id="10"/>
    </w:p>
    <w:p w:rsidR="00D30AA2" w:rsidRDefault="000B2749" w:rsidP="006202D1">
      <w:r>
        <w:tab/>
      </w:r>
      <w:r>
        <w:rPr>
          <w:rFonts w:hint="eastAsia"/>
        </w:rPr>
        <w:t>针对车联网中的</w:t>
      </w:r>
      <w:proofErr w:type="gramStart"/>
      <w:r>
        <w:rPr>
          <w:rFonts w:hint="eastAsia"/>
        </w:rPr>
        <w:t>雾计算</w:t>
      </w:r>
      <w:proofErr w:type="gramEnd"/>
      <w:r>
        <w:rPr>
          <w:rFonts w:hint="eastAsia"/>
        </w:rPr>
        <w:t>模型，我将论文分为</w:t>
      </w:r>
      <w:r>
        <w:rPr>
          <w:rFonts w:hint="eastAsia"/>
        </w:rPr>
        <w:t>4</w:t>
      </w:r>
      <w:r>
        <w:rPr>
          <w:rFonts w:hint="eastAsia"/>
        </w:rPr>
        <w:t>个部分进行阐述。</w:t>
      </w:r>
    </w:p>
    <w:p w:rsidR="000B2749" w:rsidRDefault="000B2749" w:rsidP="006202D1">
      <w:r>
        <w:tab/>
      </w:r>
      <w:r>
        <w:rPr>
          <w:rFonts w:hint="eastAsia"/>
        </w:rPr>
        <w:t>第一部分是绪论，在绪论中介绍了本文的研究背景、研究意义和研究现状</w:t>
      </w:r>
      <w:r w:rsidR="00DB4C93">
        <w:rPr>
          <w:rFonts w:hint="eastAsia"/>
        </w:rPr>
        <w:t>以及论文的组织结构。</w:t>
      </w:r>
    </w:p>
    <w:p w:rsidR="00DB4C93" w:rsidRDefault="00DB4C93" w:rsidP="006202D1">
      <w:r>
        <w:tab/>
      </w:r>
      <w:r>
        <w:rPr>
          <w:rFonts w:hint="eastAsia"/>
        </w:rPr>
        <w:t>第二部分是相关知识的介绍，主要包括后端的深度学习，卷积神经网络和</w:t>
      </w:r>
      <w:proofErr w:type="gramStart"/>
      <w:r>
        <w:rPr>
          <w:rFonts w:hint="eastAsia"/>
        </w:rPr>
        <w:t>前端车</w:t>
      </w:r>
      <w:proofErr w:type="gramEnd"/>
      <w:r>
        <w:rPr>
          <w:rFonts w:hint="eastAsia"/>
        </w:rPr>
        <w:t>联网，车辆接入模式的一些简单介绍</w:t>
      </w:r>
      <w:r w:rsidR="00FC0535">
        <w:rPr>
          <w:rFonts w:hint="eastAsia"/>
        </w:rPr>
        <w:t>。</w:t>
      </w:r>
    </w:p>
    <w:p w:rsidR="00FC0535" w:rsidRDefault="00FC0535" w:rsidP="00FC0535">
      <w:r>
        <w:tab/>
      </w:r>
      <w:r>
        <w:rPr>
          <w:rFonts w:hint="eastAsia"/>
        </w:rPr>
        <w:t>第三部分</w:t>
      </w:r>
      <w:r w:rsidR="00A24F56">
        <w:rPr>
          <w:rFonts w:hint="eastAsia"/>
        </w:rPr>
        <w:t>中我们在车联网中建立的一个云雾结合的模型，并进行相关问题描述</w:t>
      </w:r>
      <w:r>
        <w:rPr>
          <w:rFonts w:hint="eastAsia"/>
        </w:rPr>
        <w:t>。</w:t>
      </w:r>
    </w:p>
    <w:p w:rsidR="00C92CE3" w:rsidRDefault="00A24F56">
      <w:r>
        <w:lastRenderedPageBreak/>
        <w:tab/>
      </w:r>
      <w:r>
        <w:rPr>
          <w:rFonts w:hint="eastAsia"/>
        </w:rPr>
        <w:t>第四部分是解决方案，主要</w:t>
      </w:r>
      <w:r w:rsidR="001B1E55">
        <w:rPr>
          <w:rFonts w:hint="eastAsia"/>
        </w:rPr>
        <w:t>分为前端和后端两个方面，前端通过车联网中对</w:t>
      </w:r>
      <w:r w:rsidR="001B1E55">
        <w:rPr>
          <w:rFonts w:hint="eastAsia"/>
        </w:rPr>
        <w:t>V2V</w:t>
      </w:r>
      <w:r w:rsidR="001B1E55">
        <w:rPr>
          <w:rFonts w:hint="eastAsia"/>
        </w:rPr>
        <w:t>和</w:t>
      </w:r>
      <w:r w:rsidR="001B1E55">
        <w:rPr>
          <w:rFonts w:hint="eastAsia"/>
        </w:rPr>
        <w:t>V2I</w:t>
      </w:r>
      <w:r w:rsidR="001B1E55">
        <w:rPr>
          <w:rFonts w:hint="eastAsia"/>
        </w:rPr>
        <w:t>的选择来降低能耗，后端采取深度学习的方法来分配任务。</w:t>
      </w:r>
    </w:p>
    <w:p w:rsidR="001B1E55" w:rsidRDefault="001B1E55">
      <w:r>
        <w:tab/>
      </w:r>
      <w:r>
        <w:rPr>
          <w:rFonts w:hint="eastAsia"/>
        </w:rPr>
        <w:t>第五部分是仿真实验及结果。</w:t>
      </w:r>
    </w:p>
    <w:p w:rsidR="000871F1" w:rsidRDefault="000871F1" w:rsidP="000871F1"/>
    <w:p w:rsidR="000871F1" w:rsidRDefault="000871F1" w:rsidP="000871F1"/>
    <w:p w:rsidR="000871F1" w:rsidRDefault="000871F1" w:rsidP="000871F1">
      <w:pPr>
        <w:pStyle w:val="1"/>
      </w:pPr>
      <w:r>
        <w:br w:type="page"/>
      </w:r>
      <w:bookmarkStart w:id="11" w:name="_Toc514756650"/>
      <w:r>
        <w:rPr>
          <w:rFonts w:hint="eastAsia"/>
        </w:rPr>
        <w:lastRenderedPageBreak/>
        <w:t>2</w:t>
      </w:r>
      <w:r>
        <w:t xml:space="preserve">  </w:t>
      </w:r>
      <w:r>
        <w:rPr>
          <w:rFonts w:hint="eastAsia"/>
        </w:rPr>
        <w:t>相关技术介绍</w:t>
      </w:r>
      <w:bookmarkEnd w:id="11"/>
    </w:p>
    <w:p w:rsidR="000871F1" w:rsidRDefault="000871F1" w:rsidP="000871F1">
      <w:pPr>
        <w:pStyle w:val="2"/>
        <w:spacing w:before="120"/>
      </w:pPr>
      <w:bookmarkStart w:id="12" w:name="_Toc514756651"/>
      <w:r>
        <w:rPr>
          <w:rFonts w:hint="eastAsia"/>
        </w:rPr>
        <w:t>2.1</w:t>
      </w:r>
      <w:r>
        <w:t xml:space="preserve">  </w:t>
      </w:r>
      <w:r>
        <w:rPr>
          <w:rFonts w:hint="eastAsia"/>
        </w:rPr>
        <w:t>车联网</w:t>
      </w:r>
      <w:bookmarkEnd w:id="12"/>
    </w:p>
    <w:p w:rsidR="004C7363" w:rsidRDefault="004C7363" w:rsidP="004C7363">
      <w:pPr>
        <w:pStyle w:val="3"/>
        <w:spacing w:before="120"/>
      </w:pPr>
      <w:bookmarkStart w:id="13" w:name="_Toc514756652"/>
      <w:r>
        <w:rPr>
          <w:rFonts w:hint="eastAsia"/>
        </w:rPr>
        <w:t>2.1.1</w:t>
      </w:r>
      <w:r>
        <w:t xml:space="preserve"> </w:t>
      </w:r>
      <w:r>
        <w:rPr>
          <w:rFonts w:hint="eastAsia"/>
        </w:rPr>
        <w:t>车联网的发展</w:t>
      </w:r>
      <w:bookmarkEnd w:id="13"/>
    </w:p>
    <w:p w:rsidR="00F668C4" w:rsidRDefault="004C7363" w:rsidP="00F668C4">
      <w:r>
        <w:tab/>
      </w:r>
      <w:r w:rsidR="009D1ED1" w:rsidRPr="009D1ED1">
        <w:rPr>
          <w:rFonts w:hint="eastAsia"/>
        </w:rPr>
        <w:t>从时间的角度来看</w:t>
      </w:r>
      <w:r w:rsidR="009D1ED1" w:rsidRPr="009D1ED1">
        <w:rPr>
          <w:rFonts w:hint="eastAsia"/>
        </w:rPr>
        <w:t>,</w:t>
      </w:r>
      <w:r w:rsidR="009D1ED1" w:rsidRPr="009D1ED1">
        <w:rPr>
          <w:rFonts w:hint="eastAsia"/>
        </w:rPr>
        <w:t>车联网有着悠久的历史</w:t>
      </w:r>
      <w:r w:rsidR="009D1ED1" w:rsidRPr="009D1ED1">
        <w:rPr>
          <w:rFonts w:hint="eastAsia"/>
        </w:rPr>
        <w:t>,</w:t>
      </w:r>
      <w:r w:rsidR="009D1ED1" w:rsidRPr="009D1ED1">
        <w:rPr>
          <w:rFonts w:hint="eastAsia"/>
        </w:rPr>
        <w:t>其起源可以追溯到上个世纪</w:t>
      </w:r>
      <w:r w:rsidR="009D1ED1" w:rsidRPr="009D1ED1">
        <w:rPr>
          <w:rFonts w:hint="eastAsia"/>
        </w:rPr>
        <w:t>60</w:t>
      </w:r>
      <w:r w:rsidR="009D1ED1" w:rsidRPr="009D1ED1">
        <w:rPr>
          <w:rFonts w:hint="eastAsia"/>
        </w:rPr>
        <w:t>年代日本开始研究车辆间通信。</w:t>
      </w:r>
      <w:r w:rsidR="009D1ED1" w:rsidRPr="009D1ED1">
        <w:rPr>
          <w:rFonts w:hint="eastAsia"/>
        </w:rPr>
        <w:t>1980</w:t>
      </w:r>
      <w:r w:rsidR="009D1ED1" w:rsidRPr="009D1ED1">
        <w:rPr>
          <w:rFonts w:hint="eastAsia"/>
        </w:rPr>
        <w:t>年日本最先</w:t>
      </w:r>
      <w:proofErr w:type="gramStart"/>
      <w:r w:rsidR="009D1ED1" w:rsidRPr="009D1ED1">
        <w:rPr>
          <w:rFonts w:hint="eastAsia"/>
        </w:rPr>
        <w:t>研发路车间</w:t>
      </w:r>
      <w:proofErr w:type="gramEnd"/>
      <w:r w:rsidR="009D1ED1" w:rsidRPr="009D1ED1">
        <w:rPr>
          <w:rFonts w:hint="eastAsia"/>
        </w:rPr>
        <w:t>通信系统</w:t>
      </w:r>
      <w:r w:rsidR="009D1ED1" w:rsidRPr="009D1ED1">
        <w:rPr>
          <w:rFonts w:hint="eastAsia"/>
        </w:rPr>
        <w:t>RACS(Road Automotive Communication System),</w:t>
      </w:r>
      <w:r w:rsidR="009D1ED1" w:rsidRPr="009D1ED1">
        <w:rPr>
          <w:rFonts w:hint="eastAsia"/>
        </w:rPr>
        <w:t>建立了车联网的雏形。</w:t>
      </w:r>
      <w:r w:rsidR="009D1ED1" w:rsidRPr="009D1ED1">
        <w:rPr>
          <w:rFonts w:hint="eastAsia"/>
        </w:rPr>
        <w:t>1997</w:t>
      </w:r>
      <w:r w:rsidR="009D1ED1" w:rsidRPr="009D1ED1">
        <w:rPr>
          <w:rFonts w:hint="eastAsia"/>
        </w:rPr>
        <w:t>年日本提出</w:t>
      </w:r>
      <w:proofErr w:type="spellStart"/>
      <w:r w:rsidR="009D1ED1" w:rsidRPr="009D1ED1">
        <w:rPr>
          <w:rFonts w:hint="eastAsia"/>
        </w:rPr>
        <w:t>Smartway</w:t>
      </w:r>
      <w:proofErr w:type="spellEnd"/>
      <w:r w:rsidR="009D1ED1" w:rsidRPr="009D1ED1">
        <w:rPr>
          <w:rFonts w:hint="eastAsia"/>
        </w:rPr>
        <w:t>的概念并</w:t>
      </w:r>
      <w:proofErr w:type="gramStart"/>
      <w:r w:rsidR="009D1ED1" w:rsidRPr="009D1ED1">
        <w:rPr>
          <w:rFonts w:hint="eastAsia"/>
        </w:rPr>
        <w:t>逐进入</w:t>
      </w:r>
      <w:proofErr w:type="gramEnd"/>
      <w:r w:rsidR="009D1ED1" w:rsidRPr="009D1ED1">
        <w:rPr>
          <w:rFonts w:hint="eastAsia"/>
        </w:rPr>
        <w:t>到理论研究的阶段。</w:t>
      </w:r>
      <w:r w:rsidR="009D1ED1" w:rsidRPr="009D1ED1">
        <w:rPr>
          <w:rFonts w:hint="eastAsia"/>
        </w:rPr>
        <w:t>20</w:t>
      </w:r>
      <w:r w:rsidR="009D1ED1" w:rsidRPr="009D1ED1">
        <w:rPr>
          <w:rFonts w:hint="eastAsia"/>
        </w:rPr>
        <w:t>世纪末到</w:t>
      </w:r>
      <w:r w:rsidR="009D1ED1" w:rsidRPr="009D1ED1">
        <w:rPr>
          <w:rFonts w:hint="eastAsia"/>
        </w:rPr>
        <w:t>21</w:t>
      </w:r>
      <w:r w:rsidR="009D1ED1" w:rsidRPr="009D1ED1">
        <w:rPr>
          <w:rFonts w:hint="eastAsia"/>
        </w:rPr>
        <w:t>世纪初美国和欧盟相关项目逐步启动</w:t>
      </w:r>
      <w:r w:rsidR="009D1ED1" w:rsidRPr="009D1ED1">
        <w:rPr>
          <w:rFonts w:hint="eastAsia"/>
        </w:rPr>
        <w:t>,</w:t>
      </w:r>
      <w:r w:rsidR="009D1ED1" w:rsidRPr="009D1ED1">
        <w:rPr>
          <w:rFonts w:hint="eastAsia"/>
        </w:rPr>
        <w:t>为车联网部署基础设施</w:t>
      </w:r>
      <w:r w:rsidR="009D1ED1" w:rsidRPr="009D1ED1">
        <w:rPr>
          <w:rFonts w:hint="eastAsia"/>
        </w:rPr>
        <w:t>,</w:t>
      </w:r>
      <w:r w:rsidR="009D1ED1" w:rsidRPr="009D1ED1">
        <w:rPr>
          <w:rFonts w:hint="eastAsia"/>
        </w:rPr>
        <w:t>划分频段</w:t>
      </w:r>
      <w:r w:rsidR="009D1ED1" w:rsidRPr="009D1ED1">
        <w:rPr>
          <w:rFonts w:hint="eastAsia"/>
        </w:rPr>
        <w:t>,</w:t>
      </w:r>
      <w:r w:rsidR="009D1ED1" w:rsidRPr="009D1ED1">
        <w:rPr>
          <w:rFonts w:hint="eastAsia"/>
        </w:rPr>
        <w:t>车联网进入了发展阶段。到目前为止</w:t>
      </w:r>
      <w:r w:rsidR="009D1ED1" w:rsidRPr="009D1ED1">
        <w:rPr>
          <w:rFonts w:hint="eastAsia"/>
        </w:rPr>
        <w:t>,</w:t>
      </w:r>
      <w:r w:rsidR="009D1ED1" w:rsidRPr="009D1ED1">
        <w:rPr>
          <w:rFonts w:hint="eastAsia"/>
        </w:rPr>
        <w:t>车</w:t>
      </w:r>
      <w:proofErr w:type="gramStart"/>
      <w:r w:rsidR="009D1ED1" w:rsidRPr="009D1ED1">
        <w:rPr>
          <w:rFonts w:hint="eastAsia"/>
        </w:rPr>
        <w:t>联网仍</w:t>
      </w:r>
      <w:proofErr w:type="gramEnd"/>
      <w:r w:rsidR="009D1ED1" w:rsidRPr="009D1ED1">
        <w:rPr>
          <w:rFonts w:hint="eastAsia"/>
        </w:rPr>
        <w:t>属于发展阶段。中国车联网的发展始于</w:t>
      </w:r>
      <w:r w:rsidR="009D1ED1" w:rsidRPr="009D1ED1">
        <w:rPr>
          <w:rFonts w:hint="eastAsia"/>
        </w:rPr>
        <w:t>2009</w:t>
      </w:r>
      <w:r w:rsidR="009D1ED1" w:rsidRPr="009D1ED1">
        <w:rPr>
          <w:rFonts w:hint="eastAsia"/>
        </w:rPr>
        <w:t>年，在清华大学的支持下，启动了智能汽车道路协调</w:t>
      </w:r>
      <w:r w:rsidR="009D1ED1" w:rsidRPr="009D1ED1">
        <w:rPr>
          <w:rFonts w:hint="eastAsia"/>
        </w:rPr>
        <w:t>863</w:t>
      </w:r>
      <w:r w:rsidR="009D1ED1" w:rsidRPr="009D1ED1">
        <w:rPr>
          <w:rFonts w:hint="eastAsia"/>
        </w:rPr>
        <w:t>计划。</w:t>
      </w:r>
      <w:r w:rsidR="009D1ED1" w:rsidRPr="009D1ED1">
        <w:rPr>
          <w:rFonts w:hint="eastAsia"/>
        </w:rPr>
        <w:t>2012</w:t>
      </w:r>
      <w:r w:rsidR="009D1ED1" w:rsidRPr="009D1ED1">
        <w:rPr>
          <w:rFonts w:hint="eastAsia"/>
        </w:rPr>
        <w:t>年</w:t>
      </w:r>
      <w:r w:rsidR="009D1ED1" w:rsidRPr="009D1ED1">
        <w:rPr>
          <w:rFonts w:hint="eastAsia"/>
        </w:rPr>
        <w:t>,</w:t>
      </w:r>
      <w:r w:rsidR="009D1ED1" w:rsidRPr="009D1ED1">
        <w:rPr>
          <w:rFonts w:hint="eastAsia"/>
        </w:rPr>
        <w:t>中国物联网重大专项</w:t>
      </w:r>
      <w:r w:rsidR="009D1ED1" w:rsidRPr="009D1ED1">
        <w:rPr>
          <w:rFonts w:hint="eastAsia"/>
        </w:rPr>
        <w:t>"</w:t>
      </w:r>
      <w:r w:rsidR="009D1ED1" w:rsidRPr="009D1ED1">
        <w:rPr>
          <w:rFonts w:hint="eastAsia"/>
        </w:rPr>
        <w:t>基于物联网的城市智能交通关键技术研究与应用</w:t>
      </w:r>
      <w:r w:rsidR="009D1ED1" w:rsidRPr="009D1ED1">
        <w:rPr>
          <w:rFonts w:hint="eastAsia"/>
        </w:rPr>
        <w:t>"</w:t>
      </w:r>
      <w:r w:rsidR="009D1ED1" w:rsidRPr="009D1ED1">
        <w:rPr>
          <w:rFonts w:hint="eastAsia"/>
        </w:rPr>
        <w:t>由广州市交通信息投资有限公司牵头正式启动</w:t>
      </w:r>
      <w:r w:rsidR="00A21386">
        <w:rPr>
          <w:rFonts w:hint="eastAsia"/>
        </w:rPr>
        <w:t>，从此中国车联网发展走向快车道。</w:t>
      </w:r>
      <w:r w:rsidR="009D1ED1" w:rsidRPr="009D1ED1">
        <w:rPr>
          <w:rFonts w:hint="eastAsia"/>
        </w:rPr>
        <w:t>2016</w:t>
      </w:r>
      <w:r w:rsidR="009D1ED1" w:rsidRPr="009D1ED1">
        <w:rPr>
          <w:rFonts w:hint="eastAsia"/>
        </w:rPr>
        <w:t>年</w:t>
      </w:r>
      <w:r w:rsidR="009D1ED1" w:rsidRPr="009D1ED1">
        <w:rPr>
          <w:rFonts w:hint="eastAsia"/>
        </w:rPr>
        <w:t>,</w:t>
      </w:r>
      <w:r w:rsidR="009D1ED1" w:rsidRPr="009D1ED1">
        <w:rPr>
          <w:rFonts w:hint="eastAsia"/>
        </w:rPr>
        <w:t>中国工信部批准上海、重庆、武汉、亦庄、广州等多个智能网联汽车示范基地。</w:t>
      </w:r>
      <w:r w:rsidR="009D1ED1" w:rsidRPr="009D1ED1">
        <w:rPr>
          <w:rFonts w:hint="eastAsia"/>
        </w:rPr>
        <w:t>2017</w:t>
      </w:r>
      <w:r w:rsidR="009D1ED1" w:rsidRPr="009D1ED1">
        <w:rPr>
          <w:rFonts w:hint="eastAsia"/>
        </w:rPr>
        <w:t>年</w:t>
      </w:r>
      <w:r w:rsidR="009D1ED1" w:rsidRPr="009D1ED1">
        <w:rPr>
          <w:rFonts w:hint="eastAsia"/>
        </w:rPr>
        <w:t>9</w:t>
      </w:r>
      <w:r w:rsidR="009D1ED1" w:rsidRPr="009D1ED1">
        <w:rPr>
          <w:rFonts w:hint="eastAsia"/>
        </w:rPr>
        <w:t>月</w:t>
      </w:r>
      <w:r w:rsidR="009D1ED1" w:rsidRPr="009D1ED1">
        <w:rPr>
          <w:rFonts w:hint="eastAsia"/>
        </w:rPr>
        <w:t>,</w:t>
      </w:r>
      <w:r w:rsidR="009D1ED1" w:rsidRPr="009D1ED1">
        <w:rPr>
          <w:rFonts w:hint="eastAsia"/>
        </w:rPr>
        <w:t>工信部电信研究院发布了《车联网白皮书</w:t>
      </w:r>
      <w:r w:rsidR="009D1ED1" w:rsidRPr="009D1ED1">
        <w:rPr>
          <w:rFonts w:hint="eastAsia"/>
        </w:rPr>
        <w:t>(2017</w:t>
      </w:r>
      <w:r w:rsidR="009D1ED1" w:rsidRPr="009D1ED1">
        <w:rPr>
          <w:rFonts w:hint="eastAsia"/>
        </w:rPr>
        <w:t>年</w:t>
      </w:r>
      <w:r w:rsidR="009D1ED1" w:rsidRPr="009D1ED1">
        <w:rPr>
          <w:rFonts w:hint="eastAsia"/>
        </w:rPr>
        <w:t>)</w:t>
      </w:r>
      <w:r w:rsidR="009D1ED1" w:rsidRPr="009D1ED1">
        <w:rPr>
          <w:rFonts w:hint="eastAsia"/>
        </w:rPr>
        <w:t>》预计到</w:t>
      </w:r>
      <w:r w:rsidR="009D1ED1" w:rsidRPr="009D1ED1">
        <w:rPr>
          <w:rFonts w:hint="eastAsia"/>
        </w:rPr>
        <w:t>2020</w:t>
      </w:r>
      <w:r w:rsidR="009D1ED1" w:rsidRPr="009D1ED1">
        <w:rPr>
          <w:rFonts w:hint="eastAsia"/>
        </w:rPr>
        <w:t>年基本建成国家车联网产业标准体系。</w:t>
      </w:r>
    </w:p>
    <w:p w:rsidR="004C7363" w:rsidRDefault="00F668C4" w:rsidP="004C7363">
      <w:r>
        <w:tab/>
      </w:r>
      <w:r w:rsidR="003651E8">
        <w:rPr>
          <w:rFonts w:hint="eastAsia"/>
        </w:rPr>
        <w:t>从应用发展的角度可以分为</w:t>
      </w:r>
      <w:r w:rsidR="003651E8">
        <w:rPr>
          <w:rFonts w:hint="eastAsia"/>
        </w:rPr>
        <w:t>4</w:t>
      </w:r>
      <w:r w:rsidR="003651E8">
        <w:rPr>
          <w:rFonts w:hint="eastAsia"/>
        </w:rPr>
        <w:t>个阶段，目前我们处于正在优化第三阶段。</w:t>
      </w:r>
      <w:r w:rsidR="003651E8" w:rsidRPr="003651E8">
        <w:rPr>
          <w:rFonts w:hint="eastAsia"/>
        </w:rPr>
        <w:t>第一阶段，提供</w:t>
      </w:r>
      <w:proofErr w:type="gramStart"/>
      <w:r w:rsidR="003651E8" w:rsidRPr="003651E8">
        <w:rPr>
          <w:rFonts w:hint="eastAsia"/>
        </w:rPr>
        <w:t>安防类的</w:t>
      </w:r>
      <w:proofErr w:type="gramEnd"/>
      <w:r w:rsidR="003651E8" w:rsidRPr="003651E8">
        <w:rPr>
          <w:rFonts w:hint="eastAsia"/>
        </w:rPr>
        <w:t>紧急救援为主，主要关注整车的安全问题，当出现了事故时可以</w:t>
      </w:r>
      <w:r w:rsidR="00A21386">
        <w:rPr>
          <w:rFonts w:hint="eastAsia"/>
        </w:rPr>
        <w:t>进行</w:t>
      </w:r>
      <w:r w:rsidR="003651E8" w:rsidRPr="003651E8">
        <w:rPr>
          <w:rFonts w:hint="eastAsia"/>
        </w:rPr>
        <w:t>紧急呼救。第二阶段，</w:t>
      </w:r>
      <w:proofErr w:type="gramStart"/>
      <w:r w:rsidR="003651E8" w:rsidRPr="003651E8">
        <w:rPr>
          <w:rFonts w:hint="eastAsia"/>
        </w:rPr>
        <w:t>用安卓手机</w:t>
      </w:r>
      <w:proofErr w:type="gramEnd"/>
      <w:r w:rsidR="003651E8" w:rsidRPr="003651E8">
        <w:rPr>
          <w:rFonts w:hint="eastAsia"/>
        </w:rPr>
        <w:t>操作系统，将互联网的内容和服务映射</w:t>
      </w:r>
      <w:proofErr w:type="gramStart"/>
      <w:r w:rsidR="003651E8" w:rsidRPr="003651E8">
        <w:rPr>
          <w:rFonts w:hint="eastAsia"/>
        </w:rPr>
        <w:t>到车机系统</w:t>
      </w:r>
      <w:proofErr w:type="gramEnd"/>
      <w:r w:rsidR="003651E8" w:rsidRPr="003651E8">
        <w:rPr>
          <w:rFonts w:hint="eastAsia"/>
        </w:rPr>
        <w:t>，行业</w:t>
      </w:r>
      <w:r w:rsidR="00A21386">
        <w:rPr>
          <w:rFonts w:hint="eastAsia"/>
        </w:rPr>
        <w:t>内比较</w:t>
      </w:r>
      <w:r w:rsidR="003651E8" w:rsidRPr="003651E8">
        <w:rPr>
          <w:rFonts w:hint="eastAsia"/>
        </w:rPr>
        <w:t>知名的如</w:t>
      </w:r>
      <w:proofErr w:type="gramStart"/>
      <w:r w:rsidR="003651E8" w:rsidRPr="003651E8">
        <w:rPr>
          <w:rFonts w:hint="eastAsia"/>
        </w:rPr>
        <w:t>基于安卓的</w:t>
      </w:r>
      <w:proofErr w:type="spellStart"/>
      <w:proofErr w:type="gramEnd"/>
      <w:r w:rsidR="003651E8" w:rsidRPr="003651E8">
        <w:rPr>
          <w:rFonts w:hint="eastAsia"/>
        </w:rPr>
        <w:t>CarLife</w:t>
      </w:r>
      <w:proofErr w:type="spellEnd"/>
      <w:r w:rsidR="003651E8" w:rsidRPr="003651E8">
        <w:rPr>
          <w:rFonts w:hint="eastAsia"/>
        </w:rPr>
        <w:t>、基于苹果</w:t>
      </w:r>
      <w:r w:rsidR="003651E8" w:rsidRPr="003651E8">
        <w:rPr>
          <w:rFonts w:hint="eastAsia"/>
        </w:rPr>
        <w:t>IOS</w:t>
      </w:r>
      <w:r w:rsidR="003651E8" w:rsidRPr="003651E8">
        <w:rPr>
          <w:rFonts w:hint="eastAsia"/>
        </w:rPr>
        <w:t>的</w:t>
      </w:r>
      <w:r w:rsidR="003651E8" w:rsidRPr="003651E8">
        <w:rPr>
          <w:rFonts w:hint="eastAsia"/>
        </w:rPr>
        <w:t>CarPlay</w:t>
      </w:r>
      <w:r w:rsidR="003651E8">
        <w:rPr>
          <w:rFonts w:hint="eastAsia"/>
        </w:rPr>
        <w:t>。</w:t>
      </w:r>
      <w:r w:rsidR="003651E8" w:rsidRPr="003651E8">
        <w:rPr>
          <w:rFonts w:hint="eastAsia"/>
        </w:rPr>
        <w:t>第三阶段，基于自主可控的操作系统和基于云端计算的生态出行服务。</w:t>
      </w:r>
      <w:proofErr w:type="spellStart"/>
      <w:r w:rsidR="003651E8" w:rsidRPr="003651E8">
        <w:rPr>
          <w:rFonts w:hint="eastAsia"/>
        </w:rPr>
        <w:t>AliOS</w:t>
      </w:r>
      <w:proofErr w:type="spellEnd"/>
      <w:r w:rsidR="003651E8" w:rsidRPr="003651E8">
        <w:rPr>
          <w:rFonts w:hint="eastAsia"/>
        </w:rPr>
        <w:t>跟</w:t>
      </w:r>
      <w:proofErr w:type="gramStart"/>
      <w:r w:rsidR="003651E8" w:rsidRPr="003651E8">
        <w:rPr>
          <w:rFonts w:hint="eastAsia"/>
        </w:rPr>
        <w:t>安卓最大</w:t>
      </w:r>
      <w:proofErr w:type="gramEnd"/>
      <w:r w:rsidR="003651E8" w:rsidRPr="003651E8">
        <w:rPr>
          <w:rFonts w:hint="eastAsia"/>
        </w:rPr>
        <w:t>区别就是核心引擎既有云端又有终端</w:t>
      </w:r>
      <w:r w:rsidR="003651E8">
        <w:rPr>
          <w:rFonts w:hint="eastAsia"/>
        </w:rPr>
        <w:t>，</w:t>
      </w:r>
      <w:r w:rsidR="003651E8" w:rsidRPr="003651E8">
        <w:rPr>
          <w:rFonts w:hint="eastAsia"/>
        </w:rPr>
        <w:t>同时，基于</w:t>
      </w:r>
      <w:proofErr w:type="spellStart"/>
      <w:r w:rsidR="003651E8" w:rsidRPr="003651E8">
        <w:rPr>
          <w:rFonts w:hint="eastAsia"/>
        </w:rPr>
        <w:t>AliOS</w:t>
      </w:r>
      <w:proofErr w:type="spellEnd"/>
      <w:r w:rsidR="003651E8" w:rsidRPr="003651E8">
        <w:rPr>
          <w:rFonts w:hint="eastAsia"/>
        </w:rPr>
        <w:t>衍生出的创新功能，垂直深入到车辆</w:t>
      </w:r>
      <w:r w:rsidR="003651E8" w:rsidRPr="003651E8">
        <w:rPr>
          <w:rFonts w:hint="eastAsia"/>
        </w:rPr>
        <w:t>CAN-BUS</w:t>
      </w:r>
      <w:r w:rsidR="003651E8" w:rsidRPr="003651E8">
        <w:rPr>
          <w:rFonts w:hint="eastAsia"/>
        </w:rPr>
        <w:t>总线进行控制，是其他车载操作系统无可比拟的</w:t>
      </w:r>
      <w:r w:rsidR="003651E8">
        <w:rPr>
          <w:rFonts w:hint="eastAsia"/>
        </w:rPr>
        <w:t>。</w:t>
      </w:r>
      <w:r w:rsidR="003651E8" w:rsidRPr="003651E8">
        <w:rPr>
          <w:rFonts w:hint="eastAsia"/>
        </w:rPr>
        <w:t>第四阶段，真正的</w:t>
      </w:r>
      <w:r w:rsidR="003651E8" w:rsidRPr="003651E8">
        <w:rPr>
          <w:rFonts w:hint="eastAsia"/>
        </w:rPr>
        <w:t>V2X</w:t>
      </w:r>
      <w:r w:rsidR="003651E8" w:rsidRPr="003651E8">
        <w:rPr>
          <w:rFonts w:hint="eastAsia"/>
        </w:rPr>
        <w:t>打通，包括车与车、人与车和基础设施的打通以及更多的想象空间</w:t>
      </w:r>
      <w:r w:rsidR="003651E8">
        <w:rPr>
          <w:rFonts w:hint="eastAsia"/>
        </w:rPr>
        <w:t>。</w:t>
      </w:r>
    </w:p>
    <w:p w:rsidR="003C28E8" w:rsidRDefault="003C28E8" w:rsidP="003C28E8">
      <w:pPr>
        <w:pStyle w:val="3"/>
        <w:spacing w:before="120"/>
      </w:pPr>
      <w:bookmarkStart w:id="14" w:name="_Toc514756653"/>
      <w:r>
        <w:rPr>
          <w:rFonts w:hint="eastAsia"/>
        </w:rPr>
        <w:t>2.1.2</w:t>
      </w:r>
      <w:r>
        <w:t xml:space="preserve">  </w:t>
      </w:r>
      <w:r>
        <w:rPr>
          <w:rFonts w:hint="eastAsia"/>
        </w:rPr>
        <w:t>车联网网络架构</w:t>
      </w:r>
      <w:bookmarkEnd w:id="14"/>
    </w:p>
    <w:p w:rsidR="003C28E8" w:rsidRDefault="003C28E8" w:rsidP="003C28E8">
      <w:r>
        <w:tab/>
      </w:r>
      <w:r w:rsidRPr="003C28E8">
        <w:rPr>
          <w:rFonts w:hint="eastAsia"/>
        </w:rPr>
        <w:t>从网络上看，</w:t>
      </w:r>
      <w:r>
        <w:rPr>
          <w:rFonts w:hint="eastAsia"/>
        </w:rPr>
        <w:t>车联网</w:t>
      </w:r>
      <w:r>
        <w:rPr>
          <w:rFonts w:hint="eastAsia"/>
        </w:rPr>
        <w:t>(</w:t>
      </w:r>
      <w:r w:rsidRPr="003C28E8">
        <w:rPr>
          <w:rFonts w:hint="eastAsia"/>
        </w:rPr>
        <w:t>IOV</w:t>
      </w:r>
      <w:r>
        <w:t>)</w:t>
      </w:r>
      <w:r w:rsidRPr="003C28E8">
        <w:rPr>
          <w:rFonts w:hint="eastAsia"/>
        </w:rPr>
        <w:t>系统是一个“端管云”三层体系。</w:t>
      </w:r>
    </w:p>
    <w:p w:rsidR="003C28E8" w:rsidRDefault="003C28E8" w:rsidP="003C28E8">
      <w:r>
        <w:tab/>
      </w:r>
      <w:r w:rsidRPr="003C28E8">
        <w:rPr>
          <w:rFonts w:hint="eastAsia"/>
        </w:rPr>
        <w:t>第一层（</w:t>
      </w:r>
      <w:r w:rsidR="009D1ED1">
        <w:rPr>
          <w:rFonts w:hint="eastAsia"/>
        </w:rPr>
        <w:t>终端</w:t>
      </w:r>
      <w:r w:rsidRPr="003C28E8">
        <w:rPr>
          <w:rFonts w:hint="eastAsia"/>
        </w:rPr>
        <w:t>端系统）：</w:t>
      </w:r>
      <w:r w:rsidR="009D1ED1">
        <w:rPr>
          <w:rFonts w:hint="eastAsia"/>
        </w:rPr>
        <w:t>端</w:t>
      </w:r>
      <w:r w:rsidR="009D1ED1" w:rsidRPr="009D1ED1">
        <w:rPr>
          <w:rFonts w:hint="eastAsia"/>
        </w:rPr>
        <w:t>系统是汽车的智能传感器，负责收集和获取车辆的智能信息，感知车辆的状态和环境</w:t>
      </w:r>
      <w:r w:rsidR="009D1ED1" w:rsidRPr="009D1ED1">
        <w:rPr>
          <w:rFonts w:hint="eastAsia"/>
        </w:rPr>
        <w:t>.</w:t>
      </w:r>
      <w:r w:rsidR="009D1ED1" w:rsidRPr="009D1ED1">
        <w:rPr>
          <w:rFonts w:hint="eastAsia"/>
        </w:rPr>
        <w:t>它是具有车内通信、车间通信、</w:t>
      </w:r>
      <w:proofErr w:type="gramStart"/>
      <w:r w:rsidR="009D1ED1" w:rsidRPr="009D1ED1">
        <w:rPr>
          <w:rFonts w:hint="eastAsia"/>
        </w:rPr>
        <w:t>车网通信</w:t>
      </w:r>
      <w:proofErr w:type="gramEnd"/>
      <w:r w:rsidR="009D1ED1" w:rsidRPr="009D1ED1">
        <w:rPr>
          <w:rFonts w:hint="eastAsia"/>
        </w:rPr>
        <w:t>功能的通信终端</w:t>
      </w:r>
      <w:r w:rsidR="009D1ED1" w:rsidRPr="009D1ED1">
        <w:rPr>
          <w:rFonts w:hint="eastAsia"/>
        </w:rPr>
        <w:t>;</w:t>
      </w:r>
      <w:r w:rsidR="009D1ED1" w:rsidRPr="009D1ED1">
        <w:rPr>
          <w:rFonts w:hint="eastAsia"/>
        </w:rPr>
        <w:t>同时它还让汽车具备寻址和网络可信标识等能力。</w:t>
      </w:r>
    </w:p>
    <w:p w:rsidR="003C28E8" w:rsidRDefault="003C28E8" w:rsidP="003C28E8">
      <w:r>
        <w:tab/>
      </w:r>
      <w:r w:rsidRPr="003C28E8">
        <w:rPr>
          <w:rFonts w:hint="eastAsia"/>
        </w:rPr>
        <w:t>第二层（</w:t>
      </w:r>
      <w:r w:rsidR="009D1ED1">
        <w:rPr>
          <w:rFonts w:hint="eastAsia"/>
        </w:rPr>
        <w:t>管理</w:t>
      </w:r>
      <w:r w:rsidRPr="003C28E8">
        <w:rPr>
          <w:rFonts w:hint="eastAsia"/>
        </w:rPr>
        <w:t>系统）：</w:t>
      </w:r>
      <w:proofErr w:type="gramStart"/>
      <w:r w:rsidR="009D1ED1" w:rsidRPr="009D1ED1">
        <w:rPr>
          <w:rFonts w:hint="eastAsia"/>
        </w:rPr>
        <w:t>解决车</w:t>
      </w:r>
      <w:proofErr w:type="gramEnd"/>
      <w:r w:rsidR="009D1ED1" w:rsidRPr="009D1ED1">
        <w:rPr>
          <w:rFonts w:hint="eastAsia"/>
        </w:rPr>
        <w:t>与车</w:t>
      </w:r>
      <w:r w:rsidR="009D1ED1" w:rsidRPr="009D1ED1">
        <w:rPr>
          <w:rFonts w:hint="eastAsia"/>
        </w:rPr>
        <w:t>(V2V)</w:t>
      </w:r>
      <w:r w:rsidR="009D1ED1" w:rsidRPr="009D1ED1">
        <w:rPr>
          <w:rFonts w:hint="eastAsia"/>
        </w:rPr>
        <w:t>、车与基础设施（</w:t>
      </w:r>
      <w:r w:rsidR="009D1ED1" w:rsidRPr="009D1ED1">
        <w:rPr>
          <w:rFonts w:hint="eastAsia"/>
        </w:rPr>
        <w:t>V2I</w:t>
      </w:r>
      <w:r w:rsidR="009D1ED1" w:rsidRPr="009D1ED1">
        <w:rPr>
          <w:rFonts w:hint="eastAsia"/>
        </w:rPr>
        <w:t>）</w:t>
      </w:r>
      <w:r w:rsidRPr="003C28E8">
        <w:rPr>
          <w:rFonts w:hint="eastAsia"/>
        </w:rPr>
        <w:t>、车与人（</w:t>
      </w:r>
      <w:r w:rsidRPr="003C28E8">
        <w:rPr>
          <w:rFonts w:hint="eastAsia"/>
        </w:rPr>
        <w:t>V2H</w:t>
      </w:r>
      <w:r w:rsidRPr="003C28E8">
        <w:rPr>
          <w:rFonts w:hint="eastAsia"/>
        </w:rPr>
        <w:t>）等的互联互通，实现车辆自组网及多种异构网络之间的通信与漫游，在功能和性能上保障实时性、可服务性与网络</w:t>
      </w:r>
      <w:r w:rsidR="00F612CC">
        <w:rPr>
          <w:rFonts w:hint="eastAsia"/>
        </w:rPr>
        <w:t>连通</w:t>
      </w:r>
      <w:r w:rsidRPr="003C28E8">
        <w:rPr>
          <w:rFonts w:hint="eastAsia"/>
        </w:rPr>
        <w:t>性</w:t>
      </w:r>
      <w:r w:rsidR="00B13C10">
        <w:rPr>
          <w:rFonts w:hint="eastAsia"/>
          <w:vertAlign w:val="superscript"/>
        </w:rPr>
        <w:t>[</w:t>
      </w:r>
      <w:r w:rsidR="00B13C10">
        <w:rPr>
          <w:vertAlign w:val="superscript"/>
        </w:rPr>
        <w:t>8]</w:t>
      </w:r>
      <w:r>
        <w:rPr>
          <w:rFonts w:hint="eastAsia"/>
        </w:rPr>
        <w:t>。</w:t>
      </w:r>
    </w:p>
    <w:p w:rsidR="003C28E8" w:rsidRDefault="003C28E8" w:rsidP="003C28E8">
      <w:r>
        <w:lastRenderedPageBreak/>
        <w:tab/>
      </w:r>
      <w:r w:rsidRPr="003C28E8">
        <w:rPr>
          <w:rFonts w:hint="eastAsia"/>
        </w:rPr>
        <w:t>第三层（云</w:t>
      </w:r>
      <w:r w:rsidR="009D1ED1">
        <w:rPr>
          <w:rFonts w:hint="eastAsia"/>
        </w:rPr>
        <w:t>服务</w:t>
      </w:r>
      <w:r w:rsidRPr="003C28E8">
        <w:rPr>
          <w:rFonts w:hint="eastAsia"/>
        </w:rPr>
        <w:t>系统）</w:t>
      </w:r>
      <w:r>
        <w:rPr>
          <w:rFonts w:hint="eastAsia"/>
        </w:rPr>
        <w:t>，</w:t>
      </w:r>
      <w:r w:rsidRPr="003C28E8">
        <w:rPr>
          <w:rFonts w:hint="eastAsia"/>
        </w:rPr>
        <w:t>车联网是一个云架构的车辆运行信息平台</w:t>
      </w:r>
      <w:r>
        <w:rPr>
          <w:rFonts w:hint="eastAsia"/>
        </w:rPr>
        <w:t>，</w:t>
      </w:r>
      <w:r w:rsidR="009D1ED1">
        <w:rPr>
          <w:rFonts w:hint="eastAsia"/>
        </w:rPr>
        <w:t>需要</w:t>
      </w:r>
      <w:r>
        <w:rPr>
          <w:rFonts w:hint="eastAsia"/>
        </w:rPr>
        <w:t>能够满足</w:t>
      </w:r>
      <w:r w:rsidR="009D1ED1">
        <w:rPr>
          <w:rFonts w:hint="eastAsia"/>
        </w:rPr>
        <w:t>丰富</w:t>
      </w:r>
      <w:r>
        <w:rPr>
          <w:rFonts w:hint="eastAsia"/>
        </w:rPr>
        <w:t>的车载应用需求，由于终端的计算能力有限，</w:t>
      </w:r>
      <w:r w:rsidRPr="003C28E8">
        <w:rPr>
          <w:rFonts w:hint="eastAsia"/>
        </w:rPr>
        <w:t>因此需要</w:t>
      </w:r>
      <w:r w:rsidR="009D1ED1">
        <w:rPr>
          <w:rFonts w:hint="eastAsia"/>
        </w:rPr>
        <w:t>于后端的云服务系统进行交互以便获得足够的计算资源。</w:t>
      </w:r>
    </w:p>
    <w:p w:rsidR="003C28E8" w:rsidRDefault="003C28E8" w:rsidP="003C28E8">
      <w:pPr>
        <w:pStyle w:val="2"/>
        <w:spacing w:before="120"/>
      </w:pPr>
      <w:bookmarkStart w:id="15" w:name="_Toc514756654"/>
      <w:r>
        <w:rPr>
          <w:rFonts w:hint="eastAsia"/>
        </w:rPr>
        <w:t>2.2</w:t>
      </w:r>
      <w:r>
        <w:t xml:space="preserve"> </w:t>
      </w:r>
      <w:r>
        <w:rPr>
          <w:rFonts w:hint="eastAsia"/>
        </w:rPr>
        <w:t>深度学习</w:t>
      </w:r>
      <w:bookmarkEnd w:id="15"/>
    </w:p>
    <w:p w:rsidR="003C28E8" w:rsidRDefault="003C28E8" w:rsidP="003C28E8">
      <w:pPr>
        <w:pStyle w:val="3"/>
        <w:spacing w:before="120"/>
      </w:pPr>
      <w:bookmarkStart w:id="16" w:name="_Toc514756655"/>
      <w:r>
        <w:rPr>
          <w:rFonts w:hint="eastAsia"/>
        </w:rPr>
        <w:t>2.2.1</w:t>
      </w:r>
      <w:r>
        <w:t xml:space="preserve"> </w:t>
      </w:r>
      <w:r>
        <w:rPr>
          <w:rFonts w:hint="eastAsia"/>
        </w:rPr>
        <w:t>深度学习</w:t>
      </w:r>
      <w:r w:rsidR="00E3473D">
        <w:rPr>
          <w:rFonts w:hint="eastAsia"/>
        </w:rPr>
        <w:t>发展历史</w:t>
      </w:r>
      <w:bookmarkEnd w:id="16"/>
    </w:p>
    <w:p w:rsidR="00E26378" w:rsidRDefault="00627DF7" w:rsidP="00E26378">
      <w:pPr>
        <w:tabs>
          <w:tab w:val="clear" w:pos="377"/>
          <w:tab w:val="left" w:pos="132"/>
        </w:tabs>
      </w:pPr>
      <w:r>
        <w:tab/>
      </w:r>
      <w:r w:rsidR="00E26378">
        <w:tab/>
      </w:r>
      <w:r w:rsidR="00CF7481">
        <w:rPr>
          <w:rFonts w:hint="eastAsia"/>
        </w:rPr>
        <w:t>在最初深度学习被赋予了很多不同的名字，就在其火爆的前几年它还是相对冷门，这给我们造成了深度学习是一个全新领域的假象。事实上，深度学习的起源可以追溯到上个世纪</w:t>
      </w:r>
      <w:r w:rsidR="00CF7481">
        <w:rPr>
          <w:rFonts w:hint="eastAsia"/>
        </w:rPr>
        <w:t>40</w:t>
      </w:r>
      <w:r w:rsidR="00CF7481">
        <w:rPr>
          <w:rFonts w:hint="eastAsia"/>
        </w:rPr>
        <w:t>年代</w:t>
      </w:r>
      <w:r w:rsidR="00E3473D">
        <w:rPr>
          <w:rFonts w:hint="eastAsia"/>
        </w:rPr>
        <w:t>。</w:t>
      </w:r>
      <w:r w:rsidR="00CF7481">
        <w:rPr>
          <w:rFonts w:hint="eastAsia"/>
        </w:rPr>
        <w:t>到目前为止，深度学习的发展经历了</w:t>
      </w:r>
      <w:r w:rsidR="00CF7481">
        <w:rPr>
          <w:rFonts w:hint="eastAsia"/>
        </w:rPr>
        <w:t>3</w:t>
      </w:r>
      <w:r w:rsidR="00E3473D">
        <w:rPr>
          <w:rFonts w:hint="eastAsia"/>
        </w:rPr>
        <w:t>个重要的阶段</w:t>
      </w:r>
      <w:r w:rsidR="00B13C10">
        <w:rPr>
          <w:rFonts w:hint="eastAsia"/>
          <w:vertAlign w:val="superscript"/>
        </w:rPr>
        <w:t>[</w:t>
      </w:r>
      <w:r w:rsidR="00B13C10">
        <w:rPr>
          <w:vertAlign w:val="superscript"/>
        </w:rPr>
        <w:t>9]</w:t>
      </w:r>
      <w:r w:rsidR="00E3473D">
        <w:rPr>
          <w:rFonts w:hint="eastAsia"/>
        </w:rPr>
        <w:t>，上世纪</w:t>
      </w:r>
      <w:r w:rsidR="00E3473D">
        <w:rPr>
          <w:rFonts w:hint="eastAsia"/>
        </w:rPr>
        <w:t>40</w:t>
      </w:r>
      <w:r w:rsidR="00E3473D">
        <w:rPr>
          <w:rFonts w:hint="eastAsia"/>
        </w:rPr>
        <w:t>年代到</w:t>
      </w:r>
      <w:r w:rsidR="00E3473D">
        <w:rPr>
          <w:rFonts w:hint="eastAsia"/>
        </w:rPr>
        <w:t>60</w:t>
      </w:r>
      <w:r w:rsidR="00E3473D">
        <w:rPr>
          <w:rFonts w:hint="eastAsia"/>
        </w:rPr>
        <w:t>年代，控制论中首次提到深度学习概念，深度学习的雏形由此产生。</w:t>
      </w:r>
      <w:r w:rsidR="00E3473D" w:rsidRPr="00E3473D">
        <w:rPr>
          <w:rFonts w:hint="eastAsia"/>
        </w:rPr>
        <w:t xml:space="preserve">20 </w:t>
      </w:r>
      <w:r w:rsidR="00E3473D" w:rsidRPr="00E3473D">
        <w:rPr>
          <w:rFonts w:hint="eastAsia"/>
        </w:rPr>
        <w:t>世纪</w:t>
      </w:r>
      <w:r w:rsidR="00E3473D" w:rsidRPr="00E3473D">
        <w:rPr>
          <w:rFonts w:hint="eastAsia"/>
        </w:rPr>
        <w:t xml:space="preserve"> 80 </w:t>
      </w:r>
      <w:r w:rsidR="00E3473D" w:rsidRPr="00E3473D">
        <w:rPr>
          <w:rFonts w:hint="eastAsia"/>
        </w:rPr>
        <w:t>年代到</w:t>
      </w:r>
      <w:r w:rsidR="00E3473D" w:rsidRPr="00E3473D">
        <w:rPr>
          <w:rFonts w:hint="eastAsia"/>
        </w:rPr>
        <w:t xml:space="preserve"> 90 </w:t>
      </w:r>
      <w:r w:rsidR="00E3473D" w:rsidRPr="00E3473D">
        <w:rPr>
          <w:rFonts w:hint="eastAsia"/>
        </w:rPr>
        <w:t>年代</w:t>
      </w:r>
      <w:r w:rsidR="00E3473D">
        <w:rPr>
          <w:rFonts w:hint="eastAsia"/>
        </w:rPr>
        <w:t>，深度学习表现为联结主义，直到</w:t>
      </w:r>
      <w:r w:rsidR="00E3473D">
        <w:rPr>
          <w:rFonts w:hint="eastAsia"/>
        </w:rPr>
        <w:t>2006</w:t>
      </w:r>
      <w:r w:rsidR="00E3473D">
        <w:rPr>
          <w:rFonts w:hint="eastAsia"/>
        </w:rPr>
        <w:t>年</w:t>
      </w:r>
      <w:r w:rsidR="0071282E">
        <w:rPr>
          <w:rFonts w:hint="eastAsia"/>
        </w:rPr>
        <w:t>，深度学习才以如今的名字流行。图</w:t>
      </w:r>
      <w:r w:rsidR="0071282E">
        <w:rPr>
          <w:rFonts w:hint="eastAsia"/>
        </w:rPr>
        <w:t>2.1</w:t>
      </w:r>
      <w:r w:rsidR="0071282E">
        <w:rPr>
          <w:rFonts w:hint="eastAsia"/>
        </w:rPr>
        <w:t>给出了深度学习发展历程的展示。</w:t>
      </w:r>
    </w:p>
    <w:p w:rsidR="0071282E" w:rsidRDefault="0071282E" w:rsidP="00E26378">
      <w:pPr>
        <w:tabs>
          <w:tab w:val="clear" w:pos="377"/>
        </w:tabs>
        <w:ind w:firstLine="420"/>
      </w:pPr>
      <w:r>
        <w:rPr>
          <w:rFonts w:hint="eastAsia"/>
        </w:rPr>
        <w:t>起初，</w:t>
      </w:r>
      <w:r w:rsidR="00E26378">
        <w:rPr>
          <w:rFonts w:hint="eastAsia"/>
        </w:rPr>
        <w:t>深度学习</w:t>
      </w:r>
      <w:r>
        <w:rPr>
          <w:rFonts w:hint="eastAsia"/>
        </w:rPr>
        <w:t>的思想源于人工神经元模型</w:t>
      </w:r>
      <w:r>
        <w:rPr>
          <w:rFonts w:hint="eastAsia"/>
        </w:rPr>
        <w:t>(</w:t>
      </w:r>
      <w:r>
        <w:t>MCP)</w:t>
      </w:r>
      <w:r>
        <w:rPr>
          <w:rFonts w:hint="eastAsia"/>
        </w:rPr>
        <w:t>，该模型通过将神经元简化为加权、求和、激活三个过程来模拟人的神经元反映。但这种简单的模型只能处理简单线性分类的问题，因此很长时间无人问津陷入停滞。直到</w:t>
      </w:r>
      <w:r>
        <w:rPr>
          <w:rFonts w:hint="eastAsia"/>
        </w:rPr>
        <w:t>1989</w:t>
      </w:r>
      <w:r>
        <w:rPr>
          <w:rFonts w:hint="eastAsia"/>
        </w:rPr>
        <w:t>年</w:t>
      </w:r>
      <w:r w:rsidRPr="0071282E">
        <w:t>Hinton</w:t>
      </w:r>
      <w:r w:rsidR="007F3929">
        <w:rPr>
          <w:rFonts w:hint="eastAsia"/>
        </w:rPr>
        <w:t>发明了</w:t>
      </w:r>
      <w:r w:rsidR="007F3929" w:rsidRPr="007F3929">
        <w:rPr>
          <w:rFonts w:hint="eastAsia"/>
        </w:rPr>
        <w:t>适用于多层感知器（</w:t>
      </w:r>
      <w:r w:rsidR="007F3929" w:rsidRPr="007F3929">
        <w:rPr>
          <w:rFonts w:hint="eastAsia"/>
        </w:rPr>
        <w:t>MLP</w:t>
      </w:r>
      <w:r w:rsidR="007F3929" w:rsidRPr="007F3929">
        <w:rPr>
          <w:rFonts w:hint="eastAsia"/>
        </w:rPr>
        <w:t>）的</w:t>
      </w:r>
      <w:r w:rsidR="007F3929" w:rsidRPr="007F3929">
        <w:rPr>
          <w:rFonts w:hint="eastAsia"/>
        </w:rPr>
        <w:t>BP</w:t>
      </w:r>
      <w:r w:rsidR="007F3929" w:rsidRPr="007F3929">
        <w:rPr>
          <w:rFonts w:hint="eastAsia"/>
        </w:rPr>
        <w:t>算法</w:t>
      </w:r>
      <w:r w:rsidR="007F3929">
        <w:rPr>
          <w:rFonts w:hint="eastAsia"/>
        </w:rPr>
        <w:t>并</w:t>
      </w:r>
      <w:r>
        <w:rPr>
          <w:rFonts w:hint="eastAsia"/>
        </w:rPr>
        <w:t>采用</w:t>
      </w:r>
      <w:r>
        <w:rPr>
          <w:rFonts w:hint="eastAsia"/>
        </w:rPr>
        <w:t>S</w:t>
      </w:r>
      <w:r>
        <w:t>igmoid</w:t>
      </w:r>
      <w:r>
        <w:rPr>
          <w:rFonts w:hint="eastAsia"/>
        </w:rPr>
        <w:t>进行非线性映射，</w:t>
      </w:r>
      <w:r w:rsidR="007F3929">
        <w:rPr>
          <w:rFonts w:hint="eastAsia"/>
        </w:rPr>
        <w:t>解决了非线性分类和学习的问题，深度学习的发展出现了转折。如今随着数据量的增多以及计算能力的提升，深度学习的优势才逐渐引起人们的重视。</w:t>
      </w:r>
      <w:r w:rsidR="00E26378">
        <w:rPr>
          <w:rFonts w:hint="eastAsia"/>
        </w:rPr>
        <w:t>目前，在很多领域都能看到深度学习的身影。</w:t>
      </w:r>
    </w:p>
    <w:p w:rsidR="00E26378" w:rsidRDefault="00E26378" w:rsidP="00E26378">
      <w:pPr>
        <w:pStyle w:val="3"/>
        <w:spacing w:before="120"/>
      </w:pPr>
      <w:bookmarkStart w:id="17" w:name="_Toc514756656"/>
      <w:r>
        <w:rPr>
          <w:rFonts w:hint="eastAsia"/>
        </w:rPr>
        <w:t>2.2.2</w:t>
      </w:r>
      <w:r>
        <w:t xml:space="preserve">  </w:t>
      </w:r>
      <w:r>
        <w:rPr>
          <w:rFonts w:hint="eastAsia"/>
        </w:rPr>
        <w:t>深度学习简介</w:t>
      </w:r>
      <w:bookmarkEnd w:id="17"/>
    </w:p>
    <w:p w:rsidR="00BF48E1" w:rsidRDefault="00E26378" w:rsidP="00E26378">
      <w:r>
        <w:tab/>
      </w:r>
      <w:r w:rsidRPr="00E26378">
        <w:rPr>
          <w:rFonts w:hint="eastAsia"/>
        </w:rPr>
        <w:t>深度学习（也称为深度结构学习或分层学习）是众多机器学习方法的一个分支，它是一种使用多个处理层对数据进行复杂多重非线性变换从而抽象数据的算法，可分为监督、半监督、无监督的学习。</w:t>
      </w:r>
      <w:r>
        <w:rPr>
          <w:rFonts w:hint="eastAsia"/>
        </w:rPr>
        <w:t>学习是指</w:t>
      </w:r>
      <w:r w:rsidRPr="00E26378">
        <w:rPr>
          <w:rFonts w:hint="eastAsia"/>
        </w:rPr>
        <w:t>让计算机自动调整函数参数以拟合想要的函数的过程</w:t>
      </w:r>
      <w:r>
        <w:rPr>
          <w:rFonts w:hint="eastAsia"/>
        </w:rPr>
        <w:t>，而深度是指</w:t>
      </w:r>
      <w:r w:rsidRPr="00E26378">
        <w:rPr>
          <w:rFonts w:hint="eastAsia"/>
        </w:rPr>
        <w:t>多个函数进行嵌套，</w:t>
      </w:r>
      <w:r>
        <w:rPr>
          <w:rFonts w:hint="eastAsia"/>
        </w:rPr>
        <w:t>组</w:t>
      </w:r>
      <w:r w:rsidRPr="00E26378">
        <w:rPr>
          <w:rFonts w:hint="eastAsia"/>
        </w:rPr>
        <w:t>成一个多层神经网络，利用</w:t>
      </w:r>
      <w:proofErr w:type="gramStart"/>
      <w:r w:rsidRPr="00E26378">
        <w:rPr>
          <w:rFonts w:hint="eastAsia"/>
        </w:rPr>
        <w:t>非监督</w:t>
      </w:r>
      <w:proofErr w:type="gramEnd"/>
      <w:r w:rsidRPr="00E26378">
        <w:rPr>
          <w:rFonts w:hint="eastAsia"/>
        </w:rPr>
        <w:t>逐层训练调整有效地自动调整函数参数</w:t>
      </w:r>
      <w:r>
        <w:rPr>
          <w:rFonts w:hint="eastAsia"/>
        </w:rPr>
        <w:t>。简单的说深度学习就是用机器学习的方法使用多层神经网络进行学习。</w:t>
      </w:r>
      <w:r w:rsidR="00F16051">
        <w:rPr>
          <w:rFonts w:hint="eastAsia"/>
        </w:rPr>
        <w:t>深度学习主要应用在图片，语音，文字识别方面</w:t>
      </w:r>
      <w:r w:rsidR="00306A8D">
        <w:rPr>
          <w:rFonts w:hint="eastAsia"/>
        </w:rPr>
        <w:t>。</w:t>
      </w:r>
      <w:r w:rsidR="00306A8D" w:rsidRPr="00306A8D">
        <w:rPr>
          <w:rFonts w:hint="eastAsia"/>
        </w:rPr>
        <w:t>深度学习的</w:t>
      </w:r>
      <w:proofErr w:type="spellStart"/>
      <w:r w:rsidR="00306A8D" w:rsidRPr="00306A8D">
        <w:rPr>
          <w:rFonts w:hint="eastAsia"/>
        </w:rPr>
        <w:t>Imagenet</w:t>
      </w:r>
      <w:proofErr w:type="spellEnd"/>
      <w:r w:rsidR="00B13C10">
        <w:rPr>
          <w:vertAlign w:val="superscript"/>
        </w:rPr>
        <w:t>[10]</w:t>
      </w:r>
      <w:r w:rsidR="00306A8D" w:rsidRPr="00306A8D">
        <w:rPr>
          <w:rFonts w:hint="eastAsia"/>
        </w:rPr>
        <w:t xml:space="preserve"> </w:t>
      </w:r>
      <w:r w:rsidR="00306A8D" w:rsidRPr="00306A8D">
        <w:rPr>
          <w:rFonts w:hint="eastAsia"/>
        </w:rPr>
        <w:t>已经可以识别</w:t>
      </w:r>
      <w:r w:rsidR="00306A8D" w:rsidRPr="00306A8D">
        <w:rPr>
          <w:rFonts w:hint="eastAsia"/>
        </w:rPr>
        <w:t>1000</w:t>
      </w:r>
      <w:r w:rsidR="00306A8D" w:rsidRPr="00306A8D">
        <w:rPr>
          <w:rFonts w:hint="eastAsia"/>
        </w:rPr>
        <w:t>多类的物体。对象识别最受人们关注的自然就是每年都要举行的</w:t>
      </w:r>
      <w:r w:rsidR="00306A8D" w:rsidRPr="00306A8D">
        <w:rPr>
          <w:rFonts w:hint="eastAsia"/>
        </w:rPr>
        <w:t>ImageNet</w:t>
      </w:r>
      <w:r w:rsidR="00306A8D" w:rsidRPr="00306A8D">
        <w:rPr>
          <w:rFonts w:hint="eastAsia"/>
        </w:rPr>
        <w:t>大型视觉挑战赛（</w:t>
      </w:r>
      <w:r w:rsidR="00306A8D" w:rsidRPr="00306A8D">
        <w:rPr>
          <w:rFonts w:hint="eastAsia"/>
        </w:rPr>
        <w:t>ILSVRC</w:t>
      </w:r>
      <w:r w:rsidR="00306A8D" w:rsidRPr="00306A8D">
        <w:rPr>
          <w:rFonts w:hint="eastAsia"/>
        </w:rPr>
        <w:t>）。深度学习在这项比赛上取得了傲人的成绩，每年的比赛我们可以看到都会有不同成都的提高，如图</w:t>
      </w:r>
      <w:r w:rsidR="00306A8D" w:rsidRPr="00306A8D">
        <w:rPr>
          <w:rFonts w:hint="eastAsia"/>
        </w:rPr>
        <w:t>2.2</w:t>
      </w:r>
    </w:p>
    <w:p w:rsidR="00306A8D" w:rsidRDefault="00306A8D" w:rsidP="00E26378">
      <w:r>
        <w:tab/>
      </w:r>
      <w:r>
        <w:rPr>
          <w:rFonts w:hint="eastAsia"/>
        </w:rPr>
        <w:t>综上所述，深度学习应用统计学、应用数学、信息论和人脑结构等知识在多层嵌套神经网络架构</w:t>
      </w:r>
      <w:r w:rsidR="00923227">
        <w:rPr>
          <w:rFonts w:hint="eastAsia"/>
        </w:rPr>
        <w:t>上进行参数调整，最终达到我们预期的输出结果。在大数据时代的驱动下，</w:t>
      </w:r>
      <w:r w:rsidR="00923227">
        <w:rPr>
          <w:rFonts w:hint="eastAsia"/>
        </w:rPr>
        <w:lastRenderedPageBreak/>
        <w:t>随着计算机硬件的发展，处理能力的增强，深度学习的优势将越来越明显，应用的范围也会越来越广泛。</w:t>
      </w:r>
    </w:p>
    <w:p w:rsidR="00923227" w:rsidRDefault="00923227" w:rsidP="00E26378"/>
    <w:p w:rsidR="00D471F9" w:rsidRDefault="00923227" w:rsidP="00D471F9">
      <w:pPr>
        <w:jc w:val="center"/>
      </w:pPr>
      <w:r>
        <w:rPr>
          <w:noProof/>
        </w:rPr>
        <w:drawing>
          <wp:inline distT="0" distB="0" distL="0" distR="0" wp14:anchorId="509020AC">
            <wp:extent cx="5285740" cy="2381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5740" cy="2381250"/>
                    </a:xfrm>
                    <a:prstGeom prst="rect">
                      <a:avLst/>
                    </a:prstGeom>
                    <a:noFill/>
                  </pic:spPr>
                </pic:pic>
              </a:graphicData>
            </a:graphic>
          </wp:inline>
        </w:drawing>
      </w:r>
    </w:p>
    <w:p w:rsidR="00923227" w:rsidRDefault="00923227" w:rsidP="00D471F9">
      <w:pPr>
        <w:jc w:val="center"/>
        <w:rPr>
          <w:rFonts w:ascii="宋体" w:hAnsi="宋体"/>
          <w:sz w:val="21"/>
          <w:szCs w:val="21"/>
        </w:rPr>
      </w:pPr>
      <w:r w:rsidRPr="00923227">
        <w:rPr>
          <w:rFonts w:ascii="宋体" w:hAnsi="宋体" w:hint="eastAsia"/>
          <w:sz w:val="21"/>
          <w:szCs w:val="21"/>
        </w:rPr>
        <w:t>图2.1</w:t>
      </w:r>
      <w:r w:rsidRPr="00923227">
        <w:rPr>
          <w:rFonts w:ascii="宋体" w:hAnsi="宋体"/>
          <w:sz w:val="21"/>
          <w:szCs w:val="21"/>
        </w:rPr>
        <w:t xml:space="preserve"> </w:t>
      </w:r>
      <w:r w:rsidRPr="00923227">
        <w:rPr>
          <w:rFonts w:ascii="宋体" w:hAnsi="宋体" w:hint="eastAsia"/>
          <w:sz w:val="21"/>
          <w:szCs w:val="21"/>
        </w:rPr>
        <w:t>深度学习发展历程</w:t>
      </w:r>
    </w:p>
    <w:p w:rsidR="00237A1B" w:rsidRPr="00D471F9" w:rsidRDefault="00237A1B" w:rsidP="00D471F9">
      <w:pPr>
        <w:jc w:val="center"/>
      </w:pPr>
    </w:p>
    <w:p w:rsidR="00D471F9" w:rsidRDefault="00923227" w:rsidP="00D471F9">
      <w:pPr>
        <w:tabs>
          <w:tab w:val="clear" w:pos="377"/>
        </w:tabs>
        <w:jc w:val="center"/>
        <w:rPr>
          <w:rFonts w:ascii="宋体" w:hAnsi="宋体"/>
          <w:sz w:val="21"/>
          <w:szCs w:val="21"/>
        </w:rPr>
      </w:pPr>
      <w:r>
        <w:rPr>
          <w:rFonts w:ascii="宋体" w:hAnsi="宋体"/>
          <w:noProof/>
          <w:sz w:val="21"/>
          <w:szCs w:val="21"/>
        </w:rPr>
        <w:drawing>
          <wp:inline distT="0" distB="0" distL="0" distR="0" wp14:anchorId="3C4F8AF0">
            <wp:extent cx="5285740" cy="274256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5740" cy="2742565"/>
                    </a:xfrm>
                    <a:prstGeom prst="rect">
                      <a:avLst/>
                    </a:prstGeom>
                    <a:noFill/>
                  </pic:spPr>
                </pic:pic>
              </a:graphicData>
            </a:graphic>
          </wp:inline>
        </w:drawing>
      </w:r>
    </w:p>
    <w:p w:rsidR="00923227" w:rsidRDefault="00923227" w:rsidP="00D471F9">
      <w:pPr>
        <w:tabs>
          <w:tab w:val="clear" w:pos="377"/>
        </w:tabs>
        <w:jc w:val="center"/>
        <w:rPr>
          <w:rFonts w:ascii="宋体" w:hAnsi="宋体"/>
          <w:sz w:val="21"/>
          <w:szCs w:val="21"/>
        </w:rPr>
      </w:pPr>
      <w:r>
        <w:rPr>
          <w:rFonts w:ascii="宋体" w:hAnsi="宋体" w:hint="eastAsia"/>
          <w:sz w:val="21"/>
          <w:szCs w:val="21"/>
        </w:rPr>
        <w:t>图2.2</w:t>
      </w:r>
      <w:r>
        <w:rPr>
          <w:rFonts w:ascii="宋体" w:hAnsi="宋体"/>
          <w:sz w:val="21"/>
          <w:szCs w:val="21"/>
        </w:rPr>
        <w:t xml:space="preserve"> </w:t>
      </w:r>
      <w:r w:rsidRPr="00923227">
        <w:rPr>
          <w:rFonts w:ascii="宋体" w:hAnsi="宋体" w:hint="eastAsia"/>
          <w:sz w:val="21"/>
          <w:szCs w:val="21"/>
        </w:rPr>
        <w:t>ImageNet大规模视觉识别挑战赛中TOP5精度的错误率</w:t>
      </w:r>
    </w:p>
    <w:p w:rsidR="00923227" w:rsidRDefault="00923227" w:rsidP="00923227"/>
    <w:p w:rsidR="00264AEF" w:rsidRDefault="00264AEF" w:rsidP="00923227"/>
    <w:p w:rsidR="00264AEF" w:rsidRDefault="00264AEF" w:rsidP="00923227"/>
    <w:p w:rsidR="00264AEF" w:rsidRPr="00923227" w:rsidRDefault="00264AEF" w:rsidP="00923227"/>
    <w:p w:rsidR="00923227" w:rsidRPr="00923227" w:rsidRDefault="00923227" w:rsidP="00923227">
      <w:pPr>
        <w:rPr>
          <w:rFonts w:ascii="宋体" w:hAnsi="宋体"/>
          <w:sz w:val="21"/>
          <w:szCs w:val="21"/>
        </w:rPr>
      </w:pPr>
    </w:p>
    <w:p w:rsidR="0075786D" w:rsidRDefault="0075786D" w:rsidP="00E26378">
      <w:pPr>
        <w:pStyle w:val="2"/>
        <w:spacing w:before="120"/>
      </w:pPr>
      <w:bookmarkStart w:id="18" w:name="_Toc514756657"/>
      <w:r>
        <w:rPr>
          <w:rFonts w:hint="eastAsia"/>
        </w:rPr>
        <w:lastRenderedPageBreak/>
        <w:t>2.3</w:t>
      </w:r>
      <w:r>
        <w:t xml:space="preserve">  </w:t>
      </w:r>
      <w:r>
        <w:rPr>
          <w:rFonts w:hint="eastAsia"/>
        </w:rPr>
        <w:t>人工神经网络</w:t>
      </w:r>
      <w:bookmarkEnd w:id="18"/>
    </w:p>
    <w:p w:rsidR="00AD313F" w:rsidRDefault="0075786D" w:rsidP="00AD313F">
      <w:r>
        <w:tab/>
      </w:r>
      <w:r w:rsidR="00732F30">
        <w:rPr>
          <w:rFonts w:hint="eastAsia"/>
        </w:rPr>
        <w:t>利用机器来模仿人的智能是长期以来</w:t>
      </w:r>
      <w:r w:rsidR="00732F30" w:rsidRPr="00732F30">
        <w:rPr>
          <w:rFonts w:hint="eastAsia"/>
        </w:rPr>
        <w:t>人们认识自然、改造自然和认识自身的理想</w:t>
      </w:r>
      <w:r w:rsidR="00732F30">
        <w:rPr>
          <w:rFonts w:hint="eastAsia"/>
        </w:rPr>
        <w:t>。</w:t>
      </w:r>
      <w:r w:rsidR="0085143D">
        <w:rPr>
          <w:rFonts w:hint="eastAsia"/>
        </w:rPr>
        <w:t>20</w:t>
      </w:r>
      <w:r w:rsidR="0085143D">
        <w:rPr>
          <w:rFonts w:hint="eastAsia"/>
        </w:rPr>
        <w:t>年前一提到神经网络，不禁让人联想到生物神经中数以万计的神经元和突触。但是今天人们已经将生物神经系统部分应用于计算机上，由此诞生了人工神经网络。具体来书人工神经网络是一个并行、分布处理结构，它由</w:t>
      </w:r>
      <w:r w:rsidR="00C06C9A">
        <w:rPr>
          <w:rFonts w:hint="eastAsia"/>
        </w:rPr>
        <w:t>很多</w:t>
      </w:r>
      <w:r w:rsidR="0085143D">
        <w:rPr>
          <w:rFonts w:hint="eastAsia"/>
        </w:rPr>
        <w:t>处理单元及</w:t>
      </w:r>
      <w:r w:rsidR="00C06C9A">
        <w:rPr>
          <w:rFonts w:hint="eastAsia"/>
        </w:rPr>
        <w:t>通道互联而成，</w:t>
      </w:r>
      <w:r w:rsidR="00C06C9A" w:rsidRPr="00C06C9A">
        <w:rPr>
          <w:rFonts w:hint="eastAsia"/>
        </w:rPr>
        <w:t>这些处理单元具有局部内存，可以完成局部操作，即它必须仅仅依赖于经过输入联接到达处理单元的所有输入信号的当前值和存储在处理单元局部内存中的值。</w:t>
      </w:r>
      <w:r w:rsidR="00C06C9A">
        <w:rPr>
          <w:rFonts w:hint="eastAsia"/>
        </w:rPr>
        <w:t>每个处理单元只有一个单一的输出信号，可以是任何需要的数学模型。这些处理单元就是神经网络中的神经元。</w:t>
      </w:r>
      <w:r w:rsidR="00AD313F">
        <w:rPr>
          <w:rFonts w:hint="eastAsia"/>
        </w:rPr>
        <w:t>与生物神经系统相似，人工神经网络需要经过训练学习后才能对输入信号产生正确的输出，就像我们要通过学习后才能够对外界的刺激尝试正确的</w:t>
      </w:r>
      <w:r w:rsidR="0050631B">
        <w:rPr>
          <w:rFonts w:hint="eastAsia"/>
        </w:rPr>
        <w:t>反射。</w:t>
      </w:r>
    </w:p>
    <w:p w:rsidR="0050631B" w:rsidRDefault="0050631B" w:rsidP="0050631B">
      <w:pPr>
        <w:pStyle w:val="3"/>
        <w:spacing w:before="120"/>
      </w:pPr>
      <w:bookmarkStart w:id="19" w:name="_Toc514756658"/>
      <w:r>
        <w:rPr>
          <w:rFonts w:hint="eastAsia"/>
        </w:rPr>
        <w:t>2.3.1</w:t>
      </w:r>
      <w:r>
        <w:t xml:space="preserve">  </w:t>
      </w:r>
      <w:r>
        <w:rPr>
          <w:rFonts w:hint="eastAsia"/>
        </w:rPr>
        <w:t>神经元</w:t>
      </w:r>
      <w:bookmarkEnd w:id="19"/>
    </w:p>
    <w:p w:rsidR="0050631B" w:rsidRDefault="0050631B" w:rsidP="0050631B">
      <w:r>
        <w:tab/>
      </w:r>
      <w:r>
        <w:rPr>
          <w:rFonts w:hint="eastAsia"/>
        </w:rPr>
        <w:t>我们的大脑可以视为</w:t>
      </w:r>
      <w:r>
        <w:rPr>
          <w:rFonts w:hint="eastAsia"/>
        </w:rPr>
        <w:t>1000</w:t>
      </w:r>
      <w:r>
        <w:rPr>
          <w:rFonts w:hint="eastAsia"/>
        </w:rPr>
        <w:t>多亿神经元组成的神经网络，</w:t>
      </w:r>
      <w:r w:rsidRPr="0050631B">
        <w:rPr>
          <w:rFonts w:hint="eastAsia"/>
        </w:rPr>
        <w:t>如果仅仅靠单个的神经元</w:t>
      </w:r>
      <w:r w:rsidRPr="0050631B">
        <w:rPr>
          <w:rFonts w:hint="eastAsia"/>
        </w:rPr>
        <w:t xml:space="preserve">, </w:t>
      </w:r>
      <w:r w:rsidRPr="0050631B">
        <w:rPr>
          <w:rFonts w:hint="eastAsia"/>
        </w:rPr>
        <w:t>是永远没有办法让我们像今天一样</w:t>
      </w:r>
      <w:r w:rsidRPr="0050631B">
        <w:rPr>
          <w:rFonts w:hint="eastAsia"/>
        </w:rPr>
        <w:t xml:space="preserve">, </w:t>
      </w:r>
      <w:r w:rsidRPr="0050631B">
        <w:rPr>
          <w:rFonts w:hint="eastAsia"/>
        </w:rPr>
        <w:t>完成各种任务</w:t>
      </w:r>
      <w:r w:rsidRPr="0050631B">
        <w:rPr>
          <w:rFonts w:hint="eastAsia"/>
        </w:rPr>
        <w:t xml:space="preserve">, </w:t>
      </w:r>
      <w:r w:rsidRPr="0050631B">
        <w:rPr>
          <w:rFonts w:hint="eastAsia"/>
        </w:rPr>
        <w:t>处理各种复杂的问题。</w:t>
      </w:r>
      <w:r>
        <w:rPr>
          <w:rFonts w:hint="eastAsia"/>
        </w:rPr>
        <w:t>每个神经元如图</w:t>
      </w:r>
      <w:r>
        <w:rPr>
          <w:rFonts w:hint="eastAsia"/>
        </w:rPr>
        <w:t>2.3</w:t>
      </w:r>
      <w:r>
        <w:rPr>
          <w:rFonts w:hint="eastAsia"/>
        </w:rPr>
        <w:t>所示神经元是神经系统的基本单位，其消息传递和处理是一种电化学过程，树突用于接受外界刺激，当刺激达到一定程度即轴突电位达到一定的值则产生动作电位，通过轴突末梢传递给其他神经元，这一过程可以看作为多输入单输出的过程。</w:t>
      </w:r>
    </w:p>
    <w:p w:rsidR="0050631B" w:rsidRDefault="0050631B" w:rsidP="0050631B">
      <w:pPr>
        <w:jc w:val="center"/>
      </w:pPr>
      <w:r w:rsidRPr="0050631B">
        <w:rPr>
          <w:noProof/>
        </w:rPr>
        <w:drawing>
          <wp:inline distT="0" distB="0" distL="0" distR="0" wp14:anchorId="0A0BF75F" wp14:editId="081DA107">
            <wp:extent cx="5000293" cy="2072640"/>
            <wp:effectExtent l="0" t="0" r="0" b="0"/>
            <wp:docPr id="335879" name="Picture 7">
              <a:extLst xmlns:a="http://schemas.openxmlformats.org/drawingml/2006/main">
                <a:ext uri="{FF2B5EF4-FFF2-40B4-BE49-F238E27FC236}">
                  <a16:creationId xmlns:a16="http://schemas.microsoft.com/office/drawing/2014/main" id="{BD07EF5E-2703-40FD-B6E3-EAF84970FC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79" name="Picture 7">
                      <a:extLst>
                        <a:ext uri="{FF2B5EF4-FFF2-40B4-BE49-F238E27FC236}">
                          <a16:creationId xmlns:a16="http://schemas.microsoft.com/office/drawing/2014/main" id="{BD07EF5E-2703-40FD-B6E3-EAF84970FC87}"/>
                        </a:ext>
                      </a:extLst>
                    </pic:cNvPr>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14158" cy="2078387"/>
                    </a:xfrm>
                    <a:prstGeom prst="rect">
                      <a:avLst/>
                    </a:prstGeom>
                    <a:noFill/>
                    <a:extLst/>
                  </pic:spPr>
                </pic:pic>
              </a:graphicData>
            </a:graphic>
          </wp:inline>
        </w:drawing>
      </w:r>
    </w:p>
    <w:p w:rsidR="0050631B" w:rsidRDefault="0050631B" w:rsidP="0050631B">
      <w:pPr>
        <w:jc w:val="center"/>
        <w:rPr>
          <w:sz w:val="21"/>
          <w:szCs w:val="21"/>
        </w:rPr>
      </w:pPr>
      <w:r>
        <w:rPr>
          <w:rFonts w:hint="eastAsia"/>
          <w:sz w:val="21"/>
          <w:szCs w:val="21"/>
        </w:rPr>
        <w:t>图</w:t>
      </w:r>
      <w:r>
        <w:rPr>
          <w:rFonts w:hint="eastAsia"/>
          <w:sz w:val="21"/>
          <w:szCs w:val="21"/>
        </w:rPr>
        <w:t>2.3</w:t>
      </w:r>
      <w:r>
        <w:rPr>
          <w:sz w:val="21"/>
          <w:szCs w:val="21"/>
        </w:rPr>
        <w:t xml:space="preserve"> </w:t>
      </w:r>
      <w:r>
        <w:rPr>
          <w:rFonts w:hint="eastAsia"/>
          <w:sz w:val="21"/>
          <w:szCs w:val="21"/>
        </w:rPr>
        <w:t>大脑神经元示意图</w:t>
      </w:r>
    </w:p>
    <w:p w:rsidR="00E64FEA" w:rsidRDefault="00E64FEA" w:rsidP="0050631B">
      <w:pPr>
        <w:jc w:val="center"/>
        <w:rPr>
          <w:sz w:val="21"/>
          <w:szCs w:val="21"/>
        </w:rPr>
      </w:pPr>
      <w:r>
        <w:rPr>
          <w:noProof/>
          <w:sz w:val="21"/>
          <w:szCs w:val="21"/>
        </w:rPr>
        <w:lastRenderedPageBreak/>
        <w:drawing>
          <wp:inline distT="0" distB="0" distL="0" distR="0" wp14:anchorId="2AA6C9FF">
            <wp:extent cx="6069330" cy="16078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69330" cy="1607820"/>
                    </a:xfrm>
                    <a:prstGeom prst="rect">
                      <a:avLst/>
                    </a:prstGeom>
                    <a:noFill/>
                  </pic:spPr>
                </pic:pic>
              </a:graphicData>
            </a:graphic>
          </wp:inline>
        </w:drawing>
      </w:r>
    </w:p>
    <w:p w:rsidR="00E64FEA" w:rsidRDefault="00E64FEA" w:rsidP="0050631B">
      <w:pPr>
        <w:jc w:val="center"/>
        <w:rPr>
          <w:sz w:val="21"/>
          <w:szCs w:val="21"/>
        </w:rPr>
      </w:pPr>
      <w:r>
        <w:rPr>
          <w:rFonts w:hint="eastAsia"/>
          <w:sz w:val="21"/>
          <w:szCs w:val="21"/>
        </w:rPr>
        <w:t>图</w:t>
      </w:r>
      <w:r>
        <w:rPr>
          <w:rFonts w:hint="eastAsia"/>
          <w:sz w:val="21"/>
          <w:szCs w:val="21"/>
        </w:rPr>
        <w:t>2.4</w:t>
      </w:r>
      <w:r>
        <w:rPr>
          <w:sz w:val="21"/>
          <w:szCs w:val="21"/>
        </w:rPr>
        <w:t xml:space="preserve"> </w:t>
      </w:r>
      <w:r>
        <w:rPr>
          <w:rFonts w:hint="eastAsia"/>
          <w:sz w:val="21"/>
          <w:szCs w:val="21"/>
        </w:rPr>
        <w:t>神经系统工作流程</w:t>
      </w:r>
    </w:p>
    <w:p w:rsidR="00556B52" w:rsidRPr="00560CEE" w:rsidRDefault="00556B52" w:rsidP="00556B52">
      <w:r>
        <w:tab/>
      </w:r>
      <w:r w:rsidR="0056133B">
        <w:rPr>
          <w:rFonts w:hint="eastAsia"/>
        </w:rPr>
        <w:t>通过在生理上的研究人类的神经元结构以及生物神经网络的模型，我们可以总结出生物神经活动具有</w:t>
      </w:r>
      <w:r w:rsidR="0056133B" w:rsidRPr="0056133B">
        <w:rPr>
          <w:rFonts w:hint="eastAsia"/>
        </w:rPr>
        <w:t>巨量并行性</w:t>
      </w:r>
      <w:r w:rsidR="0056133B">
        <w:rPr>
          <w:rFonts w:hint="eastAsia"/>
        </w:rPr>
        <w:t>、</w:t>
      </w:r>
      <w:r w:rsidR="0056133B" w:rsidRPr="0056133B">
        <w:rPr>
          <w:rFonts w:hint="eastAsia"/>
        </w:rPr>
        <w:t>信息处理和存储单元结合</w:t>
      </w:r>
      <w:r w:rsidR="0056133B">
        <w:rPr>
          <w:rFonts w:hint="eastAsia"/>
        </w:rPr>
        <w:t>、</w:t>
      </w:r>
      <w:r w:rsidR="0056133B" w:rsidRPr="0056133B">
        <w:rPr>
          <w:rFonts w:hint="eastAsia"/>
        </w:rPr>
        <w:t>自组织自学习</w:t>
      </w:r>
      <w:r w:rsidR="0056133B">
        <w:rPr>
          <w:rFonts w:hint="eastAsia"/>
        </w:rPr>
        <w:t>等特征。通过这些研究人们提出了人工神经网络种的神经元模型如图</w:t>
      </w:r>
      <w:r w:rsidR="0056133B">
        <w:rPr>
          <w:rFonts w:hint="eastAsia"/>
        </w:rPr>
        <w:t>2.5</w:t>
      </w:r>
      <w:r w:rsidR="0056133B">
        <w:rPr>
          <w:rFonts w:hint="eastAsia"/>
        </w:rPr>
        <w:t>所示</w:t>
      </w:r>
      <w:r w:rsidR="00560CEE">
        <w:rPr>
          <w:rFonts w:hint="eastAsia"/>
        </w:rPr>
        <w:t>。</w:t>
      </w:r>
      <w:r w:rsidR="00560CEE" w:rsidRPr="00560CEE">
        <w:t xml:space="preserve"> </w:t>
      </w:r>
    </w:p>
    <w:p w:rsidR="0056133B" w:rsidRDefault="0056133B" w:rsidP="0056133B">
      <w:pPr>
        <w:jc w:val="center"/>
      </w:pPr>
      <w:r>
        <w:rPr>
          <w:noProof/>
        </w:rPr>
        <w:drawing>
          <wp:inline distT="0" distB="0" distL="0" distR="0" wp14:anchorId="7E322BD3">
            <wp:extent cx="4488180" cy="230260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4977" cy="2306096"/>
                    </a:xfrm>
                    <a:prstGeom prst="rect">
                      <a:avLst/>
                    </a:prstGeom>
                    <a:noFill/>
                  </pic:spPr>
                </pic:pic>
              </a:graphicData>
            </a:graphic>
          </wp:inline>
        </w:drawing>
      </w:r>
    </w:p>
    <w:p w:rsidR="0056133B" w:rsidRDefault="0056133B" w:rsidP="0056133B">
      <w:pPr>
        <w:jc w:val="center"/>
        <w:rPr>
          <w:sz w:val="21"/>
          <w:szCs w:val="21"/>
        </w:rPr>
      </w:pPr>
      <w:r>
        <w:rPr>
          <w:rFonts w:hint="eastAsia"/>
          <w:sz w:val="21"/>
          <w:szCs w:val="21"/>
        </w:rPr>
        <w:t>图</w:t>
      </w:r>
      <w:r>
        <w:rPr>
          <w:rFonts w:hint="eastAsia"/>
          <w:sz w:val="21"/>
          <w:szCs w:val="21"/>
        </w:rPr>
        <w:t>2.5</w:t>
      </w:r>
      <w:r>
        <w:rPr>
          <w:sz w:val="21"/>
          <w:szCs w:val="21"/>
        </w:rPr>
        <w:t xml:space="preserve"> </w:t>
      </w:r>
      <w:r>
        <w:rPr>
          <w:rFonts w:hint="eastAsia"/>
          <w:sz w:val="21"/>
          <w:szCs w:val="21"/>
        </w:rPr>
        <w:t>神经元的数学模型</w:t>
      </w:r>
    </w:p>
    <w:p w:rsidR="0056133B" w:rsidRDefault="0056133B" w:rsidP="0056133B">
      <w:pPr>
        <w:tabs>
          <w:tab w:val="clear" w:pos="377"/>
          <w:tab w:val="left" w:pos="132"/>
        </w:tabs>
      </w:pPr>
      <w:r>
        <w:tab/>
      </w:r>
      <w:r w:rsidR="00560CEE" w:rsidRPr="00560CEE">
        <w:rPr>
          <w:rFonts w:hint="eastAsia"/>
        </w:rPr>
        <w:t>从图中可以看出神经元接受</w:t>
      </w:r>
      <w:r w:rsidR="00560CEE" w:rsidRPr="00560CEE">
        <w:rPr>
          <w:rFonts w:hint="eastAsia"/>
        </w:rPr>
        <w:t>n</w:t>
      </w:r>
      <w:proofErr w:type="gramStart"/>
      <w:r w:rsidR="00560CEE" w:rsidRPr="00560CEE">
        <w:rPr>
          <w:rFonts w:hint="eastAsia"/>
        </w:rPr>
        <w:t>个</w:t>
      </w:r>
      <w:proofErr w:type="gramEnd"/>
      <w:r w:rsidR="00560CEE" w:rsidRPr="00560CEE">
        <w:rPr>
          <w:rFonts w:hint="eastAsia"/>
        </w:rPr>
        <w:t>不同的输入，通过神经元的处理输出结果</w:t>
      </w:r>
      <w:r w:rsidR="00560CEE" w:rsidRPr="00560CEE">
        <w:rPr>
          <w:rFonts w:hint="eastAsia"/>
        </w:rPr>
        <w:t>y</w:t>
      </w:r>
      <w:r w:rsidR="00560CEE">
        <w:rPr>
          <w:rFonts w:hint="eastAsia"/>
        </w:rPr>
        <w:t>，</w:t>
      </w:r>
      <w:r w:rsidR="00560CEE" w:rsidRPr="00560CEE">
        <w:rPr>
          <w:rFonts w:hint="eastAsia"/>
        </w:rPr>
        <w:t>输入和输出关系</w:t>
      </w:r>
      <w:r w:rsidR="00560CEE">
        <w:rPr>
          <w:rFonts w:hint="eastAsia"/>
        </w:rPr>
        <w:t>如下式。</w:t>
      </w:r>
    </w:p>
    <w:p w:rsidR="00560CEE" w:rsidRPr="00560CEE" w:rsidRDefault="00560CEE" w:rsidP="0056133B">
      <w:pPr>
        <w:tabs>
          <w:tab w:val="clear" w:pos="377"/>
          <w:tab w:val="left" w:pos="132"/>
        </w:tabs>
      </w:pPr>
      <m:oMathPara>
        <m:oMath>
          <m:r>
            <m:rPr>
              <m:sty m:val="p"/>
            </m:rPr>
            <w:rPr>
              <w:rFonts w:ascii="Cambria Math" w:hAnsi="Cambria Math"/>
            </w:rPr>
            <m:t>y=f(</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nary>
          <m:r>
            <m:rPr>
              <m:sty m:val="p"/>
            </m:rPr>
            <w:rPr>
              <w:rFonts w:ascii="Cambria Math" w:hAnsi="Cambria Math"/>
            </w:rPr>
            <m:t xml:space="preserve">  )</m:t>
          </m:r>
        </m:oMath>
      </m:oMathPara>
    </w:p>
    <w:p w:rsidR="00560CEE" w:rsidRDefault="00560CEE" w:rsidP="0056133B">
      <w:pPr>
        <w:tabs>
          <w:tab w:val="clear" w:pos="377"/>
          <w:tab w:val="left" w:pos="132"/>
        </w:tabs>
      </w:pPr>
      <w:r w:rsidRPr="00560CEE">
        <w:rPr>
          <w:rFonts w:hint="eastAsia"/>
        </w:rPr>
        <w:t>其中</w:t>
      </w:r>
      <w:r w:rsidRPr="00560CEE">
        <w:rPr>
          <w:rFonts w:hint="eastAsia"/>
        </w:rPr>
        <w:t xml:space="preserve"> x</w:t>
      </w:r>
      <w:r w:rsidRPr="00560CEE">
        <w:rPr>
          <w:rFonts w:hint="eastAsia"/>
        </w:rPr>
        <w:t>＝（</w:t>
      </w:r>
      <m:oMath>
        <m:sSub>
          <m:sSubPr>
            <m:ctrlPr>
              <w:rPr>
                <w:rFonts w:ascii="Cambria Math" w:hAnsi="Cambria Math"/>
              </w:rPr>
            </m:ctrlPr>
          </m:sSubPr>
          <m:e>
            <m:r>
              <m:rPr>
                <m:sty m:val="p"/>
              </m:rPr>
              <w:rPr>
                <w:rFonts w:ascii="Cambria Math" w:hAnsi="Cambria Math" w:hint="eastAsia"/>
              </w:rPr>
              <m:t>x</m:t>
            </m:r>
            <m:ctrlPr>
              <w:rPr>
                <w:rFonts w:ascii="Cambria Math" w:hAnsi="Cambria Math" w:hint="eastAsia"/>
              </w:rPr>
            </m:ctrlPr>
          </m:e>
          <m:sub>
            <m:r>
              <m:rPr>
                <m:sty m:val="p"/>
              </m:rPr>
              <w:rPr>
                <w:rFonts w:ascii="Cambria Math" w:hAnsi="Cambria Math"/>
              </w:rPr>
              <m:t>i</m:t>
            </m:r>
          </m:sub>
        </m:sSub>
      </m:oMath>
      <w:r w:rsidRPr="00560CEE">
        <w:rPr>
          <w:rFonts w:hint="eastAsia"/>
        </w:rPr>
        <w:t xml:space="preserve">, </w:t>
      </w:r>
      <w:r w:rsidRPr="00560CEE">
        <w:rPr>
          <w:rFonts w:hint="eastAsia"/>
        </w:rPr>
        <w:t>…</w:t>
      </w:r>
      <w:r w:rsidRPr="00560CEE">
        <w:rPr>
          <w:rFonts w:hint="eastAsia"/>
        </w:rPr>
        <w:t xml:space="preserve">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oMath>
      <w:r w:rsidRPr="00560CEE">
        <w:rPr>
          <w:rFonts w:hint="eastAsia"/>
        </w:rPr>
        <w:t>）为输入向量</w:t>
      </w:r>
      <w:r>
        <w:rPr>
          <w:rFonts w:hint="eastAsia"/>
        </w:rPr>
        <w:t>，</w:t>
      </w:r>
      <m:oMath>
        <m:sSub>
          <m:sSubPr>
            <m:ctrlPr>
              <w:rPr>
                <w:rFonts w:ascii="Cambria Math" w:hAnsi="Cambria Math"/>
              </w:rPr>
            </m:ctrlPr>
          </m:sSubPr>
          <m:e>
            <m:r>
              <m:rPr>
                <m:sty m:val="p"/>
              </m:rPr>
              <w:rPr>
                <w:rFonts w:ascii="Cambria Math" w:hAnsi="Cambria Math" w:hint="eastAsia"/>
              </w:rPr>
              <m:t>w</m:t>
            </m:r>
            <m:ctrlPr>
              <w:rPr>
                <w:rFonts w:ascii="Cambria Math" w:hAnsi="Cambria Math" w:hint="eastAsia"/>
              </w:rPr>
            </m:ctrlPr>
          </m:e>
          <m:sub>
            <m:r>
              <m:rPr>
                <m:sty m:val="p"/>
              </m:rPr>
              <w:rPr>
                <w:rFonts w:ascii="Cambria Math" w:hAnsi="Cambria Math" w:hint="eastAsia"/>
              </w:rPr>
              <m:t>i</m:t>
            </m:r>
          </m:sub>
        </m:sSub>
      </m:oMath>
      <w:r w:rsidRPr="00560CEE">
        <w:rPr>
          <w:rFonts w:hint="eastAsia"/>
        </w:rPr>
        <w:t>是权系数，</w:t>
      </w:r>
      <m:oMath>
        <m:r>
          <m:rPr>
            <m:sty m:val="p"/>
          </m:rPr>
          <w:rPr>
            <w:rFonts w:ascii="Cambria Math" w:hAnsi="Cambria Math"/>
          </w:rPr>
          <m:t>θ</m:t>
        </m:r>
      </m:oMath>
      <w:r>
        <w:rPr>
          <w:rFonts w:hint="eastAsia"/>
        </w:rPr>
        <w:t>为阈值，</w:t>
      </w:r>
      <w:r>
        <w:rPr>
          <w:rFonts w:hint="eastAsia"/>
        </w:rPr>
        <w:t>f</w:t>
      </w:r>
      <w:r>
        <w:rPr>
          <w:rFonts w:hint="eastAsia"/>
        </w:rPr>
        <w:t>是激活函数。</w:t>
      </w:r>
      <w:r w:rsidR="0071305C">
        <w:rPr>
          <w:rFonts w:hint="eastAsia"/>
        </w:rPr>
        <w:t>激活函数按照类型可以分为线性激活函数、非线性斜面函数、阈值函数、</w:t>
      </w:r>
      <w:r w:rsidR="0071305C">
        <w:rPr>
          <w:rFonts w:hint="eastAsia"/>
        </w:rPr>
        <w:t>S</w:t>
      </w:r>
      <w:r w:rsidR="0071305C">
        <w:rPr>
          <w:rFonts w:hint="eastAsia"/>
        </w:rPr>
        <w:t>型函数等通过激活函数可以很好地引入非线性因素，解决纯线性模型解决不了的问题</w:t>
      </w:r>
      <w:r w:rsidR="0071305C">
        <w:rPr>
          <w:rFonts w:hint="eastAsia"/>
        </w:rPr>
        <w:t>(</w:t>
      </w:r>
      <w:r w:rsidR="0071305C">
        <w:rPr>
          <w:rFonts w:hint="eastAsia"/>
        </w:rPr>
        <w:t>如异或问题</w:t>
      </w:r>
      <w:r w:rsidR="0071305C">
        <w:t>)</w:t>
      </w:r>
      <w:r w:rsidR="00B6464F">
        <w:rPr>
          <w:rFonts w:hint="eastAsia"/>
        </w:rPr>
        <w:t>。一</w:t>
      </w:r>
      <w:r w:rsidR="00B6464F" w:rsidRPr="00B6464F">
        <w:rPr>
          <w:rFonts w:hint="eastAsia"/>
        </w:rPr>
        <w:t>句话概括</w:t>
      </w:r>
      <w:r w:rsidR="00B6464F">
        <w:rPr>
          <w:rFonts w:hint="eastAsia"/>
        </w:rPr>
        <w:t>激活函数</w:t>
      </w:r>
      <w:r w:rsidR="00B6464F" w:rsidRPr="00B6464F">
        <w:rPr>
          <w:rFonts w:hint="eastAsia"/>
        </w:rPr>
        <w:t xml:space="preserve">: </w:t>
      </w:r>
      <w:r w:rsidR="00B6464F" w:rsidRPr="00B6464F">
        <w:rPr>
          <w:rFonts w:hint="eastAsia"/>
        </w:rPr>
        <w:t>就是让神经网络可以描述非线性问题的步骤</w:t>
      </w:r>
      <w:r w:rsidR="00B6464F" w:rsidRPr="00B6464F">
        <w:rPr>
          <w:rFonts w:hint="eastAsia"/>
        </w:rPr>
        <w:t xml:space="preserve">, </w:t>
      </w:r>
      <w:r w:rsidR="00B6464F" w:rsidRPr="00B6464F">
        <w:rPr>
          <w:rFonts w:hint="eastAsia"/>
        </w:rPr>
        <w:t>是神经网络变得更强大</w:t>
      </w:r>
      <w:r w:rsidR="00B6464F">
        <w:rPr>
          <w:rFonts w:hint="eastAsia"/>
        </w:rPr>
        <w:t>。常见的几种激活函数如图</w:t>
      </w:r>
      <w:r w:rsidR="00B6464F">
        <w:rPr>
          <w:rFonts w:hint="eastAsia"/>
        </w:rPr>
        <w:t>2.6</w:t>
      </w:r>
      <w:r w:rsidR="00B6464F">
        <w:rPr>
          <w:rFonts w:hint="eastAsia"/>
        </w:rPr>
        <w:t>所示</w:t>
      </w:r>
    </w:p>
    <w:p w:rsidR="00B6464F" w:rsidRDefault="00B6464F" w:rsidP="00B6464F">
      <w:pPr>
        <w:tabs>
          <w:tab w:val="clear" w:pos="377"/>
          <w:tab w:val="left" w:pos="132"/>
        </w:tabs>
        <w:jc w:val="center"/>
      </w:pPr>
      <w:r w:rsidRPr="00B6464F">
        <w:rPr>
          <w:noProof/>
        </w:rPr>
        <w:lastRenderedPageBreak/>
        <w:drawing>
          <wp:inline distT="0" distB="0" distL="0" distR="0" wp14:anchorId="28507C58" wp14:editId="49A56227">
            <wp:extent cx="4572000" cy="342925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5208" cy="3431658"/>
                    </a:xfrm>
                    <a:prstGeom prst="rect">
                      <a:avLst/>
                    </a:prstGeom>
                  </pic:spPr>
                </pic:pic>
              </a:graphicData>
            </a:graphic>
          </wp:inline>
        </w:drawing>
      </w:r>
    </w:p>
    <w:p w:rsidR="00B6464F" w:rsidRPr="00B6464F" w:rsidRDefault="00B6464F" w:rsidP="00B6464F">
      <w:pPr>
        <w:tabs>
          <w:tab w:val="clear" w:pos="377"/>
          <w:tab w:val="left" w:pos="132"/>
        </w:tabs>
        <w:jc w:val="center"/>
        <w:rPr>
          <w:sz w:val="21"/>
          <w:szCs w:val="21"/>
        </w:rPr>
      </w:pPr>
      <w:r>
        <w:rPr>
          <w:rFonts w:hint="eastAsia"/>
          <w:sz w:val="21"/>
          <w:szCs w:val="21"/>
        </w:rPr>
        <w:t>图</w:t>
      </w:r>
      <w:r>
        <w:rPr>
          <w:rFonts w:hint="eastAsia"/>
          <w:sz w:val="21"/>
          <w:szCs w:val="21"/>
        </w:rPr>
        <w:t>2.6</w:t>
      </w:r>
      <w:r>
        <w:rPr>
          <w:sz w:val="21"/>
          <w:szCs w:val="21"/>
        </w:rPr>
        <w:t xml:space="preserve"> </w:t>
      </w:r>
      <w:r>
        <w:rPr>
          <w:rFonts w:hint="eastAsia"/>
          <w:sz w:val="21"/>
          <w:szCs w:val="21"/>
        </w:rPr>
        <w:t>常见激活函数</w:t>
      </w:r>
    </w:p>
    <w:p w:rsidR="00B12B73" w:rsidRDefault="00B12B73" w:rsidP="00B12B73">
      <w:pPr>
        <w:pStyle w:val="3"/>
        <w:spacing w:before="120"/>
      </w:pPr>
      <w:bookmarkStart w:id="20" w:name="_Toc514756659"/>
      <w:r>
        <w:rPr>
          <w:rFonts w:hint="eastAsia"/>
        </w:rPr>
        <w:t>2.3.2</w:t>
      </w:r>
      <w:r>
        <w:t xml:space="preserve">  </w:t>
      </w:r>
      <w:r w:rsidR="00C5346C">
        <w:rPr>
          <w:rFonts w:hint="eastAsia"/>
        </w:rPr>
        <w:t>BP</w:t>
      </w:r>
      <w:r>
        <w:rPr>
          <w:rFonts w:hint="eastAsia"/>
        </w:rPr>
        <w:t>神经网络</w:t>
      </w:r>
      <w:bookmarkEnd w:id="20"/>
    </w:p>
    <w:p w:rsidR="00B12B73" w:rsidRDefault="00B12B73" w:rsidP="00531032">
      <w:r>
        <w:tab/>
      </w:r>
      <w:r w:rsidR="00B6464F">
        <w:rPr>
          <w:rFonts w:hint="eastAsia"/>
        </w:rPr>
        <w:t>前馈神经网络是一种比较简单的神经网络，在前馈神经网络中，各个神经元按层进行排列，每一层的神经元只与</w:t>
      </w:r>
      <w:r w:rsidR="00C5346C">
        <w:rPr>
          <w:rFonts w:hint="eastAsia"/>
        </w:rPr>
        <w:t>上一层的神经元相连，接受上一层的输出处理后传递给下一层，</w:t>
      </w:r>
      <w:r w:rsidR="00C5346C">
        <w:rPr>
          <w:rFonts w:hint="eastAsia"/>
        </w:rPr>
        <w:t>BP</w:t>
      </w:r>
      <w:r w:rsidR="00C5346C">
        <w:rPr>
          <w:rFonts w:hint="eastAsia"/>
        </w:rPr>
        <w:t>（</w:t>
      </w:r>
      <w:r w:rsidR="00C5346C" w:rsidRPr="00C5346C">
        <w:t>Back propagation</w:t>
      </w:r>
      <w:r w:rsidR="00C5346C">
        <w:rPr>
          <w:rFonts w:hint="eastAsia"/>
        </w:rPr>
        <w:t>）神经网络是一种常见的前馈神经网络，也是目前应用最广泛的神经网络。</w:t>
      </w:r>
      <w:r w:rsidR="00C5346C">
        <w:rPr>
          <w:rFonts w:hint="eastAsia"/>
        </w:rPr>
        <w:t>BP</w:t>
      </w:r>
      <w:r w:rsidR="00C5346C">
        <w:rPr>
          <w:rFonts w:hint="eastAsia"/>
        </w:rPr>
        <w:t>神经网络</w:t>
      </w:r>
      <w:r w:rsidR="00531032">
        <w:rPr>
          <w:rFonts w:hint="eastAsia"/>
        </w:rPr>
        <w:t>之所以是一个前馈神经网络是因为它</w:t>
      </w:r>
      <w:r w:rsidR="00C5346C">
        <w:rPr>
          <w:rFonts w:hint="eastAsia"/>
        </w:rPr>
        <w:t>的主要思想是按照训练误差反向传播给</w:t>
      </w:r>
      <w:proofErr w:type="gramStart"/>
      <w:r w:rsidR="00C5346C">
        <w:rPr>
          <w:rFonts w:hint="eastAsia"/>
        </w:rPr>
        <w:t>各个层并进行</w:t>
      </w:r>
      <w:proofErr w:type="gramEnd"/>
      <w:r w:rsidR="00C5346C">
        <w:rPr>
          <w:rFonts w:hint="eastAsia"/>
        </w:rPr>
        <w:t>调优</w:t>
      </w:r>
      <w:r w:rsidR="00531032">
        <w:rPr>
          <w:rFonts w:hint="eastAsia"/>
        </w:rPr>
        <w:t>，把偏差一级</w:t>
      </w:r>
      <w:proofErr w:type="gramStart"/>
      <w:r w:rsidR="00531032">
        <w:rPr>
          <w:rFonts w:hint="eastAsia"/>
        </w:rPr>
        <w:t>一级</w:t>
      </w:r>
      <w:proofErr w:type="gramEnd"/>
      <w:r w:rsidR="00531032">
        <w:rPr>
          <w:rFonts w:hint="eastAsia"/>
        </w:rPr>
        <w:t>向前传递，逐层得到</w:t>
      </w:r>
      <m:oMath>
        <m:sSup>
          <m:sSupPr>
            <m:ctrlPr>
              <w:rPr>
                <w:rFonts w:ascii="Cambria Math" w:hAnsi="Cambria Math"/>
              </w:rPr>
            </m:ctrlPr>
          </m:sSupPr>
          <m:e>
            <m:r>
              <m:rPr>
                <m:sty m:val="p"/>
              </m:rPr>
              <w:rPr>
                <w:rFonts w:ascii="Cambria Math" w:hAnsi="Cambria Math"/>
              </w:rPr>
              <m:t>δ</m:t>
            </m:r>
          </m:e>
          <m:sup>
            <m:r>
              <m:rPr>
                <m:sty m:val="p"/>
              </m:rPr>
              <w:rPr>
                <w:rFonts w:ascii="Cambria Math" w:hAnsi="Cambria Math"/>
              </w:rPr>
              <m:t>i</m:t>
            </m:r>
          </m:sup>
        </m:sSup>
      </m:oMath>
      <w:r w:rsidR="00531032">
        <w:rPr>
          <w:rFonts w:hint="eastAsia"/>
        </w:rPr>
        <w:t>，这就是反馈</w:t>
      </w:r>
      <w:r w:rsidR="00C5346C">
        <w:rPr>
          <w:rFonts w:hint="eastAsia"/>
        </w:rPr>
        <w:t>。</w:t>
      </w:r>
      <w:r w:rsidR="00B8714A">
        <w:rPr>
          <w:rFonts w:hint="eastAsia"/>
        </w:rPr>
        <w:t>BP</w:t>
      </w:r>
      <w:r w:rsidR="00B8714A">
        <w:rPr>
          <w:rFonts w:hint="eastAsia"/>
        </w:rPr>
        <w:t>网络的结构包括输入层、隐含层（一层或多层）、输出层</w:t>
      </w:r>
      <w:r w:rsidR="00B13C10">
        <w:rPr>
          <w:rFonts w:hint="eastAsia"/>
          <w:vertAlign w:val="superscript"/>
        </w:rPr>
        <w:t>[</w:t>
      </w:r>
      <w:r w:rsidR="00B13C10">
        <w:rPr>
          <w:vertAlign w:val="superscript"/>
        </w:rPr>
        <w:t>11]</w:t>
      </w:r>
      <w:r w:rsidR="00B8714A">
        <w:rPr>
          <w:rFonts w:hint="eastAsia"/>
        </w:rPr>
        <w:t>。隐含层包含多个神经单元，每一个隐含层所包含的神经元个数可以是不同的，如下图所示。</w:t>
      </w:r>
    </w:p>
    <w:p w:rsidR="00B8714A" w:rsidRDefault="00531032" w:rsidP="00B8714A">
      <w:pPr>
        <w:jc w:val="center"/>
      </w:pPr>
      <w:r>
        <w:rPr>
          <w:noProof/>
        </w:rPr>
        <w:drawing>
          <wp:inline distT="0" distB="0" distL="0" distR="0">
            <wp:extent cx="3535680" cy="1872838"/>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5659" cy="1894015"/>
                    </a:xfrm>
                    <a:prstGeom prst="rect">
                      <a:avLst/>
                    </a:prstGeom>
                    <a:noFill/>
                    <a:ln>
                      <a:noFill/>
                    </a:ln>
                  </pic:spPr>
                </pic:pic>
              </a:graphicData>
            </a:graphic>
          </wp:inline>
        </w:drawing>
      </w:r>
    </w:p>
    <w:p w:rsidR="00B8714A" w:rsidRDefault="00531032" w:rsidP="00B8714A">
      <w:pPr>
        <w:jc w:val="center"/>
        <w:rPr>
          <w:sz w:val="21"/>
          <w:szCs w:val="21"/>
        </w:rPr>
      </w:pPr>
      <w:r>
        <w:rPr>
          <w:rFonts w:hint="eastAsia"/>
          <w:sz w:val="21"/>
          <w:szCs w:val="21"/>
        </w:rPr>
        <w:t>图</w:t>
      </w:r>
      <w:r>
        <w:rPr>
          <w:rFonts w:hint="eastAsia"/>
          <w:sz w:val="21"/>
          <w:szCs w:val="21"/>
        </w:rPr>
        <w:t>2.5</w:t>
      </w:r>
      <w:r>
        <w:rPr>
          <w:sz w:val="21"/>
          <w:szCs w:val="21"/>
        </w:rPr>
        <w:t xml:space="preserve"> </w:t>
      </w:r>
      <w:r>
        <w:rPr>
          <w:rFonts w:hint="eastAsia"/>
          <w:sz w:val="21"/>
          <w:szCs w:val="21"/>
        </w:rPr>
        <w:t>BP</w:t>
      </w:r>
      <w:r>
        <w:rPr>
          <w:rFonts w:hint="eastAsia"/>
          <w:sz w:val="21"/>
          <w:szCs w:val="21"/>
        </w:rPr>
        <w:t>神经网络的结构</w:t>
      </w:r>
    </w:p>
    <w:p w:rsidR="00531032" w:rsidRDefault="00531032" w:rsidP="00531032">
      <w:r>
        <w:lastRenderedPageBreak/>
        <w:tab/>
      </w:r>
      <w:r>
        <w:rPr>
          <w:rFonts w:hint="eastAsia"/>
        </w:rPr>
        <w:t>BP</w:t>
      </w:r>
      <w:r>
        <w:rPr>
          <w:rFonts w:hint="eastAsia"/>
        </w:rPr>
        <w:t>学习算法：</w:t>
      </w:r>
      <w:r w:rsidR="00570DEC">
        <w:rPr>
          <w:rFonts w:hint="eastAsia"/>
        </w:rPr>
        <w:t>算法的伪代码如</w:t>
      </w:r>
      <w:r w:rsidR="00213287">
        <w:rPr>
          <w:rFonts w:hint="eastAsia"/>
        </w:rPr>
        <w:t>表</w:t>
      </w:r>
      <w:r w:rsidR="00213287">
        <w:rPr>
          <w:rFonts w:hint="eastAsia"/>
        </w:rPr>
        <w:t>2.1</w:t>
      </w:r>
      <w:r w:rsidR="00213287">
        <w:rPr>
          <w:rFonts w:hint="eastAsia"/>
        </w:rPr>
        <w:t>所示。</w:t>
      </w:r>
      <w:r w:rsidR="000A52DA">
        <w:rPr>
          <w:rFonts w:hint="eastAsia"/>
        </w:rPr>
        <w:t>BP</w:t>
      </w:r>
      <w:r w:rsidR="000A52DA">
        <w:rPr>
          <w:rFonts w:hint="eastAsia"/>
        </w:rPr>
        <w:t>学习算法的流程是首先对权值进行初始化，然后依次输入</w:t>
      </w:r>
      <w:r w:rsidR="000A52DA">
        <w:rPr>
          <w:rFonts w:hint="eastAsia"/>
        </w:rPr>
        <w:t>n</w:t>
      </w:r>
      <w:r w:rsidR="000A52DA">
        <w:rPr>
          <w:rFonts w:hint="eastAsia"/>
        </w:rPr>
        <w:t>个学习样本，通过前向传播得到输出，反向传播求解各个层的误差，按照权重修改公式修改各层的权值和阈值，按照新的权值和阈值再次计算，达到最小误差或最大学习次数时停止学习。</w:t>
      </w:r>
      <w:r w:rsidR="00570DEC" w:rsidRPr="00570DEC">
        <w:rPr>
          <w:rFonts w:hint="eastAsia"/>
        </w:rPr>
        <w:t>基本</w:t>
      </w:r>
      <w:r w:rsidR="00570DEC" w:rsidRPr="00570DEC">
        <w:rPr>
          <w:rFonts w:hint="eastAsia"/>
        </w:rPr>
        <w:t>BP</w:t>
      </w:r>
      <w:r w:rsidR="00570DEC" w:rsidRPr="00570DEC">
        <w:rPr>
          <w:rFonts w:hint="eastAsia"/>
        </w:rPr>
        <w:t>算法包括</w:t>
      </w:r>
      <w:r w:rsidR="00570DEC">
        <w:rPr>
          <w:rFonts w:hint="eastAsia"/>
        </w:rPr>
        <w:t>输入</w:t>
      </w:r>
      <w:r w:rsidR="00570DEC" w:rsidRPr="00570DEC">
        <w:rPr>
          <w:rFonts w:hint="eastAsia"/>
        </w:rPr>
        <w:t>的前向传播和误差的反向传播两个过程</w:t>
      </w:r>
      <w:r w:rsidR="00570DEC">
        <w:rPr>
          <w:rFonts w:hint="eastAsia"/>
        </w:rPr>
        <w:t>。</w:t>
      </w:r>
    </w:p>
    <w:tbl>
      <w:tblPr>
        <w:tblStyle w:val="a7"/>
        <w:tblW w:w="9286" w:type="dxa"/>
        <w:tblLayout w:type="fixed"/>
        <w:tblLook w:val="0000" w:firstRow="0" w:lastRow="0" w:firstColumn="0" w:lastColumn="0" w:noHBand="0" w:noVBand="0"/>
      </w:tblPr>
      <w:tblGrid>
        <w:gridCol w:w="9286"/>
      </w:tblGrid>
      <w:tr w:rsidR="00762B5C" w:rsidTr="00EA5035">
        <w:tc>
          <w:tcPr>
            <w:tcW w:w="9286" w:type="dxa"/>
            <w:tcBorders>
              <w:left w:val="nil"/>
              <w:right w:val="nil"/>
            </w:tcBorders>
          </w:tcPr>
          <w:p w:rsidR="00762B5C" w:rsidRDefault="00762B5C" w:rsidP="00AC633D">
            <w:r>
              <w:rPr>
                <w:rFonts w:hint="eastAsia"/>
              </w:rPr>
              <w:t>算法：</w:t>
            </w:r>
            <w:r>
              <w:rPr>
                <w:rFonts w:hint="eastAsia"/>
              </w:rPr>
              <w:t>BP</w:t>
            </w:r>
            <w:r>
              <w:t xml:space="preserve"> </w:t>
            </w:r>
            <w:r>
              <w:rPr>
                <w:rFonts w:hint="eastAsia"/>
              </w:rPr>
              <w:t>算法</w:t>
            </w:r>
            <w:r>
              <w:rPr>
                <w:rFonts w:hint="eastAsia"/>
              </w:rPr>
              <w:t xml:space="preserve"> </w:t>
            </w:r>
          </w:p>
        </w:tc>
      </w:tr>
      <w:tr w:rsidR="00762B5C" w:rsidTr="00EA5035">
        <w:tc>
          <w:tcPr>
            <w:tcW w:w="9286" w:type="dxa"/>
            <w:tcBorders>
              <w:left w:val="nil"/>
              <w:bottom w:val="nil"/>
              <w:right w:val="nil"/>
            </w:tcBorders>
          </w:tcPr>
          <w:p w:rsidR="00762B5C" w:rsidRDefault="00762B5C" w:rsidP="00AC633D">
            <w:r>
              <w:rPr>
                <w:rFonts w:hint="eastAsia"/>
              </w:rPr>
              <w:t>输入：训练数据集</w:t>
            </w:r>
            <w:r>
              <w:rPr>
                <w:rFonts w:hint="eastAsia"/>
              </w:rPr>
              <w:t>D={(</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oMath>
            <w:r>
              <w:t>)</w:t>
            </w:r>
            <w:r>
              <w:rPr>
                <w:rFonts w:hint="eastAsia"/>
              </w:rPr>
              <w:t>}</w:t>
            </w:r>
            <w:r>
              <w:rPr>
                <w:rFonts w:hint="eastAsia"/>
              </w:rPr>
              <w:t>；</w:t>
            </w:r>
          </w:p>
        </w:tc>
      </w:tr>
      <w:tr w:rsidR="00762B5C" w:rsidTr="00EA5035">
        <w:tc>
          <w:tcPr>
            <w:tcW w:w="9286" w:type="dxa"/>
            <w:tcBorders>
              <w:top w:val="nil"/>
              <w:left w:val="nil"/>
              <w:bottom w:val="nil"/>
              <w:right w:val="nil"/>
            </w:tcBorders>
          </w:tcPr>
          <w:p w:rsidR="00762B5C" w:rsidRPr="00CE6402" w:rsidRDefault="00762B5C" w:rsidP="00AC633D">
            <w:r>
              <w:rPr>
                <w:rFonts w:hint="eastAsia"/>
              </w:rPr>
              <w:t xml:space="preserve">      </w:t>
            </w:r>
            <w:r>
              <w:rPr>
                <w:rFonts w:hint="eastAsia"/>
              </w:rPr>
              <w:t>学习率</w:t>
            </w:r>
            <m:oMath>
              <m:r>
                <m:rPr>
                  <m:sty m:val="p"/>
                </m:rPr>
                <w:rPr>
                  <w:rFonts w:ascii="Cambria Math" w:hAnsi="Cambria Math"/>
                </w:rPr>
                <m:t>α</m:t>
              </m:r>
            </m:oMath>
          </w:p>
        </w:tc>
      </w:tr>
      <w:tr w:rsidR="00762B5C" w:rsidTr="00EA5035">
        <w:tc>
          <w:tcPr>
            <w:tcW w:w="9286" w:type="dxa"/>
            <w:tcBorders>
              <w:top w:val="nil"/>
              <w:left w:val="nil"/>
              <w:bottom w:val="nil"/>
              <w:right w:val="nil"/>
            </w:tcBorders>
          </w:tcPr>
          <w:p w:rsidR="00762B5C" w:rsidRDefault="00762B5C" w:rsidP="00AC633D">
            <w:r>
              <w:rPr>
                <w:rFonts w:hint="eastAsia"/>
              </w:rPr>
              <w:t>开始：</w:t>
            </w:r>
          </w:p>
        </w:tc>
      </w:tr>
      <w:tr w:rsidR="00762B5C" w:rsidTr="00EA5035">
        <w:tc>
          <w:tcPr>
            <w:tcW w:w="9286" w:type="dxa"/>
            <w:tcBorders>
              <w:top w:val="nil"/>
              <w:left w:val="nil"/>
              <w:bottom w:val="nil"/>
              <w:right w:val="nil"/>
            </w:tcBorders>
          </w:tcPr>
          <w:p w:rsidR="00762B5C" w:rsidRDefault="00762B5C" w:rsidP="00AC633D">
            <w:r>
              <w:rPr>
                <w:rFonts w:hint="eastAsia"/>
              </w:rPr>
              <w:t>1</w:t>
            </w:r>
            <w:r>
              <w:rPr>
                <w:rFonts w:hint="eastAsia"/>
              </w:rPr>
              <w:t>：</w:t>
            </w:r>
            <w:r>
              <w:rPr>
                <w:rFonts w:hint="eastAsia"/>
              </w:rPr>
              <w:t xml:space="preserve"> </w:t>
            </w:r>
            <w:r w:rsidR="00CE6402">
              <w:rPr>
                <w:rFonts w:hint="eastAsia"/>
              </w:rPr>
              <w:t>随机初始化连接权重和神经元阈值</w:t>
            </w:r>
          </w:p>
        </w:tc>
      </w:tr>
      <w:tr w:rsidR="00762B5C" w:rsidTr="00EA5035">
        <w:tc>
          <w:tcPr>
            <w:tcW w:w="9286" w:type="dxa"/>
            <w:tcBorders>
              <w:top w:val="nil"/>
              <w:left w:val="nil"/>
              <w:bottom w:val="nil"/>
              <w:right w:val="nil"/>
            </w:tcBorders>
          </w:tcPr>
          <w:p w:rsidR="00762B5C" w:rsidRDefault="00762B5C" w:rsidP="00AC633D">
            <w:r>
              <w:rPr>
                <w:rFonts w:hint="eastAsia"/>
              </w:rPr>
              <w:t>2</w:t>
            </w:r>
            <w:r>
              <w:rPr>
                <w:rFonts w:hint="eastAsia"/>
              </w:rPr>
              <w:t>：</w:t>
            </w:r>
            <w:r>
              <w:rPr>
                <w:rFonts w:hint="eastAsia"/>
              </w:rPr>
              <w:t xml:space="preserve"> </w:t>
            </w:r>
            <w:r w:rsidR="00FC3C53">
              <w:rPr>
                <w:rFonts w:hint="eastAsia"/>
              </w:rPr>
              <w:t>循环</w:t>
            </w:r>
          </w:p>
        </w:tc>
      </w:tr>
      <w:tr w:rsidR="00762B5C" w:rsidTr="00EA5035">
        <w:tc>
          <w:tcPr>
            <w:tcW w:w="9286" w:type="dxa"/>
            <w:tcBorders>
              <w:top w:val="nil"/>
              <w:left w:val="nil"/>
              <w:bottom w:val="nil"/>
              <w:right w:val="nil"/>
            </w:tcBorders>
          </w:tcPr>
          <w:p w:rsidR="00CE6402" w:rsidRDefault="00762B5C" w:rsidP="00AC633D">
            <w:r>
              <w:rPr>
                <w:rFonts w:hint="eastAsia"/>
              </w:rPr>
              <w:t>3</w:t>
            </w:r>
            <w:r>
              <w:rPr>
                <w:rFonts w:hint="eastAsia"/>
              </w:rPr>
              <w:t>：</w:t>
            </w:r>
            <w:r>
              <w:rPr>
                <w:rFonts w:hint="eastAsia"/>
              </w:rPr>
              <w:t xml:space="preserve">   </w:t>
            </w:r>
            <w:r w:rsidR="00CE6402">
              <w:rPr>
                <w:rFonts w:hint="eastAsia"/>
              </w:rPr>
              <w:t>for</w:t>
            </w:r>
            <w:r w:rsidR="00CE6402">
              <w:t xml:space="preserve"> </w:t>
            </w:r>
            <w:r w:rsidR="00CE6402">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CE6402">
              <w:rPr>
                <w:rFonts w:hint="eastAsia"/>
              </w:rPr>
              <w:t>,</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sidR="00CE6402">
              <w:t xml:space="preserve">) </w:t>
            </w:r>
            <m:oMath>
              <m:r>
                <m:rPr>
                  <m:sty m:val="p"/>
                </m:rPr>
                <w:rPr>
                  <w:rFonts w:ascii="Cambria Math" w:hAnsi="Cambria Math"/>
                </w:rPr>
                <m:t>∈</m:t>
              </m:r>
            </m:oMath>
            <w:r w:rsidR="00CE6402">
              <w:rPr>
                <w:rFonts w:hint="eastAsia"/>
              </w:rPr>
              <w:t xml:space="preserve"> </w:t>
            </w:r>
            <w:r w:rsidR="00CE6402">
              <w:t>D</w:t>
            </w:r>
          </w:p>
        </w:tc>
      </w:tr>
      <w:tr w:rsidR="00762B5C" w:rsidTr="00EA5035">
        <w:tc>
          <w:tcPr>
            <w:tcW w:w="9286" w:type="dxa"/>
            <w:tcBorders>
              <w:top w:val="nil"/>
              <w:left w:val="nil"/>
              <w:bottom w:val="nil"/>
              <w:right w:val="nil"/>
            </w:tcBorders>
          </w:tcPr>
          <w:p w:rsidR="00CE6402" w:rsidRPr="00CE6402" w:rsidRDefault="00762B5C" w:rsidP="00AC633D">
            <w:r>
              <w:rPr>
                <w:rFonts w:hint="eastAsia"/>
              </w:rPr>
              <w:t>4</w:t>
            </w:r>
            <w:r>
              <w:rPr>
                <w:rFonts w:hint="eastAsia"/>
              </w:rPr>
              <w:t>：</w:t>
            </w:r>
            <w:r>
              <w:rPr>
                <w:rFonts w:hint="eastAsia"/>
              </w:rPr>
              <w:t xml:space="preserve"> </w:t>
            </w:r>
            <w:r w:rsidR="00CE6402">
              <w:t xml:space="preserve">    </w:t>
            </w:r>
            <w:r w:rsidR="00CE6402">
              <w:rPr>
                <w:rFonts w:hint="eastAsia"/>
              </w:rPr>
              <w:t>通过当前的参数计算</w:t>
            </w: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i</m:t>
                  </m:r>
                </m:sup>
              </m:sSup>
            </m:oMath>
          </w:p>
        </w:tc>
      </w:tr>
      <w:tr w:rsidR="00762B5C" w:rsidTr="00EA5035">
        <w:tc>
          <w:tcPr>
            <w:tcW w:w="9286" w:type="dxa"/>
            <w:tcBorders>
              <w:top w:val="nil"/>
              <w:left w:val="nil"/>
              <w:bottom w:val="nil"/>
              <w:right w:val="nil"/>
            </w:tcBorders>
          </w:tcPr>
          <w:p w:rsidR="00762B5C" w:rsidRDefault="00762B5C" w:rsidP="00AC633D">
            <w:r>
              <w:rPr>
                <w:rFonts w:hint="eastAsia"/>
              </w:rPr>
              <w:t>5</w:t>
            </w:r>
            <w:r>
              <w:rPr>
                <w:rFonts w:hint="eastAsia"/>
              </w:rPr>
              <w:t>：</w:t>
            </w:r>
            <w:r>
              <w:rPr>
                <w:rFonts w:hint="eastAsia"/>
              </w:rPr>
              <w:t xml:space="preserve">   </w:t>
            </w:r>
            <w:r w:rsidR="00CE6402">
              <w:rPr>
                <w:rFonts w:hint="eastAsia"/>
              </w:rPr>
              <w:t xml:space="preserve"> </w:t>
            </w:r>
            <w:r w:rsidR="00CE6402">
              <w:t xml:space="preserve"> </w:t>
            </w:r>
            <w:r w:rsidR="005F696B">
              <w:rPr>
                <w:rFonts w:hint="eastAsia"/>
              </w:rPr>
              <w:t>计算误差</w:t>
            </w:r>
            <w:r w:rsidR="005F696B">
              <w:rPr>
                <w:rFonts w:hint="eastAsia"/>
              </w:rPr>
              <w:t>E</w:t>
            </w:r>
            <w:r w:rsidR="005F696B">
              <w:t xml:space="preserve"> </w:t>
            </w:r>
            <w:r w:rsidR="005F696B">
              <w:rPr>
                <w:rFonts w:hint="eastAsia"/>
              </w:rPr>
              <w:t>=</w:t>
            </w:r>
            <m:oMath>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rPr>
                  </m:ctrlPr>
                </m:naryPr>
                <m:sub>
                  <m:r>
                    <w:rPr>
                      <w:rFonts w:ascii="Cambria Math" w:hAnsi="Cambria Math"/>
                    </w:rPr>
                    <m:t>j=1</m:t>
                  </m:r>
                </m:sub>
                <m:sup>
                  <m:r>
                    <w:rPr>
                      <w:rFonts w:ascii="Cambria Math" w:hAnsi="Cambria Math"/>
                    </w:rPr>
                    <m:t>m</m:t>
                  </m:r>
                </m:sup>
                <m:e>
                  <m:sSup>
                    <m:sSupPr>
                      <m:ctrlPr>
                        <w:rPr>
                          <w:rFonts w:ascii="Cambria Math" w:hAnsi="Cambria Math"/>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m:rPr>
                                  <m:sty m:val="p"/>
                                </m:rPr>
                                <w:rPr>
                                  <w:rFonts w:ascii="Cambria Math" w:hAnsi="Cambria Math"/>
                                </w:rPr>
                                <m:t>j</m:t>
                              </m:r>
                            </m:sub>
                            <m:sup>
                              <m:d>
                                <m:dPr>
                                  <m:ctrlPr>
                                    <w:rPr>
                                      <w:rFonts w:ascii="Cambria Math" w:hAnsi="Cambria Math"/>
                                    </w:rPr>
                                  </m:ctrlPr>
                                </m:dPr>
                                <m:e>
                                  <m:r>
                                    <m:rPr>
                                      <m:sty m:val="p"/>
                                    </m:rPr>
                                    <w:rPr>
                                      <w:rFonts w:ascii="Cambria Math" w:hAnsi="Cambria Math"/>
                                    </w:rPr>
                                    <m:t>i</m:t>
                                  </m:r>
                                </m:e>
                              </m:d>
                            </m:sup>
                          </m:sSubSup>
                          <m:r>
                            <w:rPr>
                              <w:rFonts w:ascii="Cambria Math" w:hAnsi="Cambria Math"/>
                            </w:rPr>
                            <m:t>-</m:t>
                          </m:r>
                          <m:sSubSup>
                            <m:sSubSupPr>
                              <m:ctrlPr>
                                <w:rPr>
                                  <w:rFonts w:ascii="Cambria Math" w:hAnsi="Cambria Math"/>
                                  <w:i/>
                                </w:rPr>
                              </m:ctrlPr>
                            </m:sSubSupPr>
                            <m:e>
                              <m:r>
                                <m:rPr>
                                  <m:sty m:val="p"/>
                                </m:rPr>
                                <w:rPr>
                                  <w:rFonts w:ascii="Cambria Math" w:hAnsi="Cambria Math" w:hint="eastAsia"/>
                                </w:rPr>
                                <m:t>a</m:t>
                              </m:r>
                              <m:ctrlPr>
                                <w:rPr>
                                  <w:rFonts w:ascii="Cambria Math" w:hAnsi="Cambria Math" w:hint="eastAsia"/>
                                </w:rPr>
                              </m:ctrlPr>
                            </m:e>
                            <m:sub>
                              <m:r>
                                <m:rPr>
                                  <m:sty m:val="p"/>
                                </m:rPr>
                                <w:rPr>
                                  <w:rFonts w:ascii="Cambria Math" w:hAnsi="Cambria Math"/>
                                </w:rPr>
                                <m:t>j</m:t>
                              </m:r>
                              <m:ctrlPr>
                                <w:rPr>
                                  <w:rFonts w:ascii="Cambria Math" w:hAnsi="Cambria Math"/>
                                </w:rPr>
                              </m:ctrlPr>
                            </m:sub>
                            <m:sup>
                              <m:d>
                                <m:dPr>
                                  <m:ctrlPr>
                                    <w:rPr>
                                      <w:rFonts w:ascii="Cambria Math" w:hAnsi="Cambria Math"/>
                                      <w:i/>
                                    </w:rPr>
                                  </m:ctrlPr>
                                </m:dPr>
                                <m:e>
                                  <m:r>
                                    <w:rPr>
                                      <w:rFonts w:ascii="Cambria Math" w:hAnsi="Cambria Math"/>
                                    </w:rPr>
                                    <m:t>i</m:t>
                                  </m:r>
                                </m:e>
                              </m:d>
                            </m:sup>
                          </m:sSubSup>
                          <m:ctrlPr>
                            <w:rPr>
                              <w:rFonts w:ascii="Cambria Math" w:hAnsi="Cambria Math"/>
                            </w:rPr>
                          </m:ctrlPr>
                        </m:e>
                      </m:d>
                    </m:e>
                    <m:sup>
                      <m:r>
                        <m:rPr>
                          <m:sty m:val="p"/>
                        </m:rPr>
                        <w:rPr>
                          <w:rFonts w:ascii="Cambria Math" w:hAnsi="Cambria Math"/>
                        </w:rPr>
                        <m:t>2</m:t>
                      </m:r>
                    </m:sup>
                  </m:sSup>
                </m:e>
              </m:nary>
            </m:oMath>
          </w:p>
        </w:tc>
      </w:tr>
      <w:tr w:rsidR="00762B5C" w:rsidTr="00EA5035">
        <w:tc>
          <w:tcPr>
            <w:tcW w:w="9286" w:type="dxa"/>
            <w:tcBorders>
              <w:top w:val="nil"/>
              <w:left w:val="nil"/>
              <w:bottom w:val="nil"/>
              <w:right w:val="nil"/>
            </w:tcBorders>
          </w:tcPr>
          <w:p w:rsidR="00762B5C" w:rsidRDefault="00762B5C" w:rsidP="00AC633D">
            <w:r>
              <w:rPr>
                <w:rFonts w:hint="eastAsia"/>
              </w:rPr>
              <w:t>6</w:t>
            </w:r>
            <w:r>
              <w:rPr>
                <w:rFonts w:hint="eastAsia"/>
              </w:rPr>
              <w:t>：</w:t>
            </w:r>
            <w:r w:rsidR="005F696B">
              <w:rPr>
                <w:rFonts w:hint="eastAsia"/>
              </w:rPr>
              <w:t xml:space="preserve"> </w:t>
            </w:r>
            <w:r w:rsidR="005F696B">
              <w:t xml:space="preserve">    </w:t>
            </w:r>
            <w:r w:rsidR="005F696B">
              <w:rPr>
                <w:rFonts w:hint="eastAsia"/>
              </w:rPr>
              <w:t>求偏导数，计算每层对误差的影响</w:t>
            </w:r>
            <m:oMath>
              <m:f>
                <m:fPr>
                  <m:ctrlPr>
                    <w:rPr>
                      <w:rFonts w:ascii="Cambria Math" w:hAnsi="Cambria Math"/>
                      <w:i/>
                    </w:rPr>
                  </m:ctrlPr>
                </m:fPr>
                <m:num>
                  <m:r>
                    <w:rPr>
                      <w:rFonts w:ascii="Cambria Math" w:hAnsi="Cambria Math"/>
                    </w:rPr>
                    <m:t>∂E</m:t>
                  </m:r>
                </m:num>
                <m:den>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ij</m:t>
                      </m:r>
                    </m:sub>
                    <m:sup>
                      <m:d>
                        <m:dPr>
                          <m:ctrlPr>
                            <w:rPr>
                              <w:rFonts w:ascii="Cambria Math" w:hAnsi="Cambria Math"/>
                              <w:i/>
                            </w:rPr>
                          </m:ctrlPr>
                        </m:dPr>
                        <m:e>
                          <m:r>
                            <w:rPr>
                              <w:rFonts w:ascii="Cambria Math" w:hAnsi="Cambria Math"/>
                            </w:rPr>
                            <m:t>l</m:t>
                          </m:r>
                        </m:e>
                      </m:d>
                    </m:sup>
                  </m:sSubSup>
                </m:den>
              </m:f>
            </m:oMath>
          </w:p>
        </w:tc>
      </w:tr>
      <w:tr w:rsidR="00762B5C" w:rsidTr="00EA5035">
        <w:tc>
          <w:tcPr>
            <w:tcW w:w="9286" w:type="dxa"/>
            <w:tcBorders>
              <w:top w:val="nil"/>
              <w:left w:val="nil"/>
              <w:bottom w:val="nil"/>
              <w:right w:val="nil"/>
            </w:tcBorders>
          </w:tcPr>
          <w:p w:rsidR="005F696B" w:rsidRPr="00EA5035" w:rsidRDefault="00762B5C" w:rsidP="00AC633D">
            <w:r>
              <w:rPr>
                <w:rFonts w:hint="eastAsia"/>
              </w:rPr>
              <w:t>7</w:t>
            </w:r>
            <w:r>
              <w:rPr>
                <w:rFonts w:hint="eastAsia"/>
              </w:rPr>
              <w:t>：</w:t>
            </w:r>
            <w:r>
              <w:rPr>
                <w:rFonts w:hint="eastAsia"/>
              </w:rPr>
              <w:t xml:space="preserve"> </w:t>
            </w:r>
            <w:r w:rsidR="005F696B">
              <w:rPr>
                <w:rFonts w:hint="eastAsia"/>
              </w:rPr>
              <w:t xml:space="preserve"> </w:t>
            </w:r>
            <w:r w:rsidR="005F696B">
              <w:t xml:space="preserve">   </w:t>
            </w:r>
            <w:r w:rsidR="005F696B">
              <w:rPr>
                <w:rFonts w:hint="eastAsia"/>
              </w:rPr>
              <w:t>更新参数</w:t>
            </w:r>
            <m:oMath>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m:rPr>
                      <m:sty m:val="p"/>
                    </m:rPr>
                    <w:rPr>
                      <w:rFonts w:ascii="Cambria Math" w:hAnsi="Cambria Math"/>
                    </w:rPr>
                    <m:t>ij</m:t>
                  </m:r>
                  <m:ctrlPr>
                    <w:rPr>
                      <w:rFonts w:ascii="Cambria Math" w:hAnsi="Cambria Math"/>
                    </w:rPr>
                  </m:ctrlPr>
                </m:sub>
                <m:sup>
                  <m:r>
                    <w:rPr>
                      <w:rFonts w:ascii="Cambria Math" w:hAnsi="Cambria Math"/>
                    </w:rPr>
                    <m:t>(l)</m:t>
                  </m:r>
                </m:sup>
              </m:sSubSup>
              <m:r>
                <w:rPr>
                  <w:rFonts w:ascii="Cambria Math" w:hAnsi="Cambria Math"/>
                </w:rPr>
                <m:t xml:space="preserve">= </m:t>
              </m:r>
              <m:sSubSup>
                <m:sSubSupPr>
                  <m:ctrlPr>
                    <w:rPr>
                      <w:rFonts w:ascii="Cambria Math" w:hAnsi="Cambria Math"/>
                      <w:i/>
                    </w:rPr>
                  </m:ctrlPr>
                </m:sSubSupPr>
                <m:e>
                  <m:r>
                    <w:rPr>
                      <w:rFonts w:ascii="Cambria Math" w:hAnsi="Cambria Math"/>
                    </w:rPr>
                    <m:t>ω</m:t>
                  </m:r>
                </m:e>
                <m:sub>
                  <m:r>
                    <w:rPr>
                      <w:rFonts w:ascii="Cambria Math" w:hAnsi="Cambria Math"/>
                    </w:rPr>
                    <m:t>ij</m:t>
                  </m:r>
                </m:sub>
                <m:sup>
                  <m:r>
                    <w:rPr>
                      <w:rFonts w:ascii="Cambria Math" w:hAnsi="Cambria Math"/>
                    </w:rPr>
                    <m:t>(l)</m:t>
                  </m:r>
                </m:sup>
              </m:sSubSup>
              <m:r>
                <w:rPr>
                  <w:rFonts w:ascii="Cambria Math" w:hAnsi="Cambria Math"/>
                </w:rPr>
                <m:t>-α⋅</m:t>
              </m:r>
              <m:f>
                <m:fPr>
                  <m:ctrlPr>
                    <w:rPr>
                      <w:rFonts w:ascii="Cambria Math" w:hAnsi="Cambria Math"/>
                      <w:i/>
                    </w:rPr>
                  </m:ctrlPr>
                </m:fPr>
                <m:num>
                  <m:r>
                    <w:rPr>
                      <w:rFonts w:ascii="Cambria Math" w:hAnsi="Cambria Math"/>
                    </w:rPr>
                    <m:t>∂E</m:t>
                  </m:r>
                </m:num>
                <m:den>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ij</m:t>
                      </m:r>
                    </m:sub>
                    <m:sup>
                      <m:d>
                        <m:dPr>
                          <m:ctrlPr>
                            <w:rPr>
                              <w:rFonts w:ascii="Cambria Math" w:hAnsi="Cambria Math"/>
                              <w:i/>
                            </w:rPr>
                          </m:ctrlPr>
                        </m:dPr>
                        <m:e>
                          <m:r>
                            <w:rPr>
                              <w:rFonts w:ascii="Cambria Math" w:hAnsi="Cambria Math"/>
                            </w:rPr>
                            <m:t>l</m:t>
                          </m:r>
                        </m:e>
                      </m:d>
                    </m:sup>
                  </m:sSubSup>
                </m:den>
              </m:f>
            </m:oMath>
          </w:p>
        </w:tc>
      </w:tr>
      <w:tr w:rsidR="00762B5C" w:rsidTr="00EA5035">
        <w:trPr>
          <w:trHeight w:val="399"/>
        </w:trPr>
        <w:tc>
          <w:tcPr>
            <w:tcW w:w="9286" w:type="dxa"/>
            <w:tcBorders>
              <w:top w:val="nil"/>
              <w:left w:val="nil"/>
              <w:bottom w:val="nil"/>
              <w:right w:val="nil"/>
            </w:tcBorders>
          </w:tcPr>
          <w:p w:rsidR="00762B5C" w:rsidRDefault="00762B5C" w:rsidP="00AC633D">
            <w:r>
              <w:rPr>
                <w:rFonts w:hint="eastAsia"/>
              </w:rPr>
              <w:t>8</w:t>
            </w:r>
            <w:r>
              <w:rPr>
                <w:rFonts w:hint="eastAsia"/>
              </w:rPr>
              <w:t>：</w:t>
            </w:r>
            <w:r>
              <w:rPr>
                <w:rFonts w:hint="eastAsia"/>
              </w:rPr>
              <w:t xml:space="preserve"> </w:t>
            </w:r>
            <w:r w:rsidR="005F696B">
              <w:t xml:space="preserve">  </w:t>
            </w:r>
            <w:r w:rsidR="005F696B">
              <w:rPr>
                <w:rFonts w:hint="eastAsia"/>
              </w:rPr>
              <w:t>end</w:t>
            </w:r>
            <w:r w:rsidR="005F696B">
              <w:t xml:space="preserve"> </w:t>
            </w:r>
            <w:r w:rsidR="005F696B">
              <w:rPr>
                <w:rFonts w:hint="eastAsia"/>
              </w:rPr>
              <w:t>for</w:t>
            </w:r>
          </w:p>
        </w:tc>
      </w:tr>
      <w:tr w:rsidR="00762B5C" w:rsidTr="00EA5035">
        <w:tc>
          <w:tcPr>
            <w:tcW w:w="9286" w:type="dxa"/>
            <w:tcBorders>
              <w:top w:val="nil"/>
              <w:left w:val="nil"/>
              <w:bottom w:val="single" w:sz="4" w:space="0" w:color="auto"/>
              <w:right w:val="nil"/>
            </w:tcBorders>
          </w:tcPr>
          <w:p w:rsidR="00762B5C" w:rsidRDefault="00762B5C" w:rsidP="00AC633D">
            <w:r>
              <w:rPr>
                <w:rFonts w:hint="eastAsia"/>
              </w:rPr>
              <w:t>9</w:t>
            </w:r>
            <w:r>
              <w:rPr>
                <w:rFonts w:hint="eastAsia"/>
              </w:rPr>
              <w:t>：</w:t>
            </w:r>
            <w:r>
              <w:rPr>
                <w:rFonts w:hint="eastAsia"/>
              </w:rPr>
              <w:t xml:space="preserve"> </w:t>
            </w:r>
            <w:r w:rsidR="00EA5035">
              <w:rPr>
                <w:rFonts w:hint="eastAsia"/>
              </w:rPr>
              <w:t>直到满足终止条件</w:t>
            </w:r>
          </w:p>
        </w:tc>
      </w:tr>
    </w:tbl>
    <w:p w:rsidR="00762B5C" w:rsidRPr="00762B5C" w:rsidRDefault="00762B5C" w:rsidP="00762B5C">
      <w:pPr>
        <w:jc w:val="center"/>
        <w:rPr>
          <w:sz w:val="21"/>
          <w:szCs w:val="21"/>
        </w:rPr>
      </w:pPr>
      <w:r>
        <w:rPr>
          <w:rFonts w:hint="eastAsia"/>
          <w:sz w:val="21"/>
          <w:szCs w:val="21"/>
        </w:rPr>
        <w:t>表</w:t>
      </w:r>
      <w:r w:rsidR="00213287">
        <w:rPr>
          <w:rFonts w:hint="eastAsia"/>
          <w:sz w:val="21"/>
          <w:szCs w:val="21"/>
        </w:rPr>
        <w:t>2</w:t>
      </w:r>
      <w:r>
        <w:rPr>
          <w:rFonts w:hint="eastAsia"/>
          <w:sz w:val="21"/>
          <w:szCs w:val="21"/>
        </w:rPr>
        <w:t>.1</w:t>
      </w:r>
      <w:r>
        <w:rPr>
          <w:sz w:val="21"/>
          <w:szCs w:val="21"/>
        </w:rPr>
        <w:t xml:space="preserve"> </w:t>
      </w:r>
      <w:r w:rsidR="005451AD">
        <w:rPr>
          <w:rFonts w:hint="eastAsia"/>
          <w:sz w:val="21"/>
          <w:szCs w:val="21"/>
        </w:rPr>
        <w:t>B</w:t>
      </w:r>
      <w:r w:rsidR="005451AD">
        <w:rPr>
          <w:sz w:val="21"/>
          <w:szCs w:val="21"/>
        </w:rPr>
        <w:t>P</w:t>
      </w:r>
      <w:r>
        <w:rPr>
          <w:rFonts w:hint="eastAsia"/>
          <w:sz w:val="21"/>
          <w:szCs w:val="21"/>
        </w:rPr>
        <w:t>算法</w:t>
      </w:r>
    </w:p>
    <w:p w:rsidR="00531032" w:rsidRPr="0029751D" w:rsidRDefault="00531032" w:rsidP="00531032">
      <w:r>
        <w:tab/>
      </w:r>
      <w:r>
        <w:rPr>
          <w:rFonts w:hint="eastAsia"/>
        </w:rPr>
        <w:t>前向传播：从样本集中去出一个样本（</w:t>
      </w:r>
      <w:r>
        <w:rPr>
          <w:rFonts w:hint="eastAsia"/>
        </w:rPr>
        <w:t>X</w:t>
      </w:r>
      <w:r>
        <w:rPr>
          <w:rFonts w:hint="eastAsia"/>
        </w:rPr>
        <w:t>，</w:t>
      </w:r>
      <w:r>
        <w:rPr>
          <w:rFonts w:hint="eastAsia"/>
        </w:rPr>
        <w:t>Y</w:t>
      </w:r>
      <w:r>
        <w:rPr>
          <w:rFonts w:hint="eastAsia"/>
        </w:rPr>
        <w:t>），将</w:t>
      </w:r>
      <w:r>
        <w:rPr>
          <w:rFonts w:hint="eastAsia"/>
        </w:rPr>
        <w:t>X</w:t>
      </w:r>
      <w:r>
        <w:rPr>
          <w:rFonts w:hint="eastAsia"/>
        </w:rPr>
        <w:t>输入到网络中，经过各层传递得到</w:t>
      </w:r>
      <w:r w:rsidR="000A52DA">
        <w:rPr>
          <w:rFonts w:hint="eastAsia"/>
        </w:rPr>
        <w:t>实际输出结果。</w:t>
      </w:r>
      <w:r w:rsidR="00351DCA">
        <w:rPr>
          <w:rFonts w:hint="eastAsia"/>
        </w:rPr>
        <w:t>在上图所示的网络结构中，</w:t>
      </w:r>
      <w:r w:rsidR="00482AC6">
        <w:rPr>
          <w:rFonts w:hint="eastAsia"/>
        </w:rPr>
        <w:t>从输入层到隐含层</w:t>
      </w:r>
      <m:oMath>
        <m:sSup>
          <m:sSupPr>
            <m:ctrlPr>
              <w:rPr>
                <w:rFonts w:ascii="Cambria Math" w:hAnsi="Cambria Math"/>
              </w:rPr>
            </m:ctrlPr>
          </m:sSupPr>
          <m:e>
            <m:r>
              <m:rPr>
                <m:sty m:val="p"/>
              </m:rPr>
              <w:rPr>
                <w:rFonts w:ascii="Cambria Math" w:hAnsi="Cambria Math" w:hint="eastAsia"/>
              </w:rPr>
              <m:t>a</m:t>
            </m:r>
            <m:ctrlPr>
              <w:rPr>
                <w:rFonts w:ascii="Cambria Math" w:hAnsi="Cambria Math" w:hint="eastAsia"/>
              </w:rPr>
            </m:ctrlPr>
          </m:e>
          <m:sup>
            <m:r>
              <m:rPr>
                <m:sty m:val="p"/>
              </m:rPr>
              <w:rPr>
                <w:rFonts w:ascii="Cambria Math" w:hAnsi="Cambria Math"/>
              </w:rPr>
              <m:t>(2)</m:t>
            </m:r>
          </m:sup>
        </m:sSup>
      </m:oMath>
      <w:r w:rsidR="00482AC6">
        <w:rPr>
          <w:rFonts w:hint="eastAsia"/>
        </w:rPr>
        <w:t>有</w:t>
      </w:r>
      <m:oMath>
        <m:sSub>
          <m:sSubPr>
            <m:ctrlPr>
              <w:rPr>
                <w:rFonts w:ascii="Cambria Math" w:hAnsi="Cambria Math"/>
              </w:rPr>
            </m:ctrlPr>
          </m:sSubPr>
          <m:e>
            <m:r>
              <m:rPr>
                <m:sty m:val="p"/>
              </m:rPr>
              <w:rPr>
                <w:rFonts w:ascii="Cambria Math" w:hAnsi="Cambria Math" w:hint="eastAsia"/>
              </w:rPr>
              <m:t>net</m:t>
            </m:r>
            <m:ctrlPr>
              <w:rPr>
                <w:rFonts w:ascii="Cambria Math" w:hAnsi="Cambria Math" w:hint="eastAsia"/>
              </w:rPr>
            </m:ctrlPr>
          </m:e>
          <m:sub>
            <m:sSubSup>
              <m:sSubSupPr>
                <m:ctrlPr>
                  <w:rPr>
                    <w:rFonts w:ascii="Cambria Math" w:hAnsi="Cambria Math"/>
                    <w:i/>
                  </w:rPr>
                </m:ctrlPr>
              </m:sSubSupPr>
              <m:e>
                <m:r>
                  <m:rPr>
                    <m:sty m:val="p"/>
                  </m:rPr>
                  <w:rPr>
                    <w:rFonts w:ascii="Cambria Math" w:hAnsi="Cambria Math"/>
                  </w:rPr>
                  <m:t>a</m:t>
                </m:r>
                <m:ctrlPr>
                  <w:rPr>
                    <w:rFonts w:ascii="Cambria Math" w:hAnsi="Cambria Math"/>
                  </w:rPr>
                </m:ctrlPr>
              </m:e>
              <m:sub>
                <m:r>
                  <m:rPr>
                    <m:sty m:val="p"/>
                  </m:rPr>
                  <w:rPr>
                    <w:rFonts w:ascii="Cambria Math" w:hAnsi="Cambria Math"/>
                  </w:rPr>
                  <m:t>i</m:t>
                </m:r>
                <m:ctrlPr>
                  <w:rPr>
                    <w:rFonts w:ascii="Cambria Math" w:hAnsi="Cambria Math"/>
                  </w:rPr>
                </m:ctrlPr>
              </m:sub>
              <m:sup>
                <m:r>
                  <w:rPr>
                    <w:rFonts w:ascii="Cambria Math" w:hAnsi="Cambria Math"/>
                  </w:rPr>
                  <m:t>(2)</m:t>
                </m:r>
              </m:sup>
            </m:sSubSup>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Sup>
              <m:sSubSupPr>
                <m:ctrlPr>
                  <w:rPr>
                    <w:rFonts w:ascii="Cambria Math" w:hAnsi="Cambria Math"/>
                    <w:i/>
                  </w:rPr>
                </m:ctrlPr>
              </m:sSubSupPr>
              <m:e>
                <m:r>
                  <w:rPr>
                    <w:rFonts w:ascii="Cambria Math" w:hAnsi="Cambria Math"/>
                  </w:rPr>
                  <m:t>ω</m:t>
                </m:r>
              </m:e>
              <m:sub>
                <m:r>
                  <w:rPr>
                    <w:rFonts w:ascii="Cambria Math" w:hAnsi="Cambria Math"/>
                  </w:rPr>
                  <m:t>ij</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j</m:t>
                </m:r>
              </m:sub>
            </m:sSub>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(1)</m:t>
                </m:r>
              </m:sup>
            </m:sSubSup>
          </m:e>
        </m:nary>
      </m:oMath>
      <w:r w:rsidR="00482AC6">
        <w:rPr>
          <w:rFonts w:hint="eastAsia"/>
        </w:rPr>
        <w:t xml:space="preserve"> </w:t>
      </w:r>
      <w:r w:rsidR="00482AC6">
        <w:rPr>
          <w:rFonts w:hint="eastAsia"/>
        </w:rPr>
        <w:t>通过激活函数</w:t>
      </w:r>
      <w:r w:rsidR="00482AC6">
        <w:rPr>
          <w:rFonts w:hint="eastAsia"/>
        </w:rPr>
        <w:t>s</w:t>
      </w:r>
      <w:r w:rsidR="00482AC6">
        <w:t>igmo</w:t>
      </w:r>
      <w:r w:rsidR="00482AC6">
        <w:rPr>
          <w:rFonts w:hint="eastAsia"/>
        </w:rPr>
        <w:t>i</w:t>
      </w:r>
      <w:r w:rsidR="00482AC6">
        <w:t>d</w:t>
      </w:r>
      <w:r w:rsidR="00482AC6">
        <w:rPr>
          <w:rFonts w:hint="eastAsia"/>
        </w:rPr>
        <w:t>有</w:t>
      </w:r>
      <m:oMath>
        <m:sSub>
          <m:sSubPr>
            <m:ctrlPr>
              <w:rPr>
                <w:rFonts w:ascii="Cambria Math" w:hAnsi="Cambria Math"/>
              </w:rPr>
            </m:ctrlPr>
          </m:sSubPr>
          <m:e>
            <m:r>
              <m:rPr>
                <m:sty m:val="p"/>
              </m:rPr>
              <w:rPr>
                <w:rFonts w:ascii="Cambria Math" w:hAnsi="Cambria Math" w:hint="eastAsia"/>
              </w:rPr>
              <m:t>out</m:t>
            </m:r>
            <m:ctrlPr>
              <w:rPr>
                <w:rFonts w:ascii="Cambria Math" w:hAnsi="Cambria Math" w:hint="eastAsia"/>
              </w:rPr>
            </m:ctrlPr>
          </m:e>
          <m:sub>
            <m:sSubSup>
              <m:sSubSupPr>
                <m:ctrlPr>
                  <w:rPr>
                    <w:rFonts w:ascii="Cambria Math" w:hAnsi="Cambria Math"/>
                    <w:i/>
                  </w:rPr>
                </m:ctrlPr>
              </m:sSubSupPr>
              <m:e>
                <m:r>
                  <m:rPr>
                    <m:sty m:val="p"/>
                  </m:rPr>
                  <w:rPr>
                    <w:rFonts w:ascii="Cambria Math" w:hAnsi="Cambria Math"/>
                  </w:rPr>
                  <m:t>a</m:t>
                </m:r>
                <m:ctrlPr>
                  <w:rPr>
                    <w:rFonts w:ascii="Cambria Math" w:hAnsi="Cambria Math"/>
                  </w:rPr>
                </m:ctrlPr>
              </m:e>
              <m:sub>
                <m:r>
                  <m:rPr>
                    <m:sty m:val="p"/>
                  </m:rPr>
                  <w:rPr>
                    <w:rFonts w:ascii="Cambria Math" w:hAnsi="Cambria Math"/>
                  </w:rPr>
                  <m:t>i</m:t>
                </m:r>
                <m:ctrlPr>
                  <w:rPr>
                    <w:rFonts w:ascii="Cambria Math" w:hAnsi="Cambria Math"/>
                  </w:rPr>
                </m:ctrlPr>
              </m:sub>
              <m:sup>
                <m:r>
                  <w:rPr>
                    <w:rFonts w:ascii="Cambria Math" w:hAnsi="Cambria Math"/>
                  </w:rPr>
                  <m:t>(2)</m:t>
                </m:r>
              </m:sup>
            </m:sSubSup>
          </m:sub>
        </m:sSub>
        <m:r>
          <w:rPr>
            <w:rFonts w:ascii="Cambria Math" w:hAnsi="Cambria Math"/>
          </w:rPr>
          <m:t>=</m:t>
        </m:r>
        <m:r>
          <w:rPr>
            <w:rFonts w:ascii="Cambria Math" w:hAnsi="Cambria Math" w:hint="eastAsia"/>
          </w:rPr>
          <m:t>sigmoid</m:t>
        </m:r>
        <m:r>
          <w:rPr>
            <w:rFonts w:ascii="Cambria Math" w:hAnsi="Cambria Math"/>
          </w:rPr>
          <m:t>(</m:t>
        </m:r>
        <m:sSub>
          <m:sSubPr>
            <m:ctrlPr>
              <w:rPr>
                <w:rFonts w:ascii="Cambria Math" w:hAnsi="Cambria Math"/>
              </w:rPr>
            </m:ctrlPr>
          </m:sSubPr>
          <m:e>
            <m:r>
              <m:rPr>
                <m:sty m:val="p"/>
              </m:rPr>
              <w:rPr>
                <w:rFonts w:ascii="Cambria Math" w:hAnsi="Cambria Math" w:hint="eastAsia"/>
              </w:rPr>
              <m:t>net</m:t>
            </m:r>
            <m:ctrlPr>
              <w:rPr>
                <w:rFonts w:ascii="Cambria Math" w:hAnsi="Cambria Math" w:hint="eastAsia"/>
              </w:rPr>
            </m:ctrlPr>
          </m:e>
          <m:sub>
            <m:sSubSup>
              <m:sSubSupPr>
                <m:ctrlPr>
                  <w:rPr>
                    <w:rFonts w:ascii="Cambria Math" w:hAnsi="Cambria Math"/>
                    <w:i/>
                  </w:rPr>
                </m:ctrlPr>
              </m:sSubSupPr>
              <m:e>
                <m:r>
                  <m:rPr>
                    <m:sty m:val="p"/>
                  </m:rPr>
                  <w:rPr>
                    <w:rFonts w:ascii="Cambria Math" w:hAnsi="Cambria Math"/>
                  </w:rPr>
                  <m:t>a</m:t>
                </m:r>
                <m:ctrlPr>
                  <w:rPr>
                    <w:rFonts w:ascii="Cambria Math" w:hAnsi="Cambria Math"/>
                  </w:rPr>
                </m:ctrlPr>
              </m:e>
              <m:sub>
                <m:r>
                  <m:rPr>
                    <m:sty m:val="p"/>
                  </m:rPr>
                  <w:rPr>
                    <w:rFonts w:ascii="Cambria Math" w:hAnsi="Cambria Math"/>
                  </w:rPr>
                  <m:t>i</m:t>
                </m:r>
                <m:ctrlPr>
                  <w:rPr>
                    <w:rFonts w:ascii="Cambria Math" w:hAnsi="Cambria Math"/>
                  </w:rPr>
                </m:ctrlPr>
              </m:sub>
              <m:sup>
                <m:r>
                  <w:rPr>
                    <w:rFonts w:ascii="Cambria Math" w:hAnsi="Cambria Math"/>
                  </w:rPr>
                  <m:t>(2)</m:t>
                </m:r>
              </m:sup>
            </m:sSubSup>
          </m:sub>
        </m:sSub>
        <m:r>
          <w:rPr>
            <w:rFonts w:ascii="Cambria Math" w:hAnsi="Cambria Math"/>
          </w:rPr>
          <m:t>)</m:t>
        </m:r>
      </m:oMath>
      <w:r w:rsidR="0029751D">
        <w:rPr>
          <w:rFonts w:hint="eastAsia"/>
        </w:rPr>
        <w:t>。</w:t>
      </w:r>
      <w:r w:rsidR="00482AC6">
        <w:rPr>
          <w:rFonts w:hint="eastAsia"/>
        </w:rPr>
        <w:t>继续传播，从隐含层</w:t>
      </w:r>
      <m:oMath>
        <m:sSup>
          <m:sSupPr>
            <m:ctrlPr>
              <w:rPr>
                <w:rFonts w:ascii="Cambria Math" w:hAnsi="Cambria Math"/>
              </w:rPr>
            </m:ctrlPr>
          </m:sSupPr>
          <m:e>
            <m:r>
              <m:rPr>
                <m:sty m:val="p"/>
              </m:rPr>
              <w:rPr>
                <w:rFonts w:ascii="Cambria Math" w:hAnsi="Cambria Math" w:hint="eastAsia"/>
              </w:rPr>
              <m:t>a</m:t>
            </m:r>
            <m:ctrlPr>
              <w:rPr>
                <w:rFonts w:ascii="Cambria Math" w:hAnsi="Cambria Math" w:hint="eastAsia"/>
              </w:rPr>
            </m:ctrlPr>
          </m:e>
          <m:sup>
            <m:r>
              <m:rPr>
                <m:sty m:val="p"/>
              </m:rPr>
              <w:rPr>
                <w:rFonts w:ascii="Cambria Math" w:hAnsi="Cambria Math"/>
              </w:rPr>
              <m:t>(2)</m:t>
            </m:r>
          </m:sup>
        </m:sSup>
      </m:oMath>
      <w:r w:rsidR="00482AC6">
        <w:rPr>
          <w:rFonts w:hint="eastAsia"/>
        </w:rPr>
        <w:t>到</w:t>
      </w:r>
      <m:oMath>
        <m:sSup>
          <m:sSupPr>
            <m:ctrlPr>
              <w:rPr>
                <w:rFonts w:ascii="Cambria Math" w:hAnsi="Cambria Math"/>
              </w:rPr>
            </m:ctrlPr>
          </m:sSupPr>
          <m:e>
            <m:r>
              <m:rPr>
                <m:sty m:val="p"/>
              </m:rPr>
              <w:rPr>
                <w:rFonts w:ascii="Cambria Math" w:hAnsi="Cambria Math" w:hint="eastAsia"/>
              </w:rPr>
              <m:t>a</m:t>
            </m:r>
            <m:ctrlPr>
              <w:rPr>
                <w:rFonts w:ascii="Cambria Math" w:hAnsi="Cambria Math" w:hint="eastAsia"/>
              </w:rPr>
            </m:ctrlPr>
          </m:e>
          <m:sup>
            <m:r>
              <m:rPr>
                <m:sty m:val="p"/>
              </m:rPr>
              <w:rPr>
                <w:rFonts w:ascii="Cambria Math" w:hAnsi="Cambria Math"/>
              </w:rPr>
              <m:t>(3)</m:t>
            </m:r>
          </m:sup>
        </m:sSup>
      </m:oMath>
      <w:r w:rsidR="00482AC6">
        <w:rPr>
          <w:rFonts w:hint="eastAsia"/>
        </w:rPr>
        <w:t>有</w:t>
      </w:r>
      <m:oMath>
        <m:sSub>
          <m:sSubPr>
            <m:ctrlPr>
              <w:rPr>
                <w:rFonts w:ascii="Cambria Math" w:hAnsi="Cambria Math"/>
              </w:rPr>
            </m:ctrlPr>
          </m:sSubPr>
          <m:e>
            <m:r>
              <m:rPr>
                <m:sty m:val="p"/>
              </m:rPr>
              <w:rPr>
                <w:rFonts w:ascii="Cambria Math" w:hAnsi="Cambria Math"/>
              </w:rPr>
              <m:t>net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i</m:t>
                </m:r>
              </m:sub>
              <m:sup>
                <m:r>
                  <m:rPr>
                    <m:sty m:val="p"/>
                  </m:rPr>
                  <w:rPr>
                    <w:rFonts w:ascii="Cambria Math" w:hAnsi="Cambria Math"/>
                  </w:rPr>
                  <m:t>(3)</m:t>
                </m:r>
              </m:sup>
            </m:sSubSup>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Sup>
              <m:sSubSupPr>
                <m:ctrlPr>
                  <w:rPr>
                    <w:rFonts w:ascii="Cambria Math" w:hAnsi="Cambria Math"/>
                    <w:i/>
                  </w:rPr>
                </m:ctrlPr>
              </m:sSubSupPr>
              <m:e>
                <m:r>
                  <w:rPr>
                    <w:rFonts w:ascii="Cambria Math" w:hAnsi="Cambria Math"/>
                  </w:rPr>
                  <m:t>ω</m:t>
                </m:r>
              </m:e>
              <m:sub>
                <m:r>
                  <w:rPr>
                    <w:rFonts w:ascii="Cambria Math" w:hAnsi="Cambria Math"/>
                  </w:rPr>
                  <m:t>ij</m:t>
                </m:r>
              </m:sub>
              <m:sup>
                <m:r>
                  <w:rPr>
                    <w:rFonts w:ascii="Cambria Math" w:hAnsi="Cambria Math"/>
                  </w:rPr>
                  <m:t>(2)</m:t>
                </m:r>
              </m:sup>
            </m:sSubSup>
            <m:r>
              <w:rPr>
                <w:rFonts w:ascii="Cambria Math" w:hAnsi="Cambria Math"/>
              </w:rPr>
              <m:t>⋅ou</m:t>
            </m:r>
            <m:sSub>
              <m:sSubPr>
                <m:ctrlPr>
                  <w:rPr>
                    <w:rFonts w:ascii="Cambria Math" w:hAnsi="Cambria Math"/>
                    <w:i/>
                  </w:rPr>
                </m:ctrlPr>
              </m:sSubPr>
              <m:e>
                <m:r>
                  <w:rPr>
                    <w:rFonts w:ascii="Cambria Math" w:hAnsi="Cambria Math"/>
                  </w:rPr>
                  <m:t>t</m:t>
                </m:r>
              </m:e>
              <m:sub>
                <m:sSubSup>
                  <m:sSubSupPr>
                    <m:ctrlPr>
                      <w:rPr>
                        <w:rFonts w:ascii="Cambria Math" w:hAnsi="Cambria Math"/>
                        <w:i/>
                      </w:rPr>
                    </m:ctrlPr>
                  </m:sSubSupPr>
                  <m:e>
                    <m:r>
                      <w:rPr>
                        <w:rFonts w:ascii="Cambria Math" w:hAnsi="Cambria Math"/>
                      </w:rPr>
                      <m:t>a</m:t>
                    </m:r>
                  </m:e>
                  <m:sub>
                    <m:r>
                      <w:rPr>
                        <w:rFonts w:ascii="Cambria Math" w:hAnsi="Cambria Math"/>
                      </w:rPr>
                      <m:t>j</m:t>
                    </m:r>
                  </m:sub>
                  <m:sup>
                    <m:d>
                      <m:dPr>
                        <m:ctrlPr>
                          <w:rPr>
                            <w:rFonts w:ascii="Cambria Math" w:hAnsi="Cambria Math"/>
                            <w:i/>
                          </w:rPr>
                        </m:ctrlPr>
                      </m:dPr>
                      <m:e>
                        <m:r>
                          <w:rPr>
                            <w:rFonts w:ascii="Cambria Math" w:hAnsi="Cambria Math"/>
                          </w:rPr>
                          <m:t>2</m:t>
                        </m:r>
                      </m:e>
                    </m:d>
                  </m:sup>
                </m:sSubSup>
              </m:sub>
            </m:sSub>
            <m:r>
              <w:rPr>
                <w:rFonts w:ascii="Cambria Math" w:hAnsi="Cambria Math"/>
              </w:rPr>
              <m:t>+</m:t>
            </m:r>
          </m:e>
        </m:nary>
        <m:sSubSup>
          <m:sSubSupPr>
            <m:ctrlPr>
              <w:rPr>
                <w:rFonts w:ascii="Cambria Math" w:hAnsi="Cambria Math"/>
              </w:rPr>
            </m:ctrlPr>
          </m:sSubSupPr>
          <m:e>
            <m:r>
              <m:rPr>
                <m:sty m:val="p"/>
              </m:rPr>
              <w:rPr>
                <w:rFonts w:ascii="Cambria Math" w:hAnsi="Cambria Math"/>
              </w:rPr>
              <m:t>b</m:t>
            </m:r>
          </m:e>
          <m:sub>
            <m:r>
              <m:rPr>
                <m:sty m:val="p"/>
              </m:rPr>
              <w:rPr>
                <w:rFonts w:ascii="Cambria Math" w:hAnsi="Cambria Math"/>
              </w:rPr>
              <m:t>i</m:t>
            </m:r>
          </m:sub>
          <m:sup>
            <m:r>
              <m:rPr>
                <m:sty m:val="p"/>
              </m:rPr>
              <w:rPr>
                <w:rFonts w:ascii="Cambria Math" w:hAnsi="Cambria Math"/>
              </w:rPr>
              <m:t>(2)</m:t>
            </m:r>
          </m:sup>
        </m:sSubSup>
      </m:oMath>
      <w:r w:rsidR="00C57DB0">
        <w:rPr>
          <w:rFonts w:hint="eastAsia"/>
        </w:rPr>
        <w:t>，同样的，通过激活函数</w:t>
      </w:r>
      <w:r w:rsidR="00C57DB0">
        <w:rPr>
          <w:rFonts w:hint="eastAsia"/>
        </w:rPr>
        <w:t>sigmoid</w:t>
      </w:r>
      <w:r w:rsidR="00C57DB0">
        <w:rPr>
          <w:rFonts w:hint="eastAsia"/>
        </w:rPr>
        <w:t>有</w:t>
      </w:r>
      <m:oMath>
        <m:sSub>
          <m:sSubPr>
            <m:ctrlPr>
              <w:rPr>
                <w:rFonts w:ascii="Cambria Math" w:hAnsi="Cambria Math"/>
              </w:rPr>
            </m:ctrlPr>
          </m:sSubPr>
          <m:e>
            <m:r>
              <m:rPr>
                <m:sty m:val="p"/>
              </m:rPr>
              <w:rPr>
                <w:rFonts w:ascii="Cambria Math" w:hAnsi="Cambria Math" w:hint="eastAsia"/>
              </w:rPr>
              <m:t>out</m:t>
            </m:r>
            <m:ctrlPr>
              <w:rPr>
                <w:rFonts w:ascii="Cambria Math" w:hAnsi="Cambria Math" w:hint="eastAsia"/>
              </w:rPr>
            </m:ctrlPr>
          </m:e>
          <m:sub>
            <m:sSubSup>
              <m:sSubSupPr>
                <m:ctrlPr>
                  <w:rPr>
                    <w:rFonts w:ascii="Cambria Math" w:hAnsi="Cambria Math"/>
                    <w:i/>
                  </w:rPr>
                </m:ctrlPr>
              </m:sSubSupPr>
              <m:e>
                <m:r>
                  <m:rPr>
                    <m:sty m:val="p"/>
                  </m:rPr>
                  <w:rPr>
                    <w:rFonts w:ascii="Cambria Math" w:hAnsi="Cambria Math"/>
                  </w:rPr>
                  <m:t>a</m:t>
                </m:r>
                <m:ctrlPr>
                  <w:rPr>
                    <w:rFonts w:ascii="Cambria Math" w:hAnsi="Cambria Math"/>
                  </w:rPr>
                </m:ctrlPr>
              </m:e>
              <m:sub>
                <m:r>
                  <m:rPr>
                    <m:sty m:val="p"/>
                  </m:rPr>
                  <w:rPr>
                    <w:rFonts w:ascii="Cambria Math" w:hAnsi="Cambria Math"/>
                  </w:rPr>
                  <m:t>i</m:t>
                </m:r>
                <m:ctrlPr>
                  <w:rPr>
                    <w:rFonts w:ascii="Cambria Math" w:hAnsi="Cambria Math"/>
                  </w:rPr>
                </m:ctrlPr>
              </m:sub>
              <m:sup>
                <m:r>
                  <w:rPr>
                    <w:rFonts w:ascii="Cambria Math" w:hAnsi="Cambria Math"/>
                  </w:rPr>
                  <m:t>(</m:t>
                </m:r>
                <m:r>
                  <w:rPr>
                    <w:rFonts w:ascii="Cambria Math" w:hAnsi="Cambria Math" w:hint="eastAsia"/>
                  </w:rPr>
                  <m:t>3</m:t>
                </m:r>
                <m:r>
                  <w:rPr>
                    <w:rFonts w:ascii="Cambria Math" w:hAnsi="Cambria Math"/>
                  </w:rPr>
                  <m:t>)</m:t>
                </m:r>
              </m:sup>
            </m:sSubSup>
          </m:sub>
        </m:sSub>
        <m:r>
          <w:rPr>
            <w:rFonts w:ascii="Cambria Math" w:hAnsi="Cambria Math"/>
          </w:rPr>
          <m:t>=</m:t>
        </m:r>
        <m:r>
          <w:rPr>
            <w:rFonts w:ascii="Cambria Math" w:hAnsi="Cambria Math" w:hint="eastAsia"/>
          </w:rPr>
          <m:t>sigmoid</m:t>
        </m:r>
        <m:r>
          <w:rPr>
            <w:rFonts w:ascii="Cambria Math" w:hAnsi="Cambria Math"/>
          </w:rPr>
          <m:t>(</m:t>
        </m:r>
        <m:sSub>
          <m:sSubPr>
            <m:ctrlPr>
              <w:rPr>
                <w:rFonts w:ascii="Cambria Math" w:hAnsi="Cambria Math"/>
              </w:rPr>
            </m:ctrlPr>
          </m:sSubPr>
          <m:e>
            <m:r>
              <m:rPr>
                <m:sty m:val="p"/>
              </m:rPr>
              <w:rPr>
                <w:rFonts w:ascii="Cambria Math" w:hAnsi="Cambria Math" w:hint="eastAsia"/>
              </w:rPr>
              <m:t>net</m:t>
            </m:r>
            <m:ctrlPr>
              <w:rPr>
                <w:rFonts w:ascii="Cambria Math" w:hAnsi="Cambria Math" w:hint="eastAsia"/>
              </w:rPr>
            </m:ctrlPr>
          </m:e>
          <m:sub>
            <m:sSubSup>
              <m:sSubSupPr>
                <m:ctrlPr>
                  <w:rPr>
                    <w:rFonts w:ascii="Cambria Math" w:hAnsi="Cambria Math"/>
                    <w:i/>
                  </w:rPr>
                </m:ctrlPr>
              </m:sSubSupPr>
              <m:e>
                <m:r>
                  <m:rPr>
                    <m:sty m:val="p"/>
                  </m:rPr>
                  <w:rPr>
                    <w:rFonts w:ascii="Cambria Math" w:hAnsi="Cambria Math"/>
                  </w:rPr>
                  <m:t>a</m:t>
                </m:r>
                <m:ctrlPr>
                  <w:rPr>
                    <w:rFonts w:ascii="Cambria Math" w:hAnsi="Cambria Math"/>
                  </w:rPr>
                </m:ctrlPr>
              </m:e>
              <m:sub>
                <m:r>
                  <m:rPr>
                    <m:sty m:val="p"/>
                  </m:rPr>
                  <w:rPr>
                    <w:rFonts w:ascii="Cambria Math" w:hAnsi="Cambria Math"/>
                  </w:rPr>
                  <m:t>i</m:t>
                </m:r>
                <m:ctrlPr>
                  <w:rPr>
                    <w:rFonts w:ascii="Cambria Math" w:hAnsi="Cambria Math"/>
                  </w:rPr>
                </m:ctrlPr>
              </m:sub>
              <m:sup>
                <m:r>
                  <w:rPr>
                    <w:rFonts w:ascii="Cambria Math" w:hAnsi="Cambria Math"/>
                  </w:rPr>
                  <m:t>(</m:t>
                </m:r>
                <m:r>
                  <w:rPr>
                    <w:rFonts w:ascii="Cambria Math" w:hAnsi="Cambria Math" w:hint="eastAsia"/>
                  </w:rPr>
                  <m:t>3</m:t>
                </m:r>
                <m:r>
                  <w:rPr>
                    <w:rFonts w:ascii="Cambria Math" w:hAnsi="Cambria Math"/>
                  </w:rPr>
                  <m:t>)</m:t>
                </m:r>
              </m:sup>
            </m:sSubSup>
          </m:sub>
        </m:sSub>
        <m:r>
          <w:rPr>
            <w:rFonts w:ascii="Cambria Math" w:hAnsi="Cambria Math"/>
          </w:rPr>
          <m:t>)</m:t>
        </m:r>
      </m:oMath>
      <w:r w:rsidR="0029751D">
        <w:rPr>
          <w:rFonts w:hint="eastAsia"/>
        </w:rPr>
        <w:t>。继续前向传播从最后一层隐含层到输出层</w:t>
      </w: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(4)</m:t>
            </m:r>
          </m:sup>
        </m:sSup>
      </m:oMath>
      <w:r w:rsidR="0029751D">
        <w:rPr>
          <w:rFonts w:hint="eastAsia"/>
        </w:rPr>
        <w:t>有</w:t>
      </w:r>
      <m:oMath>
        <m:sSub>
          <m:sSubPr>
            <m:ctrlPr>
              <w:rPr>
                <w:rFonts w:ascii="Cambria Math" w:hAnsi="Cambria Math"/>
              </w:rPr>
            </m:ctrlPr>
          </m:sSubPr>
          <m:e>
            <m:r>
              <m:rPr>
                <m:sty m:val="p"/>
              </m:rPr>
              <w:rPr>
                <w:rFonts w:ascii="Cambria Math" w:hAnsi="Cambria Math"/>
              </w:rPr>
              <m:t>net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i</m:t>
                </m:r>
              </m:sub>
              <m:sup>
                <m:r>
                  <m:rPr>
                    <m:sty m:val="p"/>
                  </m:rPr>
                  <w:rPr>
                    <w:rFonts w:ascii="Cambria Math" w:hAnsi="Cambria Math"/>
                  </w:rPr>
                  <m:t>(4)</m:t>
                </m:r>
              </m:sup>
            </m:sSubSup>
          </m:sub>
        </m:sSub>
      </m:oMath>
      <w:r w:rsidR="0029751D">
        <w:t>=</w:t>
      </w: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2</m:t>
            </m:r>
          </m:sup>
          <m:e>
            <m:sSubSup>
              <m:sSubSupPr>
                <m:ctrlPr>
                  <w:rPr>
                    <w:rFonts w:ascii="Cambria Math" w:hAnsi="Cambria Math"/>
                    <w:i/>
                  </w:rPr>
                </m:ctrlPr>
              </m:sSubSupPr>
              <m:e>
                <m:r>
                  <w:rPr>
                    <w:rFonts w:ascii="Cambria Math" w:hAnsi="Cambria Math"/>
                  </w:rPr>
                  <m:t>ω</m:t>
                </m:r>
              </m:e>
              <m:sub>
                <m:r>
                  <w:rPr>
                    <w:rFonts w:ascii="Cambria Math" w:hAnsi="Cambria Math"/>
                  </w:rPr>
                  <m:t>ij</m:t>
                </m:r>
              </m:sub>
              <m:sup>
                <m:r>
                  <w:rPr>
                    <w:rFonts w:ascii="Cambria Math" w:hAnsi="Cambria Math"/>
                  </w:rPr>
                  <m:t>(3)</m:t>
                </m:r>
              </m:sup>
            </m:sSubSup>
            <m:r>
              <w:rPr>
                <w:rFonts w:ascii="Cambria Math" w:hAnsi="Cambria Math"/>
              </w:rPr>
              <m:t>⋅ou</m:t>
            </m:r>
            <m:sSub>
              <m:sSubPr>
                <m:ctrlPr>
                  <w:rPr>
                    <w:rFonts w:ascii="Cambria Math" w:hAnsi="Cambria Math"/>
                    <w:i/>
                  </w:rPr>
                </m:ctrlPr>
              </m:sSubPr>
              <m:e>
                <m:r>
                  <w:rPr>
                    <w:rFonts w:ascii="Cambria Math" w:hAnsi="Cambria Math"/>
                  </w:rPr>
                  <m:t>t</m:t>
                </m:r>
              </m:e>
              <m:sub>
                <m:sSubSup>
                  <m:sSubSupPr>
                    <m:ctrlPr>
                      <w:rPr>
                        <w:rFonts w:ascii="Cambria Math" w:hAnsi="Cambria Math"/>
                        <w:i/>
                      </w:rPr>
                    </m:ctrlPr>
                  </m:sSubSupPr>
                  <m:e>
                    <m:r>
                      <w:rPr>
                        <w:rFonts w:ascii="Cambria Math" w:hAnsi="Cambria Math"/>
                      </w:rPr>
                      <m:t>a</m:t>
                    </m:r>
                  </m:e>
                  <m:sub>
                    <m:r>
                      <w:rPr>
                        <w:rFonts w:ascii="Cambria Math" w:hAnsi="Cambria Math"/>
                      </w:rPr>
                      <m:t>j</m:t>
                    </m:r>
                  </m:sub>
                  <m:sup>
                    <m:d>
                      <m:dPr>
                        <m:ctrlPr>
                          <w:rPr>
                            <w:rFonts w:ascii="Cambria Math" w:hAnsi="Cambria Math"/>
                            <w:i/>
                          </w:rPr>
                        </m:ctrlPr>
                      </m:dPr>
                      <m:e>
                        <m:r>
                          <w:rPr>
                            <w:rFonts w:ascii="Cambria Math" w:hAnsi="Cambria Math"/>
                          </w:rPr>
                          <m:t>3</m:t>
                        </m:r>
                      </m:e>
                    </m:d>
                  </m:sup>
                </m:sSubSup>
              </m:sub>
            </m:sSub>
            <m:r>
              <w:rPr>
                <w:rFonts w:ascii="Cambria Math" w:hAnsi="Cambria Math"/>
              </w:rPr>
              <m:t>+</m:t>
            </m:r>
          </m:e>
        </m:nary>
        <m:sSubSup>
          <m:sSubSupPr>
            <m:ctrlPr>
              <w:rPr>
                <w:rFonts w:ascii="Cambria Math" w:hAnsi="Cambria Math"/>
              </w:rPr>
            </m:ctrlPr>
          </m:sSubSupPr>
          <m:e>
            <m:r>
              <m:rPr>
                <m:sty m:val="p"/>
              </m:rPr>
              <w:rPr>
                <w:rFonts w:ascii="Cambria Math" w:hAnsi="Cambria Math"/>
              </w:rPr>
              <m:t>b</m:t>
            </m:r>
          </m:e>
          <m:sub>
            <m:r>
              <m:rPr>
                <m:sty m:val="p"/>
              </m:rPr>
              <w:rPr>
                <w:rFonts w:ascii="Cambria Math" w:hAnsi="Cambria Math"/>
              </w:rPr>
              <m:t>i</m:t>
            </m:r>
          </m:sub>
          <m:sup>
            <m:r>
              <m:rPr>
                <m:sty m:val="p"/>
              </m:rPr>
              <w:rPr>
                <w:rFonts w:ascii="Cambria Math" w:hAnsi="Cambria Math"/>
              </w:rPr>
              <m:t>(3)</m:t>
            </m:r>
          </m:sup>
        </m:sSubSup>
      </m:oMath>
      <w:r w:rsidR="0029751D">
        <w:rPr>
          <w:rFonts w:hint="eastAsia"/>
        </w:rPr>
        <w:t>对输出层激活后有</w:t>
      </w:r>
      <m:oMath>
        <m:sSub>
          <m:sSubPr>
            <m:ctrlPr>
              <w:rPr>
                <w:rFonts w:ascii="Cambria Math" w:hAnsi="Cambria Math"/>
              </w:rPr>
            </m:ctrlPr>
          </m:sSubPr>
          <m:e>
            <m:r>
              <m:rPr>
                <m:sty m:val="p"/>
              </m:rPr>
              <w:rPr>
                <w:rFonts w:ascii="Cambria Math" w:hAnsi="Cambria Math"/>
              </w:rPr>
              <m:t>out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i</m:t>
                </m:r>
              </m:sub>
              <m:sup>
                <m:r>
                  <m:rPr>
                    <m:sty m:val="p"/>
                  </m:rPr>
                  <w:rPr>
                    <w:rFonts w:ascii="Cambria Math" w:hAnsi="Cambria Math"/>
                  </w:rPr>
                  <m:t>(4)</m:t>
                </m:r>
              </m:sup>
            </m:sSubSup>
          </m:sub>
        </m:sSub>
        <m:r>
          <w:rPr>
            <w:rFonts w:ascii="Cambria Math" w:hAnsi="Cambria Math"/>
          </w:rPr>
          <m:t>=</m:t>
        </m:r>
        <m:r>
          <w:rPr>
            <w:rFonts w:ascii="Cambria Math" w:hAnsi="Cambria Math" w:hint="eastAsia"/>
          </w:rPr>
          <m:t>sigmoid</m:t>
        </m:r>
        <m:d>
          <m:dPr>
            <m:ctrlPr>
              <w:rPr>
                <w:rFonts w:ascii="Cambria Math" w:hAnsi="Cambria Math"/>
                <w:i/>
              </w:rPr>
            </m:ctrlPr>
          </m:dPr>
          <m:e>
            <m:sSub>
              <m:sSubPr>
                <m:ctrlPr>
                  <w:rPr>
                    <w:rFonts w:ascii="Cambria Math" w:hAnsi="Cambria Math"/>
                  </w:rPr>
                </m:ctrlPr>
              </m:sSubPr>
              <m:e>
                <m:r>
                  <m:rPr>
                    <m:sty m:val="p"/>
                  </m:rPr>
                  <w:rPr>
                    <w:rFonts w:ascii="Cambria Math" w:hAnsi="Cambria Math" w:hint="eastAsia"/>
                  </w:rPr>
                  <m:t>net</m:t>
                </m:r>
                <m:ctrlPr>
                  <w:rPr>
                    <w:rFonts w:ascii="Cambria Math" w:hAnsi="Cambria Math" w:hint="eastAsia"/>
                  </w:rPr>
                </m:ctrlPr>
              </m:e>
              <m:sub>
                <m:sSubSup>
                  <m:sSubSupPr>
                    <m:ctrlPr>
                      <w:rPr>
                        <w:rFonts w:ascii="Cambria Math" w:hAnsi="Cambria Math"/>
                        <w:i/>
                      </w:rPr>
                    </m:ctrlPr>
                  </m:sSubSupPr>
                  <m:e>
                    <m:r>
                      <m:rPr>
                        <m:sty m:val="p"/>
                      </m:rPr>
                      <w:rPr>
                        <w:rFonts w:ascii="Cambria Math" w:hAnsi="Cambria Math"/>
                      </w:rPr>
                      <m:t>a</m:t>
                    </m:r>
                    <m:ctrlPr>
                      <w:rPr>
                        <w:rFonts w:ascii="Cambria Math" w:hAnsi="Cambria Math"/>
                      </w:rPr>
                    </m:ctrlPr>
                  </m:e>
                  <m:sub>
                    <m:r>
                      <m:rPr>
                        <m:sty m:val="p"/>
                      </m:rPr>
                      <w:rPr>
                        <w:rFonts w:ascii="Cambria Math" w:hAnsi="Cambria Math"/>
                      </w:rPr>
                      <m:t>i</m:t>
                    </m:r>
                    <m:ctrlPr>
                      <w:rPr>
                        <w:rFonts w:ascii="Cambria Math" w:hAnsi="Cambria Math"/>
                      </w:rPr>
                    </m:ctrlPr>
                  </m:sub>
                  <m:sup>
                    <m:d>
                      <m:dPr>
                        <m:ctrlPr>
                          <w:rPr>
                            <w:rFonts w:ascii="Cambria Math" w:hAnsi="Cambria Math"/>
                            <w:i/>
                          </w:rPr>
                        </m:ctrlPr>
                      </m:dPr>
                      <m:e>
                        <m:r>
                          <w:rPr>
                            <w:rFonts w:ascii="Cambria Math" w:hAnsi="Cambria Math"/>
                          </w:rPr>
                          <m:t>4</m:t>
                        </m:r>
                      </m:e>
                    </m:d>
                  </m:sup>
                </m:sSubSup>
              </m:sub>
            </m:sSub>
          </m:e>
        </m:d>
      </m:oMath>
      <w:r w:rsidR="00E52A27">
        <w:rPr>
          <w:rFonts w:hint="eastAsia"/>
        </w:rPr>
        <w:t>。至此前向传播完毕。</w:t>
      </w:r>
    </w:p>
    <w:p w:rsidR="00570DEC" w:rsidRDefault="00570DEC" w:rsidP="00351DCA">
      <w:r>
        <w:tab/>
      </w:r>
      <w:r>
        <w:rPr>
          <w:rFonts w:hint="eastAsia"/>
        </w:rPr>
        <w:t>反向传播：</w:t>
      </w:r>
      <w:r w:rsidR="00AC633D">
        <w:rPr>
          <w:rFonts w:hint="eastAsia"/>
        </w:rPr>
        <w:t>神经网络中学习的本质是对连接各个层的权重进行调整，而</w:t>
      </w:r>
      <w:r w:rsidR="007B6044">
        <w:rPr>
          <w:rFonts w:hint="eastAsia"/>
        </w:rPr>
        <w:t>对权重调整的过程是在反向传播中实现的。反向传播的具体操作是将网络输出的数据和真实的输出</w:t>
      </w:r>
      <w:r w:rsidR="007B6044">
        <w:rPr>
          <w:rFonts w:hint="eastAsia"/>
        </w:rPr>
        <w:lastRenderedPageBreak/>
        <w:t>数据的误差反向传递到各个层，以便调整各个层的权重值。</w:t>
      </w:r>
      <w:r w:rsidR="00B01480">
        <w:rPr>
          <w:rFonts w:hint="eastAsia"/>
        </w:rPr>
        <w:t>我们</w:t>
      </w:r>
      <w:r w:rsidR="00E52A27">
        <w:rPr>
          <w:rFonts w:hint="eastAsia"/>
        </w:rPr>
        <w:t>还是</w:t>
      </w:r>
      <w:r w:rsidR="00B01480">
        <w:rPr>
          <w:rFonts w:hint="eastAsia"/>
        </w:rPr>
        <w:t>以图</w:t>
      </w:r>
      <w:r w:rsidR="00B01480">
        <w:rPr>
          <w:rFonts w:hint="eastAsia"/>
        </w:rPr>
        <w:t>2.5</w:t>
      </w:r>
      <w:r w:rsidR="00B01480">
        <w:rPr>
          <w:rFonts w:hint="eastAsia"/>
        </w:rPr>
        <w:t>所示的网络结构为例</w:t>
      </w:r>
      <w:r w:rsidR="00351DCA">
        <w:rPr>
          <w:rFonts w:hint="eastAsia"/>
        </w:rPr>
        <w:t>，对反向传播算法进行解析。</w:t>
      </w:r>
      <w:r w:rsidR="00E52A27">
        <w:rPr>
          <w:rFonts w:hint="eastAsia"/>
        </w:rPr>
        <w:t>反向传播首先要在前向传播的基础上计算误差</w:t>
      </w:r>
    </w:p>
    <w:p w:rsidR="00E52A27" w:rsidRPr="00C449B9" w:rsidRDefault="00E23349" w:rsidP="00351DCA">
      <m:oMathPara>
        <m:oMath>
          <m:sSub>
            <m:sSubPr>
              <m:ctrlPr>
                <w:rPr>
                  <w:rFonts w:ascii="Cambria Math" w:hAnsi="Cambria Math"/>
                </w:rPr>
              </m:ctrlPr>
            </m:sSubPr>
            <m:e>
              <m:r>
                <m:rPr>
                  <m:sty m:val="p"/>
                </m:rPr>
                <w:rPr>
                  <w:rFonts w:ascii="Cambria Math" w:hAnsi="Cambria Math" w:hint="eastAsia"/>
                </w:rPr>
                <m:t>E</m:t>
              </m:r>
              <m:ctrlPr>
                <w:rPr>
                  <w:rFonts w:ascii="Cambria Math" w:hAnsi="Cambria Math" w:hint="eastAsia"/>
                </w:rPr>
              </m:ctrlPr>
            </m:e>
            <m:sub>
              <m:r>
                <m:rPr>
                  <m:sty m:val="p"/>
                </m:rPr>
                <w:rPr>
                  <w:rFonts w:ascii="Cambria Math" w:hAnsi="Cambria Math"/>
                </w:rPr>
                <m:t>total</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2</m:t>
              </m:r>
            </m:sup>
            <m:e>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out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4</m:t>
                                  </m:r>
                                </m:e>
                              </m:d>
                            </m:sup>
                          </m:sSubSup>
                        </m:sub>
                      </m:sSub>
                    </m:e>
                  </m:d>
                </m:e>
                <m:sup>
                  <m:r>
                    <w:rPr>
                      <w:rFonts w:ascii="Cambria Math" w:hAnsi="Cambria Math"/>
                    </w:rPr>
                    <m:t>2</m:t>
                  </m:r>
                </m:sup>
              </m:sSup>
            </m:e>
          </m:nary>
          <m:r>
            <w:rPr>
              <w:rFonts w:ascii="Cambria Math" w:hAnsi="Cambria Math"/>
            </w:rPr>
            <m:t xml:space="preserve"> </m:t>
          </m:r>
        </m:oMath>
      </m:oMathPara>
    </w:p>
    <w:p w:rsidR="00C449B9" w:rsidRDefault="00C449B9" w:rsidP="00351DCA">
      <w:r>
        <w:rPr>
          <w:rFonts w:hint="eastAsia"/>
        </w:rPr>
        <w:t>采用欧式距离公式的平方作为网络输出和样本输出之间的误差。反向传播将改误差传播到各个层，首先</w:t>
      </w:r>
      <w:r w:rsidR="00910276">
        <w:rPr>
          <w:rFonts w:hint="eastAsia"/>
        </w:rPr>
        <w:t>我们以距离结果较近的权值</w:t>
      </w:r>
      <m:oMath>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m:rPr>
                <m:sty m:val="p"/>
              </m:rPr>
              <w:rPr>
                <w:rFonts w:ascii="Cambria Math" w:hAnsi="Cambria Math"/>
              </w:rPr>
              <m:t>11</m:t>
            </m:r>
            <m:ctrlPr>
              <w:rPr>
                <w:rFonts w:ascii="Cambria Math" w:hAnsi="Cambria Math"/>
              </w:rPr>
            </m:ctrlPr>
          </m:sub>
          <m:sup>
            <m:r>
              <w:rPr>
                <w:rFonts w:ascii="Cambria Math" w:hAnsi="Cambria Math"/>
              </w:rPr>
              <m:t>(3)</m:t>
            </m:r>
          </m:sup>
        </m:sSubSup>
      </m:oMath>
      <w:r w:rsidR="00910276">
        <w:rPr>
          <w:rFonts w:hint="eastAsia"/>
        </w:rPr>
        <w:t>为例，如果我们想知道权重</w:t>
      </w:r>
      <m:oMath>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m:rPr>
                <m:sty m:val="p"/>
              </m:rPr>
              <w:rPr>
                <w:rFonts w:ascii="Cambria Math" w:hAnsi="Cambria Math"/>
              </w:rPr>
              <m:t>11</m:t>
            </m:r>
            <m:ctrlPr>
              <w:rPr>
                <w:rFonts w:ascii="Cambria Math" w:hAnsi="Cambria Math"/>
              </w:rPr>
            </m:ctrlPr>
          </m:sub>
          <m:sup>
            <m:r>
              <w:rPr>
                <w:rFonts w:ascii="Cambria Math" w:hAnsi="Cambria Math"/>
              </w:rPr>
              <m:t>(3)</m:t>
            </m:r>
          </m:sup>
        </m:sSubSup>
      </m:oMath>
      <w:r w:rsidR="00910276">
        <w:rPr>
          <w:rFonts w:hint="eastAsia"/>
        </w:rPr>
        <w:t xml:space="preserve"> </w:t>
      </w:r>
      <w:r w:rsidR="00910276">
        <w:rPr>
          <w:rFonts w:hint="eastAsia"/>
        </w:rPr>
        <w:t>对整体误差产生了多少影响，可以</w:t>
      </w:r>
      <w:r w:rsidR="00B65A49">
        <w:rPr>
          <w:rFonts w:hint="eastAsia"/>
        </w:rPr>
        <w:t>通过链式法则的方式</w:t>
      </w:r>
      <w:r w:rsidR="00910276">
        <w:rPr>
          <w:rFonts w:hint="eastAsia"/>
        </w:rPr>
        <w:t>用整体误差对权重求偏导。</w:t>
      </w:r>
    </w:p>
    <w:p w:rsidR="00910276" w:rsidRPr="00B65A49" w:rsidRDefault="00E23349" w:rsidP="00351DCA">
      <m:oMathPara>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E</m:t>
                  </m:r>
                  <m:ctrlPr>
                    <w:rPr>
                      <w:rFonts w:ascii="Cambria Math" w:hAnsi="Cambria Math" w:hint="eastAsia"/>
                    </w:rPr>
                  </m:ctrlPr>
                </m:e>
                <m:sub>
                  <m:r>
                    <m:rPr>
                      <m:sty m:val="p"/>
                    </m:rPr>
                    <w:rPr>
                      <w:rFonts w:ascii="Cambria Math" w:hAnsi="Cambria Math"/>
                    </w:rPr>
                    <m:t>total</m:t>
                  </m:r>
                </m:sub>
              </m:sSub>
            </m:num>
            <m:den>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m:rPr>
                      <m:sty m:val="p"/>
                    </m:rPr>
                    <w:rPr>
                      <w:rFonts w:ascii="Cambria Math" w:hAnsi="Cambria Math"/>
                    </w:rPr>
                    <m:t>11</m:t>
                  </m:r>
                  <m:ctrlPr>
                    <w:rPr>
                      <w:rFonts w:ascii="Cambria Math" w:hAnsi="Cambria Math"/>
                    </w:rPr>
                  </m:ctrlPr>
                </m:sub>
                <m:sup>
                  <m:r>
                    <w:rPr>
                      <w:rFonts w:ascii="Cambria Math" w:hAnsi="Cambria Math"/>
                    </w:rPr>
                    <m:t>(3)</m:t>
                  </m:r>
                </m:sup>
              </m:sSubSup>
            </m:den>
          </m:f>
          <m:r>
            <w:rPr>
              <w:rFonts w:ascii="Cambria Math" w:hAnsi="Cambria Math" w:hint="eastAsia"/>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E</m:t>
                  </m:r>
                  <m:ctrlPr>
                    <w:rPr>
                      <w:rFonts w:ascii="Cambria Math" w:hAnsi="Cambria Math" w:hint="eastAsia"/>
                    </w:rPr>
                  </m:ctrlPr>
                </m:e>
                <m:sub>
                  <m:r>
                    <m:rPr>
                      <m:sty m:val="p"/>
                    </m:rPr>
                    <w:rPr>
                      <w:rFonts w:ascii="Cambria Math" w:hAnsi="Cambria Math"/>
                    </w:rPr>
                    <m:t>total</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hint="eastAsia"/>
                        </w:rPr>
                        <m:t>1</m:t>
                      </m:r>
                    </m:sub>
                    <m:sup>
                      <m:r>
                        <m:rPr>
                          <m:sty m:val="p"/>
                        </m:rPr>
                        <w:rPr>
                          <w:rFonts w:ascii="Cambria Math" w:hAnsi="Cambria Math"/>
                        </w:rPr>
                        <m:t>(4)</m:t>
                      </m:r>
                    </m:sup>
                  </m:sSubSup>
                </m:sub>
              </m:sSub>
            </m:den>
          </m:f>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hint="eastAsia"/>
                        </w:rPr>
                        <m:t>1</m:t>
                      </m:r>
                    </m:sub>
                    <m:sup>
                      <m:d>
                        <m:dPr>
                          <m:ctrlPr>
                            <w:rPr>
                              <w:rFonts w:ascii="Cambria Math" w:hAnsi="Cambria Math"/>
                            </w:rPr>
                          </m:ctrlPr>
                        </m:dPr>
                        <m:e>
                          <m:r>
                            <m:rPr>
                              <m:sty m:val="p"/>
                            </m:rPr>
                            <w:rPr>
                              <w:rFonts w:ascii="Cambria Math" w:hAnsi="Cambria Math"/>
                            </w:rPr>
                            <m:t>4</m:t>
                          </m:r>
                        </m:e>
                      </m:d>
                    </m:sup>
                  </m:sSubSup>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net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hint="eastAsia"/>
                        </w:rPr>
                        <m:t>1</m:t>
                      </m:r>
                    </m:sub>
                    <m:sup>
                      <m:d>
                        <m:dPr>
                          <m:ctrlPr>
                            <w:rPr>
                              <w:rFonts w:ascii="Cambria Math" w:hAnsi="Cambria Math"/>
                            </w:rPr>
                          </m:ctrlPr>
                        </m:dPr>
                        <m:e>
                          <m:r>
                            <m:rPr>
                              <m:sty m:val="p"/>
                            </m:rPr>
                            <w:rPr>
                              <w:rFonts w:ascii="Cambria Math" w:hAnsi="Cambria Math"/>
                            </w:rPr>
                            <m:t>4</m:t>
                          </m:r>
                        </m:e>
                      </m:d>
                    </m:sup>
                  </m:sSubSup>
                </m:sub>
              </m:sSub>
            </m:den>
          </m:f>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net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hint="eastAsia"/>
                        </w:rPr>
                        <m:t>1</m:t>
                      </m:r>
                    </m:sub>
                    <m:sup>
                      <m:d>
                        <m:dPr>
                          <m:ctrlPr>
                            <w:rPr>
                              <w:rFonts w:ascii="Cambria Math" w:hAnsi="Cambria Math"/>
                            </w:rPr>
                          </m:ctrlPr>
                        </m:dPr>
                        <m:e>
                          <m:r>
                            <m:rPr>
                              <m:sty m:val="p"/>
                            </m:rPr>
                            <w:rPr>
                              <w:rFonts w:ascii="Cambria Math" w:hAnsi="Cambria Math"/>
                            </w:rPr>
                            <m:t>4</m:t>
                          </m:r>
                        </m:e>
                      </m:d>
                    </m:sup>
                  </m:sSubSup>
                </m:sub>
              </m:sSub>
            </m:num>
            <m:den>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m:rPr>
                      <m:sty m:val="p"/>
                    </m:rPr>
                    <w:rPr>
                      <w:rFonts w:ascii="Cambria Math" w:hAnsi="Cambria Math"/>
                    </w:rPr>
                    <m:t>11</m:t>
                  </m:r>
                  <m:ctrlPr>
                    <w:rPr>
                      <w:rFonts w:ascii="Cambria Math" w:hAnsi="Cambria Math"/>
                    </w:rPr>
                  </m:ctrlPr>
                </m:sub>
                <m:sup>
                  <m:r>
                    <w:rPr>
                      <w:rFonts w:ascii="Cambria Math" w:hAnsi="Cambria Math"/>
                    </w:rPr>
                    <m:t>(3)</m:t>
                  </m:r>
                </m:sup>
              </m:sSubSup>
            </m:den>
          </m:f>
        </m:oMath>
      </m:oMathPara>
    </w:p>
    <w:p w:rsidR="00650F89" w:rsidRDefault="00B65A49" w:rsidP="00351DCA">
      <w:r>
        <w:rPr>
          <w:rFonts w:hint="eastAsia"/>
        </w:rPr>
        <w:t>其中</w:t>
      </w:r>
      <w:r w:rsidR="00602A4D">
        <w:rPr>
          <w:rFonts w:hint="eastAsia"/>
        </w:rPr>
        <w:t>：</w:t>
      </w:r>
    </w:p>
    <w:p w:rsidR="00650F89" w:rsidRDefault="00E23349" w:rsidP="00351DCA">
      <m:oMathPara>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E</m:t>
                  </m:r>
                  <m:ctrlPr>
                    <w:rPr>
                      <w:rFonts w:ascii="Cambria Math" w:hAnsi="Cambria Math" w:hint="eastAsia"/>
                    </w:rPr>
                  </m:ctrlPr>
                </m:e>
                <m:sub>
                  <m:r>
                    <m:rPr>
                      <m:sty m:val="p"/>
                    </m:rPr>
                    <w:rPr>
                      <w:rFonts w:ascii="Cambria Math" w:hAnsi="Cambria Math"/>
                    </w:rPr>
                    <m:t>total</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hint="eastAsia"/>
                        </w:rPr>
                        <m:t>1</m:t>
                      </m:r>
                    </m:sub>
                    <m:sup>
                      <m:r>
                        <m:rPr>
                          <m:sty m:val="p"/>
                        </m:rPr>
                        <w:rPr>
                          <w:rFonts w:ascii="Cambria Math" w:hAnsi="Cambria Math"/>
                        </w:rPr>
                        <m:t>(4)</m:t>
                      </m:r>
                    </m:sup>
                  </m:sSubSup>
                </m:sub>
              </m:sSub>
            </m:den>
          </m:f>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hint="eastAsia"/>
                    </w:rPr>
                    <m:t>1</m:t>
                  </m:r>
                </m:sub>
                <m:sup>
                  <m:d>
                    <m:dPr>
                      <m:ctrlPr>
                        <w:rPr>
                          <w:rFonts w:ascii="Cambria Math" w:hAnsi="Cambria Math"/>
                        </w:rPr>
                      </m:ctrlPr>
                    </m:dPr>
                    <m:e>
                      <m:r>
                        <m:rPr>
                          <m:sty m:val="p"/>
                        </m:rPr>
                        <w:rPr>
                          <w:rFonts w:ascii="Cambria Math" w:hAnsi="Cambria Math"/>
                        </w:rPr>
                        <m:t>4</m:t>
                      </m:r>
                    </m:e>
                  </m:d>
                </m:sup>
              </m:sSubSup>
            </m:sub>
          </m:sSub>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m:rPr>
              <m:sty m:val="p"/>
            </m:rPr>
            <w:rPr>
              <w:rFonts w:ascii="Cambria Math" w:hAnsi="Cambria Math"/>
            </w:rPr>
            <m:t>)</m:t>
          </m:r>
        </m:oMath>
      </m:oMathPara>
    </w:p>
    <w:p w:rsidR="00650F89" w:rsidRDefault="00E23349" w:rsidP="00351DCA">
      <m:oMathPara>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hint="eastAsia"/>
                        </w:rPr>
                        <m:t>1</m:t>
                      </m:r>
                    </m:sub>
                    <m:sup>
                      <m:d>
                        <m:dPr>
                          <m:ctrlPr>
                            <w:rPr>
                              <w:rFonts w:ascii="Cambria Math" w:hAnsi="Cambria Math"/>
                            </w:rPr>
                          </m:ctrlPr>
                        </m:dPr>
                        <m:e>
                          <m:r>
                            <m:rPr>
                              <m:sty m:val="p"/>
                            </m:rPr>
                            <w:rPr>
                              <w:rFonts w:ascii="Cambria Math" w:hAnsi="Cambria Math"/>
                            </w:rPr>
                            <m:t>4</m:t>
                          </m:r>
                        </m:e>
                      </m:d>
                    </m:sup>
                  </m:sSubSup>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net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hint="eastAsia"/>
                        </w:rPr>
                        <m:t>1</m:t>
                      </m:r>
                    </m:sub>
                    <m:sup>
                      <m:d>
                        <m:dPr>
                          <m:ctrlPr>
                            <w:rPr>
                              <w:rFonts w:ascii="Cambria Math" w:hAnsi="Cambria Math"/>
                            </w:rPr>
                          </m:ctrlPr>
                        </m:dPr>
                        <m:e>
                          <m:r>
                            <m:rPr>
                              <m:sty m:val="p"/>
                            </m:rPr>
                            <w:rPr>
                              <w:rFonts w:ascii="Cambria Math" w:hAnsi="Cambria Math"/>
                            </w:rPr>
                            <m:t>4</m:t>
                          </m:r>
                        </m:e>
                      </m:d>
                    </m:sup>
                  </m:sSubSup>
                </m:sub>
              </m:sSub>
            </m:den>
          </m:f>
          <m:r>
            <w:rPr>
              <w:rFonts w:ascii="Cambria Math" w:hAnsi="Cambria Math" w:hint="eastAsia"/>
            </w:rPr>
            <m:t>=</m:t>
          </m:r>
          <m:f>
            <m:fPr>
              <m:ctrlPr>
                <w:rPr>
                  <w:rFonts w:ascii="Cambria Math" w:hAnsi="Cambria Math"/>
                </w:rPr>
              </m:ctrlPr>
            </m:fPr>
            <m:num>
              <m:r>
                <m:rPr>
                  <m:sty m:val="p"/>
                </m:rPr>
                <w:rPr>
                  <w:rFonts w:ascii="Cambria Math" w:hAnsi="Cambria Math"/>
                </w:rPr>
                <m:t xml:space="preserve">∂ </m:t>
              </m:r>
              <m:r>
                <m:rPr>
                  <m:sty m:val="p"/>
                </m:rPr>
                <w:rPr>
                  <w:rFonts w:ascii="Cambria Math" w:hAnsi="Cambria Math" w:hint="eastAsia"/>
                </w:rPr>
                <m:t>sigmoid</m:t>
              </m:r>
              <m:r>
                <m:rPr>
                  <m:sty m:val="p"/>
                </m:rPr>
                <w:rPr>
                  <w:rFonts w:ascii="Cambria Math" w:hAnsi="Cambria Math"/>
                </w:rPr>
                <m:t>(</m:t>
              </m:r>
              <m:sSub>
                <m:sSubPr>
                  <m:ctrlPr>
                    <w:rPr>
                      <w:rFonts w:ascii="Cambria Math" w:hAnsi="Cambria Math"/>
                    </w:rPr>
                  </m:ctrlPr>
                </m:sSubPr>
                <m:e>
                  <m:r>
                    <m:rPr>
                      <m:sty m:val="p"/>
                    </m:rPr>
                    <w:rPr>
                      <w:rFonts w:ascii="Cambria Math" w:hAnsi="Cambria Math"/>
                    </w:rPr>
                    <m:t>net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hint="eastAsia"/>
                        </w:rPr>
                        <m:t>1</m:t>
                      </m:r>
                    </m:sub>
                    <m:sup>
                      <m:d>
                        <m:dPr>
                          <m:ctrlPr>
                            <w:rPr>
                              <w:rFonts w:ascii="Cambria Math" w:hAnsi="Cambria Math"/>
                            </w:rPr>
                          </m:ctrlPr>
                        </m:dPr>
                        <m:e>
                          <m:r>
                            <m:rPr>
                              <m:sty m:val="p"/>
                            </m:rPr>
                            <w:rPr>
                              <w:rFonts w:ascii="Cambria Math" w:hAnsi="Cambria Math"/>
                            </w:rPr>
                            <m:t>4</m:t>
                          </m:r>
                        </m:e>
                      </m:d>
                    </m:sup>
                  </m:sSubSup>
                </m:sub>
              </m:sSub>
              <m:r>
                <m:rPr>
                  <m:sty m:val="p"/>
                </m:rPr>
                <w:rPr>
                  <w:rFonts w:ascii="Cambria Math" w:hAnsi="Cambria Math"/>
                </w:rPr>
                <m:t>)</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net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hint="eastAsia"/>
                        </w:rPr>
                        <m:t>1</m:t>
                      </m:r>
                    </m:sub>
                    <m:sup>
                      <m:d>
                        <m:dPr>
                          <m:ctrlPr>
                            <w:rPr>
                              <w:rFonts w:ascii="Cambria Math" w:hAnsi="Cambria Math"/>
                            </w:rPr>
                          </m:ctrlPr>
                        </m:dPr>
                        <m:e>
                          <m:r>
                            <m:rPr>
                              <m:sty m:val="p"/>
                            </m:rPr>
                            <w:rPr>
                              <w:rFonts w:ascii="Cambria Math" w:hAnsi="Cambria Math"/>
                            </w:rPr>
                            <m:t>4</m:t>
                          </m:r>
                        </m:e>
                      </m:d>
                    </m:sup>
                  </m:sSubSup>
                </m:sub>
              </m:sSub>
            </m:den>
          </m:f>
          <m:r>
            <w:rPr>
              <w:rFonts w:ascii="Cambria Math" w:hAnsi="Cambria Math"/>
            </w:rPr>
            <m:t>=</m:t>
          </m:r>
          <m:sSub>
            <m:sSubPr>
              <m:ctrlPr>
                <w:rPr>
                  <w:rFonts w:ascii="Cambria Math" w:hAnsi="Cambria Math"/>
                </w:rPr>
              </m:ctrlPr>
            </m:sSubPr>
            <m:e>
              <m:r>
                <m:rPr>
                  <m:sty m:val="p"/>
                </m:rPr>
                <w:rPr>
                  <w:rFonts w:ascii="Cambria Math" w:hAnsi="Cambria Math"/>
                </w:rPr>
                <m:t>out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hint="eastAsia"/>
                    </w:rPr>
                    <m:t>1</m:t>
                  </m:r>
                </m:sub>
                <m:sup>
                  <m:d>
                    <m:dPr>
                      <m:ctrlPr>
                        <w:rPr>
                          <w:rFonts w:ascii="Cambria Math" w:hAnsi="Cambria Math"/>
                        </w:rPr>
                      </m:ctrlPr>
                    </m:dPr>
                    <m:e>
                      <m:r>
                        <m:rPr>
                          <m:sty m:val="p"/>
                        </m:rPr>
                        <w:rPr>
                          <w:rFonts w:ascii="Cambria Math" w:hAnsi="Cambria Math"/>
                        </w:rPr>
                        <m:t>4</m:t>
                      </m:r>
                    </m:e>
                  </m:d>
                </m:sup>
              </m:sSubSup>
            </m:sub>
          </m:sSub>
          <m:r>
            <w:rPr>
              <w:rFonts w:ascii="Cambria Math" w:hAnsi="Cambria Math"/>
            </w:rPr>
            <m:t>(1-</m:t>
          </m:r>
          <m:sSub>
            <m:sSubPr>
              <m:ctrlPr>
                <w:rPr>
                  <w:rFonts w:ascii="Cambria Math" w:hAnsi="Cambria Math"/>
                </w:rPr>
              </m:ctrlPr>
            </m:sSubPr>
            <m:e>
              <m:r>
                <m:rPr>
                  <m:sty m:val="p"/>
                </m:rPr>
                <w:rPr>
                  <w:rFonts w:ascii="Cambria Math" w:hAnsi="Cambria Math"/>
                </w:rPr>
                <m:t>out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hint="eastAsia"/>
                    </w:rPr>
                    <m:t>1</m:t>
                  </m:r>
                </m:sub>
                <m:sup>
                  <m:d>
                    <m:dPr>
                      <m:ctrlPr>
                        <w:rPr>
                          <w:rFonts w:ascii="Cambria Math" w:hAnsi="Cambria Math"/>
                        </w:rPr>
                      </m:ctrlPr>
                    </m:dPr>
                    <m:e>
                      <m:r>
                        <m:rPr>
                          <m:sty m:val="p"/>
                        </m:rPr>
                        <w:rPr>
                          <w:rFonts w:ascii="Cambria Math" w:hAnsi="Cambria Math"/>
                        </w:rPr>
                        <m:t>4</m:t>
                      </m:r>
                    </m:e>
                  </m:d>
                </m:sup>
              </m:sSubSup>
            </m:sub>
          </m:sSub>
          <m:r>
            <w:rPr>
              <w:rFonts w:ascii="Cambria Math" w:hAnsi="Cambria Math"/>
            </w:rPr>
            <m:t>)</m:t>
          </m:r>
        </m:oMath>
      </m:oMathPara>
    </w:p>
    <w:p w:rsidR="00650F89" w:rsidRDefault="00E23349" w:rsidP="00351DCA">
      <m:oMathPara>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net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hint="eastAsia"/>
                        </w:rPr>
                        <m:t>1</m:t>
                      </m:r>
                    </m:sub>
                    <m:sup>
                      <m:d>
                        <m:dPr>
                          <m:ctrlPr>
                            <w:rPr>
                              <w:rFonts w:ascii="Cambria Math" w:hAnsi="Cambria Math"/>
                            </w:rPr>
                          </m:ctrlPr>
                        </m:dPr>
                        <m:e>
                          <m:r>
                            <m:rPr>
                              <m:sty m:val="p"/>
                            </m:rPr>
                            <w:rPr>
                              <w:rFonts w:ascii="Cambria Math" w:hAnsi="Cambria Math"/>
                            </w:rPr>
                            <m:t>4</m:t>
                          </m:r>
                        </m:e>
                      </m:d>
                    </m:sup>
                  </m:sSubSup>
                </m:sub>
              </m:sSub>
            </m:num>
            <m:den>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m:rPr>
                      <m:sty m:val="p"/>
                    </m:rPr>
                    <w:rPr>
                      <w:rFonts w:ascii="Cambria Math" w:hAnsi="Cambria Math"/>
                    </w:rPr>
                    <m:t>11</m:t>
                  </m:r>
                  <m:ctrlPr>
                    <w:rPr>
                      <w:rFonts w:ascii="Cambria Math" w:hAnsi="Cambria Math"/>
                    </w:rPr>
                  </m:ctrlPr>
                </m:sub>
                <m:sup>
                  <m:r>
                    <w:rPr>
                      <w:rFonts w:ascii="Cambria Math" w:hAnsi="Cambria Math"/>
                    </w:rPr>
                    <m:t>(3)</m:t>
                  </m:r>
                </m:sup>
              </m:sSubSup>
            </m:den>
          </m:f>
          <m:r>
            <m:rPr>
              <m:sty m:val="p"/>
            </m:rPr>
            <w:rPr>
              <w:rFonts w:ascii="Cambria Math" w:hAnsi="Cambria Math" w:hint="eastAsia"/>
            </w:rPr>
            <m:t>=</m:t>
          </m:r>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m:rPr>
                      <m:sty m:val="p"/>
                    </m:rPr>
                    <w:rPr>
                      <w:rFonts w:ascii="Cambria Math" w:hAnsi="Cambria Math"/>
                    </w:rPr>
                    <m:t>11</m:t>
                  </m:r>
                  <m:ctrlPr>
                    <w:rPr>
                      <w:rFonts w:ascii="Cambria Math" w:hAnsi="Cambria Math"/>
                    </w:rPr>
                  </m:ctrlPr>
                </m:sub>
                <m:sup>
                  <m:r>
                    <w:rPr>
                      <w:rFonts w:ascii="Cambria Math" w:hAnsi="Cambria Math"/>
                    </w:rPr>
                    <m:t>(3)</m:t>
                  </m:r>
                </m:sup>
              </m:sSubSup>
              <m:r>
                <w:rPr>
                  <w:rFonts w:ascii="MS Mincho" w:eastAsia="MS Mincho" w:hAnsi="MS Mincho" w:cs="MS Mincho" w:hint="eastAsia"/>
                </w:rPr>
                <m:t>*</m:t>
              </m:r>
              <m:sSub>
                <m:sSubPr>
                  <m:ctrlPr>
                    <w:rPr>
                      <w:rFonts w:ascii="Cambria Math" w:hAnsi="Cambria Math"/>
                    </w:rPr>
                  </m:ctrlPr>
                </m:sSubPr>
                <m:e>
                  <m:r>
                    <m:rPr>
                      <m:sty m:val="p"/>
                    </m:rPr>
                    <w:rPr>
                      <w:rFonts w:ascii="Cambria Math" w:hAnsi="Cambria Math"/>
                    </w:rPr>
                    <m:t>out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hint="eastAsia"/>
                        </w:rPr>
                        <m:t>1</m:t>
                      </m:r>
                    </m:sub>
                    <m:sup>
                      <m:d>
                        <m:dPr>
                          <m:ctrlPr>
                            <w:rPr>
                              <w:rFonts w:ascii="Cambria Math" w:hAnsi="Cambria Math"/>
                            </w:rPr>
                          </m:ctrlPr>
                        </m:dPr>
                        <m:e>
                          <m:r>
                            <m:rPr>
                              <m:sty m:val="p"/>
                            </m:rPr>
                            <w:rPr>
                              <w:rFonts w:ascii="Cambria Math" w:hAnsi="Cambria Math"/>
                            </w:rPr>
                            <m:t>3</m:t>
                          </m:r>
                        </m:e>
                      </m:d>
                    </m:sup>
                  </m:sSubSup>
                </m:sub>
              </m:sSub>
              <m:r>
                <w:rPr>
                  <w:rFonts w:ascii="Cambria Math" w:hAnsi="Cambria Math"/>
                </w:rPr>
                <m:t>+</m:t>
              </m:r>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m:rPr>
                      <m:sty m:val="p"/>
                    </m:rPr>
                    <w:rPr>
                      <w:rFonts w:ascii="Cambria Math" w:hAnsi="Cambria Math"/>
                    </w:rPr>
                    <m:t>12</m:t>
                  </m:r>
                  <m:ctrlPr>
                    <w:rPr>
                      <w:rFonts w:ascii="Cambria Math" w:hAnsi="Cambria Math"/>
                    </w:rPr>
                  </m:ctrlPr>
                </m:sub>
                <m:sup>
                  <m:d>
                    <m:dPr>
                      <m:ctrlPr>
                        <w:rPr>
                          <w:rFonts w:ascii="Cambria Math" w:hAnsi="Cambria Math"/>
                          <w:i/>
                        </w:rPr>
                      </m:ctrlPr>
                    </m:dPr>
                    <m:e>
                      <m:r>
                        <w:rPr>
                          <w:rFonts w:ascii="Cambria Math" w:hAnsi="Cambria Math"/>
                        </w:rPr>
                        <m:t>3</m:t>
                      </m:r>
                    </m:e>
                  </m:d>
                </m:sup>
              </m:sSubSup>
              <m:r>
                <w:rPr>
                  <w:rFonts w:ascii="MS Mincho" w:eastAsia="MS Mincho" w:hAnsi="MS Mincho" w:cs="MS Mincho" w:hint="eastAsia"/>
                </w:rPr>
                <m:t>*</m:t>
              </m:r>
              <m:sSub>
                <m:sSubPr>
                  <m:ctrlPr>
                    <w:rPr>
                      <w:rFonts w:ascii="Cambria Math" w:hAnsi="Cambria Math"/>
                    </w:rPr>
                  </m:ctrlPr>
                </m:sSubPr>
                <m:e>
                  <m:r>
                    <m:rPr>
                      <m:sty m:val="p"/>
                    </m:rPr>
                    <w:rPr>
                      <w:rFonts w:ascii="Cambria Math" w:hAnsi="Cambria Math"/>
                    </w:rPr>
                    <m:t>out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d>
                        <m:dPr>
                          <m:ctrlPr>
                            <w:rPr>
                              <w:rFonts w:ascii="Cambria Math" w:hAnsi="Cambria Math"/>
                            </w:rPr>
                          </m:ctrlPr>
                        </m:dPr>
                        <m:e>
                          <m:r>
                            <m:rPr>
                              <m:sty m:val="p"/>
                            </m:rPr>
                            <w:rPr>
                              <w:rFonts w:ascii="Cambria Math" w:hAnsi="Cambria Math"/>
                            </w:rPr>
                            <m:t>3</m:t>
                          </m:r>
                        </m:e>
                      </m:d>
                    </m:sup>
                  </m:sSubSup>
                </m:sub>
              </m:sSub>
              <m:r>
                <w:rPr>
                  <w:rFonts w:ascii="Cambria Math" w:hAnsi="Cambria Math" w:hint="eastAsia"/>
                </w:rPr>
                <m:t>+</m:t>
              </m:r>
              <m:sSup>
                <m:sSupPr>
                  <m:ctrlPr>
                    <w:rPr>
                      <w:rFonts w:ascii="Cambria Math" w:hAnsi="Cambria Math"/>
                      <w:i/>
                    </w:rPr>
                  </m:ctrlPr>
                </m:sSupPr>
                <m:e>
                  <m:r>
                    <w:rPr>
                      <w:rFonts w:ascii="Cambria Math" w:hAnsi="Cambria Math" w:hint="eastAsia"/>
                    </w:rPr>
                    <m:t>b</m:t>
                  </m:r>
                </m:e>
                <m:sup>
                  <m:r>
                    <w:rPr>
                      <w:rFonts w:ascii="Cambria Math" w:hAnsi="Cambria Math"/>
                    </w:rPr>
                    <m:t>(3)</m:t>
                  </m:r>
                </m:sup>
              </m:sSup>
            </m:num>
            <m:den>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m:rPr>
                      <m:sty m:val="p"/>
                    </m:rPr>
                    <w:rPr>
                      <w:rFonts w:ascii="Cambria Math" w:hAnsi="Cambria Math"/>
                    </w:rPr>
                    <m:t>11</m:t>
                  </m:r>
                  <m:ctrlPr>
                    <w:rPr>
                      <w:rFonts w:ascii="Cambria Math" w:hAnsi="Cambria Math"/>
                    </w:rPr>
                  </m:ctrlPr>
                </m:sub>
                <m:sup>
                  <m:r>
                    <w:rPr>
                      <w:rFonts w:ascii="Cambria Math" w:hAnsi="Cambria Math"/>
                    </w:rPr>
                    <m:t>(3)</m:t>
                  </m:r>
                </m:sup>
              </m:sSubSup>
            </m:den>
          </m:f>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out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hint="eastAsia"/>
                    </w:rPr>
                    <m:t>1</m:t>
                  </m:r>
                </m:sub>
                <m:sup>
                  <m:d>
                    <m:dPr>
                      <m:ctrlPr>
                        <w:rPr>
                          <w:rFonts w:ascii="Cambria Math" w:hAnsi="Cambria Math"/>
                        </w:rPr>
                      </m:ctrlPr>
                    </m:dPr>
                    <m:e>
                      <m:r>
                        <m:rPr>
                          <m:sty m:val="p"/>
                        </m:rPr>
                        <w:rPr>
                          <w:rFonts w:ascii="Cambria Math" w:hAnsi="Cambria Math"/>
                        </w:rPr>
                        <m:t>3</m:t>
                      </m:r>
                    </m:e>
                  </m:d>
                </m:sup>
              </m:sSubSup>
            </m:sub>
          </m:sSub>
        </m:oMath>
      </m:oMathPara>
    </w:p>
    <w:p w:rsidR="00B65A49" w:rsidRDefault="001E6132" w:rsidP="00351DCA">
      <w:r>
        <w:rPr>
          <w:rFonts w:hint="eastAsia"/>
        </w:rPr>
        <w:t>因此通过链式法则可以求解出</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E</m:t>
                </m:r>
                <m:ctrlPr>
                  <w:rPr>
                    <w:rFonts w:ascii="Cambria Math" w:hAnsi="Cambria Math" w:hint="eastAsia"/>
                  </w:rPr>
                </m:ctrlPr>
              </m:e>
              <m:sub>
                <m:r>
                  <m:rPr>
                    <m:sty m:val="p"/>
                  </m:rPr>
                  <w:rPr>
                    <w:rFonts w:ascii="Cambria Math" w:hAnsi="Cambria Math"/>
                  </w:rPr>
                  <m:t>total</m:t>
                </m:r>
              </m:sub>
            </m:sSub>
          </m:num>
          <m:den>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m:rPr>
                    <m:sty m:val="p"/>
                  </m:rPr>
                  <w:rPr>
                    <w:rFonts w:ascii="Cambria Math" w:hAnsi="Cambria Math"/>
                  </w:rPr>
                  <m:t>11</m:t>
                </m:r>
                <m:ctrlPr>
                  <w:rPr>
                    <w:rFonts w:ascii="Cambria Math" w:hAnsi="Cambria Math"/>
                  </w:rPr>
                </m:ctrlPr>
              </m:sub>
              <m:sup>
                <m:r>
                  <w:rPr>
                    <w:rFonts w:ascii="Cambria Math" w:hAnsi="Cambria Math"/>
                  </w:rPr>
                  <m:t>(3)</m:t>
                </m:r>
              </m:sup>
            </m:sSubSup>
          </m:den>
        </m:f>
      </m:oMath>
      <w:r w:rsidR="00650F89">
        <w:rPr>
          <w:rFonts w:hint="eastAsia"/>
        </w:rPr>
        <w:t>的值。我们用</w:t>
      </w:r>
      <m:oMath>
        <m:sSub>
          <m:sSubPr>
            <m:ctrlPr>
              <w:rPr>
                <w:rFonts w:ascii="Cambria Math" w:hAnsi="Cambria Math"/>
              </w:rPr>
            </m:ctrlPr>
          </m:sSubPr>
          <m:e>
            <m:r>
              <m:rPr>
                <m:sty m:val="p"/>
              </m:rPr>
              <w:rPr>
                <w:rFonts w:ascii="Cambria Math" w:hAnsi="Cambria Math"/>
              </w:rPr>
              <m:t>δ</m:t>
            </m:r>
          </m:e>
          <m:sub>
            <m:sSub>
              <m:sSubPr>
                <m:ctrlPr>
                  <w:rPr>
                    <w:rFonts w:ascii="Cambria Math" w:hAnsi="Cambria Math"/>
                  </w:rPr>
                </m:ctrlPr>
              </m:sSubPr>
              <m:e>
                <m:r>
                  <m:rPr>
                    <m:sty m:val="p"/>
                  </m:rPr>
                  <w:rPr>
                    <w:rFonts w:ascii="Cambria Math" w:hAnsi="Cambria Math"/>
                  </w:rPr>
                  <m:t>net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hint="eastAsia"/>
                      </w:rPr>
                      <m:t>i</m:t>
                    </m:r>
                  </m:sub>
                  <m:sup>
                    <m:d>
                      <m:dPr>
                        <m:ctrlPr>
                          <w:rPr>
                            <w:rFonts w:ascii="Cambria Math" w:hAnsi="Cambria Math"/>
                          </w:rPr>
                        </m:ctrlPr>
                      </m:dPr>
                      <m:e>
                        <m:r>
                          <m:rPr>
                            <m:sty m:val="p"/>
                          </m:rPr>
                          <w:rPr>
                            <w:rFonts w:ascii="Cambria Math" w:hAnsi="Cambria Math"/>
                          </w:rPr>
                          <m:t>4</m:t>
                        </m:r>
                      </m:e>
                    </m:d>
                  </m:sup>
                </m:sSubSup>
              </m:sub>
            </m:sSub>
          </m:sub>
        </m:sSub>
      </m:oMath>
      <w:r w:rsidR="004F0A39">
        <w:rPr>
          <w:rFonts w:hint="eastAsia"/>
        </w:rPr>
        <w:t>来表示输出层的误差，则</w:t>
      </w:r>
      <w:r w:rsidR="008179F4">
        <w:rPr>
          <w:rFonts w:hint="eastAsia"/>
        </w:rPr>
        <w:t>对权重的求导可进一步表示为</w:t>
      </w:r>
    </w:p>
    <w:p w:rsidR="004F0A39" w:rsidRPr="004F0A39" w:rsidRDefault="00E23349" w:rsidP="00351DCA">
      <m:oMathPara>
        <m:oMath>
          <m:sSub>
            <m:sSubPr>
              <m:ctrlPr>
                <w:rPr>
                  <w:rFonts w:ascii="Cambria Math" w:hAnsi="Cambria Math"/>
                </w:rPr>
              </m:ctrlPr>
            </m:sSubPr>
            <m:e>
              <m:r>
                <m:rPr>
                  <m:sty m:val="p"/>
                </m:rPr>
                <w:rPr>
                  <w:rFonts w:ascii="Cambria Math" w:hAnsi="Cambria Math"/>
                </w:rPr>
                <m:t>δ</m:t>
              </m:r>
            </m:e>
            <m:sub>
              <m:sSub>
                <m:sSubPr>
                  <m:ctrlPr>
                    <w:rPr>
                      <w:rFonts w:ascii="Cambria Math" w:hAnsi="Cambria Math"/>
                    </w:rPr>
                  </m:ctrlPr>
                </m:sSubPr>
                <m:e>
                  <m:r>
                    <m:rPr>
                      <m:sty m:val="p"/>
                    </m:rPr>
                    <w:rPr>
                      <w:rFonts w:ascii="Cambria Math" w:hAnsi="Cambria Math"/>
                    </w:rPr>
                    <m:t>net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hint="eastAsia"/>
                        </w:rPr>
                        <m:t>i</m:t>
                      </m:r>
                    </m:sub>
                    <m:sup>
                      <m:d>
                        <m:dPr>
                          <m:ctrlPr>
                            <w:rPr>
                              <w:rFonts w:ascii="Cambria Math" w:hAnsi="Cambria Math"/>
                            </w:rPr>
                          </m:ctrlPr>
                        </m:dPr>
                        <m:e>
                          <m:r>
                            <m:rPr>
                              <m:sty m:val="p"/>
                            </m:rPr>
                            <w:rPr>
                              <w:rFonts w:ascii="Cambria Math" w:hAnsi="Cambria Math"/>
                            </w:rPr>
                            <m:t>4</m:t>
                          </m:r>
                        </m:e>
                      </m:d>
                    </m:sup>
                  </m:sSubSup>
                </m:sub>
              </m:sSub>
            </m:sub>
          </m:sSub>
          <m:r>
            <m:rPr>
              <m:sty m:val="p"/>
            </m:rPr>
            <w:rPr>
              <w:rFonts w:ascii="Cambria Math" w:hAnsi="Cambria Math" w:hint="eastAsia"/>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E</m:t>
                  </m:r>
                  <m:ctrlPr>
                    <w:rPr>
                      <w:rFonts w:ascii="Cambria Math" w:hAnsi="Cambria Math" w:hint="eastAsia"/>
                    </w:rPr>
                  </m:ctrlPr>
                </m:e>
                <m:sub>
                  <m:r>
                    <m:rPr>
                      <m:sty m:val="p"/>
                    </m:rPr>
                    <w:rPr>
                      <w:rFonts w:ascii="Cambria Math" w:hAnsi="Cambria Math"/>
                    </w:rPr>
                    <m:t>total</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hint="eastAsia"/>
                        </w:rPr>
                        <m:t>1</m:t>
                      </m:r>
                    </m:sub>
                    <m:sup>
                      <m:r>
                        <m:rPr>
                          <m:sty m:val="p"/>
                        </m:rPr>
                        <w:rPr>
                          <w:rFonts w:ascii="Cambria Math" w:hAnsi="Cambria Math"/>
                        </w:rPr>
                        <m:t>(4)</m:t>
                      </m:r>
                    </m:sup>
                  </m:sSubSup>
                </m:sub>
              </m:sSub>
            </m:den>
          </m:f>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hint="eastAsia"/>
                        </w:rPr>
                        <m:t>1</m:t>
                      </m:r>
                    </m:sub>
                    <m:sup>
                      <m:d>
                        <m:dPr>
                          <m:ctrlPr>
                            <w:rPr>
                              <w:rFonts w:ascii="Cambria Math" w:hAnsi="Cambria Math"/>
                            </w:rPr>
                          </m:ctrlPr>
                        </m:dPr>
                        <m:e>
                          <m:r>
                            <m:rPr>
                              <m:sty m:val="p"/>
                            </m:rPr>
                            <w:rPr>
                              <w:rFonts w:ascii="Cambria Math" w:hAnsi="Cambria Math"/>
                            </w:rPr>
                            <m:t>4</m:t>
                          </m:r>
                        </m:e>
                      </m:d>
                    </m:sup>
                  </m:sSubSup>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net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hint="eastAsia"/>
                        </w:rPr>
                        <m:t>1</m:t>
                      </m:r>
                    </m:sub>
                    <m:sup>
                      <m:d>
                        <m:dPr>
                          <m:ctrlPr>
                            <w:rPr>
                              <w:rFonts w:ascii="Cambria Math" w:hAnsi="Cambria Math"/>
                            </w:rPr>
                          </m:ctrlPr>
                        </m:dPr>
                        <m:e>
                          <m:r>
                            <m:rPr>
                              <m:sty m:val="p"/>
                            </m:rPr>
                            <w:rPr>
                              <w:rFonts w:ascii="Cambria Math" w:hAnsi="Cambria Math"/>
                            </w:rPr>
                            <m:t>4</m:t>
                          </m:r>
                        </m:e>
                      </m:d>
                    </m:sup>
                  </m:sSubSup>
                </m:sub>
              </m:sSub>
            </m:den>
          </m:f>
        </m:oMath>
      </m:oMathPara>
    </w:p>
    <w:p w:rsidR="004F0A39" w:rsidRPr="008179F4" w:rsidRDefault="00E23349" w:rsidP="00351DCA">
      <m:oMathPara>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E</m:t>
                  </m:r>
                  <m:ctrlPr>
                    <w:rPr>
                      <w:rFonts w:ascii="Cambria Math" w:hAnsi="Cambria Math" w:hint="eastAsia"/>
                    </w:rPr>
                  </m:ctrlPr>
                </m:e>
                <m:sub>
                  <m:r>
                    <m:rPr>
                      <m:sty m:val="p"/>
                    </m:rPr>
                    <w:rPr>
                      <w:rFonts w:ascii="Cambria Math" w:hAnsi="Cambria Math"/>
                    </w:rPr>
                    <m:t>total</m:t>
                  </m:r>
                </m:sub>
              </m:sSub>
            </m:num>
            <m:den>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m:rPr>
                      <m:sty m:val="p"/>
                    </m:rPr>
                    <w:rPr>
                      <w:rFonts w:ascii="Cambria Math" w:hAnsi="Cambria Math"/>
                    </w:rPr>
                    <m:t>11</m:t>
                  </m:r>
                  <m:ctrlPr>
                    <w:rPr>
                      <w:rFonts w:ascii="Cambria Math" w:hAnsi="Cambria Math"/>
                    </w:rPr>
                  </m:ctrlPr>
                </m:sub>
                <m:sup>
                  <m:r>
                    <w:rPr>
                      <w:rFonts w:ascii="Cambria Math" w:hAnsi="Cambria Math"/>
                    </w:rPr>
                    <m:t>(3)</m:t>
                  </m:r>
                </m:sup>
              </m:sSubSup>
            </m:den>
          </m:f>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δ</m:t>
              </m:r>
            </m:e>
            <m:sub>
              <m:sSub>
                <m:sSubPr>
                  <m:ctrlPr>
                    <w:rPr>
                      <w:rFonts w:ascii="Cambria Math" w:hAnsi="Cambria Math"/>
                    </w:rPr>
                  </m:ctrlPr>
                </m:sSubPr>
                <m:e>
                  <m:r>
                    <m:rPr>
                      <m:sty m:val="p"/>
                    </m:rPr>
                    <w:rPr>
                      <w:rFonts w:ascii="Cambria Math" w:hAnsi="Cambria Math"/>
                    </w:rPr>
                    <m:t>net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hint="eastAsia"/>
                        </w:rPr>
                        <m:t>i</m:t>
                      </m:r>
                    </m:sub>
                    <m:sup>
                      <m:d>
                        <m:dPr>
                          <m:ctrlPr>
                            <w:rPr>
                              <w:rFonts w:ascii="Cambria Math" w:hAnsi="Cambria Math"/>
                            </w:rPr>
                          </m:ctrlPr>
                        </m:dPr>
                        <m:e>
                          <m:r>
                            <m:rPr>
                              <m:sty m:val="p"/>
                            </m:rPr>
                            <w:rPr>
                              <w:rFonts w:ascii="Cambria Math" w:hAnsi="Cambria Math"/>
                            </w:rPr>
                            <m:t>4</m:t>
                          </m:r>
                        </m:e>
                      </m:d>
                    </m:sup>
                  </m:sSubSup>
                </m:sub>
              </m:sSub>
            </m:sub>
          </m:sSub>
          <m:r>
            <w:rPr>
              <w:rFonts w:ascii="Cambria Math" w:hAnsi="Cambria Math"/>
            </w:rPr>
            <m:t>⋅</m:t>
          </m:r>
          <m:sSub>
            <m:sSubPr>
              <m:ctrlPr>
                <w:rPr>
                  <w:rFonts w:ascii="Cambria Math" w:hAnsi="Cambria Math"/>
                </w:rPr>
              </m:ctrlPr>
            </m:sSubPr>
            <m:e>
              <m:r>
                <m:rPr>
                  <m:sty m:val="p"/>
                </m:rPr>
                <w:rPr>
                  <w:rFonts w:ascii="Cambria Math" w:hAnsi="Cambria Math"/>
                </w:rPr>
                <m:t>out</m:t>
              </m:r>
            </m:e>
            <m:sub>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hint="eastAsia"/>
                    </w:rPr>
                    <m:t>1</m:t>
                  </m:r>
                </m:sub>
                <m:sup>
                  <m:d>
                    <m:dPr>
                      <m:ctrlPr>
                        <w:rPr>
                          <w:rFonts w:ascii="Cambria Math" w:hAnsi="Cambria Math"/>
                        </w:rPr>
                      </m:ctrlPr>
                    </m:dPr>
                    <m:e>
                      <m:r>
                        <m:rPr>
                          <m:sty m:val="p"/>
                        </m:rPr>
                        <w:rPr>
                          <w:rFonts w:ascii="Cambria Math" w:hAnsi="Cambria Math"/>
                        </w:rPr>
                        <m:t>3</m:t>
                      </m:r>
                    </m:e>
                  </m:d>
                </m:sup>
              </m:sSubSup>
            </m:sub>
          </m:sSub>
        </m:oMath>
      </m:oMathPara>
    </w:p>
    <w:p w:rsidR="008179F4" w:rsidRDefault="00FC3C53" w:rsidP="00351DCA">
      <w:r>
        <w:rPr>
          <w:rFonts w:hint="eastAsia"/>
        </w:rPr>
        <w:t>通过计算出误差对权重</w:t>
      </w:r>
      <w:proofErr w:type="gramStart"/>
      <w:r>
        <w:rPr>
          <w:rFonts w:hint="eastAsia"/>
        </w:rPr>
        <w:t>的偏导值</w:t>
      </w:r>
      <w:proofErr w:type="gramEnd"/>
      <w:r>
        <w:rPr>
          <w:rFonts w:hint="eastAsia"/>
        </w:rPr>
        <w:t>，我们可以通过下面的公式进行更新权重</w:t>
      </w:r>
    </w:p>
    <w:p w:rsidR="00FC3C53" w:rsidRPr="00FC3C53" w:rsidRDefault="00E23349" w:rsidP="00351DCA">
      <m:oMathPara>
        <m:oMath>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m:rPr>
                  <m:sty m:val="p"/>
                </m:rPr>
                <w:rPr>
                  <w:rFonts w:ascii="Cambria Math" w:hAnsi="Cambria Math"/>
                </w:rPr>
                <m:t>11</m:t>
              </m:r>
              <m:ctrlPr>
                <w:rPr>
                  <w:rFonts w:ascii="Cambria Math" w:hAnsi="Cambria Math"/>
                </w:rPr>
              </m:ctrlPr>
            </m:sub>
            <m:sup>
              <m:r>
                <w:rPr>
                  <w:rFonts w:ascii="Cambria Math" w:hAnsi="Cambria Math"/>
                </w:rPr>
                <m:t>(3)</m:t>
              </m:r>
            </m:sup>
          </m:sSubSup>
          <m:r>
            <m:rPr>
              <m:sty m:val="p"/>
            </m:rPr>
            <w:rPr>
              <w:rFonts w:ascii="Cambria Math" w:hAnsi="Cambria Math" w:hint="eastAsia"/>
            </w:rPr>
            <m:t>=</m:t>
          </m:r>
          <m:r>
            <m:rPr>
              <m:sty m:val="p"/>
            </m:rPr>
            <w:rPr>
              <w:rFonts w:ascii="Cambria Math" w:hAnsi="Cambria Math"/>
            </w:rPr>
            <m:t xml:space="preserve"> </m:t>
          </m:r>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m:rPr>
                  <m:sty m:val="p"/>
                </m:rPr>
                <w:rPr>
                  <w:rFonts w:ascii="Cambria Math" w:hAnsi="Cambria Math"/>
                </w:rPr>
                <m:t>11</m:t>
              </m:r>
              <m:ctrlPr>
                <w:rPr>
                  <w:rFonts w:ascii="Cambria Math" w:hAnsi="Cambria Math"/>
                </w:rPr>
              </m:ctrlPr>
            </m:sub>
            <m:sup>
              <m:r>
                <w:rPr>
                  <w:rFonts w:ascii="Cambria Math" w:hAnsi="Cambria Math"/>
                </w:rPr>
                <m:t>(3)</m:t>
              </m:r>
            </m:sup>
          </m:sSubSup>
          <m:r>
            <w:rPr>
              <w:rFonts w:ascii="微软雅黑" w:eastAsia="微软雅黑" w:hAnsi="微软雅黑" w:cs="微软雅黑" w:hint="eastAsia"/>
            </w:rPr>
            <m:t>-</m:t>
          </m:r>
          <m:r>
            <w:rPr>
              <w:rFonts w:ascii="Cambria Math" w:hAnsi="Cambria Math"/>
            </w:rPr>
            <m:t>α⋅</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E</m:t>
                  </m:r>
                  <m:ctrlPr>
                    <w:rPr>
                      <w:rFonts w:ascii="Cambria Math" w:hAnsi="Cambria Math" w:hint="eastAsia"/>
                    </w:rPr>
                  </m:ctrlPr>
                </m:e>
                <m:sub>
                  <m:r>
                    <m:rPr>
                      <m:sty m:val="p"/>
                    </m:rPr>
                    <w:rPr>
                      <w:rFonts w:ascii="Cambria Math" w:hAnsi="Cambria Math"/>
                    </w:rPr>
                    <m:t>total</m:t>
                  </m:r>
                </m:sub>
              </m:sSub>
            </m:num>
            <m:den>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m:rPr>
                      <m:sty m:val="p"/>
                    </m:rPr>
                    <w:rPr>
                      <w:rFonts w:ascii="Cambria Math" w:hAnsi="Cambria Math"/>
                    </w:rPr>
                    <m:t>11</m:t>
                  </m:r>
                  <m:ctrlPr>
                    <w:rPr>
                      <w:rFonts w:ascii="Cambria Math" w:hAnsi="Cambria Math"/>
                    </w:rPr>
                  </m:ctrlPr>
                </m:sub>
                <m:sup>
                  <m:r>
                    <w:rPr>
                      <w:rFonts w:ascii="Cambria Math" w:hAnsi="Cambria Math"/>
                    </w:rPr>
                    <m:t>(3)</m:t>
                  </m:r>
                </m:sup>
              </m:sSubSup>
            </m:den>
          </m:f>
        </m:oMath>
      </m:oMathPara>
    </w:p>
    <w:p w:rsidR="008179F4" w:rsidRPr="004F0A39" w:rsidRDefault="00FC3C53" w:rsidP="00351DCA">
      <w:r>
        <w:rPr>
          <w:rFonts w:hint="eastAsia"/>
        </w:rPr>
        <w:t>通过不断地使用梯度下降法进行迭代更新权重，反向传播算法能够使得误差不断减小最终</w:t>
      </w:r>
      <w:r w:rsidR="00602A4D">
        <w:rPr>
          <w:rFonts w:hint="eastAsia"/>
        </w:rPr>
        <w:t>达到要求。</w:t>
      </w:r>
    </w:p>
    <w:p w:rsidR="00E26378" w:rsidRDefault="0075786D" w:rsidP="00E26378">
      <w:pPr>
        <w:pStyle w:val="2"/>
        <w:spacing w:before="120"/>
      </w:pPr>
      <w:bookmarkStart w:id="21" w:name="_Toc514756660"/>
      <w:r>
        <w:rPr>
          <w:rFonts w:hint="eastAsia"/>
        </w:rPr>
        <w:lastRenderedPageBreak/>
        <w:t>2.</w:t>
      </w:r>
      <w:r w:rsidR="0050631B">
        <w:rPr>
          <w:rFonts w:hint="eastAsia"/>
        </w:rPr>
        <w:t>4</w:t>
      </w:r>
      <w:r>
        <w:t xml:space="preserve">  </w:t>
      </w:r>
      <w:r>
        <w:rPr>
          <w:rFonts w:hint="eastAsia"/>
        </w:rPr>
        <w:t>卷积神经网络</w:t>
      </w:r>
      <w:bookmarkEnd w:id="21"/>
    </w:p>
    <w:p w:rsidR="00DF4A1C" w:rsidRDefault="00BF48E1" w:rsidP="00DF4A1C">
      <w:r>
        <w:tab/>
      </w:r>
      <w:r w:rsidR="007F4F79">
        <w:rPr>
          <w:rFonts w:hint="eastAsia"/>
        </w:rPr>
        <w:t>卷积神经网络</w:t>
      </w:r>
      <w:r w:rsidR="001E4479">
        <w:rPr>
          <w:rFonts w:hint="eastAsia"/>
        </w:rPr>
        <w:t>(</w:t>
      </w:r>
      <w:r w:rsidR="001E4479" w:rsidRPr="001E4479">
        <w:t xml:space="preserve">Convolutional Neural </w:t>
      </w:r>
      <w:proofErr w:type="spellStart"/>
      <w:r w:rsidR="001E4479" w:rsidRPr="001E4479">
        <w:t>Network,CNN</w:t>
      </w:r>
      <w:proofErr w:type="spellEnd"/>
      <w:r w:rsidR="001E4479">
        <w:t>)</w:t>
      </w:r>
      <w:r w:rsidR="007F4F79">
        <w:rPr>
          <w:rFonts w:hint="eastAsia"/>
        </w:rPr>
        <w:t>是一种前馈神经网络，主要应用于图像识别系统中。</w:t>
      </w:r>
      <w:r w:rsidR="00DF4A1C">
        <w:rPr>
          <w:rFonts w:hint="eastAsia"/>
        </w:rPr>
        <w:t>在输入层和输出层之间，</w:t>
      </w:r>
      <w:r w:rsidR="007F4F79">
        <w:rPr>
          <w:rFonts w:hint="eastAsia"/>
        </w:rPr>
        <w:t>卷积神经网络由一个或多个卷积层和最后的全连接层构成，中间包括</w:t>
      </w:r>
      <w:r w:rsidR="00D471F9">
        <w:rPr>
          <w:rFonts w:hint="eastAsia"/>
        </w:rPr>
        <w:t>激活</w:t>
      </w:r>
      <w:r w:rsidR="007F4F79">
        <w:rPr>
          <w:rFonts w:hint="eastAsia"/>
        </w:rPr>
        <w:t>和池化层</w:t>
      </w:r>
      <w:r w:rsidR="00D57C07">
        <w:rPr>
          <w:rFonts w:hint="eastAsia"/>
        </w:rPr>
        <w:t>。</w:t>
      </w:r>
      <w:r w:rsidR="003A2DD0">
        <w:rPr>
          <w:rFonts w:hint="eastAsia"/>
        </w:rPr>
        <w:t>卷积层由若干个卷积单元组成，</w:t>
      </w:r>
      <w:r w:rsidR="00773030">
        <w:rPr>
          <w:rFonts w:hint="eastAsia"/>
        </w:rPr>
        <w:t>卷积层主要进行卷积运算，</w:t>
      </w:r>
      <w:r w:rsidR="003A2DD0">
        <w:rPr>
          <w:rFonts w:hint="eastAsia"/>
        </w:rPr>
        <w:t>通过反响传播算法</w:t>
      </w:r>
      <w:r w:rsidR="0078173F">
        <w:rPr>
          <w:rFonts w:hint="eastAsia"/>
        </w:rPr>
        <w:t>对参数进行优化。卷积层的目的是提取出不同特征，第一层卷积只能提取一些低级的特征，更多层能从低级特征中迭代提取更复杂的特征。</w:t>
      </w:r>
      <w:r w:rsidR="00DF4A1C">
        <w:rPr>
          <w:rFonts w:hint="eastAsia"/>
        </w:rPr>
        <w:t>而</w:t>
      </w:r>
      <w:proofErr w:type="gramStart"/>
      <w:r w:rsidR="00DF4A1C">
        <w:rPr>
          <w:rFonts w:hint="eastAsia"/>
        </w:rPr>
        <w:t>池化层</w:t>
      </w:r>
      <w:proofErr w:type="gramEnd"/>
      <w:r w:rsidR="00DF4A1C">
        <w:rPr>
          <w:rFonts w:hint="eastAsia"/>
        </w:rPr>
        <w:t>会对卷积</w:t>
      </w:r>
      <w:proofErr w:type="gramStart"/>
      <w:r w:rsidR="00DF4A1C">
        <w:rPr>
          <w:rFonts w:hint="eastAsia"/>
        </w:rPr>
        <w:t>层所得</w:t>
      </w:r>
      <w:proofErr w:type="gramEnd"/>
      <w:r w:rsidR="00DF4A1C">
        <w:rPr>
          <w:rFonts w:hint="eastAsia"/>
        </w:rPr>
        <w:t>到的特征</w:t>
      </w:r>
      <w:proofErr w:type="gramStart"/>
      <w:r w:rsidR="00DF4A1C">
        <w:rPr>
          <w:rFonts w:hint="eastAsia"/>
        </w:rPr>
        <w:t>进行</w:t>
      </w:r>
      <w:r w:rsidR="00D85A35">
        <w:rPr>
          <w:rFonts w:hint="eastAsia"/>
        </w:rPr>
        <w:t>降维</w:t>
      </w:r>
      <w:r w:rsidR="00DF4A1C" w:rsidRPr="00DF4A1C">
        <w:rPr>
          <w:rFonts w:hint="eastAsia"/>
        </w:rPr>
        <w:t>稀疏</w:t>
      </w:r>
      <w:proofErr w:type="gramEnd"/>
      <w:r w:rsidR="00DF4A1C" w:rsidRPr="00DF4A1C">
        <w:rPr>
          <w:rFonts w:hint="eastAsia"/>
        </w:rPr>
        <w:t>处理，减少数据运算量</w:t>
      </w:r>
      <w:r w:rsidR="00DF4A1C">
        <w:rPr>
          <w:rFonts w:hint="eastAsia"/>
        </w:rPr>
        <w:t>。</w:t>
      </w:r>
      <w:r w:rsidR="00BA7BE3">
        <w:rPr>
          <w:rFonts w:hint="eastAsia"/>
        </w:rPr>
        <w:t>卷积神经网络的操作流程如图</w:t>
      </w:r>
      <w:r w:rsidR="00BA7BE3">
        <w:rPr>
          <w:rFonts w:hint="eastAsia"/>
        </w:rPr>
        <w:t>2.6</w:t>
      </w:r>
      <w:r w:rsidR="00BA7BE3">
        <w:rPr>
          <w:rFonts w:hint="eastAsia"/>
        </w:rPr>
        <w:t>所示</w:t>
      </w:r>
    </w:p>
    <w:p w:rsidR="00BA7BE3" w:rsidRDefault="00BA7BE3" w:rsidP="00BA7BE3">
      <w:pPr>
        <w:jc w:val="center"/>
      </w:pPr>
      <w:r>
        <w:rPr>
          <w:noProof/>
        </w:rPr>
        <w:drawing>
          <wp:inline distT="0" distB="0" distL="0" distR="0">
            <wp:extent cx="5753100" cy="230873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1970" cy="2316310"/>
                    </a:xfrm>
                    <a:prstGeom prst="rect">
                      <a:avLst/>
                    </a:prstGeom>
                    <a:noFill/>
                    <a:ln>
                      <a:noFill/>
                    </a:ln>
                  </pic:spPr>
                </pic:pic>
              </a:graphicData>
            </a:graphic>
          </wp:inline>
        </w:drawing>
      </w:r>
    </w:p>
    <w:p w:rsidR="00BA7BE3" w:rsidRPr="00BA7BE3" w:rsidRDefault="00BA7BE3" w:rsidP="00BA7BE3">
      <w:pPr>
        <w:jc w:val="center"/>
        <w:rPr>
          <w:sz w:val="21"/>
          <w:szCs w:val="21"/>
        </w:rPr>
      </w:pPr>
      <w:r>
        <w:rPr>
          <w:rFonts w:hint="eastAsia"/>
          <w:sz w:val="21"/>
          <w:szCs w:val="21"/>
        </w:rPr>
        <w:t>图</w:t>
      </w:r>
      <w:r>
        <w:rPr>
          <w:rFonts w:hint="eastAsia"/>
          <w:sz w:val="21"/>
          <w:szCs w:val="21"/>
        </w:rPr>
        <w:t>2.6</w:t>
      </w:r>
      <w:r>
        <w:rPr>
          <w:sz w:val="21"/>
          <w:szCs w:val="21"/>
        </w:rPr>
        <w:t xml:space="preserve"> </w:t>
      </w:r>
      <w:r>
        <w:rPr>
          <w:rFonts w:hint="eastAsia"/>
          <w:sz w:val="21"/>
          <w:szCs w:val="21"/>
        </w:rPr>
        <w:t>卷积神经网络架构</w:t>
      </w:r>
    </w:p>
    <w:p w:rsidR="003F1B80" w:rsidRPr="003F1B80" w:rsidRDefault="00D471F9" w:rsidP="00083820">
      <w:pPr>
        <w:pStyle w:val="3"/>
        <w:spacing w:before="120"/>
      </w:pPr>
      <w:bookmarkStart w:id="22" w:name="_Toc514756661"/>
      <w:r>
        <w:rPr>
          <w:rFonts w:hint="eastAsia"/>
        </w:rPr>
        <w:t>2.</w:t>
      </w:r>
      <w:r w:rsidR="0050631B">
        <w:rPr>
          <w:rFonts w:hint="eastAsia"/>
        </w:rPr>
        <w:t>4</w:t>
      </w:r>
      <w:r>
        <w:rPr>
          <w:rFonts w:hint="eastAsia"/>
        </w:rPr>
        <w:t>.1</w:t>
      </w:r>
      <w:r>
        <w:t xml:space="preserve">  </w:t>
      </w:r>
      <w:r>
        <w:rPr>
          <w:rFonts w:hint="eastAsia"/>
        </w:rPr>
        <w:t>卷积层</w:t>
      </w:r>
      <w:bookmarkEnd w:id="22"/>
    </w:p>
    <w:p w:rsidR="00D85A35" w:rsidRDefault="00D85A35" w:rsidP="00DF4A1C">
      <w:r>
        <w:tab/>
      </w:r>
      <w:r w:rsidR="00083820">
        <w:rPr>
          <w:rFonts w:hint="eastAsia"/>
        </w:rPr>
        <w:t>卷积层的目的是提取出数据的特征。</w:t>
      </w:r>
      <w:r w:rsidR="00D471F9">
        <w:rPr>
          <w:rFonts w:hint="eastAsia"/>
        </w:rPr>
        <w:t>卷积层主要通过卷积运算提取特征，</w:t>
      </w:r>
      <w:r>
        <w:rPr>
          <w:rFonts w:hint="eastAsia"/>
        </w:rPr>
        <w:t>卷积运算是一种</w:t>
      </w:r>
      <w:r w:rsidR="00264AEF" w:rsidRPr="00264AEF">
        <w:rPr>
          <w:rFonts w:hint="eastAsia"/>
        </w:rPr>
        <w:t>加权求和</w:t>
      </w:r>
      <w:r w:rsidR="00264AEF">
        <w:rPr>
          <w:rFonts w:hint="eastAsia"/>
        </w:rPr>
        <w:t>的</w:t>
      </w:r>
      <w:r>
        <w:rPr>
          <w:rFonts w:hint="eastAsia"/>
        </w:rPr>
        <w:t>线性运算，如果</w:t>
      </w:r>
      <w:r w:rsidR="00D471F9">
        <w:rPr>
          <w:rFonts w:hint="eastAsia"/>
        </w:rPr>
        <w:t>在</w:t>
      </w:r>
      <w:r>
        <w:rPr>
          <w:rFonts w:hint="eastAsia"/>
        </w:rPr>
        <w:t>二维上，有</w:t>
      </w:r>
      <w:r w:rsidRPr="00D85A35">
        <w:rPr>
          <w:rFonts w:hint="eastAsia"/>
        </w:rPr>
        <w:t>两个</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 R</m:t>
        </m:r>
      </m:oMath>
      <w:r w:rsidRPr="00D85A35">
        <w:rPr>
          <w:rFonts w:hint="eastAsia"/>
        </w:rPr>
        <w:t>的函数</w:t>
      </w:r>
      <m:oMath>
        <m:r>
          <m:rPr>
            <m:sty m:val="p"/>
          </m:rPr>
          <w:rPr>
            <w:rFonts w:ascii="Cambria Math" w:hAnsi="Cambria Math"/>
          </w:rPr>
          <m:t>f</m:t>
        </m:r>
        <m:d>
          <m:dPr>
            <m:ctrlPr>
              <w:rPr>
                <w:rFonts w:ascii="Cambria Math" w:hAnsi="Cambria Math"/>
              </w:rPr>
            </m:ctrlPr>
          </m:dPr>
          <m:e>
            <m:r>
              <m:rPr>
                <m:sty m:val="p"/>
              </m:rPr>
              <w:rPr>
                <w:rFonts w:ascii="Cambria Math" w:hAnsi="Cambria Math"/>
              </w:rPr>
              <m:t>x,y</m:t>
            </m:r>
          </m:e>
        </m:d>
      </m:oMath>
      <w:r w:rsidRPr="00D85A35">
        <w:rPr>
          <w:rFonts w:hint="eastAsia"/>
        </w:rPr>
        <w:t>和</w:t>
      </w:r>
      <m:oMath>
        <m:r>
          <m:rPr>
            <m:sty m:val="p"/>
          </m:rPr>
          <w:rPr>
            <w:rFonts w:ascii="Cambria Math" w:hAnsi="Cambria Math"/>
          </w:rPr>
          <m:t>g</m:t>
        </m:r>
        <m:d>
          <m:dPr>
            <m:ctrlPr>
              <w:rPr>
                <w:rFonts w:ascii="Cambria Math" w:hAnsi="Cambria Math"/>
              </w:rPr>
            </m:ctrlPr>
          </m:dPr>
          <m:e>
            <m:r>
              <m:rPr>
                <m:sty m:val="p"/>
              </m:rPr>
              <w:rPr>
                <w:rFonts w:ascii="Cambria Math" w:hAnsi="Cambria Math"/>
              </w:rPr>
              <m:t>x,y</m:t>
            </m:r>
          </m:e>
        </m:d>
      </m:oMath>
      <w:r w:rsidRPr="00D85A35">
        <w:rPr>
          <w:rFonts w:hint="eastAsia"/>
        </w:rPr>
        <w:t xml:space="preserve"> </w:t>
      </w:r>
      <w:r w:rsidR="00237A1B">
        <w:rPr>
          <w:rFonts w:hint="eastAsia"/>
        </w:rPr>
        <w:t>。</w:t>
      </w:r>
      <m:oMath>
        <m:r>
          <m:rPr>
            <m:sty m:val="p"/>
          </m:rPr>
          <w:rPr>
            <w:rFonts w:ascii="Cambria Math" w:hAnsi="Cambria Math"/>
          </w:rPr>
          <m:t>f</m:t>
        </m:r>
      </m:oMath>
      <w:r w:rsidRPr="00D85A35">
        <w:rPr>
          <w:rFonts w:hint="eastAsia"/>
        </w:rPr>
        <w:t>和</w:t>
      </w:r>
      <m:oMath>
        <m:r>
          <m:rPr>
            <m:sty m:val="p"/>
          </m:rPr>
          <w:rPr>
            <w:rFonts w:ascii="Cambria Math" w:hAnsi="Cambria Math"/>
          </w:rPr>
          <m:t>g</m:t>
        </m:r>
      </m:oMath>
      <w:r w:rsidRPr="00D85A35">
        <w:rPr>
          <w:rFonts w:hint="eastAsia"/>
        </w:rPr>
        <w:t>的卷积就是一个新的</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r>
          <w:rPr>
            <w:rFonts w:ascii="Cambria Math" w:hAnsi="Cambria Math"/>
          </w:rPr>
          <m:t>→R</m:t>
        </m:r>
      </m:oMath>
      <w:r w:rsidRPr="00D85A35">
        <w:rPr>
          <w:rFonts w:hint="eastAsia"/>
        </w:rPr>
        <w:t>函数</w:t>
      </w:r>
      <m:oMath>
        <m:r>
          <m:rPr>
            <m:sty m:val="p"/>
          </m:rPr>
          <w:rPr>
            <w:rFonts w:ascii="Cambria Math" w:hAnsi="Cambria Math" w:hint="eastAsia"/>
          </w:rPr>
          <m:t>c</m:t>
        </m:r>
        <m:r>
          <m:rPr>
            <m:sty m:val="p"/>
          </m:rPr>
          <w:rPr>
            <w:rFonts w:ascii="Cambria Math" w:hAnsi="Cambria Math"/>
          </w:rPr>
          <m:t>(x,y)</m:t>
        </m:r>
      </m:oMath>
      <w:r w:rsidRPr="00D85A35">
        <w:rPr>
          <w:rFonts w:hint="eastAsia"/>
        </w:rPr>
        <w:t xml:space="preserve"> </w:t>
      </w:r>
      <w:r w:rsidRPr="00D85A35">
        <w:rPr>
          <w:rFonts w:hint="eastAsia"/>
        </w:rPr>
        <w:t>。通过下</w:t>
      </w:r>
      <w:proofErr w:type="gramStart"/>
      <w:r w:rsidRPr="00D85A35">
        <w:rPr>
          <w:rFonts w:hint="eastAsia"/>
        </w:rPr>
        <w:t>式得到</w:t>
      </w:r>
      <w:proofErr w:type="gramEnd"/>
      <w:r w:rsidR="00237A1B">
        <w:t>:</w:t>
      </w:r>
    </w:p>
    <w:p w:rsidR="00A16D2C" w:rsidRPr="00A16D2C" w:rsidRDefault="00E23349" w:rsidP="00237A1B">
      <w:pPr>
        <w:tabs>
          <w:tab w:val="clear" w:pos="377"/>
        </w:tabs>
      </w:pPr>
      <m:oMathPara>
        <m:oMath>
          <m:eqArr>
            <m:eqArrPr>
              <m:maxDist m:val="1"/>
              <m:ctrlPr>
                <w:rPr>
                  <w:rFonts w:ascii="Cambria Math" w:hAnsi="Cambria Math"/>
                  <w:i/>
                </w:rPr>
              </m:ctrlPr>
            </m:eqArrPr>
            <m:e>
              <m:r>
                <m:rPr>
                  <m:sty m:val="p"/>
                </m:rPr>
                <w:rPr>
                  <w:rFonts w:ascii="Cambria Math" w:hAnsi="Cambria Math"/>
                </w:rPr>
                <m:t>c</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s,t</m:t>
                      </m:r>
                    </m:e>
                  </m:d>
                  <m:r>
                    <w:rPr>
                      <w:rFonts w:ascii="Cambria Math" w:hAnsi="Cambria Math"/>
                    </w:rPr>
                    <m:t>×g</m:t>
                  </m:r>
                  <m:d>
                    <m:dPr>
                      <m:ctrlPr>
                        <w:rPr>
                          <w:rFonts w:ascii="Cambria Math" w:hAnsi="Cambria Math"/>
                          <w:i/>
                        </w:rPr>
                      </m:ctrlPr>
                    </m:dPr>
                    <m:e>
                      <m:r>
                        <w:rPr>
                          <w:rFonts w:ascii="Cambria Math" w:hAnsi="Cambria Math"/>
                        </w:rPr>
                        <m:t>x-s,y-t</m:t>
                      </m:r>
                    </m:e>
                  </m:d>
                </m:e>
              </m:nary>
              <m:box>
                <m:boxPr>
                  <m:diff m:val="1"/>
                  <m:ctrlPr>
                    <w:rPr>
                      <w:rFonts w:ascii="Cambria Math" w:hAnsi="Cambria Math"/>
                      <w:i/>
                    </w:rPr>
                  </m:ctrlPr>
                </m:boxPr>
                <m:e>
                  <m:r>
                    <w:rPr>
                      <w:rFonts w:ascii="Cambria Math" w:hAnsi="Cambria Math"/>
                    </w:rPr>
                    <m:t>ds dt</m:t>
                  </m:r>
                </m:e>
              </m:box>
              <m:r>
                <w:rPr>
                  <w:rFonts w:ascii="Cambria Math" w:hAnsi="Cambria Math"/>
                </w:rPr>
                <m:t xml:space="preserve"> #</m:t>
              </m:r>
              <m:d>
                <m:dPr>
                  <m:ctrlPr>
                    <w:rPr>
                      <w:rFonts w:ascii="Cambria Math" w:hAnsi="Cambria Math"/>
                      <w:i/>
                    </w:rPr>
                  </m:ctrlPr>
                </m:dPr>
                <m:e>
                  <m:r>
                    <w:rPr>
                      <w:rFonts w:ascii="Cambria Math" w:hAnsi="Cambria Math"/>
                    </w:rPr>
                    <m:t>2.1</m:t>
                  </m:r>
                </m:e>
              </m:d>
            </m:e>
          </m:eqArr>
        </m:oMath>
      </m:oMathPara>
    </w:p>
    <w:p w:rsidR="00A16D2C" w:rsidRDefault="00A16D2C" w:rsidP="00237A1B">
      <w:pPr>
        <w:tabs>
          <w:tab w:val="clear" w:pos="377"/>
        </w:tabs>
      </w:pPr>
      <w:r>
        <w:rPr>
          <w:rFonts w:hint="eastAsia"/>
        </w:rPr>
        <w:t>通过公式</w:t>
      </w:r>
      <w:r>
        <w:rPr>
          <w:rFonts w:hint="eastAsia"/>
        </w:rPr>
        <w:t>(</w:t>
      </w:r>
      <w:r>
        <w:t>2.1)</w:t>
      </w:r>
      <w:r>
        <w:rPr>
          <w:rFonts w:hint="eastAsia"/>
        </w:rPr>
        <w:t>不难看出在</w:t>
      </w:r>
      <w:proofErr w:type="gramStart"/>
      <w:r>
        <w:rPr>
          <w:rFonts w:hint="eastAsia"/>
        </w:rPr>
        <w:t>二维上卷积</w:t>
      </w:r>
      <w:proofErr w:type="gramEnd"/>
      <w:r>
        <w:rPr>
          <w:rFonts w:hint="eastAsia"/>
        </w:rPr>
        <w:t>运算是以函数</w:t>
      </w:r>
      <m:oMath>
        <m:r>
          <m:rPr>
            <m:sty m:val="p"/>
          </m:rPr>
          <w:rPr>
            <w:rFonts w:ascii="Cambria Math" w:hAnsi="Cambria Math"/>
          </w:rPr>
          <m:t>f</m:t>
        </m:r>
      </m:oMath>
      <w:r>
        <w:rPr>
          <w:rFonts w:hint="eastAsia"/>
        </w:rPr>
        <w:t>为权重，以</w:t>
      </w:r>
      <m:oMath>
        <m:r>
          <m:rPr>
            <m:sty m:val="p"/>
          </m:rPr>
          <w:rPr>
            <w:rFonts w:ascii="Cambria Math" w:hAnsi="Cambria Math"/>
          </w:rPr>
          <m:t>(x,y)</m:t>
        </m:r>
      </m:oMath>
      <w:r>
        <w:rPr>
          <w:rFonts w:hint="eastAsia"/>
        </w:rPr>
        <w:t>为中心进行加权</w:t>
      </w:r>
      <w:proofErr w:type="gramStart"/>
      <w:r>
        <w:rPr>
          <w:rFonts w:hint="eastAsia"/>
        </w:rPr>
        <w:t>求平均</w:t>
      </w:r>
      <w:proofErr w:type="gramEnd"/>
      <w:r>
        <w:rPr>
          <w:rFonts w:hint="eastAsia"/>
        </w:rPr>
        <w:t>的</w:t>
      </w:r>
      <w:r w:rsidR="0023770C">
        <w:rPr>
          <w:rFonts w:hint="eastAsia"/>
        </w:rPr>
        <w:t>操作。其离散的形式如公式</w:t>
      </w:r>
      <w:r w:rsidR="0023770C">
        <w:rPr>
          <w:rFonts w:hint="eastAsia"/>
        </w:rPr>
        <w:t>2.2</w:t>
      </w:r>
      <w:r w:rsidR="0023770C">
        <w:rPr>
          <w:rFonts w:hint="eastAsia"/>
        </w:rPr>
        <w:t>所示。</w:t>
      </w:r>
    </w:p>
    <w:p w:rsidR="0023770C" w:rsidRPr="00E8469D" w:rsidRDefault="00E23349" w:rsidP="00237A1B">
      <w:pPr>
        <w:tabs>
          <w:tab w:val="clear" w:pos="377"/>
        </w:tabs>
      </w:pPr>
      <m:oMathPara>
        <m:oMath>
          <m:eqArr>
            <m:eqArrPr>
              <m:maxDist m:val="1"/>
              <m:ctrlPr>
                <w:rPr>
                  <w:rFonts w:ascii="Cambria Math" w:hAnsi="Cambria Math"/>
                  <w:i/>
                </w:rPr>
              </m:ctrlPr>
            </m:eqArrPr>
            <m:e>
              <m:r>
                <m:rPr>
                  <m:sty m:val="p"/>
                </m:rPr>
                <w:rPr>
                  <w:rFonts w:ascii="Cambria Math" w:hAnsi="Cambria Math" w:hint="eastAsia"/>
                </w:rPr>
                <m:t>c</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t=-∞</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s=-∞</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s,t</m:t>
                          </m:r>
                        </m:e>
                      </m:d>
                      <m:r>
                        <w:rPr>
                          <w:rFonts w:ascii="Cambria Math" w:hAnsi="Cambria Math"/>
                        </w:rPr>
                        <m:t>×g</m:t>
                      </m:r>
                      <m:d>
                        <m:dPr>
                          <m:ctrlPr>
                            <w:rPr>
                              <w:rFonts w:ascii="Cambria Math" w:hAnsi="Cambria Math"/>
                              <w:i/>
                            </w:rPr>
                          </m:ctrlPr>
                        </m:dPr>
                        <m:e>
                          <m:r>
                            <w:rPr>
                              <w:rFonts w:ascii="Cambria Math" w:hAnsi="Cambria Math"/>
                            </w:rPr>
                            <m:t>x-s,y-t</m:t>
                          </m:r>
                        </m:e>
                      </m:d>
                      <m:r>
                        <m:rPr>
                          <m:sty m:val="p"/>
                        </m:rPr>
                        <w:rPr>
                          <w:rFonts w:ascii="Cambria Math" w:hAnsi="Cambria Math"/>
                        </w:rPr>
                        <m:t xml:space="preserve"> Δ</m:t>
                      </m:r>
                      <m:r>
                        <w:rPr>
                          <w:rFonts w:ascii="Cambria Math" w:hAnsi="Cambria Math"/>
                        </w:rPr>
                        <m:t xml:space="preserve">s </m:t>
                      </m:r>
                      <m:r>
                        <m:rPr>
                          <m:sty m:val="p"/>
                        </m:rPr>
                        <w:rPr>
                          <w:rFonts w:ascii="Cambria Math" w:hAnsi="Cambria Math"/>
                        </w:rPr>
                        <m:t>Δ</m:t>
                      </m:r>
                      <m:r>
                        <w:rPr>
                          <w:rFonts w:ascii="Cambria Math" w:hAnsi="Cambria Math"/>
                        </w:rPr>
                        <m:t>t</m:t>
                      </m:r>
                    </m:e>
                  </m:nary>
                  <m:r>
                    <w:rPr>
                      <w:rFonts w:ascii="Cambria Math" w:hAnsi="Cambria Math"/>
                    </w:rPr>
                    <m:t xml:space="preserve"> </m:t>
                  </m:r>
                </m:e>
              </m:nary>
              <m:r>
                <w:rPr>
                  <w:rFonts w:ascii="Cambria Math" w:hAnsi="Cambria Math"/>
                </w:rPr>
                <m:t>#</m:t>
              </m:r>
              <m:d>
                <m:dPr>
                  <m:ctrlPr>
                    <w:rPr>
                      <w:rFonts w:ascii="Cambria Math" w:hAnsi="Cambria Math"/>
                      <w:i/>
                    </w:rPr>
                  </m:ctrlPr>
                </m:dPr>
                <m:e>
                  <m:r>
                    <w:rPr>
                      <w:rFonts w:ascii="Cambria Math" w:hAnsi="Cambria Math"/>
                    </w:rPr>
                    <m:t>2.2</m:t>
                  </m:r>
                </m:e>
              </m:d>
            </m:e>
          </m:eqArr>
        </m:oMath>
      </m:oMathPara>
    </w:p>
    <w:p w:rsidR="00126B27" w:rsidRDefault="00733E8E" w:rsidP="00237A1B">
      <w:pPr>
        <w:tabs>
          <w:tab w:val="clear" w:pos="377"/>
        </w:tabs>
      </w:pPr>
      <w:r>
        <w:rPr>
          <w:rFonts w:hint="eastAsia"/>
        </w:rPr>
        <w:t>卷积层有</w:t>
      </w:r>
      <w:r>
        <w:rPr>
          <w:rFonts w:hint="eastAsia"/>
        </w:rPr>
        <w:t>3</w:t>
      </w:r>
      <w:r>
        <w:rPr>
          <w:rFonts w:hint="eastAsia"/>
        </w:rPr>
        <w:t>个重要的概念分别是共享权重、稀疏连接和平移</w:t>
      </w:r>
      <w:r w:rsidR="008055FB">
        <w:rPr>
          <w:rFonts w:hint="eastAsia"/>
        </w:rPr>
        <w:t>等</w:t>
      </w:r>
      <w:r>
        <w:rPr>
          <w:rFonts w:hint="eastAsia"/>
        </w:rPr>
        <w:t>变性。</w:t>
      </w:r>
      <w:r w:rsidR="00E62C51">
        <w:rPr>
          <w:rFonts w:hint="eastAsia"/>
        </w:rPr>
        <w:t>下面我们对这三个感念进行详细的阐述。</w:t>
      </w:r>
    </w:p>
    <w:p w:rsidR="00E62C51" w:rsidRPr="00DB2D3F" w:rsidRDefault="004375B7" w:rsidP="00E62C51">
      <w:pPr>
        <w:tabs>
          <w:tab w:val="clear" w:pos="377"/>
        </w:tabs>
      </w:pPr>
      <w:r>
        <w:lastRenderedPageBreak/>
        <w:tab/>
      </w:r>
      <w:r>
        <w:rPr>
          <w:rFonts w:hint="eastAsia"/>
        </w:rPr>
        <w:t>以</w:t>
      </w:r>
      <m:oMath>
        <m:r>
          <m:rPr>
            <m:sty m:val="p"/>
          </m:rPr>
          <w:rPr>
            <w:rFonts w:ascii="Cambria Math" w:hAnsi="Cambria Math" w:hint="eastAsia"/>
          </w:rPr>
          <m:t>W</m:t>
        </m:r>
        <m:r>
          <m:rPr>
            <m:sty m:val="p"/>
          </m:rPr>
          <w:rPr>
            <w:rFonts w:ascii="Cambria Math" w:hAnsi="Cambria Math"/>
          </w:rPr>
          <m:t>×H</m:t>
        </m:r>
      </m:oMath>
      <w:r w:rsidR="00DB2D3F">
        <w:rPr>
          <w:rFonts w:hint="eastAsia"/>
        </w:rPr>
        <w:t>的</w:t>
      </w:r>
      <w:r>
        <w:rPr>
          <w:rFonts w:hint="eastAsia"/>
        </w:rPr>
        <w:t>二维数据为例，</w:t>
      </w:r>
      <w:r w:rsidR="00DB2D3F">
        <w:rPr>
          <w:rFonts w:hint="eastAsia"/>
        </w:rPr>
        <w:t>如果要生成一张</w:t>
      </w:r>
      <m:oMath>
        <m:r>
          <m:rPr>
            <m:sty m:val="p"/>
          </m:rPr>
          <w:rPr>
            <w:rFonts w:ascii="Cambria Math" w:hAnsi="Cambria Math" w:hint="eastAsia"/>
          </w:rPr>
          <m:t>X</m:t>
        </m:r>
        <m:r>
          <m:rPr>
            <m:sty m:val="p"/>
          </m:rPr>
          <w:rPr>
            <w:rFonts w:ascii="Cambria Math" w:hAnsi="Cambria Math"/>
          </w:rPr>
          <m:t>×Y</m:t>
        </m:r>
      </m:oMath>
      <w:r w:rsidR="00DB2D3F">
        <w:rPr>
          <w:rFonts w:hint="eastAsia"/>
        </w:rPr>
        <w:t>的特征，以神经网络中全连接的方式需要</w:t>
      </w:r>
      <m:oMath>
        <m:r>
          <m:rPr>
            <m:sty m:val="p"/>
          </m:rPr>
          <w:rPr>
            <w:rFonts w:ascii="Cambria Math" w:hAnsi="Cambria Math" w:hint="eastAsia"/>
          </w:rPr>
          <m:t>W</m:t>
        </m:r>
        <m:r>
          <m:rPr>
            <m:sty m:val="p"/>
          </m:rPr>
          <w:rPr>
            <w:rFonts w:ascii="Cambria Math" w:hAnsi="Cambria Math"/>
          </w:rPr>
          <m:t>×H×X×Y</m:t>
        </m:r>
      </m:oMath>
      <w:r w:rsidR="00E62C51">
        <w:t xml:space="preserve"> </w:t>
      </w:r>
      <w:proofErr w:type="gramStart"/>
      <w:r w:rsidR="00DB2D3F">
        <w:rPr>
          <w:rFonts w:hint="eastAsia"/>
        </w:rPr>
        <w:t>个</w:t>
      </w:r>
      <w:proofErr w:type="gramEnd"/>
      <w:r w:rsidR="00DB2D3F">
        <w:rPr>
          <w:rFonts w:hint="eastAsia"/>
        </w:rPr>
        <w:t>参数，如果数据长度和宽度较大，需要的参数个数太多以至于无法进行有效地训练计算</w:t>
      </w:r>
      <w:r w:rsidR="00E62C51">
        <w:rPr>
          <w:rFonts w:hint="eastAsia"/>
        </w:rPr>
        <w:t>。</w:t>
      </w:r>
      <w:r w:rsidR="00DB2D3F">
        <w:rPr>
          <w:rFonts w:hint="eastAsia"/>
        </w:rPr>
        <w:t>因此在卷积层中定义了感受视野</w:t>
      </w:r>
      <w:r w:rsidR="00E62C51">
        <w:rPr>
          <w:rFonts w:hint="eastAsia"/>
        </w:rPr>
        <w:t>，</w:t>
      </w:r>
      <w:r w:rsidR="00E62C51" w:rsidRPr="00E62C51">
        <w:rPr>
          <w:rFonts w:hint="eastAsia"/>
        </w:rPr>
        <w:t>通过一个带有卷积核的感受视野扫描生成的下一层神经元矩阵称为一个特征映射图</w:t>
      </w:r>
      <w:r w:rsidR="00E62C51">
        <w:rPr>
          <w:rFonts w:hint="eastAsia"/>
        </w:rPr>
        <w:t>(</w:t>
      </w:r>
      <w:r w:rsidR="00E62C51" w:rsidRPr="00E62C51">
        <w:rPr>
          <w:rFonts w:hint="eastAsia"/>
        </w:rPr>
        <w:t>feature map</w:t>
      </w:r>
      <w:r w:rsidR="00E62C51">
        <w:t>)</w:t>
      </w:r>
      <w:r w:rsidR="00E62C51">
        <w:rPr>
          <w:rFonts w:hint="eastAsia"/>
        </w:rPr>
        <w:t>。在同一个特征映射图中的神经元使用的卷积核是相同的</w:t>
      </w:r>
      <w:r w:rsidR="00E62C51">
        <w:rPr>
          <w:rFonts w:hint="eastAsia"/>
        </w:rPr>
        <w:t>(</w:t>
      </w:r>
      <w:r w:rsidR="00E62C51" w:rsidRPr="00E62C51">
        <w:rPr>
          <w:rFonts w:hint="eastAsia"/>
        </w:rPr>
        <w:t>一个卷积核对应一个</w:t>
      </w:r>
      <w:r w:rsidR="00E62C51">
        <w:rPr>
          <w:rFonts w:hint="eastAsia"/>
        </w:rPr>
        <w:t>特征图</w:t>
      </w:r>
      <w:r w:rsidR="00E62C51">
        <w:t>)</w:t>
      </w:r>
      <w:r w:rsidR="00E62C51">
        <w:rPr>
          <w:rFonts w:hint="eastAsia"/>
        </w:rPr>
        <w:t>，因此这些神经元具有共享的权重。</w:t>
      </w:r>
      <w:r w:rsidR="009B58E0">
        <w:rPr>
          <w:rFonts w:hint="eastAsia"/>
        </w:rPr>
        <w:t>由于有感受视野的存在</w:t>
      </w:r>
      <w:r w:rsidR="00E62C51">
        <w:rPr>
          <w:rFonts w:hint="eastAsia"/>
        </w:rPr>
        <w:t>即隐藏层的神经元并不是与全部的输入层相连而是与感受视野范围内的输入层相连进行卷积运算。</w:t>
      </w:r>
      <w:r w:rsidR="00047CF6">
        <w:rPr>
          <w:rFonts w:hint="eastAsia"/>
        </w:rPr>
        <w:t>如图</w:t>
      </w:r>
      <w:r w:rsidR="00047CF6">
        <w:rPr>
          <w:rFonts w:hint="eastAsia"/>
        </w:rPr>
        <w:t>2.3</w:t>
      </w:r>
      <w:r w:rsidR="00047CF6">
        <w:rPr>
          <w:rFonts w:hint="eastAsia"/>
        </w:rPr>
        <w:t>所示</w:t>
      </w:r>
      <w:r w:rsidR="008055FB">
        <w:rPr>
          <w:rFonts w:hint="eastAsia"/>
        </w:rPr>
        <w:t>，</w:t>
      </w:r>
      <w:r w:rsidR="008055FB" w:rsidRPr="008055FB">
        <w:rPr>
          <w:rFonts w:hint="eastAsia"/>
        </w:rPr>
        <w:t>CNN</w:t>
      </w:r>
      <w:r w:rsidR="008055FB" w:rsidRPr="008055FB">
        <w:rPr>
          <w:rFonts w:hint="eastAsia"/>
        </w:rPr>
        <w:t>层与层之间的连接并不全是全连接，而是</w:t>
      </w:r>
      <w:r w:rsidR="008055FB">
        <w:rPr>
          <w:rFonts w:hint="eastAsia"/>
        </w:rPr>
        <w:t>稀疏</w:t>
      </w:r>
      <w:r w:rsidR="008055FB" w:rsidRPr="008055FB">
        <w:rPr>
          <w:rFonts w:hint="eastAsia"/>
        </w:rPr>
        <w:t>连接，它的</w:t>
      </w:r>
      <w:r w:rsidR="008055FB">
        <w:rPr>
          <w:rFonts w:hint="eastAsia"/>
        </w:rPr>
        <w:t>目的</w:t>
      </w:r>
      <w:r w:rsidR="008055FB" w:rsidRPr="008055FB">
        <w:rPr>
          <w:rFonts w:hint="eastAsia"/>
        </w:rPr>
        <w:t>就是大幅度减少参数</w:t>
      </w:r>
      <w:r w:rsidR="008055FB">
        <w:rPr>
          <w:rFonts w:hint="eastAsia"/>
        </w:rPr>
        <w:t>个数</w:t>
      </w:r>
      <w:r w:rsidR="008466DA">
        <w:rPr>
          <w:rFonts w:hint="eastAsia"/>
        </w:rPr>
        <w:t>。</w:t>
      </w:r>
      <w:r w:rsidR="008055FB" w:rsidRPr="008055FB">
        <w:rPr>
          <w:rFonts w:hint="eastAsia"/>
        </w:rPr>
        <w:t>当输入发生改变，输出自然也会发生相同的变化</w:t>
      </w:r>
      <w:r w:rsidR="008466DA">
        <w:rPr>
          <w:rFonts w:hint="eastAsia"/>
        </w:rPr>
        <w:t>，具备平移等变性</w:t>
      </w:r>
      <w:r w:rsidR="008055FB" w:rsidRPr="008055FB">
        <w:rPr>
          <w:rFonts w:hint="eastAsia"/>
        </w:rPr>
        <w:t>。平移等变性是由参数共享形成的。</w:t>
      </w:r>
    </w:p>
    <w:p w:rsidR="00E62C51" w:rsidRDefault="009B58E0" w:rsidP="009B58E0">
      <w:pPr>
        <w:tabs>
          <w:tab w:val="clear" w:pos="377"/>
        </w:tabs>
        <w:jc w:val="center"/>
      </w:pPr>
      <w:r>
        <w:rPr>
          <w:noProof/>
        </w:rPr>
        <w:drawing>
          <wp:inline distT="0" distB="0" distL="0" distR="0">
            <wp:extent cx="2872740" cy="21831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1980" cy="2197751"/>
                    </a:xfrm>
                    <a:prstGeom prst="rect">
                      <a:avLst/>
                    </a:prstGeom>
                    <a:noFill/>
                    <a:ln>
                      <a:noFill/>
                    </a:ln>
                  </pic:spPr>
                </pic:pic>
              </a:graphicData>
            </a:graphic>
          </wp:inline>
        </w:drawing>
      </w:r>
    </w:p>
    <w:p w:rsidR="009B58E0" w:rsidRDefault="009B58E0" w:rsidP="009B58E0">
      <w:pPr>
        <w:tabs>
          <w:tab w:val="clear" w:pos="377"/>
        </w:tabs>
        <w:jc w:val="center"/>
        <w:rPr>
          <w:rFonts w:ascii="宋体" w:hAnsi="宋体"/>
          <w:color w:val="000000"/>
          <w:sz w:val="21"/>
          <w:shd w:val="clear" w:color="auto" w:fill="FFFFFF"/>
        </w:rPr>
      </w:pPr>
      <w:r w:rsidRPr="00621A06">
        <w:rPr>
          <w:rFonts w:ascii="宋体" w:hAnsi="宋体" w:hint="eastAsia"/>
          <w:color w:val="000000"/>
          <w:sz w:val="21"/>
          <w:shd w:val="clear" w:color="auto" w:fill="FFFFFF"/>
        </w:rPr>
        <w:t>图2.3 稀疏连接，（a）表示</w:t>
      </w:r>
      <w:r w:rsidR="006F6659">
        <w:rPr>
          <w:rFonts w:ascii="宋体" w:hAnsi="宋体" w:hint="eastAsia"/>
          <w:color w:val="000000"/>
          <w:sz w:val="21"/>
          <w:shd w:val="clear" w:color="auto" w:fill="FFFFFF"/>
        </w:rPr>
        <w:t>全连接</w:t>
      </w:r>
      <w:r w:rsidRPr="00621A06">
        <w:rPr>
          <w:rFonts w:ascii="宋体" w:hAnsi="宋体" w:hint="eastAsia"/>
          <w:color w:val="000000"/>
          <w:sz w:val="21"/>
          <w:shd w:val="clear" w:color="auto" w:fill="FFFFFF"/>
        </w:rPr>
        <w:t>的结果，（b）使用</w:t>
      </w:r>
      <w:r w:rsidR="006F6659">
        <w:rPr>
          <w:rFonts w:ascii="宋体" w:hAnsi="宋体" w:hint="eastAsia"/>
          <w:color w:val="000000"/>
          <w:sz w:val="21"/>
          <w:shd w:val="clear" w:color="auto" w:fill="FFFFFF"/>
        </w:rPr>
        <w:t>感受视野</w:t>
      </w:r>
      <w:r w:rsidRPr="00621A06">
        <w:rPr>
          <w:rFonts w:ascii="宋体" w:hAnsi="宋体" w:hint="eastAsia"/>
          <w:color w:val="000000"/>
          <w:sz w:val="21"/>
          <w:shd w:val="clear" w:color="auto" w:fill="FFFFFF"/>
        </w:rPr>
        <w:t>为2的卷积</w:t>
      </w:r>
      <w:proofErr w:type="gramStart"/>
      <w:r w:rsidRPr="00621A06">
        <w:rPr>
          <w:rFonts w:ascii="宋体" w:hAnsi="宋体" w:hint="eastAsia"/>
          <w:color w:val="000000"/>
          <w:sz w:val="21"/>
          <w:shd w:val="clear" w:color="auto" w:fill="FFFFFF"/>
        </w:rPr>
        <w:t>核产生</w:t>
      </w:r>
      <w:proofErr w:type="gramEnd"/>
      <w:r w:rsidRPr="00621A06">
        <w:rPr>
          <w:rFonts w:ascii="宋体" w:hAnsi="宋体" w:hint="eastAsia"/>
          <w:color w:val="000000"/>
          <w:sz w:val="21"/>
          <w:shd w:val="clear" w:color="auto" w:fill="FFFFFF"/>
        </w:rPr>
        <w:t>的</w:t>
      </w:r>
      <w:r w:rsidR="006F6659">
        <w:rPr>
          <w:rFonts w:ascii="宋体" w:hAnsi="宋体" w:hint="eastAsia"/>
          <w:color w:val="000000"/>
          <w:sz w:val="21"/>
          <w:shd w:val="clear" w:color="auto" w:fill="FFFFFF"/>
        </w:rPr>
        <w:t>结果</w:t>
      </w:r>
    </w:p>
    <w:p w:rsidR="008466DA" w:rsidRDefault="008466DA" w:rsidP="008466DA">
      <w:pPr>
        <w:pStyle w:val="3"/>
        <w:spacing w:before="120"/>
      </w:pPr>
      <w:bookmarkStart w:id="23" w:name="_Toc514756662"/>
      <w:r>
        <w:rPr>
          <w:rFonts w:hint="eastAsia"/>
        </w:rPr>
        <w:t>2.</w:t>
      </w:r>
      <w:r w:rsidR="0050631B">
        <w:rPr>
          <w:rFonts w:hint="eastAsia"/>
        </w:rPr>
        <w:t>4</w:t>
      </w:r>
      <w:r>
        <w:rPr>
          <w:rFonts w:hint="eastAsia"/>
        </w:rPr>
        <w:t>.2</w:t>
      </w:r>
      <w:r>
        <w:t xml:space="preserve">  </w:t>
      </w:r>
      <w:r>
        <w:rPr>
          <w:rFonts w:hint="eastAsia"/>
        </w:rPr>
        <w:t>池化</w:t>
      </w:r>
      <w:bookmarkEnd w:id="23"/>
    </w:p>
    <w:p w:rsidR="008466DA" w:rsidRDefault="008466DA" w:rsidP="008466DA">
      <w:r>
        <w:tab/>
      </w:r>
      <w:r w:rsidRPr="008466DA">
        <w:rPr>
          <w:rFonts w:hint="eastAsia"/>
        </w:rPr>
        <w:t>在通过卷积获得了特征之后，下一步我们希望利用这些特征去做</w:t>
      </w:r>
      <w:r>
        <w:rPr>
          <w:rFonts w:hint="eastAsia"/>
        </w:rPr>
        <w:t>分析</w:t>
      </w:r>
      <w:r w:rsidRPr="008466DA">
        <w:rPr>
          <w:rFonts w:hint="eastAsia"/>
        </w:rPr>
        <w:t>。理论上讲，人们可以用所有提取得到的特征去训练分类器，但这样</w:t>
      </w:r>
      <w:proofErr w:type="gramStart"/>
      <w:r w:rsidRPr="008466DA">
        <w:rPr>
          <w:rFonts w:hint="eastAsia"/>
        </w:rPr>
        <w:t>做面临</w:t>
      </w:r>
      <w:proofErr w:type="gramEnd"/>
      <w:r w:rsidRPr="008466DA">
        <w:rPr>
          <w:rFonts w:hint="eastAsia"/>
        </w:rPr>
        <w:t>计算量的挑战。</w:t>
      </w:r>
      <w:r>
        <w:rPr>
          <w:rFonts w:hint="eastAsia"/>
        </w:rPr>
        <w:t>因此在处理之前我们要对提取出的特征映射图进行池化，池化的目的是</w:t>
      </w:r>
      <w:r w:rsidRPr="008466DA">
        <w:rPr>
          <w:rFonts w:hint="eastAsia"/>
        </w:rPr>
        <w:t>减少输入到分类器中的特征</w:t>
      </w:r>
      <w:r>
        <w:rPr>
          <w:rFonts w:hint="eastAsia"/>
        </w:rPr>
        <w:t>。池化的种类包含最大值池化、均值池化等。</w:t>
      </w:r>
    </w:p>
    <w:p w:rsidR="008466DA" w:rsidRDefault="008466DA" w:rsidP="008466DA">
      <w:r>
        <w:tab/>
      </w:r>
      <w:r w:rsidRPr="008466DA">
        <w:rPr>
          <w:rFonts w:hint="eastAsia"/>
        </w:rPr>
        <w:t>如果人们选择连续范围作为池化区域，并且只是池化相同的隐藏单元产生的特征，那么，这些池化单元就具有平移不变性。这就意味着即使图像经历了一个小的平移之后，依然会产生相同的</w:t>
      </w:r>
      <w:r w:rsidRPr="008466DA">
        <w:rPr>
          <w:rFonts w:hint="eastAsia"/>
        </w:rPr>
        <w:t xml:space="preserve"> (</w:t>
      </w:r>
      <w:r w:rsidRPr="008466DA">
        <w:rPr>
          <w:rFonts w:hint="eastAsia"/>
        </w:rPr>
        <w:t>池化的</w:t>
      </w:r>
      <w:r w:rsidRPr="008466DA">
        <w:rPr>
          <w:rFonts w:hint="eastAsia"/>
        </w:rPr>
        <w:t xml:space="preserve">) </w:t>
      </w:r>
      <w:r w:rsidRPr="008466DA">
        <w:rPr>
          <w:rFonts w:hint="eastAsia"/>
        </w:rPr>
        <w:t>特征。</w:t>
      </w:r>
    </w:p>
    <w:p w:rsidR="00011B90" w:rsidRPr="00B60DED" w:rsidRDefault="00B60DED" w:rsidP="003635C0">
      <w:pPr>
        <w:jc w:val="center"/>
      </w:pPr>
      <w:r>
        <w:rPr>
          <w:noProof/>
        </w:rPr>
        <w:lastRenderedPageBreak/>
        <w:drawing>
          <wp:inline distT="0" distB="0" distL="0" distR="0" wp14:anchorId="011E713F">
            <wp:extent cx="2125980" cy="1385130"/>
            <wp:effectExtent l="0" t="0" r="762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58611" cy="1406390"/>
                    </a:xfrm>
                    <a:prstGeom prst="rect">
                      <a:avLst/>
                    </a:prstGeom>
                    <a:noFill/>
                  </pic:spPr>
                </pic:pic>
              </a:graphicData>
            </a:graphic>
          </wp:inline>
        </w:drawing>
      </w:r>
    </w:p>
    <w:p w:rsidR="003635C0" w:rsidRDefault="003635C0" w:rsidP="003635C0">
      <w:pPr>
        <w:jc w:val="center"/>
        <w:rPr>
          <w:sz w:val="21"/>
          <w:szCs w:val="21"/>
        </w:rPr>
      </w:pPr>
      <w:r>
        <w:rPr>
          <w:rFonts w:hint="eastAsia"/>
          <w:sz w:val="21"/>
          <w:szCs w:val="21"/>
        </w:rPr>
        <w:t>图</w:t>
      </w:r>
      <w:r w:rsidR="00840D9E">
        <w:rPr>
          <w:rFonts w:hint="eastAsia"/>
          <w:sz w:val="21"/>
          <w:szCs w:val="21"/>
        </w:rPr>
        <w:t>2.3</w:t>
      </w:r>
      <w:r w:rsidR="00840D9E">
        <w:rPr>
          <w:sz w:val="21"/>
          <w:szCs w:val="21"/>
        </w:rPr>
        <w:t xml:space="preserve"> </w:t>
      </w:r>
      <w:r w:rsidR="00840D9E">
        <w:rPr>
          <w:rFonts w:hint="eastAsia"/>
          <w:sz w:val="21"/>
          <w:szCs w:val="21"/>
        </w:rPr>
        <w:t>池化</w:t>
      </w:r>
    </w:p>
    <w:p w:rsidR="00B66008" w:rsidRDefault="00847248" w:rsidP="00847248">
      <w:pPr>
        <w:pStyle w:val="2"/>
        <w:spacing w:before="120"/>
      </w:pPr>
      <w:bookmarkStart w:id="24" w:name="_Toc514756663"/>
      <w:r>
        <w:rPr>
          <w:rFonts w:hint="eastAsia"/>
        </w:rPr>
        <w:t>2.</w:t>
      </w:r>
      <w:r w:rsidR="0050631B">
        <w:rPr>
          <w:rFonts w:hint="eastAsia"/>
        </w:rPr>
        <w:t>5</w:t>
      </w:r>
      <w:r>
        <w:t xml:space="preserve">  </w:t>
      </w:r>
      <w:r>
        <w:rPr>
          <w:rFonts w:hint="eastAsia"/>
        </w:rPr>
        <w:t>本章小结</w:t>
      </w:r>
      <w:bookmarkEnd w:id="24"/>
    </w:p>
    <w:p w:rsidR="0050631B" w:rsidRDefault="00847248" w:rsidP="00FC3C53">
      <w:r>
        <w:tab/>
      </w:r>
      <w:r>
        <w:rPr>
          <w:rFonts w:hint="eastAsia"/>
        </w:rPr>
        <w:t>在本章中我们主要</w:t>
      </w:r>
      <w:r w:rsidR="006F5D65">
        <w:rPr>
          <w:rFonts w:hint="eastAsia"/>
        </w:rPr>
        <w:t>对车联网和深度学习的基础知识</w:t>
      </w:r>
      <w:r w:rsidR="00BC3F72">
        <w:rPr>
          <w:rFonts w:hint="eastAsia"/>
        </w:rPr>
        <w:t>和发展历史</w:t>
      </w:r>
      <w:r w:rsidR="006F5D65">
        <w:rPr>
          <w:rFonts w:hint="eastAsia"/>
        </w:rPr>
        <w:t>进行了介绍</w:t>
      </w:r>
      <w:r w:rsidR="00BC3F72">
        <w:rPr>
          <w:rFonts w:hint="eastAsia"/>
        </w:rPr>
        <w:t>。</w:t>
      </w:r>
      <w:r w:rsidR="00BC3F72" w:rsidRPr="00BC3F72">
        <w:rPr>
          <w:rFonts w:hint="eastAsia"/>
        </w:rPr>
        <w:t>学习任一门知识都应该先从其历史开始，把握了历史，也就抓住了现在与未来</w:t>
      </w:r>
      <w:r w:rsidR="006F5D65">
        <w:rPr>
          <w:rFonts w:hint="eastAsia"/>
        </w:rPr>
        <w:t>。</w:t>
      </w:r>
      <w:r w:rsidR="00BC3F72">
        <w:rPr>
          <w:rFonts w:hint="eastAsia"/>
        </w:rPr>
        <w:t>本章</w:t>
      </w:r>
      <w:r w:rsidR="006F5D65">
        <w:rPr>
          <w:rFonts w:hint="eastAsia"/>
        </w:rPr>
        <w:t>重点对本文后续要采用的卷积神经网络进行了详细的介绍。通过了解卷积计算和卷积层</w:t>
      </w:r>
      <w:r w:rsidR="00B60DED">
        <w:rPr>
          <w:rFonts w:hint="eastAsia"/>
        </w:rPr>
        <w:t>的权重共享、稀疏连接和池化层的一些池化方法对</w:t>
      </w:r>
      <w:r w:rsidR="00BC3F72">
        <w:rPr>
          <w:rFonts w:hint="eastAsia"/>
        </w:rPr>
        <w:t>卷积神经网络的架构和工作方式有了一定的了解。通过这些介绍能够更好地理解后续的模型。</w:t>
      </w:r>
    </w:p>
    <w:p w:rsidR="00083820" w:rsidRDefault="00083820" w:rsidP="00FC3C53">
      <w:r>
        <w:rPr>
          <w:rFonts w:hint="eastAsia"/>
        </w:rPr>
        <w:t xml:space="preserve"> </w:t>
      </w:r>
      <w:r>
        <w:t xml:space="preserve">                                                                          </w:t>
      </w:r>
    </w:p>
    <w:p w:rsidR="00083820" w:rsidRDefault="00083820" w:rsidP="00FC3C53">
      <w:r>
        <w:rPr>
          <w:rFonts w:hint="eastAsia"/>
        </w:rPr>
        <w:t xml:space="preserve"> </w:t>
      </w:r>
      <w:r>
        <w:t xml:space="preserve">                                                                          </w:t>
      </w:r>
    </w:p>
    <w:p w:rsidR="00083820" w:rsidRDefault="00083820" w:rsidP="00FC3C53">
      <w:r>
        <w:rPr>
          <w:rFonts w:hint="eastAsia"/>
        </w:rPr>
        <w:t xml:space="preserve"> </w:t>
      </w:r>
      <w:r>
        <w:t xml:space="preserve">                                                                          </w:t>
      </w:r>
    </w:p>
    <w:p w:rsidR="00083820" w:rsidRDefault="00083820">
      <w:pPr>
        <w:tabs>
          <w:tab w:val="clear" w:pos="377"/>
        </w:tabs>
        <w:spacing w:line="240" w:lineRule="auto"/>
        <w:jc w:val="left"/>
      </w:pPr>
      <w:r>
        <w:br w:type="page"/>
      </w:r>
    </w:p>
    <w:p w:rsidR="00BC3F72" w:rsidRDefault="00BC3F72" w:rsidP="00BC3F72"/>
    <w:p w:rsidR="00BC3F72" w:rsidRDefault="000009E1" w:rsidP="00BC3F72">
      <w:pPr>
        <w:pStyle w:val="1"/>
      </w:pPr>
      <w:bookmarkStart w:id="25" w:name="_Toc514756664"/>
      <w:r>
        <w:rPr>
          <w:rFonts w:hint="eastAsia"/>
        </w:rPr>
        <w:t>3</w:t>
      </w:r>
      <w:r>
        <w:t xml:space="preserve">  </w:t>
      </w:r>
      <w:r w:rsidR="002D1C8D">
        <w:rPr>
          <w:rFonts w:hint="eastAsia"/>
        </w:rPr>
        <w:t>模型建立和问题描述</w:t>
      </w:r>
      <w:bookmarkEnd w:id="25"/>
    </w:p>
    <w:p w:rsidR="003B28EB" w:rsidRPr="00786E60" w:rsidRDefault="000009E1" w:rsidP="003B28EB">
      <w:r>
        <w:tab/>
      </w:r>
      <w:r w:rsidR="003D5763">
        <w:rPr>
          <w:rFonts w:hint="eastAsia"/>
        </w:rPr>
        <w:t>在本节中我们将详细阐述</w:t>
      </w:r>
      <w:r w:rsidR="00395FA0">
        <w:rPr>
          <w:rFonts w:hint="eastAsia"/>
        </w:rPr>
        <w:t>在车联网下</w:t>
      </w:r>
      <w:r w:rsidR="003D5763">
        <w:rPr>
          <w:rFonts w:hint="eastAsia"/>
        </w:rPr>
        <w:t>我们建立的</w:t>
      </w:r>
      <w:r w:rsidR="00DB772C">
        <w:rPr>
          <w:rFonts w:hint="eastAsia"/>
        </w:rPr>
        <w:t>满足一定延迟的最小化能耗</w:t>
      </w:r>
      <w:r w:rsidR="003D5763">
        <w:rPr>
          <w:rFonts w:hint="eastAsia"/>
        </w:rPr>
        <w:t>云雾结合模型</w:t>
      </w:r>
      <w:r w:rsidR="00DB772C">
        <w:rPr>
          <w:rFonts w:hint="eastAsia"/>
        </w:rPr>
        <w:t>。</w:t>
      </w:r>
      <w:r w:rsidR="002D1C8D">
        <w:rPr>
          <w:rFonts w:hint="eastAsia"/>
        </w:rPr>
        <w:t>如图</w:t>
      </w:r>
      <w:r w:rsidR="002D1C8D">
        <w:rPr>
          <w:rFonts w:hint="eastAsia"/>
        </w:rPr>
        <w:t>3.1</w:t>
      </w:r>
      <w:r w:rsidR="002D1C8D">
        <w:rPr>
          <w:rFonts w:hint="eastAsia"/>
        </w:rPr>
        <w:t>所示我们所考虑的系统框架包含：一组路侧单元</w:t>
      </w:r>
      <w:r w:rsidR="002D1C8D">
        <w:t>(RSUs)</w:t>
      </w:r>
      <w:r w:rsidR="002D1C8D">
        <w:rPr>
          <w:rFonts w:hint="eastAsia"/>
        </w:rPr>
        <w:t>，距离用户侧较近的雾层设备，距离用户较远的云服务中心。路侧单元接受来自用户的请求并通过本地局域网</w:t>
      </w:r>
      <w:r w:rsidR="00F647CF">
        <w:rPr>
          <w:rFonts w:hint="eastAsia"/>
        </w:rPr>
        <w:t>(</w:t>
      </w:r>
      <w:r w:rsidR="00F647CF">
        <w:t>LAN)</w:t>
      </w:r>
      <w:r w:rsidR="002D1C8D">
        <w:rPr>
          <w:rFonts w:hint="eastAsia"/>
        </w:rPr>
        <w:t>将他们转发到</w:t>
      </w:r>
      <w:r w:rsidR="00F647CF">
        <w:rPr>
          <w:rFonts w:hint="eastAsia"/>
        </w:rPr>
        <w:t>一组</w:t>
      </w:r>
      <w:r w:rsidR="00F647CF">
        <w:rPr>
          <w:rFonts w:hint="eastAsia"/>
        </w:rPr>
        <w:t>N</w:t>
      </w:r>
      <w:proofErr w:type="gramStart"/>
      <w:r w:rsidR="00F647CF">
        <w:rPr>
          <w:rFonts w:hint="eastAsia"/>
        </w:rPr>
        <w:t>个雾设备</w:t>
      </w:r>
      <w:proofErr w:type="gramEnd"/>
      <w:r w:rsidR="00F647CF">
        <w:rPr>
          <w:rFonts w:hint="eastAsia"/>
        </w:rPr>
        <w:t>上，在模型中</w:t>
      </w:r>
      <w:r w:rsidR="00F647CF">
        <w:rPr>
          <w:rFonts w:hint="eastAsia"/>
        </w:rPr>
        <w:t>RSU</w:t>
      </w:r>
      <w:r w:rsidR="00F647CF">
        <w:rPr>
          <w:rFonts w:hint="eastAsia"/>
        </w:rPr>
        <w:t>扮演着用户接口的角色。</w:t>
      </w:r>
      <w:r w:rsidR="00786E60" w:rsidRPr="00786E60">
        <w:rPr>
          <w:rFonts w:hint="eastAsia"/>
        </w:rPr>
        <w:t>雾节点可以处理一些对延迟敏感的轻量级请求</w:t>
      </w:r>
      <w:r w:rsidR="00786E60">
        <w:rPr>
          <w:rFonts w:hint="eastAsia"/>
        </w:rPr>
        <w:t>，对于运算量较大的请求或者说当前</w:t>
      </w:r>
      <w:proofErr w:type="gramStart"/>
      <w:r w:rsidR="00786E60">
        <w:rPr>
          <w:rFonts w:hint="eastAsia"/>
        </w:rPr>
        <w:t>雾设备</w:t>
      </w:r>
      <w:proofErr w:type="gramEnd"/>
      <w:r w:rsidR="00786E60">
        <w:rPr>
          <w:rFonts w:hint="eastAsia"/>
        </w:rPr>
        <w:t>处理请求较多无法及时处理，</w:t>
      </w:r>
      <w:proofErr w:type="gramStart"/>
      <w:r w:rsidR="00786E60">
        <w:rPr>
          <w:rFonts w:hint="eastAsia"/>
        </w:rPr>
        <w:t>雾设备</w:t>
      </w:r>
      <w:proofErr w:type="gramEnd"/>
      <w:r w:rsidR="00786E60">
        <w:rPr>
          <w:rFonts w:hint="eastAsia"/>
        </w:rPr>
        <w:t>可以将他们转发到其他</w:t>
      </w:r>
      <w:proofErr w:type="gramStart"/>
      <w:r w:rsidR="00786E60">
        <w:rPr>
          <w:rFonts w:hint="eastAsia"/>
        </w:rPr>
        <w:t>雾设备</w:t>
      </w:r>
      <w:proofErr w:type="gramEnd"/>
      <w:r w:rsidR="00786E60">
        <w:rPr>
          <w:rFonts w:hint="eastAsia"/>
        </w:rPr>
        <w:t>或者通过广域网</w:t>
      </w:r>
      <w:r w:rsidR="00786E60">
        <w:rPr>
          <w:rFonts w:hint="eastAsia"/>
        </w:rPr>
        <w:t>(</w:t>
      </w:r>
      <w:r w:rsidR="00786E60">
        <w:t>WAN)</w:t>
      </w:r>
      <w:r w:rsidR="00786E60">
        <w:rPr>
          <w:rFonts w:hint="eastAsia"/>
        </w:rPr>
        <w:t>转发到云服务器上进行处理。</w:t>
      </w:r>
      <w:proofErr w:type="gramStart"/>
      <w:r w:rsidR="00786E60" w:rsidRPr="00786E60">
        <w:rPr>
          <w:rFonts w:hint="eastAsia"/>
        </w:rPr>
        <w:t>每个云</w:t>
      </w:r>
      <w:proofErr w:type="gramEnd"/>
      <w:r w:rsidR="00786E60" w:rsidRPr="00786E60">
        <w:rPr>
          <w:rFonts w:hint="eastAsia"/>
        </w:rPr>
        <w:t>服务器都</w:t>
      </w:r>
      <w:r w:rsidR="00786E60">
        <w:rPr>
          <w:rFonts w:hint="eastAsia"/>
        </w:rPr>
        <w:t>承载着</w:t>
      </w:r>
      <w:r w:rsidR="00786E60" w:rsidRPr="00786E60">
        <w:rPr>
          <w:rFonts w:hint="eastAsia"/>
        </w:rPr>
        <w:t>许多同类的计算机器</w:t>
      </w:r>
      <w:r w:rsidR="00786E60">
        <w:rPr>
          <w:rFonts w:hint="eastAsia"/>
        </w:rPr>
        <w:t>。从</w:t>
      </w:r>
      <w:proofErr w:type="gramStart"/>
      <w:r w:rsidR="00786E60">
        <w:rPr>
          <w:rFonts w:hint="eastAsia"/>
        </w:rPr>
        <w:t>雾设备</w:t>
      </w:r>
      <w:proofErr w:type="gramEnd"/>
      <w:r w:rsidR="00786E60">
        <w:rPr>
          <w:rFonts w:hint="eastAsia"/>
        </w:rPr>
        <w:t>到云服务器通过广域网传输，由于广域网从雾到云跨越的地理区域较大，因此传输延迟不能被忽略，应该考虑通信延迟和带宽</w:t>
      </w:r>
      <w:r w:rsidR="00424A3D">
        <w:rPr>
          <w:rFonts w:hint="eastAsia"/>
        </w:rPr>
        <w:t>。此外云节点或雾节点对请求的处理延迟也应该被加入到请求的总延迟中。因此在延迟方面我们主要考虑从车发送</w:t>
      </w:r>
      <w:r w:rsidR="00085C4A">
        <w:rPr>
          <w:rFonts w:hint="eastAsia"/>
        </w:rPr>
        <w:t>请求到</w:t>
      </w:r>
      <w:r w:rsidR="00085C4A">
        <w:rPr>
          <w:rFonts w:hint="eastAsia"/>
        </w:rPr>
        <w:t>RSU</w:t>
      </w:r>
      <w:r w:rsidR="00085C4A">
        <w:rPr>
          <w:rFonts w:hint="eastAsia"/>
        </w:rPr>
        <w:t>的延迟、请求的</w:t>
      </w:r>
      <w:bookmarkStart w:id="26" w:name="_Hlk513632307"/>
      <w:r w:rsidR="00085C4A">
        <w:rPr>
          <w:rFonts w:hint="eastAsia"/>
        </w:rPr>
        <w:t>处理延迟</w:t>
      </w:r>
      <w:r w:rsidR="003B28EB">
        <w:rPr>
          <w:rFonts w:hint="eastAsia"/>
        </w:rPr>
        <w:t>（云和雾）</w:t>
      </w:r>
      <w:r w:rsidR="00085C4A">
        <w:rPr>
          <w:rFonts w:hint="eastAsia"/>
        </w:rPr>
        <w:t>、请求发送到云服务器上的延迟。至于为什么不考虑请求返回给用户</w:t>
      </w:r>
      <w:bookmarkEnd w:id="26"/>
      <w:r w:rsidR="00085C4A">
        <w:rPr>
          <w:rFonts w:hint="eastAsia"/>
        </w:rPr>
        <w:t>的延迟，因为一般来说请求的结果数据是远远小于请求上传的数据的，在</w:t>
      </w:r>
      <w:r w:rsidR="00085C4A">
        <w:rPr>
          <w:rFonts w:hint="eastAsia"/>
        </w:rPr>
        <w:t>[</w:t>
      </w:r>
      <w:r w:rsidR="00085C4A">
        <w:t>]</w:t>
      </w:r>
      <w:r w:rsidR="00085C4A">
        <w:rPr>
          <w:rFonts w:hint="eastAsia"/>
        </w:rPr>
        <w:t>这篇文章</w:t>
      </w:r>
      <w:r w:rsidR="003B28EB">
        <w:rPr>
          <w:rFonts w:hint="eastAsia"/>
        </w:rPr>
        <w:t>有</w:t>
      </w:r>
      <w:r w:rsidR="00085C4A">
        <w:rPr>
          <w:rFonts w:hint="eastAsia"/>
        </w:rPr>
        <w:t>中详细的解释。</w:t>
      </w:r>
      <w:r w:rsidR="003B28EB">
        <w:rPr>
          <w:rFonts w:hint="eastAsia"/>
        </w:rPr>
        <w:t>在能耗方面，我们主要考虑车辆发送请求到</w:t>
      </w:r>
      <w:r w:rsidR="003B28EB">
        <w:rPr>
          <w:rFonts w:hint="eastAsia"/>
        </w:rPr>
        <w:t>RSU</w:t>
      </w:r>
      <w:r w:rsidR="003B28EB">
        <w:rPr>
          <w:rFonts w:hint="eastAsia"/>
        </w:rPr>
        <w:t>所消耗的能量、云服务器消耗的能量、</w:t>
      </w:r>
      <w:proofErr w:type="gramStart"/>
      <w:r w:rsidR="003B28EB">
        <w:rPr>
          <w:rFonts w:hint="eastAsia"/>
        </w:rPr>
        <w:t>雾设备</w:t>
      </w:r>
      <w:proofErr w:type="gramEnd"/>
      <w:r w:rsidR="003B28EB">
        <w:rPr>
          <w:rFonts w:hint="eastAsia"/>
        </w:rPr>
        <w:t>消耗的能量。表</w:t>
      </w:r>
      <w:r w:rsidR="003B28EB">
        <w:rPr>
          <w:rFonts w:hint="eastAsia"/>
        </w:rPr>
        <w:t>3.1</w:t>
      </w:r>
      <w:r w:rsidR="003B28EB">
        <w:rPr>
          <w:rFonts w:hint="eastAsia"/>
        </w:rPr>
        <w:t>中总结了接下来我们要用到的公式符号。</w:t>
      </w:r>
    </w:p>
    <w:p w:rsidR="002D1C8D" w:rsidRDefault="003B28EB" w:rsidP="003B28EB">
      <w:pPr>
        <w:jc w:val="center"/>
      </w:pPr>
      <w:r>
        <w:rPr>
          <w:noProof/>
        </w:rPr>
        <w:drawing>
          <wp:inline distT="0" distB="0" distL="0" distR="0">
            <wp:extent cx="4724708" cy="34366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4851" cy="3451272"/>
                    </a:xfrm>
                    <a:prstGeom prst="rect">
                      <a:avLst/>
                    </a:prstGeom>
                    <a:noFill/>
                    <a:ln>
                      <a:noFill/>
                    </a:ln>
                  </pic:spPr>
                </pic:pic>
              </a:graphicData>
            </a:graphic>
          </wp:inline>
        </w:drawing>
      </w:r>
    </w:p>
    <w:p w:rsidR="003B28EB" w:rsidRDefault="003B28EB" w:rsidP="004D57CF">
      <w:pPr>
        <w:jc w:val="center"/>
        <w:rPr>
          <w:sz w:val="21"/>
          <w:szCs w:val="21"/>
        </w:rPr>
      </w:pPr>
      <w:bookmarkStart w:id="27" w:name="_Hlk514151824"/>
      <w:r>
        <w:rPr>
          <w:rFonts w:hint="eastAsia"/>
          <w:sz w:val="21"/>
          <w:szCs w:val="21"/>
        </w:rPr>
        <w:lastRenderedPageBreak/>
        <w:t>图</w:t>
      </w:r>
      <w:r>
        <w:rPr>
          <w:rFonts w:hint="eastAsia"/>
          <w:sz w:val="21"/>
          <w:szCs w:val="21"/>
        </w:rPr>
        <w:t>3.1</w:t>
      </w:r>
      <w:r>
        <w:rPr>
          <w:sz w:val="21"/>
          <w:szCs w:val="21"/>
        </w:rPr>
        <w:t xml:space="preserve"> </w:t>
      </w:r>
      <w:r w:rsidRPr="003B28EB">
        <w:rPr>
          <w:rFonts w:hint="eastAsia"/>
          <w:sz w:val="21"/>
          <w:szCs w:val="21"/>
        </w:rPr>
        <w:t>雾云计算系统的整体架构</w:t>
      </w:r>
      <w:r>
        <w:rPr>
          <w:rFonts w:hint="eastAsia"/>
          <w:sz w:val="21"/>
          <w:szCs w:val="21"/>
        </w:rPr>
        <w:t>图</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4D57CF" w:rsidTr="00FB3579">
        <w:tc>
          <w:tcPr>
            <w:tcW w:w="4530" w:type="dxa"/>
            <w:tcBorders>
              <w:top w:val="single" w:sz="4" w:space="0" w:color="auto"/>
              <w:bottom w:val="single" w:sz="4" w:space="0" w:color="auto"/>
            </w:tcBorders>
          </w:tcPr>
          <w:p w:rsidR="004D57CF" w:rsidRDefault="00FB3579" w:rsidP="004D57CF">
            <w:pPr>
              <w:jc w:val="center"/>
              <w:rPr>
                <w:rStyle w:val="af1"/>
                <w:b w:val="0"/>
                <w:bCs w:val="0"/>
                <w:sz w:val="21"/>
                <w:szCs w:val="21"/>
              </w:rPr>
            </w:pPr>
            <w:r>
              <w:rPr>
                <w:rStyle w:val="af1"/>
                <w:rFonts w:hint="eastAsia"/>
                <w:b w:val="0"/>
                <w:bCs w:val="0"/>
                <w:sz w:val="21"/>
                <w:szCs w:val="21"/>
              </w:rPr>
              <w:t>符号</w:t>
            </w:r>
          </w:p>
        </w:tc>
        <w:tc>
          <w:tcPr>
            <w:tcW w:w="4530" w:type="dxa"/>
            <w:tcBorders>
              <w:top w:val="single" w:sz="4" w:space="0" w:color="auto"/>
              <w:bottom w:val="single" w:sz="4" w:space="0" w:color="auto"/>
            </w:tcBorders>
          </w:tcPr>
          <w:p w:rsidR="004D57CF" w:rsidRDefault="00FB3579" w:rsidP="004D57CF">
            <w:pPr>
              <w:jc w:val="center"/>
              <w:rPr>
                <w:rStyle w:val="af1"/>
                <w:b w:val="0"/>
                <w:bCs w:val="0"/>
                <w:sz w:val="21"/>
                <w:szCs w:val="21"/>
              </w:rPr>
            </w:pPr>
            <w:r>
              <w:rPr>
                <w:rStyle w:val="af1"/>
                <w:rFonts w:hint="eastAsia"/>
                <w:b w:val="0"/>
                <w:bCs w:val="0"/>
                <w:sz w:val="21"/>
                <w:szCs w:val="21"/>
              </w:rPr>
              <w:t>定义</w:t>
            </w:r>
          </w:p>
        </w:tc>
      </w:tr>
      <w:tr w:rsidR="004D57CF" w:rsidTr="00FB3579">
        <w:tc>
          <w:tcPr>
            <w:tcW w:w="4530" w:type="dxa"/>
            <w:tcBorders>
              <w:top w:val="single" w:sz="4" w:space="0" w:color="auto"/>
            </w:tcBorders>
          </w:tcPr>
          <w:p w:rsidR="0013085C" w:rsidRPr="0013085C" w:rsidRDefault="0013085C" w:rsidP="0013085C">
            <w:pPr>
              <w:jc w:val="center"/>
              <w:rPr>
                <w:rStyle w:val="af1"/>
                <w:b w:val="0"/>
                <w:bCs w:val="0"/>
                <w:sz w:val="21"/>
                <w:szCs w:val="21"/>
              </w:rPr>
            </w:pPr>
            <w:proofErr w:type="spellStart"/>
            <w:r>
              <w:rPr>
                <w:rStyle w:val="af1"/>
                <w:rFonts w:hint="eastAsia"/>
                <w:b w:val="0"/>
                <w:bCs w:val="0"/>
                <w:sz w:val="21"/>
                <w:szCs w:val="21"/>
              </w:rPr>
              <w:t>i</w:t>
            </w:r>
            <w:r w:rsidR="00BF73E6">
              <w:rPr>
                <w:rStyle w:val="af1"/>
                <w:rFonts w:hint="eastAsia"/>
                <w:b w:val="0"/>
                <w:bCs w:val="0"/>
                <w:sz w:val="21"/>
                <w:szCs w:val="21"/>
              </w:rPr>
              <w:t>,</w:t>
            </w:r>
            <w:r w:rsidRPr="00BF73E6">
              <w:rPr>
                <w:rStyle w:val="af1"/>
                <w:b w:val="0"/>
                <w:bCs w:val="0"/>
                <w:sz w:val="21"/>
                <w:szCs w:val="21"/>
              </w:rPr>
              <w:t>N</w:t>
            </w:r>
            <w:r w:rsidR="00BF73E6">
              <w:rPr>
                <w:rStyle w:val="af1"/>
                <w:rFonts w:hint="eastAsia"/>
                <w:b w:val="0"/>
                <w:bCs w:val="0"/>
                <w:sz w:val="21"/>
                <w:szCs w:val="21"/>
              </w:rPr>
              <w:t>,</w:t>
            </w:r>
            <w:bookmarkStart w:id="28" w:name="_Hlk514246732"/>
            <w:r w:rsidR="00BF73E6" w:rsidRPr="00BF73E6">
              <w:rPr>
                <w:rStyle w:val="af1"/>
                <w:rFonts w:ascii="Monotype Corsiva" w:hAnsi="Monotype Corsiva"/>
                <w:b w:val="0"/>
                <w:bCs w:val="0"/>
                <w:sz w:val="21"/>
                <w:szCs w:val="21"/>
              </w:rPr>
              <w:t>N</w:t>
            </w:r>
            <w:bookmarkEnd w:id="28"/>
            <w:proofErr w:type="spellEnd"/>
          </w:p>
        </w:tc>
        <w:tc>
          <w:tcPr>
            <w:tcW w:w="4530" w:type="dxa"/>
            <w:tcBorders>
              <w:top w:val="single" w:sz="4" w:space="0" w:color="auto"/>
            </w:tcBorders>
          </w:tcPr>
          <w:p w:rsidR="004D57CF" w:rsidRDefault="00BF73E6" w:rsidP="004D57CF">
            <w:pPr>
              <w:jc w:val="center"/>
              <w:rPr>
                <w:rStyle w:val="af1"/>
                <w:b w:val="0"/>
                <w:bCs w:val="0"/>
                <w:sz w:val="21"/>
                <w:szCs w:val="21"/>
              </w:rPr>
            </w:pPr>
            <w:r>
              <w:rPr>
                <w:rStyle w:val="af1"/>
                <w:rFonts w:hint="eastAsia"/>
                <w:b w:val="0"/>
                <w:bCs w:val="0"/>
                <w:sz w:val="21"/>
                <w:szCs w:val="21"/>
              </w:rPr>
              <w:t>索引，集合大小，</w:t>
            </w:r>
            <w:proofErr w:type="gramStart"/>
            <w:r>
              <w:rPr>
                <w:rStyle w:val="af1"/>
                <w:rFonts w:hint="eastAsia"/>
                <w:b w:val="0"/>
                <w:bCs w:val="0"/>
                <w:sz w:val="21"/>
                <w:szCs w:val="21"/>
              </w:rPr>
              <w:t>雾设备</w:t>
            </w:r>
            <w:proofErr w:type="gramEnd"/>
            <w:r>
              <w:rPr>
                <w:rStyle w:val="af1"/>
                <w:rFonts w:hint="eastAsia"/>
                <w:b w:val="0"/>
                <w:bCs w:val="0"/>
                <w:sz w:val="21"/>
                <w:szCs w:val="21"/>
              </w:rPr>
              <w:t>集合</w:t>
            </w:r>
          </w:p>
        </w:tc>
      </w:tr>
      <w:tr w:rsidR="004D57CF" w:rsidTr="00FB3579">
        <w:tc>
          <w:tcPr>
            <w:tcW w:w="4530" w:type="dxa"/>
          </w:tcPr>
          <w:p w:rsidR="004D57CF" w:rsidRDefault="00BF73E6" w:rsidP="004D57CF">
            <w:pPr>
              <w:jc w:val="center"/>
              <w:rPr>
                <w:rStyle w:val="af1"/>
                <w:b w:val="0"/>
                <w:bCs w:val="0"/>
                <w:sz w:val="21"/>
                <w:szCs w:val="21"/>
              </w:rPr>
            </w:pPr>
            <w:proofErr w:type="spellStart"/>
            <w:r>
              <w:rPr>
                <w:rFonts w:ascii="CMMI10" w:hAnsi="CMMI10" w:cs="CMMI10"/>
                <w:i/>
                <w:iCs/>
                <w:sz w:val="20"/>
                <w:szCs w:val="20"/>
              </w:rPr>
              <w:t>j</w:t>
            </w:r>
            <w:r>
              <w:rPr>
                <w:rFonts w:ascii="CMMI10" w:hAnsi="CMMI10" w:cs="CMMI10" w:hint="eastAsia"/>
                <w:i/>
                <w:iCs/>
                <w:sz w:val="20"/>
                <w:szCs w:val="20"/>
              </w:rPr>
              <w:t>,M,</w:t>
            </w:r>
            <w:r w:rsidRPr="00BF73E6">
              <w:rPr>
                <w:rFonts w:ascii="Monotype Corsiva" w:hAnsi="Monotype Corsiva" w:cs="CMMI10"/>
                <w:i/>
                <w:iCs/>
                <w:sz w:val="20"/>
                <w:szCs w:val="20"/>
              </w:rPr>
              <w:t>M</w:t>
            </w:r>
            <w:proofErr w:type="spellEnd"/>
          </w:p>
        </w:tc>
        <w:tc>
          <w:tcPr>
            <w:tcW w:w="4530" w:type="dxa"/>
          </w:tcPr>
          <w:p w:rsidR="004D57CF" w:rsidRDefault="00BF73E6" w:rsidP="004D57CF">
            <w:pPr>
              <w:jc w:val="center"/>
              <w:rPr>
                <w:rStyle w:val="af1"/>
                <w:b w:val="0"/>
                <w:bCs w:val="0"/>
                <w:sz w:val="21"/>
                <w:szCs w:val="21"/>
              </w:rPr>
            </w:pPr>
            <w:r w:rsidRPr="00BF73E6">
              <w:rPr>
                <w:rStyle w:val="af1"/>
                <w:rFonts w:hint="eastAsia"/>
                <w:b w:val="0"/>
                <w:bCs w:val="0"/>
                <w:sz w:val="21"/>
                <w:szCs w:val="21"/>
              </w:rPr>
              <w:t>索引，集合大小，</w:t>
            </w:r>
            <w:r>
              <w:rPr>
                <w:rStyle w:val="af1"/>
                <w:rFonts w:hint="eastAsia"/>
                <w:b w:val="0"/>
                <w:bCs w:val="0"/>
                <w:sz w:val="21"/>
                <w:szCs w:val="21"/>
              </w:rPr>
              <w:t>云服务器</w:t>
            </w:r>
            <w:r w:rsidRPr="00BF73E6">
              <w:rPr>
                <w:rStyle w:val="af1"/>
                <w:rFonts w:hint="eastAsia"/>
                <w:b w:val="0"/>
                <w:bCs w:val="0"/>
                <w:sz w:val="21"/>
                <w:szCs w:val="21"/>
              </w:rPr>
              <w:t>集合</w:t>
            </w:r>
          </w:p>
        </w:tc>
      </w:tr>
      <w:tr w:rsidR="004D57CF" w:rsidTr="00FB3579">
        <w:tc>
          <w:tcPr>
            <w:tcW w:w="4530" w:type="dxa"/>
          </w:tcPr>
          <w:p w:rsidR="004D57CF" w:rsidRPr="00BF73E6" w:rsidRDefault="00BF73E6" w:rsidP="004D57CF">
            <w:pPr>
              <w:jc w:val="center"/>
              <w:rPr>
                <w:rStyle w:val="af1"/>
                <w:b w:val="0"/>
                <w:bCs w:val="0"/>
                <w:sz w:val="21"/>
                <w:szCs w:val="21"/>
              </w:rPr>
            </w:pPr>
            <w:proofErr w:type="spellStart"/>
            <w:proofErr w:type="gramStart"/>
            <w:r>
              <w:rPr>
                <w:rFonts w:ascii="CMMI10" w:hAnsi="CMMI10" w:cs="CMMI10"/>
                <w:i/>
                <w:iCs/>
                <w:sz w:val="20"/>
                <w:szCs w:val="20"/>
              </w:rPr>
              <w:t>r</w:t>
            </w:r>
            <w:r>
              <w:rPr>
                <w:rFonts w:ascii="CMMI10" w:hAnsi="CMMI10" w:cs="CMMI10" w:hint="eastAsia"/>
                <w:i/>
                <w:iCs/>
                <w:sz w:val="20"/>
                <w:szCs w:val="20"/>
              </w:rPr>
              <w:t>,</w:t>
            </w:r>
            <w:r>
              <w:rPr>
                <w:rFonts w:ascii="CMMI10" w:hAnsi="CMMI10" w:cs="CMMI10"/>
                <w:i/>
                <w:iCs/>
                <w:sz w:val="20"/>
                <w:szCs w:val="20"/>
              </w:rPr>
              <w:t>R</w:t>
            </w:r>
            <w:proofErr w:type="gramEnd"/>
            <w:r>
              <w:rPr>
                <w:rFonts w:ascii="CMMI10" w:hAnsi="CMMI10" w:cs="CMMI10"/>
                <w:i/>
                <w:iCs/>
                <w:sz w:val="20"/>
                <w:szCs w:val="20"/>
              </w:rPr>
              <w:t>,</w:t>
            </w:r>
            <w:r w:rsidRPr="00BF73E6">
              <w:rPr>
                <w:rFonts w:ascii="Monotype Corsiva" w:hAnsi="Monotype Corsiva" w:cs="CMSY10"/>
                <w:i/>
                <w:iCs/>
                <w:sz w:val="20"/>
                <w:szCs w:val="20"/>
              </w:rPr>
              <w:t>R</w:t>
            </w:r>
            <w:proofErr w:type="spellEnd"/>
          </w:p>
        </w:tc>
        <w:tc>
          <w:tcPr>
            <w:tcW w:w="4530" w:type="dxa"/>
          </w:tcPr>
          <w:p w:rsidR="004D57CF" w:rsidRDefault="00BF73E6" w:rsidP="004D57CF">
            <w:pPr>
              <w:jc w:val="center"/>
              <w:rPr>
                <w:rStyle w:val="af1"/>
                <w:b w:val="0"/>
                <w:bCs w:val="0"/>
                <w:sz w:val="21"/>
                <w:szCs w:val="21"/>
              </w:rPr>
            </w:pPr>
            <w:r w:rsidRPr="00BF73E6">
              <w:rPr>
                <w:rStyle w:val="af1"/>
                <w:rFonts w:hint="eastAsia"/>
                <w:b w:val="0"/>
                <w:bCs w:val="0"/>
                <w:sz w:val="21"/>
                <w:szCs w:val="21"/>
              </w:rPr>
              <w:t>索引，集合大小，</w:t>
            </w:r>
            <w:r>
              <w:rPr>
                <w:rStyle w:val="af1"/>
                <w:rFonts w:hint="eastAsia"/>
                <w:b w:val="0"/>
                <w:bCs w:val="0"/>
                <w:sz w:val="21"/>
                <w:szCs w:val="21"/>
              </w:rPr>
              <w:t>路侧单元</w:t>
            </w:r>
            <w:r w:rsidRPr="00BF73E6">
              <w:rPr>
                <w:rStyle w:val="af1"/>
                <w:rFonts w:hint="eastAsia"/>
                <w:b w:val="0"/>
                <w:bCs w:val="0"/>
                <w:sz w:val="21"/>
                <w:szCs w:val="21"/>
              </w:rPr>
              <w:t>集合</w:t>
            </w:r>
          </w:p>
        </w:tc>
      </w:tr>
      <w:tr w:rsidR="004D57CF" w:rsidTr="00FB3579">
        <w:tc>
          <w:tcPr>
            <w:tcW w:w="4530" w:type="dxa"/>
          </w:tcPr>
          <w:p w:rsidR="004D57CF" w:rsidRPr="00BF73E6" w:rsidRDefault="00E23349" w:rsidP="004D57CF">
            <w:pPr>
              <w:jc w:val="center"/>
              <w:rPr>
                <w:rStyle w:val="af1"/>
                <w:b w:val="0"/>
                <w:bCs w:val="0"/>
                <w:sz w:val="21"/>
                <w:szCs w:val="21"/>
              </w:rPr>
            </w:pPr>
            <m:oMathPara>
              <m:oMath>
                <m:sSub>
                  <m:sSubPr>
                    <m:ctrlPr>
                      <w:rPr>
                        <w:rStyle w:val="af1"/>
                        <w:rFonts w:ascii="Cambria Math" w:hAnsi="Cambria Math"/>
                        <w:b w:val="0"/>
                        <w:bCs w:val="0"/>
                        <w:sz w:val="21"/>
                        <w:szCs w:val="21"/>
                      </w:rPr>
                    </m:ctrlPr>
                  </m:sSubPr>
                  <m:e>
                    <m:r>
                      <m:rPr>
                        <m:sty m:val="p"/>
                      </m:rPr>
                      <w:rPr>
                        <w:rStyle w:val="af1"/>
                        <w:rFonts w:ascii="Cambria Math" w:hAnsi="Cambria Math"/>
                        <w:sz w:val="21"/>
                        <w:szCs w:val="21"/>
                      </w:rPr>
                      <m:t>λ</m:t>
                    </m:r>
                  </m:e>
                  <m:sub>
                    <m:r>
                      <m:rPr>
                        <m:sty m:val="p"/>
                      </m:rPr>
                      <w:rPr>
                        <w:rStyle w:val="af1"/>
                        <w:rFonts w:ascii="Cambria Math" w:hAnsi="Cambria Math"/>
                        <w:sz w:val="21"/>
                        <w:szCs w:val="21"/>
                      </w:rPr>
                      <m:t>ij</m:t>
                    </m:r>
                  </m:sub>
                </m:sSub>
              </m:oMath>
            </m:oMathPara>
          </w:p>
        </w:tc>
        <w:tc>
          <w:tcPr>
            <w:tcW w:w="4530" w:type="dxa"/>
          </w:tcPr>
          <w:p w:rsidR="004D57CF" w:rsidRDefault="00BF73E6" w:rsidP="004D57CF">
            <w:pPr>
              <w:jc w:val="center"/>
              <w:rPr>
                <w:rStyle w:val="af1"/>
                <w:b w:val="0"/>
                <w:bCs w:val="0"/>
                <w:sz w:val="21"/>
                <w:szCs w:val="21"/>
              </w:rPr>
            </w:pPr>
            <w:r>
              <w:rPr>
                <w:rStyle w:val="af1"/>
                <w:rFonts w:hint="eastAsia"/>
                <w:b w:val="0"/>
                <w:bCs w:val="0"/>
                <w:sz w:val="21"/>
                <w:szCs w:val="21"/>
              </w:rPr>
              <w:t>从</w:t>
            </w:r>
            <w:proofErr w:type="gramStart"/>
            <w:r>
              <w:rPr>
                <w:rStyle w:val="af1"/>
                <w:rFonts w:hint="eastAsia"/>
                <w:b w:val="0"/>
                <w:bCs w:val="0"/>
                <w:sz w:val="21"/>
                <w:szCs w:val="21"/>
              </w:rPr>
              <w:t>雾设备</w:t>
            </w:r>
            <w:proofErr w:type="spellStart"/>
            <w:proofErr w:type="gramEnd"/>
            <w:r>
              <w:rPr>
                <w:rStyle w:val="af1"/>
                <w:rFonts w:hint="eastAsia"/>
                <w:b w:val="0"/>
                <w:bCs w:val="0"/>
                <w:sz w:val="21"/>
                <w:szCs w:val="21"/>
              </w:rPr>
              <w:t>i</w:t>
            </w:r>
            <w:proofErr w:type="spellEnd"/>
            <w:r>
              <w:rPr>
                <w:rStyle w:val="af1"/>
                <w:rFonts w:hint="eastAsia"/>
                <w:b w:val="0"/>
                <w:bCs w:val="0"/>
                <w:sz w:val="21"/>
                <w:szCs w:val="21"/>
              </w:rPr>
              <w:t>到云服务器</w:t>
            </w:r>
            <w:r>
              <w:rPr>
                <w:rStyle w:val="af1"/>
                <w:rFonts w:hint="eastAsia"/>
                <w:b w:val="0"/>
                <w:bCs w:val="0"/>
                <w:sz w:val="21"/>
                <w:szCs w:val="21"/>
              </w:rPr>
              <w:t>j</w:t>
            </w:r>
            <w:r>
              <w:rPr>
                <w:rStyle w:val="af1"/>
                <w:rFonts w:hint="eastAsia"/>
                <w:b w:val="0"/>
                <w:bCs w:val="0"/>
                <w:sz w:val="21"/>
                <w:szCs w:val="21"/>
              </w:rPr>
              <w:t>的请求转发速率</w:t>
            </w:r>
          </w:p>
        </w:tc>
      </w:tr>
      <w:tr w:rsidR="004D57CF" w:rsidTr="00FB3579">
        <w:tc>
          <w:tcPr>
            <w:tcW w:w="4530" w:type="dxa"/>
          </w:tcPr>
          <w:p w:rsidR="004D57CF" w:rsidRPr="00BF73E6" w:rsidRDefault="00E23349" w:rsidP="004D57CF">
            <w:pPr>
              <w:jc w:val="center"/>
              <w:rPr>
                <w:rStyle w:val="af1"/>
                <w:b w:val="0"/>
                <w:bCs w:val="0"/>
                <w:sz w:val="21"/>
                <w:szCs w:val="21"/>
              </w:rPr>
            </w:pPr>
            <m:oMathPara>
              <m:oMath>
                <m:sSub>
                  <m:sSubPr>
                    <m:ctrlPr>
                      <w:rPr>
                        <w:rStyle w:val="af1"/>
                        <w:rFonts w:ascii="Cambria Math" w:hAnsi="Cambria Math"/>
                        <w:b w:val="0"/>
                        <w:bCs w:val="0"/>
                        <w:sz w:val="21"/>
                        <w:szCs w:val="21"/>
                      </w:rPr>
                    </m:ctrlPr>
                  </m:sSubPr>
                  <m:e>
                    <m:r>
                      <m:rPr>
                        <m:sty m:val="p"/>
                      </m:rPr>
                      <w:rPr>
                        <w:rStyle w:val="af1"/>
                        <w:rFonts w:ascii="Cambria Math" w:hAnsi="Cambria Math" w:hint="eastAsia"/>
                        <w:sz w:val="21"/>
                        <w:szCs w:val="21"/>
                      </w:rPr>
                      <m:t>y</m:t>
                    </m:r>
                    <m:ctrlPr>
                      <w:rPr>
                        <w:rStyle w:val="af1"/>
                        <w:rFonts w:ascii="Cambria Math" w:hAnsi="Cambria Math" w:hint="eastAsia"/>
                        <w:b w:val="0"/>
                        <w:bCs w:val="0"/>
                        <w:sz w:val="21"/>
                        <w:szCs w:val="21"/>
                      </w:rPr>
                    </m:ctrlPr>
                  </m:e>
                  <m:sub>
                    <m:r>
                      <m:rPr>
                        <m:sty m:val="p"/>
                      </m:rPr>
                      <w:rPr>
                        <w:rStyle w:val="af1"/>
                        <w:rFonts w:ascii="Cambria Math" w:hAnsi="Cambria Math"/>
                        <w:sz w:val="21"/>
                        <w:szCs w:val="21"/>
                      </w:rPr>
                      <m:t>j</m:t>
                    </m:r>
                  </m:sub>
                </m:sSub>
              </m:oMath>
            </m:oMathPara>
          </w:p>
        </w:tc>
        <w:tc>
          <w:tcPr>
            <w:tcW w:w="4530" w:type="dxa"/>
          </w:tcPr>
          <w:p w:rsidR="004D57CF" w:rsidRDefault="00BF73E6" w:rsidP="004D57CF">
            <w:pPr>
              <w:jc w:val="center"/>
              <w:rPr>
                <w:rStyle w:val="af1"/>
                <w:b w:val="0"/>
                <w:bCs w:val="0"/>
                <w:sz w:val="21"/>
                <w:szCs w:val="21"/>
              </w:rPr>
            </w:pPr>
            <w:proofErr w:type="gramStart"/>
            <w:r>
              <w:rPr>
                <w:rStyle w:val="af1"/>
                <w:rFonts w:hint="eastAsia"/>
                <w:b w:val="0"/>
                <w:bCs w:val="0"/>
                <w:sz w:val="21"/>
                <w:szCs w:val="21"/>
              </w:rPr>
              <w:t>云服务</w:t>
            </w:r>
            <w:proofErr w:type="gramEnd"/>
            <w:r>
              <w:rPr>
                <w:rStyle w:val="af1"/>
                <w:rFonts w:hint="eastAsia"/>
                <w:b w:val="0"/>
                <w:bCs w:val="0"/>
                <w:sz w:val="21"/>
                <w:szCs w:val="21"/>
              </w:rPr>
              <w:t>j</w:t>
            </w:r>
            <w:r>
              <w:rPr>
                <w:rStyle w:val="af1"/>
                <w:rFonts w:hint="eastAsia"/>
                <w:b w:val="0"/>
                <w:bCs w:val="0"/>
                <w:sz w:val="21"/>
                <w:szCs w:val="21"/>
              </w:rPr>
              <w:t>上的工作负载</w:t>
            </w:r>
          </w:p>
        </w:tc>
      </w:tr>
      <w:tr w:rsidR="004D57CF" w:rsidTr="00FB3579">
        <w:tc>
          <w:tcPr>
            <w:tcW w:w="4530" w:type="dxa"/>
          </w:tcPr>
          <w:p w:rsidR="004D57CF" w:rsidRDefault="00BF73E6" w:rsidP="004D57CF">
            <w:pPr>
              <w:jc w:val="center"/>
              <w:rPr>
                <w:rStyle w:val="af1"/>
                <w:b w:val="0"/>
                <w:bCs w:val="0"/>
                <w:sz w:val="21"/>
                <w:szCs w:val="21"/>
              </w:rPr>
            </w:pPr>
            <m:oMathPara>
              <m:oMath>
                <m:r>
                  <m:rPr>
                    <m:sty m:val="p"/>
                  </m:rPr>
                  <w:rPr>
                    <w:rStyle w:val="af1"/>
                    <w:rFonts w:ascii="Cambria Math" w:hAnsi="Cambria Math" w:hint="eastAsia"/>
                    <w:sz w:val="21"/>
                    <w:szCs w:val="21"/>
                  </w:rPr>
                  <m:t>L</m:t>
                </m:r>
                <m:r>
                  <m:rPr>
                    <m:sty m:val="p"/>
                  </m:rPr>
                  <w:rPr>
                    <w:rStyle w:val="af1"/>
                    <w:rFonts w:ascii="Cambria Math" w:hAnsi="Cambria Math"/>
                    <w:sz w:val="21"/>
                    <w:szCs w:val="21"/>
                  </w:rPr>
                  <m:t xml:space="preserve"> </m:t>
                </m:r>
              </m:oMath>
            </m:oMathPara>
          </w:p>
        </w:tc>
        <w:tc>
          <w:tcPr>
            <w:tcW w:w="4530" w:type="dxa"/>
          </w:tcPr>
          <w:p w:rsidR="004D57CF" w:rsidRDefault="00BF73E6" w:rsidP="004D57CF">
            <w:pPr>
              <w:jc w:val="center"/>
              <w:rPr>
                <w:rStyle w:val="af1"/>
                <w:b w:val="0"/>
                <w:bCs w:val="0"/>
                <w:sz w:val="21"/>
                <w:szCs w:val="21"/>
              </w:rPr>
            </w:pPr>
            <w:r>
              <w:rPr>
                <w:rStyle w:val="af1"/>
                <w:rFonts w:hint="eastAsia"/>
                <w:b w:val="0"/>
                <w:bCs w:val="0"/>
                <w:sz w:val="21"/>
                <w:szCs w:val="21"/>
              </w:rPr>
              <w:t>路侧单元接受到的总请求</w:t>
            </w:r>
          </w:p>
        </w:tc>
      </w:tr>
      <w:tr w:rsidR="004D57CF" w:rsidTr="00FB3579">
        <w:tc>
          <w:tcPr>
            <w:tcW w:w="4530" w:type="dxa"/>
          </w:tcPr>
          <w:p w:rsidR="004D57CF" w:rsidRDefault="00BF73E6" w:rsidP="004D57CF">
            <w:pPr>
              <w:jc w:val="center"/>
              <w:rPr>
                <w:rStyle w:val="af1"/>
                <w:b w:val="0"/>
                <w:bCs w:val="0"/>
                <w:sz w:val="21"/>
                <w:szCs w:val="21"/>
              </w:rPr>
            </w:pPr>
            <m:oMathPara>
              <m:oMath>
                <m:r>
                  <m:rPr>
                    <m:sty m:val="p"/>
                  </m:rPr>
                  <w:rPr>
                    <w:rStyle w:val="af1"/>
                    <w:rFonts w:ascii="Cambria Math" w:hAnsi="Cambria Math" w:hint="eastAsia"/>
                    <w:sz w:val="21"/>
                    <w:szCs w:val="21"/>
                  </w:rPr>
                  <m:t>X</m:t>
                </m:r>
              </m:oMath>
            </m:oMathPara>
          </w:p>
        </w:tc>
        <w:tc>
          <w:tcPr>
            <w:tcW w:w="4530" w:type="dxa"/>
          </w:tcPr>
          <w:p w:rsidR="004D57CF" w:rsidRDefault="00BF73E6" w:rsidP="004D57CF">
            <w:pPr>
              <w:jc w:val="center"/>
              <w:rPr>
                <w:rStyle w:val="af1"/>
                <w:b w:val="0"/>
                <w:bCs w:val="0"/>
                <w:sz w:val="21"/>
                <w:szCs w:val="21"/>
              </w:rPr>
            </w:pPr>
            <w:r>
              <w:rPr>
                <w:rStyle w:val="af1"/>
                <w:rFonts w:hint="eastAsia"/>
                <w:b w:val="0"/>
                <w:bCs w:val="0"/>
                <w:sz w:val="21"/>
                <w:szCs w:val="21"/>
              </w:rPr>
              <w:t>分配给</w:t>
            </w:r>
            <w:r w:rsidR="000F5D2F">
              <w:rPr>
                <w:rStyle w:val="af1"/>
                <w:rFonts w:hint="eastAsia"/>
                <w:b w:val="0"/>
                <w:bCs w:val="0"/>
                <w:sz w:val="21"/>
                <w:szCs w:val="21"/>
              </w:rPr>
              <w:t>雾层设备的工作量</w:t>
            </w:r>
          </w:p>
        </w:tc>
      </w:tr>
      <w:tr w:rsidR="004D57CF" w:rsidTr="00FB3579">
        <w:tc>
          <w:tcPr>
            <w:tcW w:w="4530" w:type="dxa"/>
          </w:tcPr>
          <w:p w:rsidR="004D57CF" w:rsidRDefault="000F5D2F" w:rsidP="004D57CF">
            <w:pPr>
              <w:jc w:val="center"/>
              <w:rPr>
                <w:rStyle w:val="af1"/>
                <w:b w:val="0"/>
                <w:bCs w:val="0"/>
                <w:sz w:val="21"/>
                <w:szCs w:val="21"/>
              </w:rPr>
            </w:pPr>
            <m:oMathPara>
              <m:oMath>
                <m:r>
                  <m:rPr>
                    <m:sty m:val="p"/>
                  </m:rPr>
                  <w:rPr>
                    <w:rStyle w:val="af1"/>
                    <w:rFonts w:ascii="Cambria Math" w:hAnsi="Cambria Math" w:hint="eastAsia"/>
                    <w:sz w:val="21"/>
                    <w:szCs w:val="21"/>
                  </w:rPr>
                  <m:t>Y</m:t>
                </m:r>
              </m:oMath>
            </m:oMathPara>
          </w:p>
        </w:tc>
        <w:tc>
          <w:tcPr>
            <w:tcW w:w="4530" w:type="dxa"/>
          </w:tcPr>
          <w:p w:rsidR="004D57CF" w:rsidRDefault="000F5D2F" w:rsidP="004D57CF">
            <w:pPr>
              <w:jc w:val="center"/>
              <w:rPr>
                <w:rStyle w:val="af1"/>
                <w:b w:val="0"/>
                <w:bCs w:val="0"/>
                <w:sz w:val="21"/>
                <w:szCs w:val="21"/>
              </w:rPr>
            </w:pPr>
            <w:r>
              <w:rPr>
                <w:rStyle w:val="af1"/>
                <w:rFonts w:hint="eastAsia"/>
                <w:b w:val="0"/>
                <w:bCs w:val="0"/>
                <w:sz w:val="21"/>
                <w:szCs w:val="21"/>
              </w:rPr>
              <w:t>分配给云服务中心的工作量</w:t>
            </w:r>
          </w:p>
        </w:tc>
      </w:tr>
      <w:tr w:rsidR="004D57CF" w:rsidTr="00FB3579">
        <w:tc>
          <w:tcPr>
            <w:tcW w:w="4530" w:type="dxa"/>
          </w:tcPr>
          <w:p w:rsidR="004D57CF" w:rsidRDefault="000F5D2F" w:rsidP="004D57CF">
            <w:pPr>
              <w:jc w:val="center"/>
              <w:rPr>
                <w:rStyle w:val="af1"/>
                <w:b w:val="0"/>
                <w:bCs w:val="0"/>
                <w:sz w:val="21"/>
                <w:szCs w:val="21"/>
              </w:rPr>
            </w:pPr>
            <m:oMathPara>
              <m:oMath>
                <m:r>
                  <m:rPr>
                    <m:sty m:val="p"/>
                  </m:rPr>
                  <w:rPr>
                    <w:rStyle w:val="af1"/>
                    <w:rFonts w:ascii="Cambria Math" w:hAnsi="Cambria Math" w:hint="eastAsia"/>
                    <w:sz w:val="21"/>
                    <w:szCs w:val="21"/>
                  </w:rPr>
                  <m:t>P</m:t>
                </m:r>
              </m:oMath>
            </m:oMathPara>
          </w:p>
        </w:tc>
        <w:tc>
          <w:tcPr>
            <w:tcW w:w="4530" w:type="dxa"/>
          </w:tcPr>
          <w:p w:rsidR="004D57CF" w:rsidRDefault="000F5D2F" w:rsidP="004D57CF">
            <w:pPr>
              <w:jc w:val="center"/>
              <w:rPr>
                <w:rStyle w:val="af1"/>
                <w:b w:val="0"/>
                <w:bCs w:val="0"/>
                <w:sz w:val="21"/>
                <w:szCs w:val="21"/>
              </w:rPr>
            </w:pPr>
            <w:r>
              <w:rPr>
                <w:rStyle w:val="af1"/>
                <w:rFonts w:hint="eastAsia"/>
                <w:b w:val="0"/>
                <w:bCs w:val="0"/>
                <w:sz w:val="21"/>
                <w:szCs w:val="21"/>
              </w:rPr>
              <w:t>能耗</w:t>
            </w:r>
          </w:p>
        </w:tc>
      </w:tr>
      <w:tr w:rsidR="004D57CF" w:rsidTr="00FB3579">
        <w:tc>
          <w:tcPr>
            <w:tcW w:w="4530" w:type="dxa"/>
          </w:tcPr>
          <w:p w:rsidR="004D57CF" w:rsidRDefault="000F5D2F" w:rsidP="004D57CF">
            <w:pPr>
              <w:jc w:val="center"/>
              <w:rPr>
                <w:rStyle w:val="af1"/>
                <w:b w:val="0"/>
                <w:bCs w:val="0"/>
                <w:sz w:val="21"/>
                <w:szCs w:val="21"/>
              </w:rPr>
            </w:pPr>
            <m:oMathPara>
              <m:oMath>
                <m:r>
                  <m:rPr>
                    <m:sty m:val="p"/>
                  </m:rPr>
                  <w:rPr>
                    <w:rStyle w:val="af1"/>
                    <w:rFonts w:ascii="Cambria Math" w:hAnsi="Cambria Math" w:hint="eastAsia"/>
                    <w:sz w:val="21"/>
                    <w:szCs w:val="21"/>
                  </w:rPr>
                  <m:t>D</m:t>
                </m:r>
              </m:oMath>
            </m:oMathPara>
          </w:p>
        </w:tc>
        <w:tc>
          <w:tcPr>
            <w:tcW w:w="4530" w:type="dxa"/>
          </w:tcPr>
          <w:p w:rsidR="004D57CF" w:rsidRDefault="000F5D2F" w:rsidP="004D57CF">
            <w:pPr>
              <w:jc w:val="center"/>
              <w:rPr>
                <w:rStyle w:val="af1"/>
                <w:b w:val="0"/>
                <w:bCs w:val="0"/>
                <w:sz w:val="21"/>
                <w:szCs w:val="21"/>
              </w:rPr>
            </w:pPr>
            <w:r>
              <w:rPr>
                <w:rStyle w:val="af1"/>
                <w:rFonts w:hint="eastAsia"/>
                <w:b w:val="0"/>
                <w:bCs w:val="0"/>
                <w:sz w:val="21"/>
                <w:szCs w:val="21"/>
              </w:rPr>
              <w:t>延迟</w:t>
            </w:r>
          </w:p>
        </w:tc>
      </w:tr>
      <w:tr w:rsidR="004D57CF" w:rsidTr="00FB3579">
        <w:tc>
          <w:tcPr>
            <w:tcW w:w="4530" w:type="dxa"/>
          </w:tcPr>
          <w:p w:rsidR="004D57CF" w:rsidRPr="000F5D2F" w:rsidRDefault="00E23349" w:rsidP="004D57CF">
            <w:pPr>
              <w:jc w:val="center"/>
              <w:rPr>
                <w:rStyle w:val="af1"/>
                <w:b w:val="0"/>
                <w:bCs w:val="0"/>
                <w:sz w:val="21"/>
                <w:szCs w:val="21"/>
              </w:rPr>
            </w:pPr>
            <m:oMathPara>
              <m:oMath>
                <m:sSub>
                  <m:sSubPr>
                    <m:ctrlPr>
                      <w:rPr>
                        <w:rStyle w:val="af1"/>
                        <w:rFonts w:ascii="Cambria Math" w:hAnsi="Cambria Math"/>
                        <w:b w:val="0"/>
                        <w:bCs w:val="0"/>
                        <w:sz w:val="21"/>
                        <w:szCs w:val="21"/>
                      </w:rPr>
                    </m:ctrlPr>
                  </m:sSubPr>
                  <m:e>
                    <m:r>
                      <m:rPr>
                        <m:sty m:val="p"/>
                      </m:rPr>
                      <w:rPr>
                        <w:rStyle w:val="af1"/>
                        <w:rFonts w:ascii="Cambria Math" w:hAnsi="Cambria Math" w:hint="eastAsia"/>
                        <w:sz w:val="21"/>
                        <w:szCs w:val="21"/>
                      </w:rPr>
                      <m:t>v</m:t>
                    </m:r>
                    <m:ctrlPr>
                      <w:rPr>
                        <w:rStyle w:val="af1"/>
                        <w:rFonts w:ascii="Cambria Math" w:hAnsi="Cambria Math" w:hint="eastAsia"/>
                        <w:b w:val="0"/>
                        <w:bCs w:val="0"/>
                        <w:sz w:val="21"/>
                        <w:szCs w:val="21"/>
                      </w:rPr>
                    </m:ctrlPr>
                  </m:e>
                  <m:sub>
                    <m:r>
                      <m:rPr>
                        <m:sty m:val="p"/>
                      </m:rPr>
                      <w:rPr>
                        <w:rStyle w:val="af1"/>
                        <w:rFonts w:ascii="Cambria Math" w:hAnsi="Cambria Math"/>
                        <w:sz w:val="21"/>
                        <w:szCs w:val="21"/>
                      </w:rPr>
                      <m:t>i</m:t>
                    </m:r>
                  </m:sub>
                </m:sSub>
              </m:oMath>
            </m:oMathPara>
          </w:p>
        </w:tc>
        <w:tc>
          <w:tcPr>
            <w:tcW w:w="4530" w:type="dxa"/>
          </w:tcPr>
          <w:p w:rsidR="004D57CF" w:rsidRDefault="000F5D2F" w:rsidP="004D57CF">
            <w:pPr>
              <w:jc w:val="center"/>
              <w:rPr>
                <w:rStyle w:val="af1"/>
                <w:b w:val="0"/>
                <w:bCs w:val="0"/>
                <w:sz w:val="21"/>
                <w:szCs w:val="21"/>
              </w:rPr>
            </w:pPr>
            <w:proofErr w:type="gramStart"/>
            <w:r>
              <w:rPr>
                <w:rStyle w:val="af1"/>
                <w:rFonts w:hint="eastAsia"/>
                <w:b w:val="0"/>
                <w:bCs w:val="0"/>
                <w:sz w:val="21"/>
                <w:szCs w:val="21"/>
              </w:rPr>
              <w:t>雾设备</w:t>
            </w:r>
            <w:proofErr w:type="spellStart"/>
            <w:proofErr w:type="gramEnd"/>
            <w:r>
              <w:rPr>
                <w:rStyle w:val="af1"/>
                <w:rFonts w:hint="eastAsia"/>
                <w:b w:val="0"/>
                <w:bCs w:val="0"/>
                <w:sz w:val="21"/>
                <w:szCs w:val="21"/>
              </w:rPr>
              <w:t>i</w:t>
            </w:r>
            <w:proofErr w:type="spellEnd"/>
            <w:r>
              <w:rPr>
                <w:rStyle w:val="af1"/>
                <w:rFonts w:hint="eastAsia"/>
                <w:b w:val="0"/>
                <w:bCs w:val="0"/>
                <w:sz w:val="21"/>
                <w:szCs w:val="21"/>
              </w:rPr>
              <w:t>的服务率</w:t>
            </w:r>
          </w:p>
        </w:tc>
      </w:tr>
      <w:tr w:rsidR="004D57CF" w:rsidTr="00FB3579">
        <w:tc>
          <w:tcPr>
            <w:tcW w:w="4530" w:type="dxa"/>
          </w:tcPr>
          <w:p w:rsidR="004D57CF" w:rsidRDefault="00E23349" w:rsidP="004D57CF">
            <w:pPr>
              <w:jc w:val="center"/>
              <w:rPr>
                <w:rStyle w:val="af1"/>
                <w:b w:val="0"/>
                <w:bCs w:val="0"/>
                <w:sz w:val="21"/>
                <w:szCs w:val="21"/>
              </w:rPr>
            </w:pPr>
            <m:oMathPara>
              <m:oMath>
                <m:sSub>
                  <m:sSubPr>
                    <m:ctrlPr>
                      <w:rPr>
                        <w:rStyle w:val="af1"/>
                        <w:rFonts w:ascii="Cambria Math" w:hAnsi="Cambria Math"/>
                        <w:b w:val="0"/>
                        <w:bCs w:val="0"/>
                        <w:sz w:val="21"/>
                        <w:szCs w:val="21"/>
                      </w:rPr>
                    </m:ctrlPr>
                  </m:sSubPr>
                  <m:e>
                    <m:r>
                      <m:rPr>
                        <m:sty m:val="p"/>
                      </m:rPr>
                      <w:rPr>
                        <w:rStyle w:val="af1"/>
                        <w:rFonts w:ascii="Cambria Math" w:hAnsi="Cambria Math"/>
                        <w:sz w:val="21"/>
                        <w:szCs w:val="21"/>
                      </w:rPr>
                      <m:t>f</m:t>
                    </m:r>
                  </m:e>
                  <m:sub>
                    <m:r>
                      <m:rPr>
                        <m:sty m:val="p"/>
                      </m:rPr>
                      <w:rPr>
                        <w:rStyle w:val="af1"/>
                        <w:rFonts w:ascii="Cambria Math" w:hAnsi="Cambria Math"/>
                        <w:sz w:val="21"/>
                        <w:szCs w:val="21"/>
                      </w:rPr>
                      <m:t>j</m:t>
                    </m:r>
                  </m:sub>
                </m:sSub>
              </m:oMath>
            </m:oMathPara>
          </w:p>
        </w:tc>
        <w:tc>
          <w:tcPr>
            <w:tcW w:w="4530" w:type="dxa"/>
          </w:tcPr>
          <w:p w:rsidR="004D57CF" w:rsidRDefault="000F5D2F" w:rsidP="004D57CF">
            <w:pPr>
              <w:jc w:val="center"/>
              <w:rPr>
                <w:rStyle w:val="af1"/>
                <w:b w:val="0"/>
                <w:bCs w:val="0"/>
                <w:sz w:val="21"/>
                <w:szCs w:val="21"/>
              </w:rPr>
            </w:pPr>
            <w:r>
              <w:rPr>
                <w:rStyle w:val="af1"/>
                <w:rFonts w:hint="eastAsia"/>
                <w:b w:val="0"/>
                <w:bCs w:val="0"/>
                <w:sz w:val="21"/>
                <w:szCs w:val="21"/>
              </w:rPr>
              <w:t>云服务器</w:t>
            </w:r>
            <w:r>
              <w:rPr>
                <w:rStyle w:val="af1"/>
                <w:rFonts w:hint="eastAsia"/>
                <w:b w:val="0"/>
                <w:bCs w:val="0"/>
                <w:sz w:val="21"/>
                <w:szCs w:val="21"/>
              </w:rPr>
              <w:t>j</w:t>
            </w:r>
            <w:r>
              <w:rPr>
                <w:rStyle w:val="af1"/>
                <w:rFonts w:hint="eastAsia"/>
                <w:b w:val="0"/>
                <w:bCs w:val="0"/>
                <w:sz w:val="21"/>
                <w:szCs w:val="21"/>
              </w:rPr>
              <w:t>中计算机的</w:t>
            </w:r>
            <w:r>
              <w:rPr>
                <w:rStyle w:val="af1"/>
                <w:rFonts w:hint="eastAsia"/>
                <w:b w:val="0"/>
                <w:bCs w:val="0"/>
                <w:sz w:val="21"/>
                <w:szCs w:val="21"/>
              </w:rPr>
              <w:t>CPU</w:t>
            </w:r>
            <w:r>
              <w:rPr>
                <w:rStyle w:val="af1"/>
                <w:rFonts w:hint="eastAsia"/>
                <w:b w:val="0"/>
                <w:bCs w:val="0"/>
                <w:sz w:val="21"/>
                <w:szCs w:val="21"/>
              </w:rPr>
              <w:t>频率</w:t>
            </w:r>
          </w:p>
        </w:tc>
      </w:tr>
      <w:tr w:rsidR="004D57CF" w:rsidTr="00FB3579">
        <w:tc>
          <w:tcPr>
            <w:tcW w:w="4530" w:type="dxa"/>
          </w:tcPr>
          <w:p w:rsidR="004D57CF" w:rsidRPr="000F5D2F" w:rsidRDefault="00E23349" w:rsidP="004D57CF">
            <w:pPr>
              <w:jc w:val="center"/>
              <w:rPr>
                <w:rStyle w:val="af1"/>
                <w:b w:val="0"/>
                <w:bCs w:val="0"/>
                <w:sz w:val="21"/>
                <w:szCs w:val="21"/>
              </w:rPr>
            </w:pPr>
            <m:oMathPara>
              <m:oMath>
                <m:sSub>
                  <m:sSubPr>
                    <m:ctrlPr>
                      <w:rPr>
                        <w:rStyle w:val="af1"/>
                        <w:rFonts w:ascii="Cambria Math" w:hAnsi="Cambria Math"/>
                        <w:b w:val="0"/>
                        <w:bCs w:val="0"/>
                        <w:sz w:val="21"/>
                        <w:szCs w:val="21"/>
                      </w:rPr>
                    </m:ctrlPr>
                  </m:sSubPr>
                  <m:e>
                    <m:r>
                      <m:rPr>
                        <m:sty m:val="p"/>
                      </m:rPr>
                      <w:rPr>
                        <w:rStyle w:val="af1"/>
                        <w:rFonts w:ascii="Cambria Math" w:hAnsi="Cambria Math"/>
                        <w:sz w:val="21"/>
                        <w:szCs w:val="21"/>
                      </w:rPr>
                      <m:t>σ</m:t>
                    </m:r>
                  </m:e>
                  <m:sub>
                    <m:r>
                      <m:rPr>
                        <m:sty m:val="p"/>
                      </m:rPr>
                      <w:rPr>
                        <w:rStyle w:val="af1"/>
                        <w:rFonts w:ascii="Cambria Math" w:hAnsi="Cambria Math"/>
                        <w:sz w:val="21"/>
                        <w:szCs w:val="21"/>
                      </w:rPr>
                      <m:t>j</m:t>
                    </m:r>
                  </m:sub>
                </m:sSub>
              </m:oMath>
            </m:oMathPara>
          </w:p>
        </w:tc>
        <w:tc>
          <w:tcPr>
            <w:tcW w:w="4530" w:type="dxa"/>
          </w:tcPr>
          <w:p w:rsidR="004D57CF" w:rsidRDefault="000F5D2F" w:rsidP="004D57CF">
            <w:pPr>
              <w:jc w:val="center"/>
              <w:rPr>
                <w:rStyle w:val="af1"/>
                <w:b w:val="0"/>
                <w:bCs w:val="0"/>
                <w:sz w:val="21"/>
                <w:szCs w:val="21"/>
              </w:rPr>
            </w:pPr>
            <w:r>
              <w:rPr>
                <w:rStyle w:val="af1"/>
                <w:rFonts w:hint="eastAsia"/>
                <w:b w:val="0"/>
                <w:bCs w:val="0"/>
                <w:sz w:val="21"/>
                <w:szCs w:val="21"/>
              </w:rPr>
              <w:t>云服务器</w:t>
            </w:r>
            <w:r>
              <w:rPr>
                <w:rStyle w:val="af1"/>
                <w:rFonts w:hint="eastAsia"/>
                <w:b w:val="0"/>
                <w:bCs w:val="0"/>
                <w:sz w:val="21"/>
                <w:szCs w:val="21"/>
              </w:rPr>
              <w:t>j</w:t>
            </w:r>
            <w:r>
              <w:rPr>
                <w:rStyle w:val="af1"/>
                <w:rFonts w:hint="eastAsia"/>
                <w:b w:val="0"/>
                <w:bCs w:val="0"/>
                <w:sz w:val="21"/>
                <w:szCs w:val="21"/>
              </w:rPr>
              <w:t>的开机状态</w:t>
            </w:r>
          </w:p>
        </w:tc>
      </w:tr>
      <w:tr w:rsidR="004D57CF" w:rsidTr="00FB3579">
        <w:tc>
          <w:tcPr>
            <w:tcW w:w="4530" w:type="dxa"/>
          </w:tcPr>
          <w:p w:rsidR="004D57CF" w:rsidRPr="000F5D2F" w:rsidRDefault="00E23349" w:rsidP="004D57CF">
            <w:pPr>
              <w:jc w:val="center"/>
              <w:rPr>
                <w:rStyle w:val="af1"/>
                <w:b w:val="0"/>
                <w:bCs w:val="0"/>
                <w:sz w:val="21"/>
                <w:szCs w:val="21"/>
              </w:rPr>
            </w:pPr>
            <m:oMathPara>
              <m:oMath>
                <m:sSub>
                  <m:sSubPr>
                    <m:ctrlPr>
                      <w:rPr>
                        <w:rStyle w:val="af1"/>
                        <w:rFonts w:ascii="Cambria Math" w:hAnsi="Cambria Math"/>
                        <w:b w:val="0"/>
                        <w:bCs w:val="0"/>
                        <w:sz w:val="21"/>
                        <w:szCs w:val="21"/>
                      </w:rPr>
                    </m:ctrlPr>
                  </m:sSubPr>
                  <m:e>
                    <m:r>
                      <m:rPr>
                        <m:sty m:val="p"/>
                      </m:rPr>
                      <w:rPr>
                        <w:rStyle w:val="af1"/>
                        <w:rFonts w:ascii="Cambria Math" w:hAnsi="Cambria Math" w:hint="eastAsia"/>
                        <w:sz w:val="21"/>
                        <w:szCs w:val="21"/>
                      </w:rPr>
                      <m:t>b</m:t>
                    </m:r>
                    <m:ctrlPr>
                      <w:rPr>
                        <w:rStyle w:val="af1"/>
                        <w:rFonts w:ascii="Cambria Math" w:hAnsi="Cambria Math" w:hint="eastAsia"/>
                        <w:b w:val="0"/>
                        <w:bCs w:val="0"/>
                        <w:sz w:val="21"/>
                        <w:szCs w:val="21"/>
                      </w:rPr>
                    </m:ctrlPr>
                  </m:e>
                  <m:sub>
                    <m:r>
                      <m:rPr>
                        <m:sty m:val="p"/>
                      </m:rPr>
                      <w:rPr>
                        <w:rStyle w:val="af1"/>
                        <w:rFonts w:ascii="Cambria Math" w:hAnsi="Cambria Math"/>
                        <w:sz w:val="21"/>
                        <w:szCs w:val="21"/>
                      </w:rPr>
                      <m:t>ur</m:t>
                    </m:r>
                  </m:sub>
                </m:sSub>
              </m:oMath>
            </m:oMathPara>
          </w:p>
        </w:tc>
        <w:tc>
          <w:tcPr>
            <w:tcW w:w="4530" w:type="dxa"/>
          </w:tcPr>
          <w:p w:rsidR="004D57CF" w:rsidRDefault="000F5D2F" w:rsidP="004D57CF">
            <w:pPr>
              <w:jc w:val="center"/>
              <w:rPr>
                <w:rStyle w:val="af1"/>
                <w:b w:val="0"/>
                <w:bCs w:val="0"/>
                <w:sz w:val="21"/>
                <w:szCs w:val="21"/>
              </w:rPr>
            </w:pPr>
            <w:r>
              <w:rPr>
                <w:rStyle w:val="af1"/>
                <w:rFonts w:hint="eastAsia"/>
                <w:b w:val="0"/>
                <w:bCs w:val="0"/>
                <w:sz w:val="21"/>
                <w:szCs w:val="21"/>
              </w:rPr>
              <w:t>2</w:t>
            </w:r>
            <m:oMath>
              <m:r>
                <m:rPr>
                  <m:sty m:val="p"/>
                </m:rPr>
                <w:rPr>
                  <w:rStyle w:val="af1"/>
                  <w:rFonts w:ascii="Cambria Math" w:hAnsi="Cambria Math"/>
                  <w:sz w:val="21"/>
                  <w:szCs w:val="21"/>
                </w:rPr>
                <m:t>×</m:t>
              </m:r>
            </m:oMath>
            <w:r>
              <w:rPr>
                <w:rStyle w:val="af1"/>
                <w:rFonts w:hint="eastAsia"/>
                <w:b w:val="0"/>
                <w:bCs w:val="0"/>
                <w:sz w:val="21"/>
                <w:szCs w:val="21"/>
              </w:rPr>
              <w:t>1</w:t>
            </w:r>
            <w:r>
              <w:rPr>
                <w:rStyle w:val="af1"/>
                <w:rFonts w:hint="eastAsia"/>
                <w:b w:val="0"/>
                <w:bCs w:val="0"/>
                <w:sz w:val="21"/>
                <w:szCs w:val="21"/>
              </w:rPr>
              <w:t>维矩阵，用于选择传输模式</w:t>
            </w:r>
          </w:p>
          <w:p w:rsidR="000F5D2F" w:rsidRDefault="000F5D2F" w:rsidP="004D57CF">
            <w:pPr>
              <w:jc w:val="center"/>
              <w:rPr>
                <w:rStyle w:val="af1"/>
                <w:b w:val="0"/>
                <w:bCs w:val="0"/>
                <w:sz w:val="21"/>
                <w:szCs w:val="21"/>
              </w:rPr>
            </w:pPr>
            <w:r>
              <w:rPr>
                <w:rStyle w:val="af1"/>
                <w:rFonts w:hint="eastAsia"/>
                <w:b w:val="0"/>
                <w:bCs w:val="0"/>
                <w:sz w:val="21"/>
                <w:szCs w:val="21"/>
              </w:rPr>
              <w:t>是</w:t>
            </w:r>
            <w:r>
              <w:rPr>
                <w:rStyle w:val="af1"/>
                <w:rFonts w:hint="eastAsia"/>
                <w:b w:val="0"/>
                <w:bCs w:val="0"/>
                <w:sz w:val="21"/>
                <w:szCs w:val="21"/>
              </w:rPr>
              <w:t>V2V</w:t>
            </w:r>
            <w:r>
              <w:rPr>
                <w:rStyle w:val="af1"/>
                <w:rFonts w:hint="eastAsia"/>
                <w:b w:val="0"/>
                <w:bCs w:val="0"/>
                <w:sz w:val="21"/>
                <w:szCs w:val="21"/>
              </w:rPr>
              <w:t>还是</w:t>
            </w:r>
            <w:r>
              <w:rPr>
                <w:rStyle w:val="af1"/>
                <w:rFonts w:hint="eastAsia"/>
                <w:b w:val="0"/>
                <w:bCs w:val="0"/>
                <w:sz w:val="21"/>
                <w:szCs w:val="21"/>
              </w:rPr>
              <w:t>V2I</w:t>
            </w:r>
          </w:p>
        </w:tc>
      </w:tr>
      <w:tr w:rsidR="004D57CF" w:rsidTr="00FB3579">
        <w:tc>
          <w:tcPr>
            <w:tcW w:w="4530" w:type="dxa"/>
          </w:tcPr>
          <w:p w:rsidR="004D57CF" w:rsidRPr="000F5D2F" w:rsidRDefault="00E23349" w:rsidP="004D57CF">
            <w:pPr>
              <w:jc w:val="center"/>
              <w:rPr>
                <w:rStyle w:val="af1"/>
                <w:b w:val="0"/>
                <w:bCs w:val="0"/>
                <w:sz w:val="21"/>
                <w:szCs w:val="21"/>
              </w:rPr>
            </w:pPr>
            <m:oMathPara>
              <m:oMath>
                <m:sSub>
                  <m:sSubPr>
                    <m:ctrlPr>
                      <w:rPr>
                        <w:rStyle w:val="af1"/>
                        <w:rFonts w:ascii="Cambria Math" w:hAnsi="Cambria Math"/>
                        <w:b w:val="0"/>
                        <w:bCs w:val="0"/>
                        <w:sz w:val="21"/>
                        <w:szCs w:val="21"/>
                      </w:rPr>
                    </m:ctrlPr>
                  </m:sSubPr>
                  <m:e>
                    <m:r>
                      <m:rPr>
                        <m:sty m:val="p"/>
                      </m:rPr>
                      <w:rPr>
                        <w:rStyle w:val="af1"/>
                        <w:rFonts w:ascii="Cambria Math" w:hAnsi="Cambria Math" w:hint="eastAsia"/>
                        <w:sz w:val="21"/>
                        <w:szCs w:val="21"/>
                      </w:rPr>
                      <m:t>n</m:t>
                    </m:r>
                    <m:ctrlPr>
                      <w:rPr>
                        <w:rStyle w:val="af1"/>
                        <w:rFonts w:ascii="Cambria Math" w:hAnsi="Cambria Math" w:hint="eastAsia"/>
                        <w:b w:val="0"/>
                        <w:bCs w:val="0"/>
                        <w:sz w:val="21"/>
                        <w:szCs w:val="21"/>
                      </w:rPr>
                    </m:ctrlPr>
                  </m:e>
                  <m:sub>
                    <m:r>
                      <m:rPr>
                        <m:sty m:val="p"/>
                      </m:rPr>
                      <w:rPr>
                        <w:rStyle w:val="af1"/>
                        <w:rFonts w:ascii="Cambria Math" w:hAnsi="Cambria Math"/>
                        <w:sz w:val="21"/>
                        <w:szCs w:val="21"/>
                      </w:rPr>
                      <m:t>j</m:t>
                    </m:r>
                  </m:sub>
                </m:sSub>
              </m:oMath>
            </m:oMathPara>
          </w:p>
        </w:tc>
        <w:tc>
          <w:tcPr>
            <w:tcW w:w="4530" w:type="dxa"/>
          </w:tcPr>
          <w:p w:rsidR="004D57CF" w:rsidRDefault="000F5D2F" w:rsidP="004D57CF">
            <w:pPr>
              <w:jc w:val="center"/>
              <w:rPr>
                <w:rStyle w:val="af1"/>
                <w:b w:val="0"/>
                <w:bCs w:val="0"/>
                <w:sz w:val="21"/>
                <w:szCs w:val="21"/>
              </w:rPr>
            </w:pPr>
            <w:r>
              <w:rPr>
                <w:rStyle w:val="af1"/>
                <w:rFonts w:hint="eastAsia"/>
                <w:b w:val="0"/>
                <w:bCs w:val="0"/>
                <w:sz w:val="21"/>
                <w:szCs w:val="21"/>
              </w:rPr>
              <w:t>云服务器</w:t>
            </w:r>
            <w:r>
              <w:rPr>
                <w:rStyle w:val="af1"/>
                <w:rFonts w:hint="eastAsia"/>
                <w:b w:val="0"/>
                <w:bCs w:val="0"/>
                <w:sz w:val="21"/>
                <w:szCs w:val="21"/>
              </w:rPr>
              <w:t>j</w:t>
            </w:r>
            <w:r>
              <w:rPr>
                <w:rStyle w:val="af1"/>
                <w:rFonts w:hint="eastAsia"/>
                <w:b w:val="0"/>
                <w:bCs w:val="0"/>
                <w:sz w:val="21"/>
                <w:szCs w:val="21"/>
              </w:rPr>
              <w:t>上的机器数量</w:t>
            </w:r>
          </w:p>
        </w:tc>
      </w:tr>
      <w:tr w:rsidR="004D57CF" w:rsidTr="00FB3579">
        <w:tc>
          <w:tcPr>
            <w:tcW w:w="4530" w:type="dxa"/>
          </w:tcPr>
          <w:p w:rsidR="004D57CF" w:rsidRPr="000F5D2F" w:rsidRDefault="00E23349" w:rsidP="004D57CF">
            <w:pPr>
              <w:jc w:val="center"/>
              <w:rPr>
                <w:rStyle w:val="af1"/>
                <w:b w:val="0"/>
                <w:bCs w:val="0"/>
                <w:sz w:val="21"/>
                <w:szCs w:val="21"/>
              </w:rPr>
            </w:pPr>
            <m:oMathPara>
              <m:oMath>
                <m:sSub>
                  <m:sSubPr>
                    <m:ctrlPr>
                      <w:rPr>
                        <w:rStyle w:val="af1"/>
                        <w:rFonts w:ascii="Cambria Math" w:hAnsi="Cambria Math"/>
                        <w:b w:val="0"/>
                        <w:bCs w:val="0"/>
                        <w:sz w:val="21"/>
                        <w:szCs w:val="21"/>
                      </w:rPr>
                    </m:ctrlPr>
                  </m:sSubPr>
                  <m:e>
                    <m:r>
                      <m:rPr>
                        <m:sty m:val="p"/>
                      </m:rPr>
                      <w:rPr>
                        <w:rStyle w:val="af1"/>
                        <w:rFonts w:ascii="Cambria Math" w:hAnsi="Cambria Math" w:hint="eastAsia"/>
                        <w:sz w:val="21"/>
                        <w:szCs w:val="21"/>
                      </w:rPr>
                      <m:t>d</m:t>
                    </m:r>
                    <m:ctrlPr>
                      <w:rPr>
                        <w:rStyle w:val="af1"/>
                        <w:rFonts w:ascii="Cambria Math" w:hAnsi="Cambria Math" w:hint="eastAsia"/>
                        <w:b w:val="0"/>
                        <w:bCs w:val="0"/>
                        <w:sz w:val="21"/>
                        <w:szCs w:val="21"/>
                      </w:rPr>
                    </m:ctrlPr>
                  </m:e>
                  <m:sub>
                    <m:r>
                      <m:rPr>
                        <m:sty m:val="p"/>
                      </m:rPr>
                      <w:rPr>
                        <w:rStyle w:val="af1"/>
                        <w:rFonts w:ascii="Cambria Math" w:hAnsi="Cambria Math"/>
                        <w:sz w:val="21"/>
                        <w:szCs w:val="21"/>
                      </w:rPr>
                      <m:t>ij</m:t>
                    </m:r>
                  </m:sub>
                </m:sSub>
              </m:oMath>
            </m:oMathPara>
          </w:p>
        </w:tc>
        <w:tc>
          <w:tcPr>
            <w:tcW w:w="4530" w:type="dxa"/>
          </w:tcPr>
          <w:p w:rsidR="004D57CF" w:rsidRDefault="000F5D2F" w:rsidP="004D57CF">
            <w:pPr>
              <w:jc w:val="center"/>
              <w:rPr>
                <w:rStyle w:val="af1"/>
                <w:b w:val="0"/>
                <w:bCs w:val="0"/>
                <w:sz w:val="21"/>
                <w:szCs w:val="21"/>
              </w:rPr>
            </w:pPr>
            <w:r>
              <w:rPr>
                <w:rStyle w:val="af1"/>
                <w:rFonts w:hint="eastAsia"/>
                <w:b w:val="0"/>
                <w:bCs w:val="0"/>
                <w:sz w:val="21"/>
                <w:szCs w:val="21"/>
              </w:rPr>
              <w:t>从</w:t>
            </w:r>
            <w:proofErr w:type="gramStart"/>
            <w:r>
              <w:rPr>
                <w:rStyle w:val="af1"/>
                <w:rFonts w:hint="eastAsia"/>
                <w:b w:val="0"/>
                <w:bCs w:val="0"/>
                <w:sz w:val="21"/>
                <w:szCs w:val="21"/>
              </w:rPr>
              <w:t>雾设备</w:t>
            </w:r>
            <w:proofErr w:type="spellStart"/>
            <w:proofErr w:type="gramEnd"/>
            <w:r>
              <w:rPr>
                <w:rStyle w:val="af1"/>
                <w:rFonts w:hint="eastAsia"/>
                <w:b w:val="0"/>
                <w:bCs w:val="0"/>
                <w:sz w:val="21"/>
                <w:szCs w:val="21"/>
              </w:rPr>
              <w:t>i</w:t>
            </w:r>
            <w:proofErr w:type="spellEnd"/>
            <w:r>
              <w:rPr>
                <w:rStyle w:val="af1"/>
                <w:rFonts w:hint="eastAsia"/>
                <w:b w:val="0"/>
                <w:bCs w:val="0"/>
                <w:sz w:val="21"/>
                <w:szCs w:val="21"/>
              </w:rPr>
              <w:t>到云服务器</w:t>
            </w:r>
            <w:r>
              <w:rPr>
                <w:rStyle w:val="af1"/>
                <w:rFonts w:hint="eastAsia"/>
                <w:b w:val="0"/>
                <w:bCs w:val="0"/>
                <w:sz w:val="21"/>
                <w:szCs w:val="21"/>
              </w:rPr>
              <w:t>j</w:t>
            </w:r>
            <w:r>
              <w:rPr>
                <w:rStyle w:val="af1"/>
                <w:rFonts w:hint="eastAsia"/>
                <w:b w:val="0"/>
                <w:bCs w:val="0"/>
                <w:sz w:val="21"/>
                <w:szCs w:val="21"/>
              </w:rPr>
              <w:t>的通信延迟</w:t>
            </w:r>
          </w:p>
        </w:tc>
      </w:tr>
      <w:tr w:rsidR="004D57CF" w:rsidTr="00FB3579">
        <w:tc>
          <w:tcPr>
            <w:tcW w:w="4530" w:type="dxa"/>
          </w:tcPr>
          <w:p w:rsidR="004D57CF" w:rsidRDefault="004D57CF" w:rsidP="004D57CF">
            <w:pPr>
              <w:jc w:val="center"/>
              <w:rPr>
                <w:rStyle w:val="af1"/>
                <w:b w:val="0"/>
                <w:bCs w:val="0"/>
                <w:sz w:val="21"/>
                <w:szCs w:val="21"/>
              </w:rPr>
            </w:pPr>
          </w:p>
        </w:tc>
        <w:tc>
          <w:tcPr>
            <w:tcW w:w="4530" w:type="dxa"/>
          </w:tcPr>
          <w:p w:rsidR="004D57CF" w:rsidRDefault="004D57CF" w:rsidP="004D57CF">
            <w:pPr>
              <w:jc w:val="center"/>
              <w:rPr>
                <w:rStyle w:val="af1"/>
                <w:b w:val="0"/>
                <w:bCs w:val="0"/>
                <w:sz w:val="21"/>
                <w:szCs w:val="21"/>
              </w:rPr>
            </w:pPr>
          </w:p>
        </w:tc>
      </w:tr>
    </w:tbl>
    <w:p w:rsidR="003E357A" w:rsidRDefault="009B540D" w:rsidP="003E357A">
      <w:pPr>
        <w:jc w:val="center"/>
        <w:rPr>
          <w:rStyle w:val="af1"/>
          <w:b w:val="0"/>
          <w:bCs w:val="0"/>
          <w:sz w:val="21"/>
          <w:szCs w:val="21"/>
        </w:rPr>
      </w:pPr>
      <w:r>
        <w:rPr>
          <w:rStyle w:val="af1"/>
          <w:rFonts w:hint="eastAsia"/>
          <w:b w:val="0"/>
          <w:bCs w:val="0"/>
          <w:sz w:val="21"/>
          <w:szCs w:val="21"/>
        </w:rPr>
        <w:t>表</w:t>
      </w:r>
      <w:r>
        <w:rPr>
          <w:rStyle w:val="af1"/>
          <w:rFonts w:hint="eastAsia"/>
          <w:b w:val="0"/>
          <w:bCs w:val="0"/>
          <w:sz w:val="21"/>
          <w:szCs w:val="21"/>
        </w:rPr>
        <w:t>3.1</w:t>
      </w:r>
      <w:r>
        <w:rPr>
          <w:rStyle w:val="af1"/>
          <w:b w:val="0"/>
          <w:bCs w:val="0"/>
          <w:sz w:val="21"/>
          <w:szCs w:val="21"/>
        </w:rPr>
        <w:t xml:space="preserve"> </w:t>
      </w:r>
      <w:r>
        <w:rPr>
          <w:rStyle w:val="af1"/>
          <w:rFonts w:hint="eastAsia"/>
          <w:b w:val="0"/>
          <w:bCs w:val="0"/>
          <w:sz w:val="21"/>
          <w:szCs w:val="21"/>
        </w:rPr>
        <w:t>公式符号说明</w:t>
      </w:r>
    </w:p>
    <w:bookmarkEnd w:id="27"/>
    <w:p w:rsidR="003E357A" w:rsidRDefault="003E357A" w:rsidP="003E357A">
      <w:pPr>
        <w:jc w:val="center"/>
        <w:rPr>
          <w:rStyle w:val="af1"/>
          <w:b w:val="0"/>
          <w:bCs w:val="0"/>
          <w:sz w:val="21"/>
          <w:szCs w:val="21"/>
        </w:rPr>
      </w:pPr>
    </w:p>
    <w:p w:rsidR="003E357A" w:rsidRDefault="003E357A" w:rsidP="003E357A">
      <w:pPr>
        <w:pStyle w:val="2"/>
        <w:spacing w:before="120"/>
        <w:rPr>
          <w:rStyle w:val="af1"/>
          <w:b w:val="0"/>
          <w:bCs/>
        </w:rPr>
      </w:pPr>
      <w:bookmarkStart w:id="29" w:name="_Toc514756665"/>
      <w:r>
        <w:rPr>
          <w:rStyle w:val="af1"/>
          <w:rFonts w:hint="eastAsia"/>
          <w:b w:val="0"/>
          <w:bCs/>
        </w:rPr>
        <w:t>3.</w:t>
      </w:r>
      <w:r>
        <w:rPr>
          <w:rStyle w:val="af1"/>
          <w:b w:val="0"/>
          <w:bCs/>
        </w:rPr>
        <w:t xml:space="preserve">1  </w:t>
      </w:r>
      <w:r>
        <w:rPr>
          <w:rStyle w:val="af1"/>
          <w:rFonts w:hint="eastAsia"/>
          <w:b w:val="0"/>
          <w:bCs/>
        </w:rPr>
        <w:t>排队论模型</w:t>
      </w:r>
      <w:bookmarkEnd w:id="29"/>
    </w:p>
    <w:p w:rsidR="003E357A" w:rsidRDefault="00C96C70" w:rsidP="003E357A">
      <w:r>
        <w:tab/>
      </w:r>
      <w:r w:rsidR="00A962C8">
        <w:rPr>
          <w:rFonts w:hint="eastAsia"/>
        </w:rPr>
        <w:t>在我们的日常生活中，经常会出现排队的现象如去超市排队结账</w:t>
      </w:r>
      <w:r w:rsidR="00985BE2">
        <w:rPr>
          <w:rFonts w:hint="eastAsia"/>
        </w:rPr>
        <w:t>，购票等。</w:t>
      </w:r>
      <w:r w:rsidR="00A57D1D">
        <w:rPr>
          <w:rFonts w:hint="eastAsia"/>
        </w:rPr>
        <w:t>排队论是研究和解决具有排队现象的问题而发展起来的一门应用数学分支。</w:t>
      </w:r>
      <w:r w:rsidR="00A57D1D" w:rsidRPr="00A57D1D">
        <w:rPr>
          <w:rFonts w:hint="eastAsia"/>
        </w:rPr>
        <w:t>排队论的基本思想是</w:t>
      </w:r>
      <w:r w:rsidR="00A57D1D">
        <w:rPr>
          <w:rFonts w:hint="eastAsia"/>
        </w:rPr>
        <w:t>在</w:t>
      </w:r>
      <w:r w:rsidR="00A57D1D" w:rsidRPr="00A57D1D">
        <w:rPr>
          <w:rFonts w:hint="eastAsia"/>
        </w:rPr>
        <w:t>1910</w:t>
      </w:r>
      <w:r w:rsidR="00A57D1D" w:rsidRPr="00A57D1D">
        <w:rPr>
          <w:rFonts w:hint="eastAsia"/>
        </w:rPr>
        <w:t>年</w:t>
      </w:r>
      <w:r w:rsidR="00A57D1D">
        <w:rPr>
          <w:rFonts w:hint="eastAsia"/>
        </w:rPr>
        <w:t>由</w:t>
      </w:r>
      <w:r w:rsidR="00A57D1D" w:rsidRPr="00A57D1D">
        <w:rPr>
          <w:rFonts w:hint="eastAsia"/>
        </w:rPr>
        <w:t>丹麦电话工程师</w:t>
      </w:r>
      <w:r w:rsidR="00A57D1D" w:rsidRPr="00A57D1D">
        <w:rPr>
          <w:rFonts w:hint="eastAsia"/>
        </w:rPr>
        <w:t>A.K.</w:t>
      </w:r>
      <w:r w:rsidR="00A57D1D" w:rsidRPr="00A57D1D">
        <w:rPr>
          <w:rFonts w:hint="eastAsia"/>
        </w:rPr>
        <w:t>埃尔朗</w:t>
      </w:r>
      <w:r w:rsidR="00A57D1D">
        <w:rPr>
          <w:rFonts w:hint="eastAsia"/>
        </w:rPr>
        <w:t>提出，起初是为了解决</w:t>
      </w:r>
      <w:r w:rsidR="00A57D1D" w:rsidRPr="00A57D1D">
        <w:rPr>
          <w:rFonts w:hint="eastAsia"/>
        </w:rPr>
        <w:t>自动电话设计</w:t>
      </w:r>
      <w:r w:rsidR="00A57D1D">
        <w:rPr>
          <w:rFonts w:hint="eastAsia"/>
        </w:rPr>
        <w:t>问题</w:t>
      </w:r>
      <w:r w:rsidR="00FE4F78">
        <w:rPr>
          <w:rFonts w:hint="eastAsia"/>
        </w:rPr>
        <w:t>。排队论是一门研究服务系统中排队现象随机规律的学科，现如今广泛应用在通信、网络、交通中，通过对排队论模型的研究使得队列长度和等待时间可以预测。</w:t>
      </w:r>
    </w:p>
    <w:p w:rsidR="00FE4F78" w:rsidRDefault="00FE4F78" w:rsidP="00FE4F78">
      <w:pPr>
        <w:pStyle w:val="3"/>
        <w:spacing w:before="120"/>
      </w:pPr>
      <w:bookmarkStart w:id="30" w:name="_Toc514756666"/>
      <w:r>
        <w:rPr>
          <w:rFonts w:hint="eastAsia"/>
        </w:rPr>
        <w:t>3.1.1</w:t>
      </w:r>
      <w:r>
        <w:t xml:space="preserve">  </w:t>
      </w:r>
      <w:r>
        <w:rPr>
          <w:rFonts w:hint="eastAsia"/>
        </w:rPr>
        <w:t>组成部分</w:t>
      </w:r>
      <w:bookmarkEnd w:id="30"/>
    </w:p>
    <w:p w:rsidR="003E2999" w:rsidRDefault="00FE4F78" w:rsidP="00FE4F78">
      <w:r>
        <w:tab/>
      </w:r>
      <w:r>
        <w:rPr>
          <w:rFonts w:hint="eastAsia"/>
        </w:rPr>
        <w:t>排队系统模型可以分为三大基本组成部分</w:t>
      </w:r>
      <w:r w:rsidR="003E2999">
        <w:rPr>
          <w:rFonts w:hint="eastAsia"/>
        </w:rPr>
        <w:t>分别为“输入过程”，“排队规则”，“服务</w:t>
      </w:r>
      <w:r w:rsidR="00FF5365">
        <w:rPr>
          <w:rFonts w:hint="eastAsia"/>
        </w:rPr>
        <w:t>机构</w:t>
      </w:r>
      <w:r w:rsidR="003E2999">
        <w:rPr>
          <w:rFonts w:hint="eastAsia"/>
        </w:rPr>
        <w:t>”。</w:t>
      </w:r>
      <w:r w:rsidR="009B64B2">
        <w:rPr>
          <w:rFonts w:hint="eastAsia"/>
        </w:rPr>
        <w:t>如下图所示</w:t>
      </w:r>
      <w:r w:rsidR="00782436">
        <w:rPr>
          <w:rFonts w:hint="eastAsia"/>
        </w:rPr>
        <w:t>，下面我们将详细描述这三大组成部分。</w:t>
      </w:r>
    </w:p>
    <w:p w:rsidR="009B64B2" w:rsidRDefault="009B64B2" w:rsidP="00FE4F78">
      <w:r>
        <w:rPr>
          <w:noProof/>
        </w:rPr>
        <w:lastRenderedPageBreak/>
        <w:drawing>
          <wp:inline distT="0" distB="0" distL="0" distR="0" wp14:anchorId="35B20309">
            <wp:extent cx="5688330" cy="207899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8330" cy="2078990"/>
                    </a:xfrm>
                    <a:prstGeom prst="rect">
                      <a:avLst/>
                    </a:prstGeom>
                    <a:noFill/>
                  </pic:spPr>
                </pic:pic>
              </a:graphicData>
            </a:graphic>
          </wp:inline>
        </w:drawing>
      </w:r>
    </w:p>
    <w:p w:rsidR="009B64B2" w:rsidRPr="009B64B2" w:rsidRDefault="009B64B2" w:rsidP="009B64B2">
      <w:pPr>
        <w:jc w:val="center"/>
        <w:rPr>
          <w:sz w:val="21"/>
          <w:szCs w:val="21"/>
        </w:rPr>
      </w:pPr>
      <w:r>
        <w:rPr>
          <w:rFonts w:hint="eastAsia"/>
          <w:sz w:val="21"/>
          <w:szCs w:val="21"/>
        </w:rPr>
        <w:t>图</w:t>
      </w:r>
      <w:r>
        <w:rPr>
          <w:rFonts w:hint="eastAsia"/>
          <w:sz w:val="21"/>
          <w:szCs w:val="21"/>
        </w:rPr>
        <w:t>3.2</w:t>
      </w:r>
      <w:r>
        <w:rPr>
          <w:sz w:val="21"/>
          <w:szCs w:val="21"/>
        </w:rPr>
        <w:t xml:space="preserve"> </w:t>
      </w:r>
      <w:r>
        <w:rPr>
          <w:rFonts w:hint="eastAsia"/>
          <w:sz w:val="21"/>
          <w:szCs w:val="21"/>
        </w:rPr>
        <w:t>排队论模型图</w:t>
      </w:r>
    </w:p>
    <w:p w:rsidR="00FE4F78" w:rsidRDefault="003E2999" w:rsidP="00FE4F78">
      <w:r>
        <w:tab/>
      </w:r>
      <w:r>
        <w:rPr>
          <w:rFonts w:hint="eastAsia"/>
        </w:rPr>
        <w:t>输入过程</w:t>
      </w:r>
      <w:r w:rsidR="00782436">
        <w:rPr>
          <w:rFonts w:hint="eastAsia"/>
        </w:rPr>
        <w:t>：输入过程</w:t>
      </w:r>
      <w:r>
        <w:rPr>
          <w:rFonts w:hint="eastAsia"/>
        </w:rPr>
        <w:t>即顾客到达的方式，顾客的总体的组成可能是有限的，也可能是无限的。</w:t>
      </w:r>
      <w:r w:rsidRPr="003E2999">
        <w:rPr>
          <w:rFonts w:hint="eastAsia"/>
        </w:rPr>
        <w:t>顾客相继到达的时间间隔可以是确定的，也可以是随机的，对于随机的情形，要知道单位时间内的顾客到达数或相继到达的间隔时间的概率分布</w:t>
      </w:r>
      <w:r>
        <w:rPr>
          <w:rFonts w:hint="eastAsia"/>
        </w:rPr>
        <w:t>。</w:t>
      </w:r>
      <w:r w:rsidRPr="003E2999">
        <w:rPr>
          <w:rFonts w:hint="eastAsia"/>
        </w:rPr>
        <w:t>输入过程可以是平稳的（描述相继到达的间隔时间分布和所含参数（如期望值、方差等）都是与时间无关的），否则成为非平稳的，我们研究</w:t>
      </w:r>
      <w:r>
        <w:rPr>
          <w:rFonts w:hint="eastAsia"/>
        </w:rPr>
        <w:t>的是</w:t>
      </w:r>
      <w:r w:rsidRPr="003E2999">
        <w:rPr>
          <w:rFonts w:hint="eastAsia"/>
        </w:rPr>
        <w:t>平稳的</w:t>
      </w:r>
      <w:r>
        <w:rPr>
          <w:rFonts w:hint="eastAsia"/>
        </w:rPr>
        <w:t>过程。</w:t>
      </w:r>
    </w:p>
    <w:p w:rsidR="00142C23" w:rsidRDefault="00142C23" w:rsidP="00142C23">
      <w:pPr>
        <w:jc w:val="center"/>
      </w:pPr>
      <w:r>
        <w:rPr>
          <w:noProof/>
        </w:rPr>
        <w:drawing>
          <wp:inline distT="0" distB="0" distL="0" distR="0" wp14:anchorId="0B42DAA1">
            <wp:extent cx="5035550" cy="186563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5550" cy="1865630"/>
                    </a:xfrm>
                    <a:prstGeom prst="rect">
                      <a:avLst/>
                    </a:prstGeom>
                    <a:noFill/>
                  </pic:spPr>
                </pic:pic>
              </a:graphicData>
            </a:graphic>
          </wp:inline>
        </w:drawing>
      </w:r>
    </w:p>
    <w:p w:rsidR="00142C23" w:rsidRPr="00142C23" w:rsidRDefault="00142C23" w:rsidP="00142C23">
      <w:pPr>
        <w:jc w:val="center"/>
        <w:rPr>
          <w:sz w:val="21"/>
          <w:szCs w:val="21"/>
        </w:rPr>
      </w:pPr>
      <w:r>
        <w:rPr>
          <w:rFonts w:hint="eastAsia"/>
          <w:sz w:val="21"/>
          <w:szCs w:val="21"/>
        </w:rPr>
        <w:t>图</w:t>
      </w:r>
      <w:r>
        <w:rPr>
          <w:rFonts w:hint="eastAsia"/>
          <w:sz w:val="21"/>
          <w:szCs w:val="21"/>
        </w:rPr>
        <w:t>3.3</w:t>
      </w:r>
      <w:r>
        <w:rPr>
          <w:sz w:val="21"/>
          <w:szCs w:val="21"/>
        </w:rPr>
        <w:t xml:space="preserve"> </w:t>
      </w:r>
      <w:r>
        <w:rPr>
          <w:rFonts w:hint="eastAsia"/>
          <w:sz w:val="21"/>
          <w:szCs w:val="21"/>
        </w:rPr>
        <w:t>到达时间示意图</w:t>
      </w:r>
    </w:p>
    <w:p w:rsidR="00142C23" w:rsidRDefault="003E2999" w:rsidP="00FE4F78">
      <w:r>
        <w:tab/>
      </w:r>
      <w:r>
        <w:rPr>
          <w:rFonts w:hint="eastAsia"/>
        </w:rPr>
        <w:t>排队规则</w:t>
      </w:r>
      <w:r w:rsidR="00782436">
        <w:rPr>
          <w:rFonts w:hint="eastAsia"/>
        </w:rPr>
        <w:t>：排队规则</w:t>
      </w:r>
      <w:r w:rsidR="00142C23">
        <w:rPr>
          <w:rFonts w:hint="eastAsia"/>
        </w:rPr>
        <w:t>可以分为损失制、等待制、混合制三种。在损失制下，</w:t>
      </w:r>
      <w:r w:rsidR="00142C23" w:rsidRPr="00142C23">
        <w:rPr>
          <w:rFonts w:hint="eastAsia"/>
        </w:rPr>
        <w:t>如果顾客到达排队系统时，所有服务台都已被先来的顾客占用，那么他们就自动离开系统永不再来。典型例子是，如电话拔号后出现忙音，顾客不愿等待而自动挂断电话，如要再打，就需重新拔号，这种服务规则即为损失制。</w:t>
      </w:r>
      <w:r w:rsidR="00142C23">
        <w:rPr>
          <w:rFonts w:hint="eastAsia"/>
        </w:rPr>
        <w:t>等待制是指</w:t>
      </w:r>
      <w:r w:rsidR="00142C23" w:rsidRPr="00142C23">
        <w:rPr>
          <w:rFonts w:hint="eastAsia"/>
        </w:rPr>
        <w:t>当顾客来到系统时，所有服务台都不空，顾客加入排队行列等待服务。例如，排队等待售票，故障设备等待维修等。</w:t>
      </w:r>
      <w:r w:rsidR="00142C23">
        <w:rPr>
          <w:rFonts w:hint="eastAsia"/>
        </w:rPr>
        <w:t>混合制是上面两种的结合，即</w:t>
      </w:r>
      <w:r w:rsidR="00142C23" w:rsidRPr="00142C23">
        <w:rPr>
          <w:rFonts w:hint="eastAsia"/>
        </w:rPr>
        <w:t>允许排队，但又不允许队列无限长下去</w:t>
      </w:r>
      <w:r w:rsidR="00D94ED6">
        <w:rPr>
          <w:rFonts w:hint="eastAsia"/>
        </w:rPr>
        <w:t>，具体策略可以是队长有限、等待时间有限或逗留时间有限。</w:t>
      </w:r>
    </w:p>
    <w:p w:rsidR="003E2999" w:rsidRDefault="00142C23" w:rsidP="00FE4F78">
      <w:r>
        <w:tab/>
      </w:r>
      <w:r w:rsidR="003E2999">
        <w:tab/>
      </w:r>
      <w:r w:rsidR="00FF5365" w:rsidRPr="00FF5365">
        <w:rPr>
          <w:rFonts w:hint="eastAsia"/>
        </w:rPr>
        <w:t>服务机构可以没有服务员，也可以有一个或多个服务员</w:t>
      </w:r>
      <w:r w:rsidR="00FF5365" w:rsidRPr="00FF5365">
        <w:rPr>
          <w:rFonts w:hint="eastAsia"/>
        </w:rPr>
        <w:t>(</w:t>
      </w:r>
      <w:r w:rsidR="00FF5365" w:rsidRPr="00FF5365">
        <w:rPr>
          <w:rFonts w:hint="eastAsia"/>
        </w:rPr>
        <w:t>服务台、通道、窗口等</w:t>
      </w:r>
      <w:r w:rsidR="00FF5365" w:rsidRPr="00FF5365">
        <w:rPr>
          <w:rFonts w:hint="eastAsia"/>
        </w:rPr>
        <w:t>)</w:t>
      </w:r>
      <w:r w:rsidR="00FF5365" w:rsidRPr="00FF5365">
        <w:rPr>
          <w:rFonts w:hint="eastAsia"/>
        </w:rPr>
        <w:t>从数量上说，服务台有单服务台和多服务台之分。在有多个服务台的情形中，可以是平行排</w:t>
      </w:r>
      <w:r w:rsidR="00FF5365" w:rsidRPr="00FF5365">
        <w:rPr>
          <w:rFonts w:hint="eastAsia"/>
        </w:rPr>
        <w:lastRenderedPageBreak/>
        <w:t>列的，也可以是前后排列的，或混合排列的。</w:t>
      </w:r>
      <w:r w:rsidR="003E2999" w:rsidRPr="003E2999">
        <w:rPr>
          <w:rFonts w:hint="eastAsia"/>
        </w:rPr>
        <w:t>对于等待制，服务规则又可以分为先到先服务（</w:t>
      </w:r>
      <w:r w:rsidR="003E2999" w:rsidRPr="003E2999">
        <w:rPr>
          <w:rFonts w:hint="eastAsia"/>
        </w:rPr>
        <w:t>FCFS</w:t>
      </w:r>
      <w:r w:rsidR="003E2999" w:rsidRPr="003E2999">
        <w:rPr>
          <w:rFonts w:hint="eastAsia"/>
        </w:rPr>
        <w:t>），后到先服务（</w:t>
      </w:r>
      <w:r w:rsidR="003E2999" w:rsidRPr="003E2999">
        <w:rPr>
          <w:rFonts w:hint="eastAsia"/>
        </w:rPr>
        <w:t>LCFS</w:t>
      </w:r>
      <w:r w:rsidR="003E2999" w:rsidRPr="003E2999">
        <w:rPr>
          <w:rFonts w:hint="eastAsia"/>
        </w:rPr>
        <w:t>），随机服务和有优先权的服务</w:t>
      </w:r>
      <w:r w:rsidR="003E2999">
        <w:rPr>
          <w:rFonts w:hint="eastAsia"/>
        </w:rPr>
        <w:t>。</w:t>
      </w:r>
    </w:p>
    <w:p w:rsidR="00AA32CD" w:rsidRDefault="00AA32CD" w:rsidP="00AA32CD">
      <w:pPr>
        <w:jc w:val="center"/>
      </w:pPr>
      <w:r>
        <w:rPr>
          <w:noProof/>
        </w:rPr>
        <w:drawing>
          <wp:inline distT="0" distB="0" distL="0" distR="0" wp14:anchorId="369018F5">
            <wp:extent cx="4358640" cy="223306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1775" cy="2239790"/>
                    </a:xfrm>
                    <a:prstGeom prst="rect">
                      <a:avLst/>
                    </a:prstGeom>
                    <a:noFill/>
                  </pic:spPr>
                </pic:pic>
              </a:graphicData>
            </a:graphic>
          </wp:inline>
        </w:drawing>
      </w:r>
    </w:p>
    <w:p w:rsidR="00AA32CD" w:rsidRPr="00AA32CD" w:rsidRDefault="00AA32CD" w:rsidP="00AA32CD">
      <w:pPr>
        <w:jc w:val="center"/>
        <w:rPr>
          <w:sz w:val="21"/>
          <w:szCs w:val="21"/>
        </w:rPr>
      </w:pPr>
      <w:r w:rsidRPr="00AA32CD">
        <w:rPr>
          <w:rFonts w:hint="eastAsia"/>
          <w:sz w:val="21"/>
          <w:szCs w:val="21"/>
        </w:rPr>
        <w:t>图</w:t>
      </w:r>
      <w:r w:rsidRPr="00AA32CD">
        <w:rPr>
          <w:rFonts w:hint="eastAsia"/>
          <w:sz w:val="21"/>
          <w:szCs w:val="21"/>
        </w:rPr>
        <w:t>3.4</w:t>
      </w:r>
      <w:r w:rsidRPr="00AA32CD">
        <w:rPr>
          <w:sz w:val="21"/>
          <w:szCs w:val="21"/>
        </w:rPr>
        <w:t xml:space="preserve"> </w:t>
      </w:r>
      <w:r w:rsidRPr="00AA32CD">
        <w:rPr>
          <w:rFonts w:hint="eastAsia"/>
          <w:sz w:val="21"/>
          <w:szCs w:val="21"/>
        </w:rPr>
        <w:t>服务台的各种排列方式</w:t>
      </w:r>
    </w:p>
    <w:p w:rsidR="000512E9" w:rsidRDefault="000512E9" w:rsidP="000512E9">
      <w:pPr>
        <w:pStyle w:val="3"/>
        <w:spacing w:before="120"/>
      </w:pPr>
      <w:bookmarkStart w:id="31" w:name="_Toc514756667"/>
      <w:r>
        <w:rPr>
          <w:rFonts w:hint="eastAsia"/>
        </w:rPr>
        <w:t>3.1.2</w:t>
      </w:r>
      <w:r>
        <w:t xml:space="preserve">  </w:t>
      </w:r>
      <w:r>
        <w:rPr>
          <w:rFonts w:hint="eastAsia"/>
        </w:rPr>
        <w:t>分类</w:t>
      </w:r>
      <w:r w:rsidR="000057AF">
        <w:rPr>
          <w:rFonts w:hint="eastAsia"/>
        </w:rPr>
        <w:t>和数量指标</w:t>
      </w:r>
      <w:bookmarkEnd w:id="31"/>
    </w:p>
    <w:p w:rsidR="00B02A02" w:rsidRDefault="000512E9" w:rsidP="00AE4D48">
      <w:r>
        <w:tab/>
      </w:r>
      <w:r w:rsidR="0051746A" w:rsidRPr="0051746A">
        <w:rPr>
          <w:rFonts w:hint="eastAsia"/>
        </w:rPr>
        <w:t>相继顾客到达间隔时间的分布</w:t>
      </w:r>
      <w:r w:rsidR="0051746A">
        <w:rPr>
          <w:rFonts w:hint="eastAsia"/>
        </w:rPr>
        <w:t>、服务时间分布、服务器个数是</w:t>
      </w:r>
      <w:r w:rsidR="0051746A" w:rsidRPr="0051746A">
        <w:rPr>
          <w:rFonts w:hint="eastAsia"/>
        </w:rPr>
        <w:t>构成排队模型的三个主要特征指标</w:t>
      </w:r>
      <w:r w:rsidR="0051746A">
        <w:rPr>
          <w:rFonts w:hint="eastAsia"/>
        </w:rPr>
        <w:t>。根据这三个特征可以通过</w:t>
      </w:r>
      <w:r w:rsidR="0051746A">
        <w:rPr>
          <w:rFonts w:hint="eastAsia"/>
        </w:rPr>
        <w:t>Kendall</w:t>
      </w:r>
      <w:r w:rsidR="0051746A">
        <w:rPr>
          <w:rFonts w:hint="eastAsia"/>
        </w:rPr>
        <w:t>记号对排队模型进行分类</w:t>
      </w:r>
      <w:r w:rsidR="0051746A">
        <w:rPr>
          <w:rFonts w:hint="eastAsia"/>
        </w:rPr>
        <w:t>X</w:t>
      </w:r>
      <w:r w:rsidR="0051746A">
        <w:t>/Y/Z,</w:t>
      </w:r>
      <w:r w:rsidR="0051746A">
        <w:rPr>
          <w:rFonts w:hint="eastAsia"/>
        </w:rPr>
        <w:t>其中</w:t>
      </w:r>
      <w:r w:rsidR="0051746A" w:rsidRPr="0051746A">
        <w:rPr>
          <w:rFonts w:hint="eastAsia"/>
        </w:rPr>
        <w:t>X</w:t>
      </w:r>
      <w:r w:rsidR="0051746A" w:rsidRPr="0051746A">
        <w:rPr>
          <w:rFonts w:hint="eastAsia"/>
        </w:rPr>
        <w:t>表示相继到达间隔时间的分布</w:t>
      </w:r>
      <w:r w:rsidR="0051746A">
        <w:rPr>
          <w:rFonts w:hint="eastAsia"/>
        </w:rPr>
        <w:t>；</w:t>
      </w:r>
      <w:r w:rsidR="0051746A" w:rsidRPr="0051746A">
        <w:rPr>
          <w:rFonts w:hint="eastAsia"/>
        </w:rPr>
        <w:t>Y</w:t>
      </w:r>
      <w:r w:rsidR="0051746A" w:rsidRPr="0051746A">
        <w:rPr>
          <w:rFonts w:hint="eastAsia"/>
        </w:rPr>
        <w:t>表示服务时间的分布</w:t>
      </w:r>
      <w:r w:rsidR="0051746A">
        <w:rPr>
          <w:rFonts w:hint="eastAsia"/>
        </w:rPr>
        <w:t>；</w:t>
      </w:r>
      <w:r w:rsidR="0051746A" w:rsidRPr="0051746A">
        <w:rPr>
          <w:rFonts w:hint="eastAsia"/>
        </w:rPr>
        <w:t>Z</w:t>
      </w:r>
      <w:r w:rsidR="0051746A">
        <w:rPr>
          <w:rFonts w:hint="eastAsia"/>
        </w:rPr>
        <w:t>表示</w:t>
      </w:r>
      <w:r w:rsidR="0051746A" w:rsidRPr="0051746A">
        <w:rPr>
          <w:rFonts w:hint="eastAsia"/>
        </w:rPr>
        <w:t>并列的服务台的数目</w:t>
      </w:r>
      <w:r w:rsidR="00C36432">
        <w:rPr>
          <w:rFonts w:hint="eastAsia"/>
        </w:rPr>
        <w:t>。</w:t>
      </w:r>
      <w:r w:rsidR="001B05F8">
        <w:rPr>
          <w:rFonts w:hint="eastAsia"/>
        </w:rPr>
        <w:t>常用的分布有负指数分布（</w:t>
      </w:r>
      <w:r w:rsidR="001B05F8">
        <w:rPr>
          <w:rFonts w:hint="eastAsia"/>
        </w:rPr>
        <w:t>M</w:t>
      </w:r>
      <w:r w:rsidR="001B05F8">
        <w:rPr>
          <w:rFonts w:hint="eastAsia"/>
        </w:rPr>
        <w:t>）、确定型分布（</w:t>
      </w:r>
      <w:r w:rsidR="001B05F8">
        <w:rPr>
          <w:rFonts w:hint="eastAsia"/>
        </w:rPr>
        <w:t>D</w:t>
      </w:r>
      <w:r w:rsidR="001B05F8">
        <w:rPr>
          <w:rFonts w:hint="eastAsia"/>
        </w:rPr>
        <w:t>）、</w:t>
      </w:r>
      <w:r w:rsidR="001B05F8" w:rsidRPr="001B05F8">
        <w:rPr>
          <w:rFonts w:hint="eastAsia"/>
        </w:rPr>
        <w:t>爱尔朗分布</w:t>
      </w:r>
      <w:r w:rsidR="001B05F8">
        <w:rPr>
          <w:rFonts w:hint="eastAsia"/>
        </w:rPr>
        <w:t>（</w:t>
      </w:r>
      <w:r w:rsidR="001B05F8">
        <w:rPr>
          <w:rFonts w:hint="eastAsia"/>
        </w:rPr>
        <w:t>E</w:t>
      </w:r>
      <w:r w:rsidR="001B05F8">
        <w:rPr>
          <w:rFonts w:hint="eastAsia"/>
        </w:rPr>
        <w:t>）。</w:t>
      </w:r>
      <w:r w:rsidR="00C36432">
        <w:rPr>
          <w:rFonts w:hint="eastAsia"/>
        </w:rPr>
        <w:t>在此基础上加上后三项可以将其扩充为</w:t>
      </w:r>
      <w:r w:rsidR="00C36432">
        <w:rPr>
          <w:rFonts w:hint="eastAsia"/>
        </w:rPr>
        <w:t>X/Y/Z</w:t>
      </w:r>
      <w:r w:rsidR="00C36432">
        <w:t>/A/B/C</w:t>
      </w:r>
      <w:r w:rsidR="00C36432">
        <w:rPr>
          <w:rFonts w:hint="eastAsia"/>
        </w:rPr>
        <w:t>，其中前三项意义不变。后三项</w:t>
      </w:r>
      <w:r w:rsidR="003727BA">
        <w:rPr>
          <w:rFonts w:hint="eastAsia"/>
        </w:rPr>
        <w:t>中</w:t>
      </w:r>
      <w:r w:rsidR="003727BA">
        <w:rPr>
          <w:rFonts w:hint="eastAsia"/>
        </w:rPr>
        <w:t>A</w:t>
      </w:r>
      <w:r w:rsidR="003727BA">
        <w:rPr>
          <w:rFonts w:hint="eastAsia"/>
        </w:rPr>
        <w:t>代表</w:t>
      </w:r>
      <w:r w:rsidR="003727BA" w:rsidRPr="003727BA">
        <w:rPr>
          <w:rFonts w:hint="eastAsia"/>
        </w:rPr>
        <w:t>系统容量限制</w:t>
      </w:r>
      <w:r w:rsidR="003727BA" w:rsidRPr="003727BA">
        <w:rPr>
          <w:rFonts w:hint="eastAsia"/>
        </w:rPr>
        <w:t>N</w:t>
      </w:r>
      <w:r w:rsidR="003727BA" w:rsidRPr="003727BA">
        <w:rPr>
          <w:rFonts w:hint="eastAsia"/>
        </w:rPr>
        <w:t>，或称等待空间容量。如系统有</w:t>
      </w:r>
      <w:r w:rsidR="003727BA" w:rsidRPr="003727BA">
        <w:rPr>
          <w:rFonts w:hint="eastAsia"/>
        </w:rPr>
        <w:t>N</w:t>
      </w:r>
      <w:proofErr w:type="gramStart"/>
      <w:r w:rsidR="003727BA" w:rsidRPr="003727BA">
        <w:rPr>
          <w:rFonts w:hint="eastAsia"/>
        </w:rPr>
        <w:t>个</w:t>
      </w:r>
      <w:proofErr w:type="gramEnd"/>
      <w:r w:rsidR="003727BA" w:rsidRPr="003727BA">
        <w:rPr>
          <w:rFonts w:hint="eastAsia"/>
        </w:rPr>
        <w:t>等待位子，则</w:t>
      </w:r>
      <w:r w:rsidR="003727BA" w:rsidRPr="003727BA">
        <w:rPr>
          <w:rFonts w:hint="eastAsia"/>
        </w:rPr>
        <w:t xml:space="preserve"> 0&lt; N &lt;</w:t>
      </w:r>
      <w:r w:rsidR="003727BA" w:rsidRPr="003727BA">
        <w:rPr>
          <w:rFonts w:hint="eastAsia"/>
        </w:rPr>
        <w:t>∞。当</w:t>
      </w:r>
      <w:r w:rsidR="003727BA" w:rsidRPr="003727BA">
        <w:rPr>
          <w:rFonts w:hint="eastAsia"/>
        </w:rPr>
        <w:t xml:space="preserve"> N =0 </w:t>
      </w:r>
      <w:r w:rsidR="003727BA" w:rsidRPr="003727BA">
        <w:rPr>
          <w:rFonts w:hint="eastAsia"/>
        </w:rPr>
        <w:t>时，说明系统不允许等待，即为损失制。</w:t>
      </w:r>
      <w:r w:rsidR="003727BA" w:rsidRPr="003727BA">
        <w:rPr>
          <w:rFonts w:hint="eastAsia"/>
        </w:rPr>
        <w:t>N =</w:t>
      </w:r>
      <w:r w:rsidR="003727BA" w:rsidRPr="003727BA">
        <w:rPr>
          <w:rFonts w:hint="eastAsia"/>
        </w:rPr>
        <w:t>∞</w:t>
      </w:r>
      <w:r w:rsidR="003727BA" w:rsidRPr="003727BA">
        <w:rPr>
          <w:rFonts w:hint="eastAsia"/>
        </w:rPr>
        <w:t xml:space="preserve"> </w:t>
      </w:r>
      <w:r w:rsidR="003727BA" w:rsidRPr="003727BA">
        <w:rPr>
          <w:rFonts w:hint="eastAsia"/>
        </w:rPr>
        <w:t>时为等待制系统，此时∞般省略不写。</w:t>
      </w:r>
      <w:r w:rsidR="003727BA" w:rsidRPr="003727BA">
        <w:rPr>
          <w:rFonts w:hint="eastAsia"/>
        </w:rPr>
        <w:t>N</w:t>
      </w:r>
      <w:r w:rsidR="003727BA" w:rsidRPr="003727BA">
        <w:rPr>
          <w:rFonts w:hint="eastAsia"/>
        </w:rPr>
        <w:t>为有限整数时，表示为混合制系统</w:t>
      </w:r>
      <w:r w:rsidR="003727BA">
        <w:rPr>
          <w:rFonts w:hint="eastAsia"/>
        </w:rPr>
        <w:t>。</w:t>
      </w:r>
      <w:r w:rsidR="003727BA">
        <w:rPr>
          <w:rFonts w:hint="eastAsia"/>
        </w:rPr>
        <w:t>B</w:t>
      </w:r>
      <w:r w:rsidR="003727BA">
        <w:rPr>
          <w:rFonts w:hint="eastAsia"/>
        </w:rPr>
        <w:t>代表</w:t>
      </w:r>
      <w:r w:rsidR="003727BA" w:rsidRPr="003727BA">
        <w:rPr>
          <w:rFonts w:hint="eastAsia"/>
        </w:rPr>
        <w:t>顾客源数目</w:t>
      </w:r>
      <w:r w:rsidR="003727BA" w:rsidRPr="003727BA">
        <w:rPr>
          <w:rFonts w:hint="eastAsia"/>
        </w:rPr>
        <w:t>m</w:t>
      </w:r>
      <w:r w:rsidR="003727BA" w:rsidRPr="003727BA">
        <w:rPr>
          <w:rFonts w:hint="eastAsia"/>
        </w:rPr>
        <w:t>。分有限与无限两种，∞表示顾客源无限，此时一般∞也可省略不写</w:t>
      </w:r>
      <w:r w:rsidR="003727BA">
        <w:rPr>
          <w:rFonts w:hint="eastAsia"/>
        </w:rPr>
        <w:t>。</w:t>
      </w:r>
      <w:r w:rsidR="003727BA">
        <w:rPr>
          <w:rFonts w:hint="eastAsia"/>
        </w:rPr>
        <w:t>C</w:t>
      </w:r>
      <w:r w:rsidR="003727BA">
        <w:rPr>
          <w:rFonts w:hint="eastAsia"/>
        </w:rPr>
        <w:t>代表</w:t>
      </w:r>
      <w:r w:rsidR="003727BA" w:rsidRPr="003727BA">
        <w:rPr>
          <w:rFonts w:hint="eastAsia"/>
        </w:rPr>
        <w:t>服务规则，如先到先服务</w:t>
      </w:r>
      <w:r w:rsidR="003727BA" w:rsidRPr="003727BA">
        <w:rPr>
          <w:rFonts w:hint="eastAsia"/>
        </w:rPr>
        <w:t>(FCFS)</w:t>
      </w:r>
      <w:r w:rsidR="003727BA" w:rsidRPr="003727BA">
        <w:rPr>
          <w:rFonts w:hint="eastAsia"/>
        </w:rPr>
        <w:t>，后到后服务</w:t>
      </w:r>
      <w:r w:rsidR="003727BA" w:rsidRPr="003727BA">
        <w:rPr>
          <w:rFonts w:hint="eastAsia"/>
        </w:rPr>
        <w:t>(LCFS)</w:t>
      </w:r>
      <w:r w:rsidR="003727BA" w:rsidRPr="003727BA">
        <w:rPr>
          <w:rFonts w:hint="eastAsia"/>
        </w:rPr>
        <w:t>，优先权服务</w:t>
      </w:r>
      <w:r w:rsidR="003727BA" w:rsidRPr="003727BA">
        <w:rPr>
          <w:rFonts w:hint="eastAsia"/>
        </w:rPr>
        <w:t>(PR)</w:t>
      </w:r>
      <w:r w:rsidR="003727BA" w:rsidRPr="003727BA">
        <w:rPr>
          <w:rFonts w:hint="eastAsia"/>
        </w:rPr>
        <w:t>等</w:t>
      </w:r>
      <w:r w:rsidR="003727BA">
        <w:rPr>
          <w:rFonts w:hint="eastAsia"/>
        </w:rPr>
        <w:t>。当后三项为</w:t>
      </w:r>
      <w:r w:rsidR="003727BA" w:rsidRPr="003727BA">
        <w:rPr>
          <w:rFonts w:hint="eastAsia"/>
        </w:rPr>
        <w:t>∞</w:t>
      </w:r>
      <w:r w:rsidR="003727BA" w:rsidRPr="003727BA">
        <w:rPr>
          <w:rFonts w:hint="eastAsia"/>
        </w:rPr>
        <w:t>/</w:t>
      </w:r>
      <w:r w:rsidR="003727BA" w:rsidRPr="003727BA">
        <w:rPr>
          <w:rFonts w:hint="eastAsia"/>
        </w:rPr>
        <w:t>∞</w:t>
      </w:r>
      <w:r w:rsidR="003727BA" w:rsidRPr="003727BA">
        <w:rPr>
          <w:rFonts w:hint="eastAsia"/>
        </w:rPr>
        <w:t>/FCFS</w:t>
      </w:r>
      <w:r w:rsidR="003727BA">
        <w:rPr>
          <w:rFonts w:hint="eastAsia"/>
        </w:rPr>
        <w:t>可以默认省略</w:t>
      </w:r>
      <w:r w:rsidR="00AE4D48">
        <w:rPr>
          <w:rFonts w:hint="eastAsia"/>
        </w:rPr>
        <w:t>。</w:t>
      </w:r>
      <w:r w:rsidR="00B47E79">
        <w:rPr>
          <w:rFonts w:hint="eastAsia"/>
        </w:rPr>
        <w:t>在排队论中有一些数量指标定义如下</w:t>
      </w:r>
      <w:r w:rsidR="00B02A02">
        <w:rPr>
          <w:rFonts w:hint="eastAsia"/>
        </w:rPr>
        <w:t>表</w:t>
      </w:r>
    </w:p>
    <w:p w:rsidR="00E71B5D" w:rsidRDefault="00E71B5D" w:rsidP="00AE4D48"/>
    <w:p w:rsidR="00E71B5D" w:rsidRDefault="00E71B5D" w:rsidP="00AE4D48"/>
    <w:p w:rsidR="00E71B5D" w:rsidRDefault="00E71B5D" w:rsidP="00AE4D48"/>
    <w:p w:rsidR="00E71B5D" w:rsidRDefault="00E71B5D" w:rsidP="00AE4D48"/>
    <w:p w:rsidR="00E71B5D" w:rsidRDefault="00E71B5D" w:rsidP="00AE4D48"/>
    <w:p w:rsidR="00E71B5D" w:rsidRDefault="00E71B5D" w:rsidP="00AE4D48"/>
    <w:p w:rsidR="00E71B5D" w:rsidRDefault="00E71B5D" w:rsidP="00AE4D48"/>
    <w:p w:rsidR="00E71B5D" w:rsidRDefault="00E71B5D" w:rsidP="00AE4D48"/>
    <w:p w:rsidR="00E71B5D" w:rsidRPr="00E71B5D" w:rsidRDefault="00E71B5D" w:rsidP="00AE4D48"/>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B02A02" w:rsidTr="00D459D3">
        <w:tc>
          <w:tcPr>
            <w:tcW w:w="4530" w:type="dxa"/>
            <w:tcBorders>
              <w:top w:val="single" w:sz="4" w:space="0" w:color="auto"/>
              <w:bottom w:val="single" w:sz="4" w:space="0" w:color="auto"/>
            </w:tcBorders>
          </w:tcPr>
          <w:p w:rsidR="00B02A02" w:rsidRDefault="00AE4D48" w:rsidP="00D459D3">
            <w:pPr>
              <w:jc w:val="center"/>
              <w:rPr>
                <w:rStyle w:val="af1"/>
                <w:b w:val="0"/>
                <w:bCs w:val="0"/>
                <w:sz w:val="21"/>
                <w:szCs w:val="21"/>
              </w:rPr>
            </w:pPr>
            <w:r>
              <w:rPr>
                <w:rStyle w:val="af1"/>
                <w:rFonts w:hint="eastAsia"/>
                <w:b w:val="0"/>
                <w:bCs w:val="0"/>
                <w:sz w:val="21"/>
                <w:szCs w:val="21"/>
              </w:rPr>
              <w:t>指标</w:t>
            </w:r>
          </w:p>
        </w:tc>
        <w:tc>
          <w:tcPr>
            <w:tcW w:w="4530" w:type="dxa"/>
            <w:tcBorders>
              <w:top w:val="single" w:sz="4" w:space="0" w:color="auto"/>
              <w:bottom w:val="single" w:sz="4" w:space="0" w:color="auto"/>
            </w:tcBorders>
          </w:tcPr>
          <w:p w:rsidR="00B02A02" w:rsidRDefault="00B02A02" w:rsidP="00D459D3">
            <w:pPr>
              <w:jc w:val="center"/>
              <w:rPr>
                <w:rStyle w:val="af1"/>
                <w:b w:val="0"/>
                <w:bCs w:val="0"/>
                <w:sz w:val="21"/>
                <w:szCs w:val="21"/>
              </w:rPr>
            </w:pPr>
            <w:r>
              <w:rPr>
                <w:rStyle w:val="af1"/>
                <w:rFonts w:hint="eastAsia"/>
                <w:b w:val="0"/>
                <w:bCs w:val="0"/>
                <w:sz w:val="21"/>
                <w:szCs w:val="21"/>
              </w:rPr>
              <w:t>定义</w:t>
            </w:r>
          </w:p>
        </w:tc>
      </w:tr>
      <w:tr w:rsidR="00B02A02" w:rsidTr="00D459D3">
        <w:tc>
          <w:tcPr>
            <w:tcW w:w="4530" w:type="dxa"/>
            <w:tcBorders>
              <w:top w:val="single" w:sz="4" w:space="0" w:color="auto"/>
            </w:tcBorders>
          </w:tcPr>
          <w:p w:rsidR="00B02A02" w:rsidRPr="0013085C" w:rsidRDefault="00AE4D48" w:rsidP="00D459D3">
            <w:pPr>
              <w:jc w:val="center"/>
              <w:rPr>
                <w:rStyle w:val="af1"/>
                <w:b w:val="0"/>
                <w:bCs w:val="0"/>
                <w:sz w:val="21"/>
                <w:szCs w:val="21"/>
              </w:rPr>
            </w:pPr>
            <w:r w:rsidRPr="00AE4D48">
              <w:rPr>
                <w:rStyle w:val="af1"/>
                <w:rFonts w:hint="eastAsia"/>
                <w:b w:val="0"/>
                <w:bCs w:val="0"/>
                <w:sz w:val="21"/>
                <w:szCs w:val="21"/>
              </w:rPr>
              <w:t>平均队长</w:t>
            </w:r>
            <w:r w:rsidRPr="00AE4D48">
              <w:rPr>
                <w:rStyle w:val="af1"/>
                <w:rFonts w:hint="eastAsia"/>
                <w:b w:val="0"/>
                <w:bCs w:val="0"/>
                <w:sz w:val="21"/>
                <w:szCs w:val="21"/>
              </w:rPr>
              <w:t>(Ls)</w:t>
            </w:r>
          </w:p>
        </w:tc>
        <w:tc>
          <w:tcPr>
            <w:tcW w:w="4530" w:type="dxa"/>
            <w:tcBorders>
              <w:top w:val="single" w:sz="4" w:space="0" w:color="auto"/>
            </w:tcBorders>
          </w:tcPr>
          <w:p w:rsidR="00B02A02" w:rsidRDefault="00AE4D48" w:rsidP="00D459D3">
            <w:pPr>
              <w:jc w:val="center"/>
              <w:rPr>
                <w:rStyle w:val="af1"/>
                <w:b w:val="0"/>
                <w:bCs w:val="0"/>
                <w:sz w:val="21"/>
                <w:szCs w:val="21"/>
              </w:rPr>
            </w:pPr>
            <w:r w:rsidRPr="00AE4D48">
              <w:rPr>
                <w:rStyle w:val="af1"/>
                <w:rFonts w:hint="eastAsia"/>
                <w:b w:val="0"/>
                <w:bCs w:val="0"/>
                <w:sz w:val="21"/>
                <w:szCs w:val="21"/>
              </w:rPr>
              <w:t>在系统中的顾客数（包括正被服务的顾客</w:t>
            </w:r>
            <w:r w:rsidRPr="00AE4D48">
              <w:rPr>
                <w:rStyle w:val="af1"/>
                <w:rFonts w:hint="eastAsia"/>
                <w:b w:val="0"/>
                <w:bCs w:val="0"/>
                <w:sz w:val="21"/>
                <w:szCs w:val="21"/>
              </w:rPr>
              <w:t xml:space="preserve">         </w:t>
            </w:r>
            <w:r w:rsidRPr="00AE4D48">
              <w:rPr>
                <w:rStyle w:val="af1"/>
                <w:rFonts w:hint="eastAsia"/>
                <w:b w:val="0"/>
                <w:bCs w:val="0"/>
                <w:sz w:val="21"/>
                <w:szCs w:val="21"/>
              </w:rPr>
              <w:t>和排队等待的顾客）的期望值</w:t>
            </w:r>
          </w:p>
        </w:tc>
      </w:tr>
      <w:tr w:rsidR="00B02A02" w:rsidTr="00D459D3">
        <w:tc>
          <w:tcPr>
            <w:tcW w:w="4530" w:type="dxa"/>
          </w:tcPr>
          <w:p w:rsidR="00B02A02" w:rsidRDefault="00AE4D48" w:rsidP="00D459D3">
            <w:pPr>
              <w:jc w:val="center"/>
              <w:rPr>
                <w:rStyle w:val="af1"/>
                <w:b w:val="0"/>
                <w:bCs w:val="0"/>
                <w:sz w:val="21"/>
                <w:szCs w:val="21"/>
              </w:rPr>
            </w:pPr>
            <w:r w:rsidRPr="00AE4D48">
              <w:rPr>
                <w:rStyle w:val="af1"/>
                <w:rFonts w:hint="eastAsia"/>
                <w:b w:val="0"/>
                <w:bCs w:val="0"/>
                <w:sz w:val="21"/>
                <w:szCs w:val="21"/>
              </w:rPr>
              <w:t>平均排队长</w:t>
            </w:r>
            <w:r w:rsidRPr="00AE4D48">
              <w:rPr>
                <w:rStyle w:val="af1"/>
                <w:rFonts w:hint="eastAsia"/>
                <w:b w:val="0"/>
                <w:bCs w:val="0"/>
                <w:sz w:val="21"/>
                <w:szCs w:val="21"/>
              </w:rPr>
              <w:t>(</w:t>
            </w:r>
            <w:proofErr w:type="spellStart"/>
            <w:r w:rsidRPr="00AE4D48">
              <w:rPr>
                <w:rStyle w:val="af1"/>
                <w:rFonts w:hint="eastAsia"/>
                <w:b w:val="0"/>
                <w:bCs w:val="0"/>
                <w:sz w:val="21"/>
                <w:szCs w:val="21"/>
              </w:rPr>
              <w:t>Lq</w:t>
            </w:r>
            <w:proofErr w:type="spellEnd"/>
            <w:r w:rsidRPr="00AE4D48">
              <w:rPr>
                <w:rStyle w:val="af1"/>
                <w:rFonts w:hint="eastAsia"/>
                <w:b w:val="0"/>
                <w:bCs w:val="0"/>
                <w:sz w:val="21"/>
                <w:szCs w:val="21"/>
              </w:rPr>
              <w:t>)</w:t>
            </w:r>
          </w:p>
        </w:tc>
        <w:tc>
          <w:tcPr>
            <w:tcW w:w="4530" w:type="dxa"/>
          </w:tcPr>
          <w:p w:rsidR="00B02A02" w:rsidRDefault="00AE4D48" w:rsidP="00D459D3">
            <w:pPr>
              <w:jc w:val="center"/>
              <w:rPr>
                <w:rStyle w:val="af1"/>
                <w:b w:val="0"/>
                <w:bCs w:val="0"/>
                <w:sz w:val="21"/>
                <w:szCs w:val="21"/>
              </w:rPr>
            </w:pPr>
            <w:r w:rsidRPr="00AE4D48">
              <w:rPr>
                <w:rStyle w:val="af1"/>
                <w:rFonts w:hint="eastAsia"/>
                <w:b w:val="0"/>
                <w:bCs w:val="0"/>
                <w:sz w:val="21"/>
                <w:szCs w:val="21"/>
              </w:rPr>
              <w:t>系统中排队等候服务的顾客数的期望值</w:t>
            </w:r>
          </w:p>
        </w:tc>
      </w:tr>
      <w:tr w:rsidR="00B02A02" w:rsidTr="00D459D3">
        <w:tc>
          <w:tcPr>
            <w:tcW w:w="4530" w:type="dxa"/>
          </w:tcPr>
          <w:p w:rsidR="00B02A02" w:rsidRPr="00BF73E6" w:rsidRDefault="00AE4D48" w:rsidP="00D459D3">
            <w:pPr>
              <w:jc w:val="center"/>
              <w:rPr>
                <w:rStyle w:val="af1"/>
                <w:b w:val="0"/>
                <w:bCs w:val="0"/>
                <w:sz w:val="21"/>
                <w:szCs w:val="21"/>
              </w:rPr>
            </w:pPr>
            <w:r w:rsidRPr="00AE4D48">
              <w:rPr>
                <w:rStyle w:val="af1"/>
                <w:rFonts w:hint="eastAsia"/>
                <w:b w:val="0"/>
                <w:bCs w:val="0"/>
                <w:sz w:val="21"/>
                <w:szCs w:val="21"/>
              </w:rPr>
              <w:t>平均逗留时间</w:t>
            </w:r>
            <w:r w:rsidRPr="00AE4D48">
              <w:rPr>
                <w:rStyle w:val="af1"/>
                <w:rFonts w:hint="eastAsia"/>
                <w:b w:val="0"/>
                <w:bCs w:val="0"/>
                <w:sz w:val="21"/>
                <w:szCs w:val="21"/>
              </w:rPr>
              <w:t>(</w:t>
            </w:r>
            <w:proofErr w:type="spellStart"/>
            <w:r w:rsidRPr="00AE4D48">
              <w:rPr>
                <w:rStyle w:val="af1"/>
                <w:rFonts w:hint="eastAsia"/>
                <w:b w:val="0"/>
                <w:bCs w:val="0"/>
                <w:sz w:val="21"/>
                <w:szCs w:val="21"/>
              </w:rPr>
              <w:t>Ws</w:t>
            </w:r>
            <w:proofErr w:type="spellEnd"/>
            <w:r w:rsidRPr="00AE4D48">
              <w:rPr>
                <w:rStyle w:val="af1"/>
                <w:rFonts w:hint="eastAsia"/>
                <w:b w:val="0"/>
                <w:bCs w:val="0"/>
                <w:sz w:val="21"/>
                <w:szCs w:val="21"/>
              </w:rPr>
              <w:t>)</w:t>
            </w:r>
          </w:p>
        </w:tc>
        <w:tc>
          <w:tcPr>
            <w:tcW w:w="4530" w:type="dxa"/>
          </w:tcPr>
          <w:p w:rsidR="00B02A02" w:rsidRDefault="00AE4D48" w:rsidP="00D459D3">
            <w:pPr>
              <w:jc w:val="center"/>
              <w:rPr>
                <w:rStyle w:val="af1"/>
                <w:b w:val="0"/>
                <w:bCs w:val="0"/>
                <w:sz w:val="21"/>
                <w:szCs w:val="21"/>
              </w:rPr>
            </w:pPr>
            <w:r w:rsidRPr="00AE4D48">
              <w:rPr>
                <w:rStyle w:val="af1"/>
                <w:rFonts w:hint="eastAsia"/>
                <w:b w:val="0"/>
                <w:bCs w:val="0"/>
                <w:sz w:val="21"/>
                <w:szCs w:val="21"/>
              </w:rPr>
              <w:t>一个顾客在系统中的停留时间期望值</w:t>
            </w:r>
          </w:p>
        </w:tc>
      </w:tr>
      <w:tr w:rsidR="00B02A02" w:rsidTr="00D459D3">
        <w:tc>
          <w:tcPr>
            <w:tcW w:w="4530" w:type="dxa"/>
          </w:tcPr>
          <w:p w:rsidR="00B02A02" w:rsidRPr="00BF73E6" w:rsidRDefault="00AE4D48" w:rsidP="00D459D3">
            <w:pPr>
              <w:jc w:val="center"/>
              <w:rPr>
                <w:rStyle w:val="af1"/>
                <w:b w:val="0"/>
                <w:bCs w:val="0"/>
                <w:sz w:val="21"/>
                <w:szCs w:val="21"/>
              </w:rPr>
            </w:pPr>
            <w:r w:rsidRPr="00AE4D48">
              <w:rPr>
                <w:rStyle w:val="af1"/>
                <w:rFonts w:hint="eastAsia"/>
                <w:b w:val="0"/>
                <w:bCs w:val="0"/>
                <w:sz w:val="21"/>
                <w:szCs w:val="21"/>
              </w:rPr>
              <w:t>平均等待时间</w:t>
            </w:r>
            <w:r w:rsidRPr="00AE4D48">
              <w:rPr>
                <w:rStyle w:val="af1"/>
                <w:rFonts w:hint="eastAsia"/>
                <w:b w:val="0"/>
                <w:bCs w:val="0"/>
                <w:sz w:val="21"/>
                <w:szCs w:val="21"/>
              </w:rPr>
              <w:t>(</w:t>
            </w:r>
            <w:proofErr w:type="spellStart"/>
            <w:r w:rsidRPr="00AE4D48">
              <w:rPr>
                <w:rStyle w:val="af1"/>
                <w:rFonts w:hint="eastAsia"/>
                <w:b w:val="0"/>
                <w:bCs w:val="0"/>
                <w:sz w:val="21"/>
                <w:szCs w:val="21"/>
              </w:rPr>
              <w:t>Wq</w:t>
            </w:r>
            <w:proofErr w:type="spellEnd"/>
            <w:r w:rsidRPr="00AE4D48">
              <w:rPr>
                <w:rStyle w:val="af1"/>
                <w:rFonts w:hint="eastAsia"/>
                <w:b w:val="0"/>
                <w:bCs w:val="0"/>
                <w:sz w:val="21"/>
                <w:szCs w:val="21"/>
              </w:rPr>
              <w:t>)</w:t>
            </w:r>
          </w:p>
        </w:tc>
        <w:tc>
          <w:tcPr>
            <w:tcW w:w="4530" w:type="dxa"/>
          </w:tcPr>
          <w:p w:rsidR="00B02A02" w:rsidRDefault="00762BB7" w:rsidP="00D459D3">
            <w:pPr>
              <w:jc w:val="center"/>
              <w:rPr>
                <w:rStyle w:val="af1"/>
                <w:b w:val="0"/>
                <w:bCs w:val="0"/>
                <w:sz w:val="21"/>
                <w:szCs w:val="21"/>
              </w:rPr>
            </w:pPr>
            <w:r w:rsidRPr="00762BB7">
              <w:rPr>
                <w:rStyle w:val="af1"/>
                <w:rFonts w:hint="eastAsia"/>
                <w:b w:val="0"/>
                <w:bCs w:val="0"/>
                <w:sz w:val="21"/>
                <w:szCs w:val="21"/>
              </w:rPr>
              <w:t>一个顾客在系统中排队等待的时间的期望值</w:t>
            </w:r>
          </w:p>
        </w:tc>
      </w:tr>
      <w:tr w:rsidR="00B02A02" w:rsidTr="00D459D3">
        <w:tc>
          <w:tcPr>
            <w:tcW w:w="4530" w:type="dxa"/>
          </w:tcPr>
          <w:p w:rsidR="00B02A02" w:rsidRPr="00BF73E6" w:rsidRDefault="00762BB7" w:rsidP="00D459D3">
            <w:pPr>
              <w:jc w:val="center"/>
              <w:rPr>
                <w:rStyle w:val="af1"/>
                <w:b w:val="0"/>
                <w:bCs w:val="0"/>
                <w:sz w:val="21"/>
                <w:szCs w:val="21"/>
              </w:rPr>
            </w:pPr>
            <w:r w:rsidRPr="00762BB7">
              <w:rPr>
                <w:rStyle w:val="af1"/>
                <w:rFonts w:hint="eastAsia"/>
                <w:b w:val="0"/>
                <w:bCs w:val="0"/>
                <w:sz w:val="21"/>
                <w:szCs w:val="21"/>
              </w:rPr>
              <w:t>忙期</w:t>
            </w:r>
          </w:p>
        </w:tc>
        <w:tc>
          <w:tcPr>
            <w:tcW w:w="4530" w:type="dxa"/>
          </w:tcPr>
          <w:p w:rsidR="00B02A02" w:rsidRDefault="00762BB7" w:rsidP="00D459D3">
            <w:pPr>
              <w:jc w:val="center"/>
              <w:rPr>
                <w:rStyle w:val="af1"/>
                <w:b w:val="0"/>
                <w:bCs w:val="0"/>
                <w:sz w:val="21"/>
                <w:szCs w:val="21"/>
              </w:rPr>
            </w:pPr>
            <w:r>
              <w:rPr>
                <w:rStyle w:val="af1"/>
                <w:rFonts w:hint="eastAsia"/>
                <w:b w:val="0"/>
                <w:bCs w:val="0"/>
                <w:sz w:val="21"/>
                <w:szCs w:val="21"/>
              </w:rPr>
              <w:t>从顾客到达空闲</w:t>
            </w:r>
            <w:r w:rsidR="00082080">
              <w:rPr>
                <w:rStyle w:val="af1"/>
                <w:rFonts w:hint="eastAsia"/>
                <w:b w:val="0"/>
                <w:bCs w:val="0"/>
                <w:sz w:val="21"/>
                <w:szCs w:val="21"/>
              </w:rPr>
              <w:t>服务机构到该服务机构再次空闲的时间长度。即服务机构连续忙的时间长度</w:t>
            </w:r>
          </w:p>
        </w:tc>
      </w:tr>
      <w:tr w:rsidR="00B02A02" w:rsidTr="00D459D3">
        <w:tc>
          <w:tcPr>
            <w:tcW w:w="4530" w:type="dxa"/>
          </w:tcPr>
          <w:p w:rsidR="00B02A02" w:rsidRDefault="00082080" w:rsidP="00D459D3">
            <w:pPr>
              <w:jc w:val="center"/>
              <w:rPr>
                <w:rStyle w:val="af1"/>
                <w:b w:val="0"/>
                <w:bCs w:val="0"/>
                <w:sz w:val="21"/>
                <w:szCs w:val="21"/>
              </w:rPr>
            </w:pPr>
            <w:r w:rsidRPr="00082080">
              <w:rPr>
                <w:rStyle w:val="af1"/>
                <w:rFonts w:hint="eastAsia"/>
                <w:b w:val="0"/>
                <w:bCs w:val="0"/>
                <w:sz w:val="21"/>
                <w:szCs w:val="21"/>
              </w:rPr>
              <w:t>系统的状态概率</w:t>
            </w:r>
          </w:p>
        </w:tc>
        <w:tc>
          <w:tcPr>
            <w:tcW w:w="4530" w:type="dxa"/>
          </w:tcPr>
          <w:p w:rsidR="00B02A02" w:rsidRDefault="00082080" w:rsidP="00D459D3">
            <w:pPr>
              <w:jc w:val="center"/>
              <w:rPr>
                <w:rStyle w:val="af1"/>
                <w:b w:val="0"/>
                <w:bCs w:val="0"/>
                <w:sz w:val="21"/>
                <w:szCs w:val="21"/>
              </w:rPr>
            </w:pPr>
            <w:r w:rsidRPr="00082080">
              <w:rPr>
                <w:rStyle w:val="af1"/>
                <w:rFonts w:hint="eastAsia"/>
                <w:b w:val="0"/>
                <w:bCs w:val="0"/>
                <w:sz w:val="21"/>
                <w:szCs w:val="21"/>
              </w:rPr>
              <w:t>指系统中的顾客数为</w:t>
            </w:r>
            <w:r w:rsidRPr="00082080">
              <w:rPr>
                <w:rStyle w:val="af1"/>
                <w:rFonts w:hint="eastAsia"/>
                <w:b w:val="0"/>
                <w:bCs w:val="0"/>
                <w:sz w:val="21"/>
                <w:szCs w:val="21"/>
              </w:rPr>
              <w:t>n</w:t>
            </w:r>
            <w:r w:rsidRPr="00082080">
              <w:rPr>
                <w:rStyle w:val="af1"/>
                <w:rFonts w:hint="eastAsia"/>
                <w:b w:val="0"/>
                <w:bCs w:val="0"/>
                <w:sz w:val="21"/>
                <w:szCs w:val="21"/>
              </w:rPr>
              <w:t>的概率</w:t>
            </w:r>
          </w:p>
        </w:tc>
      </w:tr>
      <w:tr w:rsidR="00B02A02" w:rsidTr="00D459D3">
        <w:tc>
          <w:tcPr>
            <w:tcW w:w="4530" w:type="dxa"/>
          </w:tcPr>
          <w:p w:rsidR="00B02A02" w:rsidRPr="00082080" w:rsidRDefault="00082080" w:rsidP="00D459D3">
            <w:pPr>
              <w:jc w:val="center"/>
              <w:rPr>
                <w:rStyle w:val="af1"/>
                <w:b w:val="0"/>
                <w:bCs w:val="0"/>
                <w:sz w:val="21"/>
                <w:szCs w:val="21"/>
              </w:rPr>
            </w:pPr>
            <m:oMathPara>
              <m:oMath>
                <m:r>
                  <m:rPr>
                    <m:sty m:val="p"/>
                  </m:rPr>
                  <w:rPr>
                    <w:rStyle w:val="af1"/>
                    <w:rFonts w:ascii="Cambria Math" w:hAnsi="Cambria Math"/>
                    <w:sz w:val="21"/>
                    <w:szCs w:val="21"/>
                  </w:rPr>
                  <m:t>μ</m:t>
                </m:r>
              </m:oMath>
            </m:oMathPara>
          </w:p>
        </w:tc>
        <w:tc>
          <w:tcPr>
            <w:tcW w:w="4530" w:type="dxa"/>
          </w:tcPr>
          <w:p w:rsidR="00B02A02" w:rsidRDefault="00082080" w:rsidP="00D459D3">
            <w:pPr>
              <w:jc w:val="center"/>
              <w:rPr>
                <w:rStyle w:val="af1"/>
                <w:b w:val="0"/>
                <w:bCs w:val="0"/>
                <w:sz w:val="21"/>
                <w:szCs w:val="21"/>
              </w:rPr>
            </w:pPr>
            <w:r>
              <w:rPr>
                <w:rStyle w:val="af1"/>
                <w:rFonts w:hint="eastAsia"/>
                <w:b w:val="0"/>
                <w:bCs w:val="0"/>
                <w:sz w:val="21"/>
                <w:szCs w:val="21"/>
              </w:rPr>
              <w:t>服务率，单位时间完成服务顾客的个数</w:t>
            </w:r>
          </w:p>
        </w:tc>
      </w:tr>
      <w:tr w:rsidR="00B02A02" w:rsidTr="00D459D3">
        <w:tc>
          <w:tcPr>
            <w:tcW w:w="4530" w:type="dxa"/>
          </w:tcPr>
          <w:p w:rsidR="00B02A02" w:rsidRPr="00082080" w:rsidRDefault="00082080" w:rsidP="00D459D3">
            <w:pPr>
              <w:jc w:val="center"/>
              <w:rPr>
                <w:rStyle w:val="af1"/>
                <w:b w:val="0"/>
                <w:bCs w:val="0"/>
                <w:sz w:val="21"/>
                <w:szCs w:val="21"/>
              </w:rPr>
            </w:pPr>
            <m:oMathPara>
              <m:oMath>
                <m:r>
                  <m:rPr>
                    <m:sty m:val="p"/>
                  </m:rPr>
                  <w:rPr>
                    <w:rStyle w:val="af1"/>
                    <w:rFonts w:ascii="Cambria Math" w:hAnsi="Cambria Math"/>
                    <w:sz w:val="21"/>
                    <w:szCs w:val="21"/>
                  </w:rPr>
                  <m:t>λ</m:t>
                </m:r>
              </m:oMath>
            </m:oMathPara>
          </w:p>
        </w:tc>
        <w:tc>
          <w:tcPr>
            <w:tcW w:w="4530" w:type="dxa"/>
          </w:tcPr>
          <w:p w:rsidR="00B02A02" w:rsidRDefault="00082080" w:rsidP="00D459D3">
            <w:pPr>
              <w:jc w:val="center"/>
              <w:rPr>
                <w:rStyle w:val="af1"/>
                <w:b w:val="0"/>
                <w:bCs w:val="0"/>
                <w:sz w:val="21"/>
                <w:szCs w:val="21"/>
              </w:rPr>
            </w:pPr>
            <w:r>
              <w:rPr>
                <w:rStyle w:val="af1"/>
                <w:rFonts w:hint="eastAsia"/>
                <w:b w:val="0"/>
                <w:bCs w:val="0"/>
                <w:sz w:val="21"/>
                <w:szCs w:val="21"/>
              </w:rPr>
              <w:t>到达率，单位时间内到达的顾客数量</w:t>
            </w:r>
          </w:p>
        </w:tc>
      </w:tr>
      <w:tr w:rsidR="00082080" w:rsidTr="00D459D3">
        <w:tc>
          <w:tcPr>
            <w:tcW w:w="4530" w:type="dxa"/>
          </w:tcPr>
          <w:p w:rsidR="00082080" w:rsidRDefault="00082080" w:rsidP="00D459D3">
            <w:pPr>
              <w:jc w:val="center"/>
              <w:rPr>
                <w:rStyle w:val="af1"/>
                <w:b w:val="0"/>
                <w:bCs w:val="0"/>
                <w:sz w:val="21"/>
                <w:szCs w:val="21"/>
              </w:rPr>
            </w:pPr>
            <m:oMathPara>
              <m:oMath>
                <m:r>
                  <m:rPr>
                    <m:sty m:val="p"/>
                  </m:rPr>
                  <w:rPr>
                    <w:rStyle w:val="af1"/>
                    <w:rFonts w:ascii="Cambria Math" w:hAnsi="Cambria Math"/>
                    <w:sz w:val="21"/>
                    <w:szCs w:val="21"/>
                  </w:rPr>
                  <m:t>ρ</m:t>
                </m:r>
              </m:oMath>
            </m:oMathPara>
          </w:p>
        </w:tc>
        <w:tc>
          <w:tcPr>
            <w:tcW w:w="4530" w:type="dxa"/>
          </w:tcPr>
          <w:p w:rsidR="00082080" w:rsidRDefault="00082080" w:rsidP="00D459D3">
            <w:pPr>
              <w:jc w:val="center"/>
              <w:rPr>
                <w:rStyle w:val="af1"/>
                <w:b w:val="0"/>
                <w:bCs w:val="0"/>
                <w:sz w:val="21"/>
                <w:szCs w:val="21"/>
              </w:rPr>
            </w:pPr>
            <w:r>
              <w:rPr>
                <w:rStyle w:val="af1"/>
                <w:rFonts w:hint="eastAsia"/>
                <w:b w:val="0"/>
                <w:bCs w:val="0"/>
                <w:sz w:val="21"/>
                <w:szCs w:val="21"/>
              </w:rPr>
              <w:t>服务强度，到达率与服务率的比值</w:t>
            </w:r>
          </w:p>
        </w:tc>
      </w:tr>
      <w:tr w:rsidR="00082080" w:rsidTr="00D459D3">
        <w:tc>
          <w:tcPr>
            <w:tcW w:w="4530" w:type="dxa"/>
          </w:tcPr>
          <w:p w:rsidR="00082080" w:rsidRPr="00082080" w:rsidRDefault="00E23349" w:rsidP="00D459D3">
            <w:pPr>
              <w:jc w:val="center"/>
              <w:rPr>
                <w:rStyle w:val="af1"/>
                <w:b w:val="0"/>
                <w:bCs w:val="0"/>
                <w:sz w:val="21"/>
                <w:szCs w:val="21"/>
              </w:rPr>
            </w:pPr>
            <m:oMathPara>
              <m:oMath>
                <m:sSub>
                  <m:sSubPr>
                    <m:ctrlPr>
                      <w:rPr>
                        <w:rStyle w:val="af1"/>
                        <w:rFonts w:ascii="Cambria Math" w:hAnsi="Cambria Math"/>
                        <w:b w:val="0"/>
                        <w:bCs w:val="0"/>
                        <w:sz w:val="21"/>
                        <w:szCs w:val="21"/>
                      </w:rPr>
                    </m:ctrlPr>
                  </m:sSubPr>
                  <m:e>
                    <m:r>
                      <m:rPr>
                        <m:sty m:val="p"/>
                      </m:rPr>
                      <w:rPr>
                        <w:rStyle w:val="af1"/>
                        <w:rFonts w:ascii="Cambria Math" w:hAnsi="Cambria Math" w:hint="eastAsia"/>
                        <w:sz w:val="21"/>
                        <w:szCs w:val="21"/>
                      </w:rPr>
                      <m:t>p</m:t>
                    </m:r>
                    <m:ctrlPr>
                      <w:rPr>
                        <w:rStyle w:val="af1"/>
                        <w:rFonts w:ascii="Cambria Math" w:hAnsi="Cambria Math" w:hint="eastAsia"/>
                        <w:b w:val="0"/>
                        <w:bCs w:val="0"/>
                        <w:sz w:val="21"/>
                        <w:szCs w:val="21"/>
                      </w:rPr>
                    </m:ctrlPr>
                  </m:e>
                  <m:sub>
                    <m:r>
                      <m:rPr>
                        <m:sty m:val="p"/>
                      </m:rPr>
                      <w:rPr>
                        <w:rStyle w:val="af1"/>
                        <w:rFonts w:ascii="Cambria Math" w:hAnsi="Cambria Math"/>
                        <w:sz w:val="21"/>
                        <w:szCs w:val="21"/>
                      </w:rPr>
                      <m:t>n</m:t>
                    </m:r>
                  </m:sub>
                </m:sSub>
                <m:d>
                  <m:dPr>
                    <m:ctrlPr>
                      <w:rPr>
                        <w:rStyle w:val="af1"/>
                        <w:rFonts w:ascii="Cambria Math" w:hAnsi="Cambria Math"/>
                        <w:b w:val="0"/>
                        <w:bCs w:val="0"/>
                        <w:i/>
                        <w:sz w:val="21"/>
                        <w:szCs w:val="21"/>
                      </w:rPr>
                    </m:ctrlPr>
                  </m:dPr>
                  <m:e>
                    <m:r>
                      <w:rPr>
                        <w:rStyle w:val="af1"/>
                        <w:rFonts w:ascii="Cambria Math" w:hAnsi="Cambria Math"/>
                        <w:sz w:val="21"/>
                        <w:szCs w:val="21"/>
                      </w:rPr>
                      <m:t>t</m:t>
                    </m:r>
                  </m:e>
                </m:d>
              </m:oMath>
            </m:oMathPara>
          </w:p>
        </w:tc>
        <w:tc>
          <w:tcPr>
            <w:tcW w:w="4530" w:type="dxa"/>
          </w:tcPr>
          <w:p w:rsidR="00082080" w:rsidRDefault="00082080" w:rsidP="00D459D3">
            <w:pPr>
              <w:jc w:val="center"/>
              <w:rPr>
                <w:rStyle w:val="af1"/>
                <w:b w:val="0"/>
                <w:bCs w:val="0"/>
                <w:sz w:val="21"/>
                <w:szCs w:val="21"/>
              </w:rPr>
            </w:pPr>
            <w:r w:rsidRPr="00082080">
              <w:rPr>
                <w:rStyle w:val="af1"/>
                <w:rFonts w:hint="eastAsia"/>
                <w:b w:val="0"/>
                <w:bCs w:val="0"/>
                <w:sz w:val="21"/>
                <w:szCs w:val="21"/>
              </w:rPr>
              <w:t>时刻</w:t>
            </w:r>
            <w:r w:rsidRPr="00082080">
              <w:rPr>
                <w:rStyle w:val="af1"/>
                <w:rFonts w:hint="eastAsia"/>
                <w:b w:val="0"/>
                <w:bCs w:val="0"/>
                <w:sz w:val="21"/>
                <w:szCs w:val="21"/>
              </w:rPr>
              <w:t>t</w:t>
            </w:r>
            <w:r w:rsidRPr="00082080">
              <w:rPr>
                <w:rStyle w:val="af1"/>
                <w:rFonts w:hint="eastAsia"/>
                <w:b w:val="0"/>
                <w:bCs w:val="0"/>
                <w:sz w:val="21"/>
                <w:szCs w:val="21"/>
              </w:rPr>
              <w:t>系统状态为</w:t>
            </w:r>
            <w:r w:rsidRPr="00082080">
              <w:rPr>
                <w:rStyle w:val="af1"/>
                <w:rFonts w:hint="eastAsia"/>
                <w:b w:val="0"/>
                <w:bCs w:val="0"/>
                <w:sz w:val="21"/>
                <w:szCs w:val="21"/>
              </w:rPr>
              <w:t>n</w:t>
            </w:r>
            <w:r w:rsidRPr="00082080">
              <w:rPr>
                <w:rStyle w:val="af1"/>
                <w:rFonts w:hint="eastAsia"/>
                <w:b w:val="0"/>
                <w:bCs w:val="0"/>
                <w:sz w:val="21"/>
                <w:szCs w:val="21"/>
              </w:rPr>
              <w:t>的概率</w:t>
            </w:r>
          </w:p>
        </w:tc>
      </w:tr>
    </w:tbl>
    <w:p w:rsidR="00B02A02" w:rsidRDefault="00B02A02" w:rsidP="00B02A02">
      <w:pPr>
        <w:jc w:val="center"/>
        <w:rPr>
          <w:rStyle w:val="af1"/>
          <w:b w:val="0"/>
          <w:bCs w:val="0"/>
          <w:sz w:val="21"/>
          <w:szCs w:val="21"/>
        </w:rPr>
      </w:pPr>
      <w:r>
        <w:rPr>
          <w:rStyle w:val="af1"/>
          <w:rFonts w:hint="eastAsia"/>
          <w:b w:val="0"/>
          <w:bCs w:val="0"/>
          <w:sz w:val="21"/>
          <w:szCs w:val="21"/>
        </w:rPr>
        <w:t>表</w:t>
      </w:r>
      <w:r>
        <w:rPr>
          <w:rStyle w:val="af1"/>
          <w:rFonts w:hint="eastAsia"/>
          <w:b w:val="0"/>
          <w:bCs w:val="0"/>
          <w:sz w:val="21"/>
          <w:szCs w:val="21"/>
        </w:rPr>
        <w:t>3.1</w:t>
      </w:r>
      <w:r>
        <w:rPr>
          <w:rStyle w:val="af1"/>
          <w:b w:val="0"/>
          <w:bCs w:val="0"/>
          <w:sz w:val="21"/>
          <w:szCs w:val="21"/>
        </w:rPr>
        <w:t xml:space="preserve"> </w:t>
      </w:r>
      <w:r>
        <w:rPr>
          <w:rStyle w:val="af1"/>
          <w:rFonts w:hint="eastAsia"/>
          <w:b w:val="0"/>
          <w:bCs w:val="0"/>
          <w:sz w:val="21"/>
          <w:szCs w:val="21"/>
        </w:rPr>
        <w:t>公式符号说明</w:t>
      </w:r>
    </w:p>
    <w:p w:rsidR="00B02A02" w:rsidRDefault="00BD6080" w:rsidP="000512E9">
      <w:r>
        <w:rPr>
          <w:rFonts w:hint="eastAsia"/>
        </w:rPr>
        <w:t>逗留时间（</w:t>
      </w:r>
      <w:proofErr w:type="spellStart"/>
      <w:r>
        <w:t>Ws</w:t>
      </w:r>
      <w:proofErr w:type="spellEnd"/>
      <w:r>
        <w:rPr>
          <w:rFonts w:hint="eastAsia"/>
        </w:rPr>
        <w:t>）和等待时间（</w:t>
      </w:r>
      <w:proofErr w:type="spellStart"/>
      <w:r>
        <w:rPr>
          <w:rFonts w:hint="eastAsia"/>
        </w:rPr>
        <w:t>Wq</w:t>
      </w:r>
      <w:proofErr w:type="spellEnd"/>
      <w:r>
        <w:rPr>
          <w:rFonts w:hint="eastAsia"/>
        </w:rPr>
        <w:t>）是排队论中主要研究的两个指标，也是顾客</w:t>
      </w:r>
      <w:r w:rsidR="00393523">
        <w:rPr>
          <w:rFonts w:hint="eastAsia"/>
        </w:rPr>
        <w:t>最关心的</w:t>
      </w:r>
      <w:r>
        <w:rPr>
          <w:rFonts w:hint="eastAsia"/>
        </w:rPr>
        <w:t>QoS</w:t>
      </w:r>
      <w:r>
        <w:rPr>
          <w:rFonts w:hint="eastAsia"/>
        </w:rPr>
        <w:t>的指标，对于顾客而言</w:t>
      </w:r>
      <w:r w:rsidR="00393523">
        <w:rPr>
          <w:rFonts w:hint="eastAsia"/>
        </w:rPr>
        <w:t>通常希望完成同样一件事情的时间越短越好。</w:t>
      </w:r>
    </w:p>
    <w:p w:rsidR="00E71B5D" w:rsidRDefault="00E71B5D" w:rsidP="000512E9"/>
    <w:p w:rsidR="00734CE6" w:rsidRDefault="00734CE6" w:rsidP="00734CE6">
      <w:pPr>
        <w:pStyle w:val="3"/>
        <w:spacing w:before="120"/>
      </w:pPr>
      <w:bookmarkStart w:id="32" w:name="_Toc514756668"/>
      <w:r>
        <w:rPr>
          <w:rFonts w:hint="eastAsia"/>
        </w:rPr>
        <w:t>3.1.3</w:t>
      </w:r>
      <w:r w:rsidR="00113652">
        <w:t xml:space="preserve"> </w:t>
      </w:r>
      <w:r w:rsidR="00113652">
        <w:rPr>
          <w:rFonts w:hint="eastAsia"/>
        </w:rPr>
        <w:t>M/M/1</w:t>
      </w:r>
      <w:r w:rsidR="00113652">
        <w:t xml:space="preserve"> </w:t>
      </w:r>
      <w:r w:rsidR="00113652">
        <w:rPr>
          <w:rFonts w:hint="eastAsia"/>
        </w:rPr>
        <w:t>模型</w:t>
      </w:r>
      <w:bookmarkEnd w:id="32"/>
    </w:p>
    <w:p w:rsidR="00113652" w:rsidRDefault="00113652" w:rsidP="00E71B5D">
      <w:r>
        <w:tab/>
      </w:r>
      <w:r>
        <w:rPr>
          <w:rFonts w:hint="eastAsia"/>
        </w:rPr>
        <w:t>在</w:t>
      </w:r>
      <w:r>
        <w:t>M/M/1</w:t>
      </w:r>
      <w:r>
        <w:rPr>
          <w:rFonts w:hint="eastAsia"/>
        </w:rPr>
        <w:t>模型中我们假设顾客到达的时间间隔满足参数为</w:t>
      </w:r>
      <m:oMath>
        <m:r>
          <m:rPr>
            <m:sty m:val="p"/>
          </m:rPr>
          <w:rPr>
            <w:rFonts w:ascii="Cambria Math" w:hAnsi="Cambria Math"/>
          </w:rPr>
          <m:t>λ</m:t>
        </m:r>
      </m:oMath>
      <w:r>
        <w:rPr>
          <w:rFonts w:hint="eastAsia"/>
        </w:rPr>
        <w:t>的负指数分布，服务时间满足参数为</w:t>
      </w:r>
      <m:oMath>
        <m:r>
          <m:rPr>
            <m:sty m:val="p"/>
          </m:rPr>
          <w:rPr>
            <w:rFonts w:ascii="Cambria Math" w:hAnsi="Cambria Math"/>
          </w:rPr>
          <m:t>μ</m:t>
        </m:r>
      </m:oMath>
      <w:r>
        <w:rPr>
          <w:rFonts w:hint="eastAsia"/>
        </w:rPr>
        <w:t>的负指数分布</w:t>
      </w:r>
      <w:r w:rsidR="00E71B5D">
        <w:rPr>
          <w:rFonts w:hint="eastAsia"/>
        </w:rPr>
        <w:t>。负指数分布在日常生活中比较常见，如</w:t>
      </w:r>
      <w:r w:rsidR="00E71B5D" w:rsidRPr="00E71B5D">
        <w:rPr>
          <w:rFonts w:hint="eastAsia"/>
        </w:rPr>
        <w:t>网站访问的时间间隔</w:t>
      </w:r>
      <w:r w:rsidR="00E71B5D">
        <w:rPr>
          <w:rFonts w:hint="eastAsia"/>
        </w:rPr>
        <w:t>、</w:t>
      </w:r>
      <w:r w:rsidR="00E71B5D" w:rsidRPr="00E71B5D">
        <w:rPr>
          <w:rFonts w:hint="eastAsia"/>
        </w:rPr>
        <w:t>婴儿出生的时间间隔</w:t>
      </w:r>
      <w:r w:rsidR="00E71B5D">
        <w:rPr>
          <w:rFonts w:hint="eastAsia"/>
        </w:rPr>
        <w:t>等，它用于描述</w:t>
      </w:r>
      <w:r w:rsidR="00E71B5D" w:rsidRPr="00E71B5D">
        <w:rPr>
          <w:rFonts w:hint="eastAsia"/>
        </w:rPr>
        <w:t>泊松过程</w:t>
      </w:r>
      <w:r w:rsidR="00E71B5D">
        <w:rPr>
          <w:rFonts w:hint="eastAsia"/>
        </w:rPr>
        <w:t>中事件之间的时间的概率分布具有无记忆性。在</w:t>
      </w:r>
      <w:r w:rsidR="00E71B5D">
        <w:rPr>
          <w:rFonts w:hint="eastAsia"/>
        </w:rPr>
        <w:t>M/M/1</w:t>
      </w:r>
      <w:r w:rsidR="00E71B5D">
        <w:rPr>
          <w:rFonts w:hint="eastAsia"/>
        </w:rPr>
        <w:t>模型中假设</w:t>
      </w:r>
      <w:r>
        <w:rPr>
          <w:rFonts w:hint="eastAsia"/>
        </w:rPr>
        <w:t>服务机构是单台服务器，客户源是无限的，</w:t>
      </w:r>
      <w:r w:rsidRPr="00113652">
        <w:rPr>
          <w:rFonts w:hint="eastAsia"/>
        </w:rPr>
        <w:t>顾客相互独立</w:t>
      </w:r>
      <w:r>
        <w:rPr>
          <w:rFonts w:hint="eastAsia"/>
        </w:rPr>
        <w:t>，并且满足</w:t>
      </w:r>
      <m:oMath>
        <m:r>
          <m:rPr>
            <m:sty m:val="p"/>
          </m:rPr>
          <w:rPr>
            <w:rFonts w:ascii="Cambria Math" w:hAnsi="Cambria Math"/>
          </w:rPr>
          <m:t>λ</m:t>
        </m:r>
      </m:oMath>
      <w:r>
        <w:rPr>
          <w:rFonts w:hint="eastAsia"/>
        </w:rPr>
        <w:t>&lt;</w:t>
      </w:r>
      <m:oMath>
        <m:r>
          <m:rPr>
            <m:sty m:val="p"/>
          </m:rPr>
          <w:rPr>
            <w:rFonts w:ascii="Cambria Math" w:hAnsi="Cambria Math"/>
          </w:rPr>
          <m:t>μ</m:t>
        </m:r>
      </m:oMath>
      <w:r>
        <w:rPr>
          <w:rFonts w:hint="eastAsia"/>
        </w:rPr>
        <w:t>，否则服务队列将会无限增长，无法求解。</w:t>
      </w:r>
      <w:r>
        <w:rPr>
          <w:rFonts w:hint="eastAsia"/>
        </w:rPr>
        <w:t>M/M/1</w:t>
      </w:r>
      <w:r>
        <w:rPr>
          <w:rFonts w:hint="eastAsia"/>
        </w:rPr>
        <w:t>中状态转移图如图</w:t>
      </w:r>
      <w:r>
        <w:rPr>
          <w:rFonts w:hint="eastAsia"/>
        </w:rPr>
        <w:t>3.5</w:t>
      </w:r>
      <w:r w:rsidR="00E71B5D">
        <w:rPr>
          <w:rFonts w:hint="eastAsia"/>
        </w:rPr>
        <w:t>所示</w:t>
      </w:r>
    </w:p>
    <w:p w:rsidR="00113652" w:rsidRDefault="00E6020A" w:rsidP="00113652">
      <w:pPr>
        <w:jc w:val="center"/>
      </w:pPr>
      <w:r>
        <w:rPr>
          <w:noProof/>
        </w:rPr>
        <w:drawing>
          <wp:inline distT="0" distB="0" distL="0" distR="0">
            <wp:extent cx="5154114" cy="19202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6345" cy="1935974"/>
                    </a:xfrm>
                    <a:prstGeom prst="rect">
                      <a:avLst/>
                    </a:prstGeom>
                    <a:noFill/>
                    <a:ln>
                      <a:noFill/>
                    </a:ln>
                  </pic:spPr>
                </pic:pic>
              </a:graphicData>
            </a:graphic>
          </wp:inline>
        </w:drawing>
      </w:r>
    </w:p>
    <w:p w:rsidR="00113652" w:rsidRDefault="00113652" w:rsidP="00113652">
      <w:pPr>
        <w:jc w:val="center"/>
        <w:rPr>
          <w:sz w:val="21"/>
          <w:szCs w:val="21"/>
        </w:rPr>
      </w:pPr>
      <w:r>
        <w:rPr>
          <w:rFonts w:hint="eastAsia"/>
          <w:sz w:val="21"/>
          <w:szCs w:val="21"/>
        </w:rPr>
        <w:t>图</w:t>
      </w:r>
      <w:r>
        <w:rPr>
          <w:rFonts w:hint="eastAsia"/>
          <w:sz w:val="21"/>
          <w:szCs w:val="21"/>
        </w:rPr>
        <w:t>3.5</w:t>
      </w:r>
      <w:r>
        <w:rPr>
          <w:sz w:val="21"/>
          <w:szCs w:val="21"/>
        </w:rPr>
        <w:t xml:space="preserve"> </w:t>
      </w:r>
      <w:r>
        <w:rPr>
          <w:rFonts w:hint="eastAsia"/>
          <w:sz w:val="21"/>
          <w:szCs w:val="21"/>
        </w:rPr>
        <w:t>M</w:t>
      </w:r>
      <w:r>
        <w:rPr>
          <w:sz w:val="21"/>
          <w:szCs w:val="21"/>
        </w:rPr>
        <w:t xml:space="preserve">/M/1 </w:t>
      </w:r>
      <w:r>
        <w:rPr>
          <w:rFonts w:hint="eastAsia"/>
          <w:sz w:val="21"/>
          <w:szCs w:val="21"/>
        </w:rPr>
        <w:t>状态转移图</w:t>
      </w:r>
    </w:p>
    <w:p w:rsidR="000E400A" w:rsidRDefault="000E400A" w:rsidP="000E400A">
      <w:r>
        <w:rPr>
          <w:rFonts w:hint="eastAsia"/>
        </w:rPr>
        <w:lastRenderedPageBreak/>
        <w:t>根据状态转移图，考虑在时刻</w:t>
      </w:r>
      <w:r>
        <w:rPr>
          <w:rStyle w:val="af1"/>
          <w:b w:val="0"/>
          <w:bCs w:val="0"/>
          <w:sz w:val="21"/>
          <w:szCs w:val="21"/>
        </w:rPr>
        <w:t>t+</w:t>
      </w:r>
      <m:oMath>
        <m:r>
          <m:rPr>
            <m:sty m:val="p"/>
          </m:rPr>
          <w:rPr>
            <w:rFonts w:ascii="Cambria Math" w:hAnsi="Cambria Math"/>
          </w:rPr>
          <m:t>Δt</m:t>
        </m:r>
      </m:oMath>
      <w:r>
        <w:rPr>
          <w:rFonts w:hint="eastAsia"/>
        </w:rPr>
        <w:t>，系统中有</w:t>
      </w:r>
      <w:r>
        <w:rPr>
          <w:rFonts w:hint="eastAsia"/>
        </w:rPr>
        <w:t>n</w:t>
      </w:r>
      <w:proofErr w:type="gramStart"/>
      <w:r>
        <w:rPr>
          <w:rFonts w:hint="eastAsia"/>
        </w:rPr>
        <w:t>个</w:t>
      </w:r>
      <w:proofErr w:type="gramEnd"/>
      <w:r>
        <w:rPr>
          <w:rFonts w:hint="eastAsia"/>
        </w:rPr>
        <w:t>顾客的四种情况如下表</w:t>
      </w:r>
      <w:r>
        <w:rPr>
          <w:rFonts w:hint="eastAsia"/>
        </w:rPr>
        <w:t>3.2</w:t>
      </w:r>
      <w:r>
        <w:rPr>
          <w:rFonts w:hint="eastAsia"/>
        </w:rPr>
        <w:t>所示</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171"/>
        <w:gridCol w:w="2362"/>
        <w:gridCol w:w="2161"/>
      </w:tblGrid>
      <w:tr w:rsidR="000E400A" w:rsidTr="000E400A">
        <w:tc>
          <w:tcPr>
            <w:tcW w:w="2376" w:type="dxa"/>
            <w:tcBorders>
              <w:top w:val="single" w:sz="4" w:space="0" w:color="auto"/>
              <w:bottom w:val="single" w:sz="4" w:space="0" w:color="auto"/>
            </w:tcBorders>
          </w:tcPr>
          <w:p w:rsidR="000E400A" w:rsidRDefault="000E400A" w:rsidP="000E400A">
            <w:pPr>
              <w:jc w:val="center"/>
              <w:rPr>
                <w:rStyle w:val="af1"/>
                <w:b w:val="0"/>
                <w:bCs w:val="0"/>
                <w:sz w:val="21"/>
                <w:szCs w:val="21"/>
              </w:rPr>
            </w:pPr>
            <w:r>
              <w:rPr>
                <w:rStyle w:val="af1"/>
                <w:rFonts w:hint="eastAsia"/>
                <w:b w:val="0"/>
                <w:bCs w:val="0"/>
                <w:sz w:val="21"/>
                <w:szCs w:val="21"/>
              </w:rPr>
              <w:t>情况</w:t>
            </w:r>
          </w:p>
        </w:tc>
        <w:tc>
          <w:tcPr>
            <w:tcW w:w="2171" w:type="dxa"/>
            <w:tcBorders>
              <w:top w:val="single" w:sz="4" w:space="0" w:color="auto"/>
              <w:bottom w:val="single" w:sz="4" w:space="0" w:color="auto"/>
            </w:tcBorders>
          </w:tcPr>
          <w:p w:rsidR="000E400A" w:rsidRDefault="000E400A" w:rsidP="000E400A">
            <w:pPr>
              <w:jc w:val="center"/>
              <w:rPr>
                <w:rStyle w:val="af1"/>
                <w:b w:val="0"/>
                <w:bCs w:val="0"/>
                <w:sz w:val="21"/>
                <w:szCs w:val="21"/>
              </w:rPr>
            </w:pPr>
            <w:r>
              <w:rPr>
                <w:rStyle w:val="af1"/>
                <w:rFonts w:hint="eastAsia"/>
                <w:b w:val="0"/>
                <w:bCs w:val="0"/>
                <w:sz w:val="21"/>
                <w:szCs w:val="21"/>
              </w:rPr>
              <w:t>t</w:t>
            </w:r>
            <w:r>
              <w:rPr>
                <w:rStyle w:val="af1"/>
                <w:rFonts w:hint="eastAsia"/>
                <w:b w:val="0"/>
                <w:bCs w:val="0"/>
                <w:sz w:val="21"/>
                <w:szCs w:val="21"/>
              </w:rPr>
              <w:t>时刻顾客数</w:t>
            </w:r>
          </w:p>
        </w:tc>
        <w:tc>
          <w:tcPr>
            <w:tcW w:w="2362" w:type="dxa"/>
            <w:tcBorders>
              <w:top w:val="single" w:sz="4" w:space="0" w:color="auto"/>
              <w:bottom w:val="single" w:sz="4" w:space="0" w:color="auto"/>
            </w:tcBorders>
          </w:tcPr>
          <w:p w:rsidR="000E400A" w:rsidRPr="000E400A" w:rsidRDefault="000E400A" w:rsidP="000E400A">
            <w:pPr>
              <w:jc w:val="center"/>
              <w:rPr>
                <w:rStyle w:val="af1"/>
                <w:b w:val="0"/>
                <w:bCs w:val="0"/>
              </w:rPr>
            </w:pPr>
            <w:r>
              <w:rPr>
                <w:rStyle w:val="af1"/>
                <w:rFonts w:hint="eastAsia"/>
                <w:b w:val="0"/>
                <w:bCs w:val="0"/>
                <w:sz w:val="21"/>
                <w:szCs w:val="21"/>
              </w:rPr>
              <w:t>在区间</w:t>
            </w:r>
            <w:r>
              <w:rPr>
                <w:rStyle w:val="af1"/>
                <w:rFonts w:hint="eastAsia"/>
                <w:b w:val="0"/>
                <w:bCs w:val="0"/>
                <w:sz w:val="21"/>
                <w:szCs w:val="21"/>
              </w:rPr>
              <w:t>[</w:t>
            </w:r>
            <w:proofErr w:type="spellStart"/>
            <w:r>
              <w:rPr>
                <w:rStyle w:val="af1"/>
                <w:b w:val="0"/>
                <w:bCs w:val="0"/>
                <w:sz w:val="21"/>
                <w:szCs w:val="21"/>
              </w:rPr>
              <w:t>t,t</w:t>
            </w:r>
            <w:proofErr w:type="spellEnd"/>
            <w:r>
              <w:rPr>
                <w:rStyle w:val="af1"/>
                <w:b w:val="0"/>
                <w:bCs w:val="0"/>
                <w:sz w:val="21"/>
                <w:szCs w:val="21"/>
              </w:rPr>
              <w:t>+</w:t>
            </w:r>
            <m:oMath>
              <m:r>
                <m:rPr>
                  <m:sty m:val="p"/>
                </m:rPr>
                <w:rPr>
                  <w:rFonts w:ascii="Cambria Math" w:hAnsi="Cambria Math"/>
                </w:rPr>
                <m:t>Δt</m:t>
              </m:r>
            </m:oMath>
            <w:r>
              <w:t>]</w:t>
            </w:r>
          </w:p>
        </w:tc>
        <w:tc>
          <w:tcPr>
            <w:tcW w:w="2161" w:type="dxa"/>
            <w:tcBorders>
              <w:top w:val="single" w:sz="4" w:space="0" w:color="auto"/>
              <w:bottom w:val="single" w:sz="4" w:space="0" w:color="auto"/>
            </w:tcBorders>
          </w:tcPr>
          <w:p w:rsidR="000E400A" w:rsidRDefault="000E400A" w:rsidP="000E400A">
            <w:pPr>
              <w:jc w:val="center"/>
              <w:rPr>
                <w:rStyle w:val="af1"/>
                <w:b w:val="0"/>
                <w:bCs w:val="0"/>
                <w:sz w:val="21"/>
                <w:szCs w:val="21"/>
              </w:rPr>
            </w:pPr>
            <w:r>
              <w:rPr>
                <w:rStyle w:val="af1"/>
                <w:rFonts w:hint="eastAsia"/>
                <w:b w:val="0"/>
                <w:bCs w:val="0"/>
                <w:sz w:val="21"/>
                <w:szCs w:val="21"/>
              </w:rPr>
              <w:t>时刻</w:t>
            </w:r>
            <w:r>
              <w:rPr>
                <w:rStyle w:val="af1"/>
                <w:b w:val="0"/>
                <w:bCs w:val="0"/>
                <w:sz w:val="21"/>
                <w:szCs w:val="21"/>
              </w:rPr>
              <w:t>t+</w:t>
            </w:r>
            <m:oMath>
              <m:r>
                <m:rPr>
                  <m:sty m:val="p"/>
                </m:rPr>
                <w:rPr>
                  <w:rFonts w:ascii="Cambria Math" w:hAnsi="Cambria Math"/>
                </w:rPr>
                <m:t>Δt</m:t>
              </m:r>
            </m:oMath>
            <w:r>
              <w:rPr>
                <w:rFonts w:hint="eastAsia"/>
              </w:rPr>
              <w:t>的顾客数</w:t>
            </w:r>
          </w:p>
        </w:tc>
      </w:tr>
      <w:tr w:rsidR="000E400A" w:rsidTr="000E400A">
        <w:tc>
          <w:tcPr>
            <w:tcW w:w="2376" w:type="dxa"/>
          </w:tcPr>
          <w:p w:rsidR="000E400A" w:rsidRPr="00082080" w:rsidRDefault="000E400A" w:rsidP="000E400A">
            <w:pPr>
              <w:jc w:val="center"/>
              <w:rPr>
                <w:rStyle w:val="af1"/>
                <w:b w:val="0"/>
                <w:bCs w:val="0"/>
                <w:sz w:val="21"/>
                <w:szCs w:val="21"/>
              </w:rPr>
            </w:pPr>
            <w:r>
              <w:rPr>
                <w:rStyle w:val="af1"/>
                <w:rFonts w:hint="eastAsia"/>
                <w:b w:val="0"/>
                <w:bCs w:val="0"/>
                <w:sz w:val="21"/>
                <w:szCs w:val="21"/>
              </w:rPr>
              <w:t>A</w:t>
            </w:r>
          </w:p>
        </w:tc>
        <w:tc>
          <w:tcPr>
            <w:tcW w:w="2171" w:type="dxa"/>
          </w:tcPr>
          <w:p w:rsidR="000E400A" w:rsidRPr="00082080" w:rsidRDefault="000E400A" w:rsidP="000E400A">
            <w:pPr>
              <w:jc w:val="center"/>
              <w:rPr>
                <w:rStyle w:val="af1"/>
                <w:b w:val="0"/>
                <w:bCs w:val="0"/>
                <w:sz w:val="21"/>
                <w:szCs w:val="21"/>
              </w:rPr>
            </w:pPr>
            <w:r>
              <w:rPr>
                <w:rStyle w:val="af1"/>
                <w:rFonts w:hint="eastAsia"/>
                <w:b w:val="0"/>
                <w:bCs w:val="0"/>
                <w:sz w:val="21"/>
                <w:szCs w:val="21"/>
              </w:rPr>
              <w:t>n</w:t>
            </w:r>
          </w:p>
        </w:tc>
        <w:tc>
          <w:tcPr>
            <w:tcW w:w="2362" w:type="dxa"/>
          </w:tcPr>
          <w:p w:rsidR="000E400A" w:rsidRDefault="000E400A" w:rsidP="000E400A">
            <w:pPr>
              <w:jc w:val="center"/>
              <w:rPr>
                <w:rStyle w:val="af1"/>
                <w:b w:val="0"/>
                <w:bCs w:val="0"/>
                <w:sz w:val="21"/>
                <w:szCs w:val="21"/>
              </w:rPr>
            </w:pPr>
            <w:r>
              <w:rPr>
                <w:rStyle w:val="af1"/>
                <w:rFonts w:hint="eastAsia"/>
                <w:b w:val="0"/>
                <w:bCs w:val="0"/>
                <w:sz w:val="21"/>
                <w:szCs w:val="21"/>
              </w:rPr>
              <w:t>到达</w:t>
            </w:r>
            <w:r>
              <w:rPr>
                <w:rStyle w:val="af1"/>
                <w:rFonts w:hint="eastAsia"/>
                <w:b w:val="0"/>
                <w:bCs w:val="0"/>
                <w:sz w:val="21"/>
                <w:szCs w:val="21"/>
              </w:rPr>
              <w:t xml:space="preserve">0 </w:t>
            </w:r>
            <w:r>
              <w:rPr>
                <w:rStyle w:val="af1"/>
                <w:rFonts w:hint="eastAsia"/>
                <w:b w:val="0"/>
                <w:bCs w:val="0"/>
                <w:sz w:val="21"/>
                <w:szCs w:val="21"/>
              </w:rPr>
              <w:t>离去</w:t>
            </w:r>
            <w:r>
              <w:rPr>
                <w:rStyle w:val="af1"/>
                <w:rFonts w:hint="eastAsia"/>
                <w:b w:val="0"/>
                <w:bCs w:val="0"/>
                <w:sz w:val="21"/>
                <w:szCs w:val="21"/>
              </w:rPr>
              <w:t>0</w:t>
            </w:r>
          </w:p>
        </w:tc>
        <w:tc>
          <w:tcPr>
            <w:tcW w:w="2161" w:type="dxa"/>
          </w:tcPr>
          <w:p w:rsidR="000E400A" w:rsidRPr="00082080" w:rsidRDefault="000E400A" w:rsidP="000E400A">
            <w:pPr>
              <w:jc w:val="center"/>
              <w:rPr>
                <w:rStyle w:val="af1"/>
                <w:b w:val="0"/>
                <w:bCs w:val="0"/>
                <w:sz w:val="21"/>
                <w:szCs w:val="21"/>
              </w:rPr>
            </w:pPr>
            <w:r>
              <w:rPr>
                <w:rStyle w:val="af1"/>
                <w:rFonts w:hint="eastAsia"/>
                <w:b w:val="0"/>
                <w:bCs w:val="0"/>
                <w:sz w:val="21"/>
                <w:szCs w:val="21"/>
              </w:rPr>
              <w:t>n</w:t>
            </w:r>
          </w:p>
        </w:tc>
      </w:tr>
      <w:tr w:rsidR="000E400A" w:rsidTr="000E400A">
        <w:tc>
          <w:tcPr>
            <w:tcW w:w="2376" w:type="dxa"/>
          </w:tcPr>
          <w:p w:rsidR="000E400A" w:rsidRDefault="000E400A" w:rsidP="000E400A">
            <w:pPr>
              <w:jc w:val="center"/>
              <w:rPr>
                <w:rStyle w:val="af1"/>
                <w:b w:val="0"/>
                <w:bCs w:val="0"/>
                <w:sz w:val="21"/>
                <w:szCs w:val="21"/>
              </w:rPr>
            </w:pPr>
            <w:r>
              <w:rPr>
                <w:rStyle w:val="af1"/>
                <w:rFonts w:hint="eastAsia"/>
                <w:b w:val="0"/>
                <w:bCs w:val="0"/>
                <w:sz w:val="21"/>
                <w:szCs w:val="21"/>
              </w:rPr>
              <w:t>B</w:t>
            </w:r>
          </w:p>
        </w:tc>
        <w:tc>
          <w:tcPr>
            <w:tcW w:w="2171" w:type="dxa"/>
          </w:tcPr>
          <w:p w:rsidR="000E400A" w:rsidRDefault="000E400A" w:rsidP="000E400A">
            <w:pPr>
              <w:jc w:val="center"/>
              <w:rPr>
                <w:rStyle w:val="af1"/>
                <w:b w:val="0"/>
                <w:bCs w:val="0"/>
                <w:sz w:val="21"/>
                <w:szCs w:val="21"/>
              </w:rPr>
            </w:pPr>
            <w:r>
              <w:rPr>
                <w:rStyle w:val="af1"/>
                <w:rFonts w:hint="eastAsia"/>
                <w:b w:val="0"/>
                <w:bCs w:val="0"/>
                <w:sz w:val="21"/>
                <w:szCs w:val="21"/>
              </w:rPr>
              <w:t>n+1</w:t>
            </w:r>
          </w:p>
        </w:tc>
        <w:tc>
          <w:tcPr>
            <w:tcW w:w="2362" w:type="dxa"/>
          </w:tcPr>
          <w:p w:rsidR="000E400A" w:rsidRDefault="000E400A" w:rsidP="000E400A">
            <w:pPr>
              <w:jc w:val="center"/>
              <w:rPr>
                <w:rStyle w:val="af1"/>
                <w:b w:val="0"/>
                <w:bCs w:val="0"/>
                <w:sz w:val="21"/>
                <w:szCs w:val="21"/>
              </w:rPr>
            </w:pPr>
            <w:r>
              <w:rPr>
                <w:rStyle w:val="af1"/>
                <w:rFonts w:hint="eastAsia"/>
                <w:b w:val="0"/>
                <w:bCs w:val="0"/>
                <w:sz w:val="21"/>
                <w:szCs w:val="21"/>
              </w:rPr>
              <w:t>到达</w:t>
            </w:r>
            <w:r>
              <w:rPr>
                <w:rStyle w:val="af1"/>
                <w:rFonts w:hint="eastAsia"/>
                <w:b w:val="0"/>
                <w:bCs w:val="0"/>
                <w:sz w:val="21"/>
                <w:szCs w:val="21"/>
              </w:rPr>
              <w:t>0</w:t>
            </w:r>
            <w:r>
              <w:rPr>
                <w:rStyle w:val="af1"/>
                <w:b w:val="0"/>
                <w:bCs w:val="0"/>
                <w:sz w:val="21"/>
                <w:szCs w:val="21"/>
              </w:rPr>
              <w:t xml:space="preserve"> </w:t>
            </w:r>
            <w:r>
              <w:rPr>
                <w:rStyle w:val="af1"/>
                <w:rFonts w:hint="eastAsia"/>
                <w:b w:val="0"/>
                <w:bCs w:val="0"/>
                <w:sz w:val="21"/>
                <w:szCs w:val="21"/>
              </w:rPr>
              <w:t>离去</w:t>
            </w:r>
            <w:r>
              <w:rPr>
                <w:rStyle w:val="af1"/>
                <w:rFonts w:hint="eastAsia"/>
                <w:b w:val="0"/>
                <w:bCs w:val="0"/>
                <w:sz w:val="21"/>
                <w:szCs w:val="21"/>
              </w:rPr>
              <w:t>1</w:t>
            </w:r>
          </w:p>
        </w:tc>
        <w:tc>
          <w:tcPr>
            <w:tcW w:w="2161" w:type="dxa"/>
          </w:tcPr>
          <w:p w:rsidR="000E400A" w:rsidRDefault="000E400A" w:rsidP="000E400A">
            <w:pPr>
              <w:jc w:val="center"/>
              <w:rPr>
                <w:rStyle w:val="af1"/>
                <w:b w:val="0"/>
                <w:bCs w:val="0"/>
                <w:sz w:val="21"/>
                <w:szCs w:val="21"/>
              </w:rPr>
            </w:pPr>
            <w:r>
              <w:rPr>
                <w:rStyle w:val="af1"/>
                <w:rFonts w:hint="eastAsia"/>
                <w:b w:val="0"/>
                <w:bCs w:val="0"/>
                <w:sz w:val="21"/>
                <w:szCs w:val="21"/>
              </w:rPr>
              <w:t>n</w:t>
            </w:r>
          </w:p>
        </w:tc>
      </w:tr>
      <w:tr w:rsidR="000E400A" w:rsidTr="000E400A">
        <w:tc>
          <w:tcPr>
            <w:tcW w:w="2376" w:type="dxa"/>
          </w:tcPr>
          <w:p w:rsidR="000E400A" w:rsidRDefault="000E400A" w:rsidP="000E400A">
            <w:pPr>
              <w:jc w:val="center"/>
              <w:rPr>
                <w:rStyle w:val="af1"/>
                <w:b w:val="0"/>
                <w:bCs w:val="0"/>
                <w:sz w:val="21"/>
                <w:szCs w:val="21"/>
              </w:rPr>
            </w:pPr>
            <w:r>
              <w:rPr>
                <w:rStyle w:val="af1"/>
                <w:rFonts w:hint="eastAsia"/>
                <w:b w:val="0"/>
                <w:bCs w:val="0"/>
                <w:sz w:val="21"/>
                <w:szCs w:val="21"/>
              </w:rPr>
              <w:t>C</w:t>
            </w:r>
          </w:p>
        </w:tc>
        <w:tc>
          <w:tcPr>
            <w:tcW w:w="2171" w:type="dxa"/>
          </w:tcPr>
          <w:p w:rsidR="000E400A" w:rsidRDefault="000E400A" w:rsidP="000E400A">
            <w:pPr>
              <w:jc w:val="center"/>
              <w:rPr>
                <w:rStyle w:val="af1"/>
                <w:b w:val="0"/>
                <w:bCs w:val="0"/>
                <w:sz w:val="21"/>
                <w:szCs w:val="21"/>
              </w:rPr>
            </w:pPr>
            <w:r>
              <w:rPr>
                <w:rStyle w:val="af1"/>
                <w:rFonts w:hint="eastAsia"/>
                <w:b w:val="0"/>
                <w:bCs w:val="0"/>
                <w:sz w:val="21"/>
                <w:szCs w:val="21"/>
              </w:rPr>
              <w:t>n-1</w:t>
            </w:r>
          </w:p>
        </w:tc>
        <w:tc>
          <w:tcPr>
            <w:tcW w:w="2362" w:type="dxa"/>
          </w:tcPr>
          <w:p w:rsidR="000E400A" w:rsidRDefault="000E400A" w:rsidP="000E400A">
            <w:pPr>
              <w:jc w:val="center"/>
              <w:rPr>
                <w:rStyle w:val="af1"/>
                <w:b w:val="0"/>
                <w:bCs w:val="0"/>
                <w:sz w:val="21"/>
                <w:szCs w:val="21"/>
              </w:rPr>
            </w:pPr>
            <w:r>
              <w:rPr>
                <w:rStyle w:val="af1"/>
                <w:rFonts w:hint="eastAsia"/>
                <w:b w:val="0"/>
                <w:bCs w:val="0"/>
                <w:sz w:val="21"/>
                <w:szCs w:val="21"/>
              </w:rPr>
              <w:t>到达</w:t>
            </w:r>
            <w:r>
              <w:rPr>
                <w:rStyle w:val="af1"/>
                <w:rFonts w:hint="eastAsia"/>
                <w:b w:val="0"/>
                <w:bCs w:val="0"/>
                <w:sz w:val="21"/>
                <w:szCs w:val="21"/>
              </w:rPr>
              <w:t>1</w:t>
            </w:r>
            <w:r>
              <w:rPr>
                <w:rStyle w:val="af1"/>
                <w:b w:val="0"/>
                <w:bCs w:val="0"/>
                <w:sz w:val="21"/>
                <w:szCs w:val="21"/>
              </w:rPr>
              <w:t xml:space="preserve"> </w:t>
            </w:r>
            <w:r>
              <w:rPr>
                <w:rStyle w:val="af1"/>
                <w:rFonts w:hint="eastAsia"/>
                <w:b w:val="0"/>
                <w:bCs w:val="0"/>
                <w:sz w:val="21"/>
                <w:szCs w:val="21"/>
              </w:rPr>
              <w:t>离去</w:t>
            </w:r>
            <w:r>
              <w:rPr>
                <w:rStyle w:val="af1"/>
                <w:rFonts w:hint="eastAsia"/>
                <w:b w:val="0"/>
                <w:bCs w:val="0"/>
                <w:sz w:val="21"/>
                <w:szCs w:val="21"/>
              </w:rPr>
              <w:t>0</w:t>
            </w:r>
          </w:p>
        </w:tc>
        <w:tc>
          <w:tcPr>
            <w:tcW w:w="2161" w:type="dxa"/>
          </w:tcPr>
          <w:p w:rsidR="000E400A" w:rsidRDefault="000E400A" w:rsidP="000E400A">
            <w:pPr>
              <w:jc w:val="center"/>
              <w:rPr>
                <w:rStyle w:val="af1"/>
                <w:b w:val="0"/>
                <w:bCs w:val="0"/>
                <w:sz w:val="21"/>
                <w:szCs w:val="21"/>
              </w:rPr>
            </w:pPr>
            <w:r>
              <w:rPr>
                <w:rStyle w:val="af1"/>
                <w:rFonts w:hint="eastAsia"/>
                <w:b w:val="0"/>
                <w:bCs w:val="0"/>
                <w:sz w:val="21"/>
                <w:szCs w:val="21"/>
              </w:rPr>
              <w:t>n</w:t>
            </w:r>
          </w:p>
        </w:tc>
      </w:tr>
      <w:tr w:rsidR="000E400A" w:rsidTr="000E400A">
        <w:tc>
          <w:tcPr>
            <w:tcW w:w="2376" w:type="dxa"/>
          </w:tcPr>
          <w:p w:rsidR="000E400A" w:rsidRDefault="000E400A" w:rsidP="000E400A">
            <w:pPr>
              <w:jc w:val="center"/>
              <w:rPr>
                <w:rStyle w:val="af1"/>
                <w:b w:val="0"/>
                <w:bCs w:val="0"/>
                <w:sz w:val="21"/>
                <w:szCs w:val="21"/>
              </w:rPr>
            </w:pPr>
            <w:r>
              <w:rPr>
                <w:rStyle w:val="af1"/>
                <w:rFonts w:hint="eastAsia"/>
                <w:b w:val="0"/>
                <w:bCs w:val="0"/>
                <w:sz w:val="21"/>
                <w:szCs w:val="21"/>
              </w:rPr>
              <w:t>D</w:t>
            </w:r>
          </w:p>
        </w:tc>
        <w:tc>
          <w:tcPr>
            <w:tcW w:w="2171" w:type="dxa"/>
          </w:tcPr>
          <w:p w:rsidR="000E400A" w:rsidRDefault="000E400A" w:rsidP="000E400A">
            <w:pPr>
              <w:jc w:val="center"/>
              <w:rPr>
                <w:rStyle w:val="af1"/>
                <w:b w:val="0"/>
                <w:bCs w:val="0"/>
                <w:sz w:val="21"/>
                <w:szCs w:val="21"/>
              </w:rPr>
            </w:pPr>
            <w:r>
              <w:rPr>
                <w:rStyle w:val="af1"/>
                <w:b w:val="0"/>
                <w:bCs w:val="0"/>
                <w:sz w:val="21"/>
                <w:szCs w:val="21"/>
              </w:rPr>
              <w:t>N</w:t>
            </w:r>
          </w:p>
        </w:tc>
        <w:tc>
          <w:tcPr>
            <w:tcW w:w="2362" w:type="dxa"/>
          </w:tcPr>
          <w:p w:rsidR="000E400A" w:rsidRDefault="000E400A" w:rsidP="000E400A">
            <w:pPr>
              <w:jc w:val="center"/>
              <w:rPr>
                <w:rStyle w:val="af1"/>
                <w:b w:val="0"/>
                <w:bCs w:val="0"/>
                <w:sz w:val="21"/>
                <w:szCs w:val="21"/>
              </w:rPr>
            </w:pPr>
            <w:r>
              <w:rPr>
                <w:rStyle w:val="af1"/>
                <w:rFonts w:hint="eastAsia"/>
                <w:b w:val="0"/>
                <w:bCs w:val="0"/>
                <w:sz w:val="21"/>
                <w:szCs w:val="21"/>
              </w:rPr>
              <w:t>到达</w:t>
            </w:r>
            <w:r>
              <w:rPr>
                <w:rStyle w:val="af1"/>
                <w:rFonts w:hint="eastAsia"/>
                <w:b w:val="0"/>
                <w:bCs w:val="0"/>
                <w:sz w:val="21"/>
                <w:szCs w:val="21"/>
              </w:rPr>
              <w:t>1</w:t>
            </w:r>
            <w:r>
              <w:rPr>
                <w:rStyle w:val="af1"/>
                <w:b w:val="0"/>
                <w:bCs w:val="0"/>
                <w:sz w:val="21"/>
                <w:szCs w:val="21"/>
              </w:rPr>
              <w:t xml:space="preserve"> </w:t>
            </w:r>
            <w:r>
              <w:rPr>
                <w:rStyle w:val="af1"/>
                <w:rFonts w:hint="eastAsia"/>
                <w:b w:val="0"/>
                <w:bCs w:val="0"/>
                <w:sz w:val="21"/>
                <w:szCs w:val="21"/>
              </w:rPr>
              <w:t>离去</w:t>
            </w:r>
            <w:r>
              <w:rPr>
                <w:rStyle w:val="af1"/>
                <w:rFonts w:hint="eastAsia"/>
                <w:b w:val="0"/>
                <w:bCs w:val="0"/>
                <w:sz w:val="21"/>
                <w:szCs w:val="21"/>
              </w:rPr>
              <w:t>1</w:t>
            </w:r>
          </w:p>
        </w:tc>
        <w:tc>
          <w:tcPr>
            <w:tcW w:w="2161" w:type="dxa"/>
          </w:tcPr>
          <w:p w:rsidR="000E400A" w:rsidRDefault="000E400A" w:rsidP="000E400A">
            <w:pPr>
              <w:jc w:val="center"/>
              <w:rPr>
                <w:rStyle w:val="af1"/>
                <w:b w:val="0"/>
                <w:bCs w:val="0"/>
                <w:sz w:val="21"/>
                <w:szCs w:val="21"/>
              </w:rPr>
            </w:pPr>
            <w:r>
              <w:rPr>
                <w:rStyle w:val="af1"/>
                <w:rFonts w:hint="eastAsia"/>
                <w:b w:val="0"/>
                <w:bCs w:val="0"/>
                <w:sz w:val="21"/>
                <w:szCs w:val="21"/>
              </w:rPr>
              <w:t>n</w:t>
            </w:r>
          </w:p>
        </w:tc>
      </w:tr>
    </w:tbl>
    <w:p w:rsidR="000D5FD9" w:rsidRDefault="004E422E" w:rsidP="000E400A">
      <w:pPr>
        <w:jc w:val="center"/>
      </w:pPr>
      <w:r>
        <w:rPr>
          <w:rFonts w:hint="eastAsia"/>
          <w:sz w:val="21"/>
          <w:szCs w:val="21"/>
        </w:rPr>
        <w:t>表</w:t>
      </w:r>
      <w:r>
        <w:rPr>
          <w:rFonts w:hint="eastAsia"/>
          <w:sz w:val="21"/>
          <w:szCs w:val="21"/>
        </w:rPr>
        <w:t>3.2</w:t>
      </w:r>
      <w:r>
        <w:rPr>
          <w:sz w:val="21"/>
          <w:szCs w:val="21"/>
        </w:rPr>
        <w:t xml:space="preserve"> </w:t>
      </w:r>
      <w:r>
        <w:rPr>
          <w:rFonts w:hint="eastAsia"/>
          <w:sz w:val="21"/>
          <w:szCs w:val="21"/>
        </w:rPr>
        <w:t>时刻</w:t>
      </w:r>
      <w:r>
        <w:rPr>
          <w:rStyle w:val="af1"/>
          <w:b w:val="0"/>
          <w:bCs w:val="0"/>
          <w:sz w:val="21"/>
          <w:szCs w:val="21"/>
        </w:rPr>
        <w:t>t+</w:t>
      </w:r>
      <m:oMath>
        <m:r>
          <m:rPr>
            <m:sty m:val="p"/>
          </m:rPr>
          <w:rPr>
            <w:rFonts w:ascii="Cambria Math" w:hAnsi="Cambria Math"/>
          </w:rPr>
          <m:t>Δt</m:t>
        </m:r>
      </m:oMath>
      <w:r>
        <w:rPr>
          <w:rFonts w:hint="eastAsia"/>
        </w:rPr>
        <w:t>的</w:t>
      </w:r>
      <w:r w:rsidRPr="00C34EB0">
        <w:rPr>
          <w:rFonts w:hint="eastAsia"/>
          <w:sz w:val="21"/>
          <w:szCs w:val="21"/>
        </w:rPr>
        <w:t>四种情况</w:t>
      </w:r>
    </w:p>
    <w:p w:rsidR="004E422E" w:rsidRPr="004E422E" w:rsidRDefault="00C34EB0" w:rsidP="004E422E">
      <w:r>
        <w:tab/>
      </w:r>
      <w:r w:rsidR="004E422E">
        <w:rPr>
          <w:rFonts w:hint="eastAsia"/>
        </w:rPr>
        <w:t>根据以上四种情况</w:t>
      </w:r>
      <w:r>
        <w:rPr>
          <w:rFonts w:hint="eastAsia"/>
        </w:rPr>
        <w:t>，我们可以对系统内的顾客数列出式</w:t>
      </w:r>
      <w:r>
        <w:rPr>
          <w:rFonts w:hint="eastAsia"/>
        </w:rPr>
        <w:t>3.1</w:t>
      </w:r>
    </w:p>
    <w:p w:rsidR="00B85D90" w:rsidRPr="00B85D90" w:rsidRDefault="00E23349" w:rsidP="00E6020A">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d>
                <m:dPr>
                  <m:ctrlPr>
                    <w:rPr>
                      <w:rFonts w:ascii="Cambria Math" w:hAnsi="Cambria Math"/>
                    </w:rPr>
                  </m:ctrlPr>
                </m:dPr>
                <m:e>
                  <m:r>
                    <m:rPr>
                      <m:sty m:val="p"/>
                    </m:rPr>
                    <w:rPr>
                      <w:rFonts w:ascii="Cambria Math" w:hAnsi="Cambria Math"/>
                    </w:rPr>
                    <m:t>t+Δt</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d>
                <m:dPr>
                  <m:ctrlPr>
                    <w:rPr>
                      <w:rFonts w:ascii="Cambria Math" w:hAnsi="Cambria Math"/>
                    </w:rPr>
                  </m:ctrlPr>
                </m:dPr>
                <m:e>
                  <m:r>
                    <m:rPr>
                      <m:sty m:val="p"/>
                    </m:rPr>
                    <w:rPr>
                      <w:rFonts w:ascii="Cambria Math" w:hAnsi="Cambria Math"/>
                    </w:rPr>
                    <m:t>t</m:t>
                  </m:r>
                </m:e>
              </m:d>
              <m:d>
                <m:dPr>
                  <m:ctrlPr>
                    <w:rPr>
                      <w:rFonts w:ascii="Cambria Math" w:hAnsi="Cambria Math"/>
                    </w:rPr>
                  </m:ctrlPr>
                </m:dPr>
                <m:e>
                  <m:r>
                    <m:rPr>
                      <m:sty m:val="p"/>
                    </m:rPr>
                    <w:rPr>
                      <w:rFonts w:ascii="Cambria Math" w:hAnsi="Cambria Math"/>
                    </w:rPr>
                    <m:t>1-λΔt</m:t>
                  </m:r>
                </m:e>
              </m:d>
              <m:d>
                <m:dPr>
                  <m:ctrlPr>
                    <w:rPr>
                      <w:rFonts w:ascii="Cambria Math" w:hAnsi="Cambria Math"/>
                    </w:rPr>
                  </m:ctrlPr>
                </m:dPr>
                <m:e>
                  <m:r>
                    <m:rPr>
                      <m:sty m:val="p"/>
                    </m:rPr>
                    <w:rPr>
                      <w:rFonts w:ascii="Cambria Math" w:hAnsi="Cambria Math"/>
                    </w:rPr>
                    <m:t>1- μΔt</m:t>
                  </m:r>
                </m:e>
              </m:d>
              <m:r>
                <m:rPr>
                  <m:sty m:val="p"/>
                </m:rPr>
                <w:rPr>
                  <w:rFonts w:ascii="Cambria Math" w:hAnsi="Cambria Math"/>
                </w:rPr>
                <m:t>+</m:t>
              </m:r>
              <m:ctrlPr>
                <w:rPr>
                  <w:rFonts w:ascii="Cambria Math" w:eastAsia="Cambria Math" w:hAnsi="Cambria Math" w:cs="Cambria Math"/>
                  <w:i/>
                </w:rPr>
              </m:ctrlPr>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n+1</m:t>
                  </m:r>
                </m:sub>
              </m:sSub>
              <m:d>
                <m:dPr>
                  <m:ctrlPr>
                    <w:rPr>
                      <w:rFonts w:ascii="Cambria Math" w:hAnsi="Cambria Math"/>
                    </w:rPr>
                  </m:ctrlPr>
                </m:dPr>
                <m:e>
                  <m:r>
                    <m:rPr>
                      <m:sty m:val="p"/>
                    </m:rPr>
                    <w:rPr>
                      <w:rFonts w:ascii="Cambria Math" w:hAnsi="Cambria Math"/>
                    </w:rPr>
                    <m:t>t</m:t>
                  </m:r>
                </m:e>
              </m:d>
              <m:d>
                <m:dPr>
                  <m:ctrlPr>
                    <w:rPr>
                      <w:rFonts w:ascii="Cambria Math" w:hAnsi="Cambria Math"/>
                    </w:rPr>
                  </m:ctrlPr>
                </m:dPr>
                <m:e>
                  <m:r>
                    <m:rPr>
                      <m:sty m:val="p"/>
                    </m:rPr>
                    <w:rPr>
                      <w:rFonts w:ascii="Cambria Math" w:hAnsi="Cambria Math"/>
                    </w:rPr>
                    <m:t>1-λΔt</m:t>
                  </m:r>
                </m:e>
              </m:d>
              <m:r>
                <m:rPr>
                  <m:sty m:val="p"/>
                </m:rPr>
                <w:rPr>
                  <w:rFonts w:ascii="Cambria Math" w:hAnsi="Cambria Math"/>
                </w:rPr>
                <m:t>μΔt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n-1</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λΔt</m:t>
              </m:r>
              <m:d>
                <m:dPr>
                  <m:ctrlPr>
                    <w:rPr>
                      <w:rFonts w:ascii="Cambria Math" w:hAnsi="Cambria Math"/>
                    </w:rPr>
                  </m:ctrlPr>
                </m:dPr>
                <m:e>
                  <m:r>
                    <m:rPr>
                      <m:sty m:val="p"/>
                    </m:rPr>
                    <w:rPr>
                      <w:rFonts w:ascii="Cambria Math" w:hAnsi="Cambria Math"/>
                    </w:rPr>
                    <m:t>1- μΔt</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 xml:space="preserve">λΔtμΔt  </m:t>
              </m:r>
              <m:r>
                <w:rPr>
                  <w:rFonts w:ascii="Cambria Math" w:hAnsi="Cambria Math"/>
                </w:rPr>
                <m:t>#</m:t>
              </m:r>
              <m:d>
                <m:dPr>
                  <m:ctrlPr>
                    <w:rPr>
                      <w:rFonts w:ascii="Cambria Math" w:hAnsi="Cambria Math"/>
                    </w:rPr>
                  </m:ctrlPr>
                </m:dPr>
                <m:e>
                  <m:r>
                    <m:rPr>
                      <m:sty m:val="p"/>
                    </m:rPr>
                    <w:rPr>
                      <w:rFonts w:ascii="Cambria Math" w:hAnsi="Cambria Math"/>
                    </w:rPr>
                    <m:t>3.1</m:t>
                  </m:r>
                </m:e>
              </m:d>
              <m:ctrlPr>
                <w:rPr>
                  <w:rFonts w:ascii="Cambria Math" w:hAnsi="Cambria Math"/>
                  <w:i/>
                </w:rPr>
              </m:ctrlPr>
            </m:e>
          </m:eqArr>
        </m:oMath>
      </m:oMathPara>
    </w:p>
    <w:p w:rsidR="00B85D90" w:rsidRDefault="00B85D90" w:rsidP="00E6020A">
      <w:r>
        <w:rPr>
          <w:rFonts w:hint="eastAsia"/>
        </w:rPr>
        <w:t>整理可得</w:t>
      </w:r>
    </w:p>
    <w:p w:rsidR="00B85D90" w:rsidRPr="00B85D90" w:rsidRDefault="00E23349" w:rsidP="00E6020A">
      <m:oMathPara>
        <m:oMath>
          <m:eqArr>
            <m:eqArrPr>
              <m:maxDist m:val="1"/>
              <m:ctrlPr>
                <w:rPr>
                  <w:rFonts w:ascii="Cambria Math" w:hAnsi="Cambria Math"/>
                  <w:i/>
                </w:rPr>
              </m:ctrlPr>
            </m:eqArrPr>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d>
                        <m:dPr>
                          <m:ctrlPr>
                            <w:rPr>
                              <w:rFonts w:ascii="Cambria Math" w:hAnsi="Cambria Math"/>
                            </w:rPr>
                          </m:ctrlPr>
                        </m:dPr>
                        <m:e>
                          <m:r>
                            <m:rPr>
                              <m:sty m:val="p"/>
                            </m:rPr>
                            <w:rPr>
                              <w:rFonts w:ascii="Cambria Math" w:hAnsi="Cambria Math"/>
                            </w:rPr>
                            <m:t>t+Δt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d>
                        <m:dPr>
                          <m:ctrlPr>
                            <w:rPr>
                              <w:rFonts w:ascii="Cambria Math" w:hAnsi="Cambria Math"/>
                            </w:rPr>
                          </m:ctrlPr>
                        </m:dPr>
                        <m:e>
                          <m:r>
                            <m:rPr>
                              <m:sty m:val="p"/>
                            </m:rPr>
                            <w:rPr>
                              <w:rFonts w:ascii="Cambria Math" w:hAnsi="Cambria Math"/>
                            </w:rPr>
                            <m:t>t</m:t>
                          </m:r>
                        </m:e>
                      </m:d>
                    </m:e>
                  </m:d>
                </m:num>
                <m:den>
                  <m:r>
                    <m:rPr>
                      <m:sty m:val="p"/>
                    </m:rPr>
                    <w:rPr>
                      <w:rFonts w:ascii="Cambria Math" w:hAnsi="Cambria Math"/>
                    </w:rPr>
                    <m:t>Δt</m:t>
                  </m:r>
                </m:den>
              </m:f>
              <m:r>
                <m:rPr>
                  <m:sty m:val="p"/>
                </m:rPr>
                <w:rPr>
                  <w:rFonts w:ascii="Cambria Math" w:hAnsi="Cambria Math"/>
                </w:rPr>
                <m:t>=</m:t>
              </m:r>
              <m:r>
                <w:rPr>
                  <w:rFonts w:ascii="Cambria Math" w:hAnsi="Cambria Math"/>
                </w:rPr>
                <m:t>μ</m:t>
              </m:r>
              <m:sSub>
                <m:sSubPr>
                  <m:ctrlPr>
                    <w:rPr>
                      <w:rFonts w:ascii="Cambria Math" w:hAnsi="Cambria Math"/>
                    </w:rPr>
                  </m:ctrlPr>
                </m:sSubPr>
                <m:e>
                  <m:r>
                    <m:rPr>
                      <m:sty m:val="p"/>
                    </m:rPr>
                    <w:rPr>
                      <w:rFonts w:ascii="Cambria Math" w:hAnsi="Cambria Math"/>
                    </w:rPr>
                    <m:t>P</m:t>
                  </m:r>
                </m:e>
                <m:sub>
                  <m:r>
                    <m:rPr>
                      <m:sty m:val="p"/>
                    </m:rPr>
                    <w:rPr>
                      <w:rFonts w:ascii="Cambria Math" w:hAnsi="Cambria Math" w:hint="eastAsia"/>
                    </w:rPr>
                    <m:t>n+1</m:t>
                  </m:r>
                </m:sub>
              </m:sSub>
              <m:d>
                <m:dPr>
                  <m:ctrlPr>
                    <w:rPr>
                      <w:rFonts w:ascii="Cambria Math" w:hAnsi="Cambria Math"/>
                    </w:rPr>
                  </m:ctrlPr>
                </m:dPr>
                <m:e>
                  <m:r>
                    <m:rPr>
                      <m:sty m:val="p"/>
                    </m:rPr>
                    <w:rPr>
                      <w:rFonts w:ascii="Cambria Math" w:hAnsi="Cambria Math"/>
                    </w:rPr>
                    <m:t>t</m:t>
                  </m:r>
                </m:e>
              </m:d>
              <m:r>
                <m:rPr>
                  <m:sty m:val="p"/>
                </m:rPr>
                <w:rPr>
                  <w:rFonts w:ascii="Cambria Math" w:hAnsi="Cambria Math" w:hint="eastAsia"/>
                </w:rPr>
                <m:t>+</m:t>
              </m:r>
              <m:r>
                <m:rPr>
                  <m:sty m:val="p"/>
                </m:rPr>
                <w:rPr>
                  <w:rFonts w:ascii="Cambria Math" w:hAnsi="Cambria Math"/>
                </w:rPr>
                <m:t>λ</m:t>
              </m:r>
              <m:sSub>
                <m:sSubPr>
                  <m:ctrlPr>
                    <w:rPr>
                      <w:rFonts w:ascii="Cambria Math" w:hAnsi="Cambria Math"/>
                    </w:rPr>
                  </m:ctrlPr>
                </m:sSubPr>
                <m:e>
                  <m:r>
                    <m:rPr>
                      <m:sty m:val="p"/>
                    </m:rPr>
                    <w:rPr>
                      <w:rFonts w:ascii="Cambria Math" w:hAnsi="Cambria Math"/>
                    </w:rPr>
                    <m:t>P</m:t>
                  </m:r>
                </m:e>
                <m:sub>
                  <m:r>
                    <m:rPr>
                      <m:sty m:val="p"/>
                    </m:rPr>
                    <w:rPr>
                      <w:rFonts w:ascii="Cambria Math" w:hAnsi="Cambria Math" w:hint="eastAsia"/>
                    </w:rPr>
                    <m:t>n</m:t>
                  </m:r>
                  <m:r>
                    <m:rPr>
                      <m:sty m:val="p"/>
                    </m:rPr>
                    <w:rPr>
                      <w:rFonts w:ascii="Cambria Math" w:eastAsia="微软雅黑" w:hAnsi="Cambria Math" w:cs="微软雅黑" w:hint="eastAsia"/>
                    </w:rPr>
                    <m:t>-</m:t>
                  </m:r>
                  <m:r>
                    <m:rPr>
                      <m:sty m:val="p"/>
                    </m:rPr>
                    <w:rPr>
                      <w:rFonts w:ascii="Cambria Math" w:hAnsi="Cambria Math" w:hint="eastAsia"/>
                    </w:rPr>
                    <m:t>1</m:t>
                  </m:r>
                </m:sub>
              </m:sSub>
              <m:d>
                <m:dPr>
                  <m:ctrlPr>
                    <w:rPr>
                      <w:rFonts w:ascii="Cambria Math" w:hAnsi="Cambria Math"/>
                    </w:rPr>
                  </m:ctrlPr>
                </m:dPr>
                <m:e>
                  <m:r>
                    <m:rPr>
                      <m:sty m:val="p"/>
                    </m:rPr>
                    <w:rPr>
                      <w:rFonts w:ascii="Cambria Math" w:hAnsi="Cambria Math"/>
                    </w:rPr>
                    <m:t>t</m:t>
                  </m:r>
                </m:e>
              </m:d>
              <m:r>
                <w:rPr>
                  <w:rFonts w:ascii="Cambria Math" w:eastAsia="微软雅黑" w:hAnsi="Cambria Math" w:cs="微软雅黑" w:hint="eastAsia"/>
                </w:rPr>
                <m:t>-</m:t>
              </m:r>
              <m:d>
                <m:dPr>
                  <m:ctrlPr>
                    <w:rPr>
                      <w:rFonts w:ascii="Cambria Math" w:hAnsi="Cambria Math"/>
                      <w:i/>
                    </w:rPr>
                  </m:ctrlPr>
                </m:dPr>
                <m:e>
                  <m:r>
                    <w:rPr>
                      <w:rFonts w:ascii="Cambria Math" w:hAnsi="Cambria Math"/>
                    </w:rPr>
                    <m:t>μ+λ</m:t>
                  </m:r>
                </m:e>
              </m:d>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 #</m:t>
              </m:r>
              <m:d>
                <m:dPr>
                  <m:ctrlPr>
                    <w:rPr>
                      <w:rFonts w:ascii="Cambria Math" w:hAnsi="Cambria Math"/>
                      <w:i/>
                    </w:rPr>
                  </m:ctrlPr>
                </m:dPr>
                <m:e>
                  <m:r>
                    <w:rPr>
                      <w:rFonts w:ascii="Cambria Math" w:hAnsi="Cambria Math"/>
                    </w:rPr>
                    <m:t>3.2</m:t>
                  </m:r>
                </m:e>
              </m:d>
            </m:e>
          </m:eqArr>
        </m:oMath>
      </m:oMathPara>
    </w:p>
    <w:p w:rsidR="006543C7" w:rsidRDefault="006543C7" w:rsidP="00E6020A">
      <w:r>
        <w:rPr>
          <w:rFonts w:hint="eastAsia"/>
        </w:rPr>
        <w:t>当</w:t>
      </w:r>
      <m:oMath>
        <m:r>
          <m:rPr>
            <m:sty m:val="p"/>
          </m:rPr>
          <w:rPr>
            <w:rFonts w:ascii="Cambria Math" w:hAnsi="Cambria Math"/>
          </w:rPr>
          <m:t>Δt→0</m:t>
        </m:r>
      </m:oMath>
      <w:r>
        <w:rPr>
          <w:rFonts w:hint="eastAsia"/>
        </w:rPr>
        <w:t>时，考虑</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hint="eastAsia"/>
              </w:rPr>
              <m:t>0</m:t>
            </m:r>
          </m:sub>
        </m:sSub>
        <m:d>
          <m:dPr>
            <m:ctrlPr>
              <w:rPr>
                <w:rFonts w:ascii="Cambria Math" w:hAnsi="Cambria Math"/>
              </w:rPr>
            </m:ctrlPr>
          </m:dPr>
          <m:e>
            <m:r>
              <m:rPr>
                <m:sty m:val="p"/>
              </m:rPr>
              <w:rPr>
                <w:rFonts w:ascii="Cambria Math" w:hAnsi="Cambria Math"/>
              </w:rPr>
              <m:t>t</m:t>
            </m:r>
          </m:e>
        </m:d>
      </m:oMath>
      <w:r>
        <w:rPr>
          <w:rFonts w:hint="eastAsia"/>
        </w:rPr>
        <w:t>根据上</w:t>
      </w:r>
      <w:proofErr w:type="gramStart"/>
      <w:r>
        <w:rPr>
          <w:rFonts w:hint="eastAsia"/>
        </w:rPr>
        <w:t>式得到</w:t>
      </w:r>
      <w:proofErr w:type="gramEnd"/>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P</m:t>
                </m:r>
              </m:e>
              <m:sub>
                <m:r>
                  <m:rPr>
                    <m:sty m:val="p"/>
                  </m:rPr>
                  <w:rPr>
                    <w:rFonts w:ascii="Cambria Math" w:hAnsi="Cambria Math" w:hint="eastAsia"/>
                  </w:rPr>
                  <m:t>0</m:t>
                </m:r>
              </m:sub>
            </m:sSub>
            <m:d>
              <m:dPr>
                <m:ctrlPr>
                  <w:rPr>
                    <w:rFonts w:ascii="Cambria Math" w:hAnsi="Cambria Math"/>
                  </w:rPr>
                </m:ctrlPr>
              </m:dPr>
              <m:e>
                <m:r>
                  <m:rPr>
                    <m:sty m:val="p"/>
                  </m:rPr>
                  <w:rPr>
                    <w:rFonts w:ascii="Cambria Math" w:hAnsi="Cambria Math"/>
                  </w:rPr>
                  <m:t>t</m:t>
                </m:r>
              </m:e>
            </m:d>
          </m:num>
          <m:den>
            <m:r>
              <m:rPr>
                <m:sty m:val="p"/>
              </m:rPr>
              <w:rPr>
                <w:rFonts w:ascii="Cambria Math" w:hAnsi="Cambria Math"/>
              </w:rPr>
              <m:t>d</m:t>
            </m:r>
            <m:r>
              <m:rPr>
                <m:sty m:val="p"/>
              </m:rPr>
              <w:rPr>
                <w:rFonts w:ascii="Cambria Math" w:hAnsi="Cambria Math" w:hint="eastAsia"/>
              </w:rPr>
              <m:t>t</m:t>
            </m:r>
          </m:den>
        </m:f>
        <m:r>
          <w:rPr>
            <w:rFonts w:ascii="Cambria Math" w:hAnsi="Cambria Math" w:hint="eastAsia"/>
          </w:rPr>
          <m:t>=</m:t>
        </m:r>
        <m:r>
          <w:rPr>
            <w:rFonts w:ascii="Cambria Math" w:hAnsi="Cambria Math"/>
          </w:rPr>
          <m:t>μ</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-λ</m:t>
        </m:r>
        <m:sSub>
          <m:sSubPr>
            <m:ctrlPr>
              <w:rPr>
                <w:rFonts w:ascii="Cambria Math" w:hAnsi="Cambria Math"/>
              </w:rPr>
            </m:ctrlPr>
          </m:sSubPr>
          <m:e>
            <m:r>
              <m:rPr>
                <m:sty m:val="p"/>
              </m:rPr>
              <w:rPr>
                <w:rFonts w:ascii="Cambria Math" w:hAnsi="Cambria Math"/>
              </w:rPr>
              <m:t>P</m:t>
            </m:r>
          </m:e>
          <m:sub>
            <m:r>
              <m:rPr>
                <m:sty m:val="p"/>
              </m:rPr>
              <w:rPr>
                <w:rFonts w:ascii="Cambria Math" w:hAnsi="Cambria Math" w:hint="eastAsia"/>
              </w:rPr>
              <m:t>0</m:t>
            </m:r>
          </m:sub>
        </m:sSub>
        <m:d>
          <m:dPr>
            <m:ctrlPr>
              <w:rPr>
                <w:rFonts w:ascii="Cambria Math" w:hAnsi="Cambria Math"/>
              </w:rPr>
            </m:ctrlPr>
          </m:dPr>
          <m:e>
            <m:r>
              <m:rPr>
                <m:sty m:val="p"/>
              </m:rPr>
              <w:rPr>
                <w:rFonts w:ascii="Cambria Math" w:hAnsi="Cambria Math"/>
              </w:rPr>
              <m:t>t</m:t>
            </m:r>
          </m:e>
        </m:d>
        <m:r>
          <w:rPr>
            <w:rFonts w:ascii="Cambria Math" w:hAnsi="Cambria Math"/>
          </w:rPr>
          <m:t xml:space="preserve"> </m:t>
        </m:r>
      </m:oMath>
      <w:r w:rsidR="00496CAF">
        <w:rPr>
          <w:rFonts w:hint="eastAsia"/>
        </w:rPr>
        <w:t>,</w:t>
      </w:r>
      <w:r w:rsidR="00496CAF">
        <w:rPr>
          <w:rFonts w:hint="eastAsia"/>
        </w:rPr>
        <w:t>由于</w:t>
      </w: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P</m:t>
                </m:r>
              </m:e>
              <m:sub>
                <m:r>
                  <m:rPr>
                    <m:sty m:val="p"/>
                  </m:rPr>
                  <w:rPr>
                    <w:rFonts w:ascii="Cambria Math" w:hAnsi="Cambria Math" w:hint="eastAsia"/>
                  </w:rPr>
                  <m:t>n</m:t>
                </m:r>
              </m:sub>
            </m:sSub>
            <m:d>
              <m:dPr>
                <m:ctrlPr>
                  <w:rPr>
                    <w:rFonts w:ascii="Cambria Math" w:hAnsi="Cambria Math"/>
                  </w:rPr>
                </m:ctrlPr>
              </m:dPr>
              <m:e>
                <m:r>
                  <m:rPr>
                    <m:sty m:val="p"/>
                  </m:rPr>
                  <w:rPr>
                    <w:rFonts w:ascii="Cambria Math" w:hAnsi="Cambria Math"/>
                  </w:rPr>
                  <m:t>t</m:t>
                </m:r>
              </m:e>
            </m:d>
          </m:num>
          <m:den>
            <m:r>
              <m:rPr>
                <m:sty m:val="p"/>
              </m:rPr>
              <w:rPr>
                <w:rFonts w:ascii="Cambria Math" w:hAnsi="Cambria Math"/>
              </w:rPr>
              <m:t>d</m:t>
            </m:r>
            <m:r>
              <m:rPr>
                <m:sty m:val="p"/>
              </m:rPr>
              <w:rPr>
                <w:rFonts w:ascii="Cambria Math" w:hAnsi="Cambria Math" w:hint="eastAsia"/>
              </w:rPr>
              <m:t>t</m:t>
            </m:r>
          </m:den>
        </m:f>
        <m:r>
          <w:rPr>
            <w:rFonts w:ascii="Cambria Math" w:hAnsi="Cambria Math" w:hint="eastAsia"/>
          </w:rPr>
          <m:t>=0</m:t>
        </m:r>
      </m:oMath>
      <w:r w:rsidR="00496CAF">
        <w:rPr>
          <w:rFonts w:hint="eastAsia"/>
        </w:rPr>
        <w:t>所以有</w:t>
      </w:r>
    </w:p>
    <w:p w:rsidR="00496CAF" w:rsidRPr="00496CAF" w:rsidRDefault="00E23349" w:rsidP="00E6020A">
      <m:oMathPara>
        <m:oMath>
          <m:eqArr>
            <m:eqArrPr>
              <m:maxDist m:val="1"/>
              <m:ctrlPr>
                <w:rPr>
                  <w:rFonts w:ascii="Cambria Math" w:hAnsi="Cambria Math"/>
                </w:rPr>
              </m:ctrlPr>
            </m:eqArrPr>
            <m:e>
              <m:d>
                <m:dPr>
                  <m:begChr m:val="{"/>
                  <m:endChr m:val=""/>
                  <m:ctrlPr>
                    <w:rPr>
                      <w:rFonts w:ascii="Cambria Math" w:hAnsi="Cambria Math"/>
                    </w:rPr>
                  </m:ctrlPr>
                </m:dPr>
                <m:e>
                  <m:eqArr>
                    <m:eqArrPr>
                      <m:ctrlPr>
                        <w:rPr>
                          <w:rFonts w:ascii="Cambria Math" w:hAnsi="Cambria Math"/>
                        </w:rPr>
                      </m:ctrlPr>
                    </m:eqArrPr>
                    <m:e>
                      <m:r>
                        <w:rPr>
                          <w:rFonts w:ascii="Cambria Math" w:hAnsi="Cambria Math"/>
                        </w:rPr>
                        <m:t>μ</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-λ</m:t>
                      </m:r>
                      <m:sSub>
                        <m:sSubPr>
                          <m:ctrlPr>
                            <w:rPr>
                              <w:rFonts w:ascii="Cambria Math" w:hAnsi="Cambria Math"/>
                            </w:rPr>
                          </m:ctrlPr>
                        </m:sSubPr>
                        <m:e>
                          <m:r>
                            <m:rPr>
                              <m:sty m:val="p"/>
                            </m:rPr>
                            <w:rPr>
                              <w:rFonts w:ascii="Cambria Math" w:hAnsi="Cambria Math"/>
                            </w:rPr>
                            <m:t>P</m:t>
                          </m:r>
                        </m:e>
                        <m:sub>
                          <m:r>
                            <m:rPr>
                              <m:sty m:val="p"/>
                            </m:rPr>
                            <w:rPr>
                              <w:rFonts w:ascii="Cambria Math" w:hAnsi="Cambria Math" w:hint="eastAsia"/>
                            </w:rPr>
                            <m:t>0</m:t>
                          </m:r>
                        </m:sub>
                      </m:sSub>
                      <m:d>
                        <m:dPr>
                          <m:ctrlPr>
                            <w:rPr>
                              <w:rFonts w:ascii="Cambria Math" w:hAnsi="Cambria Math"/>
                            </w:rPr>
                          </m:ctrlPr>
                        </m:dPr>
                        <m:e>
                          <m:r>
                            <m:rPr>
                              <m:sty m:val="p"/>
                            </m:rPr>
                            <w:rPr>
                              <w:rFonts w:ascii="Cambria Math" w:hAnsi="Cambria Math"/>
                            </w:rPr>
                            <m:t>t</m:t>
                          </m:r>
                        </m:e>
                      </m:d>
                      <m:r>
                        <w:rPr>
                          <w:rFonts w:ascii="Cambria Math" w:hAnsi="Cambria Math" w:hint="eastAsia"/>
                        </w:rPr>
                        <m:t>=0</m:t>
                      </m:r>
                      <m:r>
                        <w:rPr>
                          <w:rFonts w:ascii="Cambria Math" w:hAnsi="Cambria Math"/>
                        </w:rPr>
                        <m:t xml:space="preserve"> </m:t>
                      </m:r>
                      <m:r>
                        <w:rPr>
                          <w:rFonts w:ascii="Cambria Math" w:hAnsi="Cambria Math" w:hint="eastAsia"/>
                        </w:rPr>
                        <m:t>##</m:t>
                      </m:r>
                      <m:r>
                        <w:rPr>
                          <w:rFonts w:ascii="Cambria Math" w:hAnsi="Cambria Math"/>
                        </w:rPr>
                        <m:t>###</m:t>
                      </m:r>
                      <m:r>
                        <w:rPr>
                          <w:rFonts w:ascii="Cambria Math" w:hAnsi="Cambria Math" w:hint="eastAsia"/>
                        </w:rPr>
                        <m:t>####</m:t>
                      </m:r>
                      <m:r>
                        <w:rPr>
                          <w:rFonts w:ascii="Cambria Math" w:hAnsi="Cambria Math"/>
                        </w:rPr>
                        <m:t>#</m:t>
                      </m:r>
                    </m:e>
                    <m:e>
                      <m:r>
                        <w:rPr>
                          <w:rFonts w:ascii="Cambria Math" w:hAnsi="Cambria Math"/>
                        </w:rPr>
                        <m:t>μ</m:t>
                      </m:r>
                      <m:sSub>
                        <m:sSubPr>
                          <m:ctrlPr>
                            <w:rPr>
                              <w:rFonts w:ascii="Cambria Math" w:hAnsi="Cambria Math"/>
                            </w:rPr>
                          </m:ctrlPr>
                        </m:sSubPr>
                        <m:e>
                          <m:r>
                            <m:rPr>
                              <m:sty m:val="p"/>
                            </m:rPr>
                            <w:rPr>
                              <w:rFonts w:ascii="Cambria Math" w:hAnsi="Cambria Math"/>
                            </w:rPr>
                            <m:t>P</m:t>
                          </m:r>
                        </m:e>
                        <m:sub>
                          <m:r>
                            <m:rPr>
                              <m:sty m:val="p"/>
                            </m:rPr>
                            <w:rPr>
                              <w:rFonts w:ascii="Cambria Math" w:hAnsi="Cambria Math" w:hint="eastAsia"/>
                            </w:rPr>
                            <m:t>n+1</m:t>
                          </m:r>
                        </m:sub>
                      </m:sSub>
                      <m:d>
                        <m:dPr>
                          <m:ctrlPr>
                            <w:rPr>
                              <w:rFonts w:ascii="Cambria Math" w:hAnsi="Cambria Math"/>
                            </w:rPr>
                          </m:ctrlPr>
                        </m:dPr>
                        <m:e>
                          <m:r>
                            <m:rPr>
                              <m:sty m:val="p"/>
                            </m:rPr>
                            <w:rPr>
                              <w:rFonts w:ascii="Cambria Math" w:hAnsi="Cambria Math"/>
                            </w:rPr>
                            <m:t>t</m:t>
                          </m:r>
                        </m:e>
                      </m:d>
                      <m:r>
                        <m:rPr>
                          <m:sty m:val="p"/>
                        </m:rPr>
                        <w:rPr>
                          <w:rFonts w:ascii="Cambria Math" w:hAnsi="Cambria Math" w:hint="eastAsia"/>
                        </w:rPr>
                        <m:t>+</m:t>
                      </m:r>
                      <m:r>
                        <m:rPr>
                          <m:sty m:val="p"/>
                        </m:rPr>
                        <w:rPr>
                          <w:rFonts w:ascii="Cambria Math" w:hAnsi="Cambria Math"/>
                        </w:rPr>
                        <m:t>λ</m:t>
                      </m:r>
                      <m:sSub>
                        <m:sSubPr>
                          <m:ctrlPr>
                            <w:rPr>
                              <w:rFonts w:ascii="Cambria Math" w:hAnsi="Cambria Math"/>
                            </w:rPr>
                          </m:ctrlPr>
                        </m:sSubPr>
                        <m:e>
                          <m:r>
                            <m:rPr>
                              <m:sty m:val="p"/>
                            </m:rPr>
                            <w:rPr>
                              <w:rFonts w:ascii="Cambria Math" w:hAnsi="Cambria Math"/>
                            </w:rPr>
                            <m:t>P</m:t>
                          </m:r>
                        </m:e>
                        <m:sub>
                          <m:r>
                            <m:rPr>
                              <m:sty m:val="p"/>
                            </m:rPr>
                            <w:rPr>
                              <w:rFonts w:ascii="Cambria Math" w:hAnsi="Cambria Math" w:hint="eastAsia"/>
                            </w:rPr>
                            <m:t>n</m:t>
                          </m:r>
                          <m:r>
                            <m:rPr>
                              <m:sty m:val="p"/>
                            </m:rPr>
                            <w:rPr>
                              <w:rFonts w:ascii="微软雅黑" w:eastAsia="微软雅黑" w:hAnsi="微软雅黑" w:cs="微软雅黑" w:hint="eastAsia"/>
                            </w:rPr>
                            <m:t>-</m:t>
                          </m:r>
                          <m:r>
                            <m:rPr>
                              <m:sty m:val="p"/>
                            </m:rPr>
                            <w:rPr>
                              <w:rFonts w:ascii="Cambria Math" w:hAnsi="Cambria Math" w:hint="eastAsia"/>
                            </w:rPr>
                            <m:t>1</m:t>
                          </m:r>
                        </m:sub>
                      </m:sSub>
                      <m:d>
                        <m:dPr>
                          <m:ctrlPr>
                            <w:rPr>
                              <w:rFonts w:ascii="Cambria Math" w:hAnsi="Cambria Math"/>
                            </w:rPr>
                          </m:ctrlPr>
                        </m:dPr>
                        <m:e>
                          <m:r>
                            <m:rPr>
                              <m:sty m:val="p"/>
                            </m:rPr>
                            <w:rPr>
                              <w:rFonts w:ascii="Cambria Math" w:hAnsi="Cambria Math"/>
                            </w:rPr>
                            <m:t>t</m:t>
                          </m:r>
                        </m:e>
                      </m:d>
                      <m:r>
                        <w:rPr>
                          <w:rFonts w:ascii="微软雅黑" w:eastAsia="微软雅黑" w:hAnsi="微软雅黑" w:cs="微软雅黑" w:hint="eastAsia"/>
                        </w:rPr>
                        <m:t>-</m:t>
                      </m:r>
                      <m:d>
                        <m:dPr>
                          <m:ctrlPr>
                            <w:rPr>
                              <w:rFonts w:ascii="Cambria Math" w:hAnsi="Cambria Math"/>
                              <w:i/>
                            </w:rPr>
                          </m:ctrlPr>
                        </m:dPr>
                        <m:e>
                          <m:r>
                            <w:rPr>
                              <w:rFonts w:ascii="Cambria Math" w:hAnsi="Cambria Math"/>
                            </w:rPr>
                            <m:t>μ+λ</m:t>
                          </m:r>
                        </m:e>
                      </m:d>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(t)=0</m:t>
                      </m:r>
                    </m:e>
                  </m:eqArr>
                  <m:r>
                    <w:rPr>
                      <w:rFonts w:ascii="Cambria Math" w:hAnsi="Cambria Math"/>
                    </w:rPr>
                    <m:t xml:space="preserve">          </m:t>
                  </m:r>
                </m:e>
              </m:d>
              <m:r>
                <w:rPr>
                  <w:rFonts w:ascii="Cambria Math" w:hAnsi="Cambria Math"/>
                </w:rPr>
                <m:t>#</m:t>
              </m:r>
              <m:d>
                <m:dPr>
                  <m:ctrlPr>
                    <w:rPr>
                      <w:rFonts w:ascii="Cambria Math" w:hAnsi="Cambria Math"/>
                    </w:rPr>
                  </m:ctrlPr>
                </m:dPr>
                <m:e>
                  <m:r>
                    <m:rPr>
                      <m:sty m:val="p"/>
                    </m:rPr>
                    <w:rPr>
                      <w:rFonts w:ascii="Cambria Math" w:hAnsi="Cambria Math"/>
                    </w:rPr>
                    <m:t>3.3</m:t>
                  </m:r>
                </m:e>
              </m:d>
              <m:ctrlPr>
                <w:rPr>
                  <w:rFonts w:ascii="Cambria Math" w:hAnsi="Cambria Math"/>
                  <w:i/>
                </w:rPr>
              </m:ctrlPr>
            </m:e>
          </m:eqArr>
        </m:oMath>
      </m:oMathPara>
    </w:p>
    <w:p w:rsidR="0014429D" w:rsidRDefault="00B85D90" w:rsidP="00C04BE3">
      <w:r>
        <w:rPr>
          <w:rFonts w:hint="eastAsia"/>
        </w:rPr>
        <w:t>由公式（</w:t>
      </w:r>
      <w:r>
        <w:rPr>
          <w:rFonts w:hint="eastAsia"/>
        </w:rPr>
        <w:t>3.3</w:t>
      </w:r>
      <w:r>
        <w:rPr>
          <w:rFonts w:hint="eastAsia"/>
        </w:rPr>
        <w:t>）可得出结论</w:t>
      </w:r>
      <m:oMath>
        <m:sSub>
          <m:sSubPr>
            <m:ctrlPr>
              <w:rPr>
                <w:rFonts w:ascii="Cambria Math" w:hAnsi="Cambria Math"/>
                <w:i/>
              </w:rPr>
            </m:ctrlPr>
          </m:sSubPr>
          <m:e>
            <m:r>
              <w:rPr>
                <w:rFonts w:ascii="Cambria Math" w:hAnsi="Cambria Math"/>
              </w:rPr>
              <m:t>P</m:t>
            </m:r>
          </m:e>
          <m:sub>
            <m:r>
              <w:rPr>
                <w:rFonts w:ascii="Cambria Math" w:hAnsi="Cambria Math"/>
              </w:rPr>
              <m:t>n</m:t>
            </m:r>
          </m:sub>
        </m:sSub>
        <m:r>
          <m:rPr>
            <m:sty m:val="p"/>
          </m:rPr>
          <w:rPr>
            <w:rFonts w:ascii="Cambria Math" w:hAnsi="Cambria Math"/>
          </w:rPr>
          <m:t>=</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λ</m:t>
                    </m:r>
                  </m:num>
                  <m:den>
                    <m:r>
                      <m:rPr>
                        <m:sty m:val="p"/>
                      </m:rPr>
                      <w:rPr>
                        <w:rFonts w:ascii="Cambria Math" w:hAnsi="Cambria Math"/>
                      </w:rPr>
                      <m:t>μ</m:t>
                    </m:r>
                  </m:den>
                </m:f>
                <m:ctrlPr>
                  <w:rPr>
                    <w:rFonts w:ascii="Cambria Math" w:hAnsi="Cambria Math"/>
                    <w:i/>
                  </w:rPr>
                </m:ctrlPr>
              </m:e>
            </m:d>
          </m:e>
          <m:sup>
            <m:r>
              <w:rPr>
                <w:rFonts w:ascii="Cambria Math" w:hAnsi="Cambria Math"/>
              </w:rPr>
              <m:t>n</m:t>
            </m:r>
          </m:sup>
        </m:sSup>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,n=0,1,2,3…</m:t>
        </m:r>
      </m:oMath>
      <w:r w:rsidR="0014429D">
        <w:rPr>
          <w:rFonts w:hint="eastAsia"/>
        </w:rPr>
        <w:t>得到了系统状态得递推公式</w:t>
      </w:r>
      <w:r w:rsidR="0006201A">
        <w:rPr>
          <w:rFonts w:hint="eastAsia"/>
        </w:rPr>
        <w:t>。通过对</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oMath>
      <w:r w:rsidR="0006201A">
        <w:rPr>
          <w:rFonts w:hint="eastAsia"/>
        </w:rPr>
        <w:t>求和可得</w:t>
      </w:r>
    </w:p>
    <w:p w:rsidR="00DB1563" w:rsidRPr="00DB1563" w:rsidRDefault="00E23349" w:rsidP="00C04BE3">
      <m:oMathPara>
        <m:oMath>
          <m:nary>
            <m:naryPr>
              <m:chr m:val="∑"/>
              <m:limLoc m:val="undOvr"/>
              <m:ctrlPr>
                <w:rPr>
                  <w:rFonts w:ascii="Cambria Math" w:hAnsi="Cambria Math"/>
                </w:rPr>
              </m:ctrlPr>
            </m:naryPr>
            <m:sub>
              <m:r>
                <w:rPr>
                  <w:rFonts w:ascii="Cambria Math" w:hAnsi="Cambria Math" w:hint="eastAsia"/>
                </w:rPr>
                <m:t>n</m:t>
              </m:r>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P</m:t>
                  </m:r>
                </m:e>
                <m:sub>
                  <m:r>
                    <w:rPr>
                      <w:rFonts w:ascii="Cambria Math" w:hAnsi="Cambria Math"/>
                    </w:rPr>
                    <m:t>n</m:t>
                  </m:r>
                </m:sub>
              </m:sSub>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1-ρ</m:t>
              </m:r>
            </m:den>
          </m:f>
          <m:r>
            <w:rPr>
              <w:rFonts w:ascii="Cambria Math" w:hAnsi="Cambria Math"/>
            </w:rPr>
            <m:t xml:space="preserve">=1 </m:t>
          </m:r>
        </m:oMath>
      </m:oMathPara>
    </w:p>
    <w:p w:rsidR="00D459D3" w:rsidRDefault="00DB1563" w:rsidP="00C04BE3">
      <w:r>
        <w:rPr>
          <w:rFonts w:hint="eastAsia"/>
        </w:rPr>
        <w:t>根据上式可以求解出</w:t>
      </w:r>
      <m:oMath>
        <m:sSub>
          <m:sSubPr>
            <m:ctrlPr>
              <w:rPr>
                <w:rFonts w:ascii="Cambria Math" w:hAnsi="Cambria Math"/>
                <w:i/>
              </w:rPr>
            </m:ctrlPr>
          </m:sSubPr>
          <m:e>
            <m:r>
              <w:rPr>
                <w:rFonts w:ascii="Cambria Math" w:hAnsi="Cambria Math"/>
              </w:rPr>
              <m:t>P</m:t>
            </m:r>
          </m:e>
          <m:sub>
            <m:r>
              <w:rPr>
                <w:rFonts w:ascii="Cambria Math" w:hAnsi="Cambria Math"/>
              </w:rPr>
              <m:t>0</m:t>
            </m:r>
          </m:sub>
        </m:sSub>
        <m:r>
          <m:rPr>
            <m:sty m:val="p"/>
          </m:rPr>
          <w:rPr>
            <w:rFonts w:ascii="Cambria Math" w:hAnsi="Cambria Math" w:hint="eastAsia"/>
          </w:rPr>
          <m:t>=1</m:t>
        </m:r>
        <m:r>
          <m:rPr>
            <m:sty m:val="p"/>
          </m:rPr>
          <w:rPr>
            <w:rFonts w:ascii="微软雅黑" w:eastAsia="微软雅黑" w:hAnsi="微软雅黑" w:cs="微软雅黑" w:hint="eastAsia"/>
          </w:rPr>
          <m:t>-</m:t>
        </m:r>
        <m:r>
          <w:rPr>
            <w:rFonts w:ascii="Cambria Math" w:hAnsi="Cambria Math"/>
          </w:rPr>
          <m:t>ρ</m:t>
        </m:r>
      </m:oMath>
      <w:r>
        <w:rPr>
          <w:rFonts w:hint="eastAsia"/>
        </w:rPr>
        <w:t>,</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n</m:t>
            </m:r>
          </m:sup>
        </m:sSup>
        <m:d>
          <m:dPr>
            <m:ctrlPr>
              <w:rPr>
                <w:rFonts w:ascii="Cambria Math" w:hAnsi="Cambria Math"/>
                <w:i/>
              </w:rPr>
            </m:ctrlPr>
          </m:dPr>
          <m:e>
            <m:r>
              <w:rPr>
                <w:rFonts w:ascii="Cambria Math" w:hAnsi="Cambria Math"/>
              </w:rPr>
              <m:t>1-ρ</m:t>
            </m:r>
          </m:e>
        </m:d>
        <m:r>
          <w:rPr>
            <w:rFonts w:ascii="Cambria Math" w:hAnsi="Cambria Math"/>
          </w:rPr>
          <m:t xml:space="preserve">  (n&gt;0)</m:t>
        </m:r>
      </m:oMath>
      <w:r w:rsidR="00D459D3">
        <w:rPr>
          <w:rFonts w:hint="eastAsia"/>
        </w:rPr>
        <w:t>。进一步我们对</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n</m:t>
            </m:r>
          </m:sub>
        </m:sSub>
      </m:oMath>
      <w:r w:rsidR="00D459D3">
        <w:rPr>
          <w:rFonts w:hint="eastAsia"/>
        </w:rPr>
        <w:t>求期望可得到系统内的平均顾客数</w:t>
      </w:r>
      <w:r w:rsidR="00D459D3">
        <w:rPr>
          <w:rFonts w:hint="eastAsia"/>
        </w:rPr>
        <w:t>Ls</w:t>
      </w:r>
      <w:r w:rsidR="00D459D3">
        <w:rPr>
          <w:rFonts w:hint="eastAsia"/>
        </w:rPr>
        <w:t>。</w:t>
      </w:r>
    </w:p>
    <w:p w:rsidR="00D459D3" w:rsidRPr="00D459D3" w:rsidRDefault="00D459D3" w:rsidP="00C04BE3">
      <m:oMathPara>
        <m:oMath>
          <m:r>
            <m:rPr>
              <m:sty m:val="p"/>
            </m:rPr>
            <w:rPr>
              <w:rFonts w:ascii="Cambria Math" w:hAnsi="Cambria Math" w:hint="eastAsia"/>
            </w:rPr>
            <m:t>L</m:t>
          </m:r>
          <m:r>
            <m:rPr>
              <m:sty m:val="p"/>
            </m:rPr>
            <w:rPr>
              <w:rFonts w:ascii="Cambria Math" w:hAnsi="Cambria Math"/>
            </w:rPr>
            <m:t xml:space="preserve">s= </m:t>
          </m:r>
          <m:nary>
            <m:naryPr>
              <m:chr m:val="∑"/>
              <m:limLoc m:val="undOvr"/>
              <m:ctrlPr>
                <w:rPr>
                  <w:rFonts w:ascii="Cambria Math" w:hAnsi="Cambria Math"/>
                </w:rPr>
              </m:ctrlPr>
            </m:naryPr>
            <m:sub>
              <m:r>
                <w:rPr>
                  <w:rFonts w:ascii="Cambria Math" w:hAnsi="Cambria Math"/>
                </w:rPr>
                <m:t>n=0</m:t>
              </m:r>
            </m:sub>
            <m:sup>
              <m:r>
                <w:rPr>
                  <w:rFonts w:ascii="Cambria Math" w:hAnsi="Cambria Math"/>
                </w:rPr>
                <m:t>∞</m:t>
              </m:r>
            </m:sup>
            <m:e>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n</m:t>
                  </m:r>
                </m:sub>
              </m:sSub>
            </m:e>
          </m:nary>
          <m:r>
            <w:rPr>
              <w:rFonts w:ascii="Cambria Math" w:hAnsi="Cambria Math"/>
            </w:rPr>
            <m:t>= ρ</m:t>
          </m:r>
          <m:d>
            <m:dPr>
              <m:ctrlPr>
                <w:rPr>
                  <w:rFonts w:ascii="Cambria Math" w:hAnsi="Cambria Math"/>
                  <w:i/>
                </w:rPr>
              </m:ctrlPr>
            </m:dPr>
            <m:e>
              <m:r>
                <w:rPr>
                  <w:rFonts w:ascii="Cambria Math" w:hAnsi="Cambria Math"/>
                </w:rPr>
                <m:t>1-ρ</m:t>
              </m:r>
            </m:e>
          </m:d>
          <m:r>
            <w:rPr>
              <w:rFonts w:ascii="Cambria Math" w:hAnsi="Cambria Math"/>
            </w:rPr>
            <m:t>+2</m:t>
          </m:r>
          <m:sSup>
            <m:sSupPr>
              <m:ctrlPr>
                <w:rPr>
                  <w:rFonts w:ascii="Cambria Math" w:hAnsi="Cambria Math"/>
                  <w:i/>
                </w:rPr>
              </m:ctrlPr>
            </m:sSupPr>
            <m:e>
              <m:r>
                <w:rPr>
                  <w:rFonts w:ascii="Cambria Math" w:hAnsi="Cambria Math"/>
                </w:rPr>
                <m:t>ρ</m:t>
              </m:r>
            </m:e>
            <m:sup>
              <m:r>
                <w:rPr>
                  <w:rFonts w:ascii="Cambria Math" w:hAnsi="Cambria Math"/>
                </w:rPr>
                <m:t>2</m:t>
              </m:r>
            </m:sup>
          </m:sSup>
          <m:d>
            <m:dPr>
              <m:ctrlPr>
                <w:rPr>
                  <w:rFonts w:ascii="Cambria Math" w:hAnsi="Cambria Math"/>
                  <w:i/>
                </w:rPr>
              </m:ctrlPr>
            </m:dPr>
            <m:e>
              <m:r>
                <w:rPr>
                  <w:rFonts w:ascii="Cambria Math" w:hAnsi="Cambria Math"/>
                </w:rPr>
                <m:t>1-ρ</m:t>
              </m:r>
            </m:e>
          </m:d>
          <m:r>
            <w:rPr>
              <w:rFonts w:ascii="Cambria Math" w:hAnsi="Cambria Math"/>
            </w:rPr>
            <m:t>+3</m:t>
          </m:r>
          <m:sSup>
            <m:sSupPr>
              <m:ctrlPr>
                <w:rPr>
                  <w:rFonts w:ascii="Cambria Math" w:hAnsi="Cambria Math"/>
                  <w:i/>
                </w:rPr>
              </m:ctrlPr>
            </m:sSupPr>
            <m:e>
              <m:r>
                <w:rPr>
                  <w:rFonts w:ascii="Cambria Math" w:hAnsi="Cambria Math"/>
                </w:rPr>
                <m:t>ρ</m:t>
              </m:r>
            </m:e>
            <m:sup>
              <m:r>
                <w:rPr>
                  <w:rFonts w:ascii="Cambria Math" w:hAnsi="Cambria Math"/>
                </w:rPr>
                <m:t>3</m:t>
              </m:r>
            </m:sup>
          </m:sSup>
          <m:d>
            <m:dPr>
              <m:ctrlPr>
                <w:rPr>
                  <w:rFonts w:ascii="Cambria Math" w:hAnsi="Cambria Math"/>
                  <w:i/>
                </w:rPr>
              </m:ctrlPr>
            </m:dPr>
            <m:e>
              <m:r>
                <w:rPr>
                  <w:rFonts w:ascii="Cambria Math" w:hAnsi="Cambria Math"/>
                </w:rPr>
                <m:t>1-ρ</m:t>
              </m:r>
            </m:e>
          </m:d>
          <m:r>
            <w:rPr>
              <w:rFonts w:ascii="Cambria Math" w:hAnsi="Cambria Math"/>
            </w:rPr>
            <m:t>+…</m:t>
          </m:r>
        </m:oMath>
      </m:oMathPara>
    </w:p>
    <w:p w:rsidR="00D459D3" w:rsidRDefault="00D459D3" w:rsidP="00C04BE3">
      <w:r>
        <w:rPr>
          <w:rFonts w:hint="eastAsia"/>
        </w:rPr>
        <w:t>根据等比数列求和公式可求得</w:t>
      </w:r>
      <w:bookmarkStart w:id="33" w:name="MTToggleStart"/>
      <w:bookmarkEnd w:id="33"/>
    </w:p>
    <w:p w:rsidR="00D459D3" w:rsidRPr="00D459D3" w:rsidRDefault="00D459D3" w:rsidP="00C04BE3">
      <m:oMathPara>
        <m:oMath>
          <m:r>
            <m:rPr>
              <m:sty m:val="p"/>
            </m:rPr>
            <w:rPr>
              <w:rFonts w:ascii="Cambria Math" w:hAnsi="Cambria Math" w:hint="eastAsia"/>
            </w:rPr>
            <m:t>Ls=</m:t>
          </m:r>
          <m:f>
            <m:fPr>
              <m:ctrlPr>
                <w:rPr>
                  <w:rFonts w:ascii="Cambria Math" w:hAnsi="Cambria Math"/>
                  <w:i/>
                </w:rPr>
              </m:ctrlPr>
            </m:fPr>
            <m:num>
              <m:r>
                <w:rPr>
                  <w:rFonts w:ascii="Cambria Math" w:hAnsi="Cambria Math"/>
                </w:rPr>
                <m:t>ρ</m:t>
              </m:r>
              <m:ctrlPr>
                <w:rPr>
                  <w:rFonts w:ascii="Cambria Math" w:hAnsi="Cambria Math"/>
                </w:rPr>
              </m:ctrlPr>
            </m:num>
            <m:den>
              <m:r>
                <w:rPr>
                  <w:rFonts w:ascii="Cambria Math" w:hAnsi="Cambria Math" w:hint="eastAsia"/>
                </w:rPr>
                <m:t>1</m:t>
              </m:r>
              <m:r>
                <w:rPr>
                  <w:rFonts w:ascii="微软雅黑" w:eastAsia="微软雅黑" w:hAnsi="微软雅黑" w:cs="微软雅黑" w:hint="eastAsia"/>
                </w:rPr>
                <m:t>-</m:t>
              </m:r>
              <m:r>
                <w:rPr>
                  <w:rFonts w:ascii="Cambria Math" w:hAnsi="Cambria Math"/>
                </w:rPr>
                <m:t>ρ</m:t>
              </m:r>
            </m:den>
          </m:f>
          <m:r>
            <w:rPr>
              <w:rFonts w:ascii="Cambria Math" w:hAnsi="Cambria Math" w:hint="eastAsia"/>
            </w:rPr>
            <m:t>=</m:t>
          </m:r>
          <m:f>
            <m:fPr>
              <m:ctrlPr>
                <w:rPr>
                  <w:rFonts w:ascii="Cambria Math" w:hAnsi="Cambria Math"/>
                  <w:i/>
                </w:rPr>
              </m:ctrlPr>
            </m:fPr>
            <m:num>
              <m:r>
                <w:rPr>
                  <w:rFonts w:ascii="Cambria Math" w:hAnsi="Cambria Math"/>
                </w:rPr>
                <m:t>λ</m:t>
              </m:r>
            </m:num>
            <m:den>
              <m:r>
                <w:rPr>
                  <w:rFonts w:ascii="Cambria Math" w:hAnsi="Cambria Math"/>
                </w:rPr>
                <m:t>μ-λ</m:t>
              </m:r>
            </m:den>
          </m:f>
        </m:oMath>
      </m:oMathPara>
    </w:p>
    <w:p w:rsidR="004031C6" w:rsidRPr="00D459D3" w:rsidRDefault="00D459D3" w:rsidP="004031C6">
      <m:oMathPara>
        <m:oMath>
          <m:r>
            <m:rPr>
              <m:sty m:val="p"/>
            </m:rPr>
            <w:rPr>
              <w:rFonts w:ascii="Cambria Math" w:hAnsi="Cambria Math"/>
            </w:rPr>
            <m:t xml:space="preserve">Lq= </m:t>
          </m:r>
          <m:nary>
            <m:naryPr>
              <m:chr m:val="∑"/>
              <m:limLoc m:val="undOvr"/>
              <m:ctrlPr>
                <w:rPr>
                  <w:rFonts w:ascii="Cambria Math" w:hAnsi="Cambria Math"/>
                </w:rPr>
              </m:ctrlPr>
            </m:naryPr>
            <m:sub>
              <m:r>
                <w:rPr>
                  <w:rFonts w:ascii="Cambria Math" w:hAnsi="Cambria Math"/>
                </w:rPr>
                <m:t>n=0</m:t>
              </m:r>
            </m:sub>
            <m:sup>
              <m:r>
                <w:rPr>
                  <w:rFonts w:ascii="Cambria Math" w:hAnsi="Cambria Math"/>
                </w:rPr>
                <m:t>∞</m:t>
              </m:r>
            </m:sup>
            <m:e>
              <m:r>
                <w:rPr>
                  <w:rFonts w:ascii="Cambria Math" w:hAnsi="Cambria Math"/>
                </w:rPr>
                <m:t>(n-1)⋅</m:t>
              </m:r>
              <m:sSub>
                <m:sSubPr>
                  <m:ctrlPr>
                    <w:rPr>
                      <w:rFonts w:ascii="Cambria Math" w:hAnsi="Cambria Math"/>
                      <w:i/>
                    </w:rPr>
                  </m:ctrlPr>
                </m:sSubPr>
                <m:e>
                  <m:r>
                    <w:rPr>
                      <w:rFonts w:ascii="Cambria Math" w:hAnsi="Cambria Math"/>
                    </w:rPr>
                    <m:t>P</m:t>
                  </m:r>
                </m:e>
                <m:sub>
                  <m:r>
                    <w:rPr>
                      <w:rFonts w:ascii="Cambria Math" w:hAnsi="Cambria Math"/>
                    </w:rPr>
                    <m:t>n</m:t>
                  </m:r>
                </m:sub>
              </m:sSub>
            </m:e>
          </m:nary>
          <m:r>
            <w:rPr>
              <w:rFonts w:ascii="Cambria Math" w:hAnsi="Cambria Math"/>
            </w:rPr>
            <m:t>=Ls- ρ=</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μ(μ-λ)</m:t>
              </m:r>
            </m:den>
          </m:f>
        </m:oMath>
      </m:oMathPara>
    </w:p>
    <w:p w:rsidR="00C04BE3" w:rsidRDefault="004031C6" w:rsidP="00C04BE3">
      <w:r>
        <w:rPr>
          <w:rFonts w:hint="eastAsia"/>
        </w:rPr>
        <w:t>根据</w:t>
      </w:r>
      <w:r>
        <w:rPr>
          <w:rFonts w:hint="eastAsia"/>
        </w:rPr>
        <w:t>little</w:t>
      </w:r>
      <w:r>
        <w:t xml:space="preserve"> </w:t>
      </w:r>
      <w:r>
        <w:rPr>
          <w:rFonts w:hint="eastAsia"/>
        </w:rPr>
        <w:t>公式可求得顾客</w:t>
      </w:r>
      <w:r w:rsidR="00C34EB0">
        <w:rPr>
          <w:rFonts w:hint="eastAsia"/>
        </w:rPr>
        <w:t>平均</w:t>
      </w:r>
      <w:r>
        <w:rPr>
          <w:rFonts w:hint="eastAsia"/>
        </w:rPr>
        <w:t>逗留时间</w:t>
      </w:r>
      <w:r w:rsidR="00C34EB0">
        <w:rPr>
          <w:rFonts w:hint="eastAsia"/>
        </w:rPr>
        <w:t>和顾客平均等待时间</w:t>
      </w:r>
    </w:p>
    <w:p w:rsidR="00C34EB0" w:rsidRPr="00C34EB0" w:rsidRDefault="00E23349" w:rsidP="00C04BE3">
      <m:oMathPara>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hint="eastAsia"/>
                        </w:rPr>
                        <m:t>W</m:t>
                      </m:r>
                      <m:r>
                        <m:rPr>
                          <m:sty m:val="p"/>
                        </m:rPr>
                        <w:rPr>
                          <w:rFonts w:ascii="Cambria Math" w:hAnsi="Cambria Math"/>
                        </w:rPr>
                        <m:t>s=</m:t>
                      </m:r>
                      <m:f>
                        <m:fPr>
                          <m:ctrlPr>
                            <w:rPr>
                              <w:rFonts w:ascii="Cambria Math" w:hAnsi="Cambria Math"/>
                            </w:rPr>
                          </m:ctrlPr>
                        </m:fPr>
                        <m:num>
                          <m:r>
                            <m:rPr>
                              <m:sty m:val="p"/>
                            </m:rPr>
                            <w:rPr>
                              <w:rFonts w:ascii="Cambria Math" w:hAnsi="Cambria Math"/>
                            </w:rPr>
                            <m:t>Ls</m:t>
                          </m:r>
                        </m:num>
                        <m:den>
                          <m:r>
                            <m:rPr>
                              <m:sty m:val="p"/>
                            </m:rPr>
                            <w:rPr>
                              <w:rFonts w:ascii="Cambria Math" w:hAnsi="Cambria Math"/>
                            </w:rPr>
                            <m:t>λ</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μ-λ</m:t>
                          </m:r>
                        </m:den>
                      </m:f>
                    </m:e>
                    <m:e>
                      <m:r>
                        <m:rPr>
                          <m:sty m:val="p"/>
                        </m:rPr>
                        <w:rPr>
                          <w:rFonts w:ascii="Cambria Math" w:hAnsi="Cambria Math" w:hint="eastAsia"/>
                        </w:rPr>
                        <m:t>W</m:t>
                      </m:r>
                      <m:r>
                        <m:rPr>
                          <m:sty m:val="p"/>
                        </m:rPr>
                        <w:rPr>
                          <w:rFonts w:ascii="Cambria Math" w:hAnsi="Cambria Math"/>
                        </w:rPr>
                        <m:t>q=</m:t>
                      </m:r>
                      <m:f>
                        <m:fPr>
                          <m:ctrlPr>
                            <w:rPr>
                              <w:rFonts w:ascii="Cambria Math" w:hAnsi="Cambria Math"/>
                            </w:rPr>
                          </m:ctrlPr>
                        </m:fPr>
                        <m:num>
                          <m:r>
                            <m:rPr>
                              <m:sty m:val="p"/>
                            </m:rPr>
                            <w:rPr>
                              <w:rFonts w:ascii="Cambria Math" w:hAnsi="Cambria Math"/>
                            </w:rPr>
                            <m:t>Lq</m:t>
                          </m:r>
                        </m:num>
                        <m:den>
                          <m:r>
                            <m:rPr>
                              <m:sty m:val="p"/>
                            </m:rPr>
                            <w:rPr>
                              <w:rFonts w:ascii="Cambria Math" w:hAnsi="Cambria Math"/>
                            </w:rPr>
                            <m:t>λ</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μ</m:t>
                          </m:r>
                          <m:d>
                            <m:dPr>
                              <m:ctrlPr>
                                <w:rPr>
                                  <w:rFonts w:ascii="Cambria Math" w:hAnsi="Cambria Math"/>
                                  <w:i/>
                                </w:rPr>
                              </m:ctrlPr>
                            </m:dPr>
                            <m:e>
                              <m:r>
                                <w:rPr>
                                  <w:rFonts w:ascii="Cambria Math" w:hAnsi="Cambria Math"/>
                                </w:rPr>
                                <m:t>μ-λ</m:t>
                              </m:r>
                            </m:e>
                          </m:d>
                        </m:den>
                      </m:f>
                    </m:e>
                  </m:eqArr>
                  <m:r>
                    <w:rPr>
                      <w:rFonts w:ascii="Cambria Math" w:hAnsi="Cambria Math"/>
                    </w:rPr>
                    <m:t xml:space="preserve">       </m:t>
                  </m:r>
                </m:e>
              </m:d>
              <m:r>
                <w:rPr>
                  <w:rFonts w:ascii="Cambria Math" w:hAnsi="Cambria Math"/>
                </w:rPr>
                <m:t>#</m:t>
              </m:r>
              <m:d>
                <m:dPr>
                  <m:ctrlPr>
                    <w:rPr>
                      <w:rFonts w:ascii="Cambria Math" w:hAnsi="Cambria Math"/>
                      <w:i/>
                    </w:rPr>
                  </m:ctrlPr>
                </m:dPr>
                <m:e>
                  <m:r>
                    <w:rPr>
                      <w:rFonts w:ascii="Cambria Math" w:hAnsi="Cambria Math"/>
                    </w:rPr>
                    <m:t>3.4</m:t>
                  </m:r>
                </m:e>
              </m:d>
            </m:e>
          </m:eqArr>
        </m:oMath>
      </m:oMathPara>
    </w:p>
    <w:p w:rsidR="00C34EB0" w:rsidRPr="00C34EB0" w:rsidRDefault="00C34EB0" w:rsidP="00C04BE3"/>
    <w:p w:rsidR="000D5FD9" w:rsidRDefault="00244D34" w:rsidP="00C04BE3">
      <w:r>
        <w:rPr>
          <w:rFonts w:hint="eastAsia"/>
        </w:rPr>
        <w:t>至此我们通过排队论中的</w:t>
      </w:r>
      <w:r>
        <w:rPr>
          <w:rFonts w:hint="eastAsia"/>
        </w:rPr>
        <w:t>M/M</w:t>
      </w:r>
      <w:r w:rsidR="000D5FD9">
        <w:rPr>
          <w:rFonts w:hint="eastAsia"/>
        </w:rPr>
        <w:t>/1</w:t>
      </w:r>
      <w:r w:rsidR="000D5FD9">
        <w:t xml:space="preserve"> </w:t>
      </w:r>
      <w:r w:rsidR="000D5FD9">
        <w:rPr>
          <w:rFonts w:hint="eastAsia"/>
        </w:rPr>
        <w:t>模型</w:t>
      </w:r>
      <w:r w:rsidR="007A51E8">
        <w:rPr>
          <w:rFonts w:hint="eastAsia"/>
        </w:rPr>
        <w:t>推导</w:t>
      </w:r>
      <w:r w:rsidR="000D5FD9">
        <w:rPr>
          <w:rFonts w:hint="eastAsia"/>
        </w:rPr>
        <w:t>得</w:t>
      </w:r>
      <w:r w:rsidR="007A51E8">
        <w:rPr>
          <w:rFonts w:hint="eastAsia"/>
        </w:rPr>
        <w:t>出</w:t>
      </w:r>
      <w:r w:rsidR="000D5FD9">
        <w:rPr>
          <w:rFonts w:hint="eastAsia"/>
        </w:rPr>
        <w:t>了模型的重要指标</w:t>
      </w:r>
      <w:r w:rsidR="00C34EB0">
        <w:rPr>
          <w:rFonts w:hint="eastAsia"/>
        </w:rPr>
        <w:t>如</w:t>
      </w:r>
      <w:r w:rsidR="000D5FD9">
        <w:rPr>
          <w:rFonts w:hint="eastAsia"/>
        </w:rPr>
        <w:t>顾客平均逗留时间</w:t>
      </w:r>
      <m:oMath>
        <m:r>
          <m:rPr>
            <m:sty m:val="p"/>
          </m:rPr>
          <w:rPr>
            <w:rFonts w:ascii="Cambria Math" w:hAnsi="Cambria Math"/>
          </w:rPr>
          <m:t>Ws</m:t>
        </m:r>
      </m:oMath>
      <w:r w:rsidR="007A51E8">
        <w:rPr>
          <w:rFonts w:hint="eastAsia"/>
        </w:rPr>
        <w:t>等</w:t>
      </w:r>
    </w:p>
    <w:p w:rsidR="00C34EB0" w:rsidRDefault="007A51E8" w:rsidP="007A51E8">
      <w:pPr>
        <w:pStyle w:val="3"/>
        <w:spacing w:before="120"/>
      </w:pPr>
      <w:bookmarkStart w:id="34" w:name="_Toc514756669"/>
      <w:r>
        <w:rPr>
          <w:rFonts w:hint="eastAsia"/>
        </w:rPr>
        <w:t>3.1.4</w:t>
      </w:r>
      <w:r>
        <w:t xml:space="preserve"> M/M/c </w:t>
      </w:r>
      <w:r>
        <w:rPr>
          <w:rFonts w:hint="eastAsia"/>
        </w:rPr>
        <w:t>模型</w:t>
      </w:r>
      <w:bookmarkEnd w:id="34"/>
    </w:p>
    <w:p w:rsidR="007A51E8" w:rsidRDefault="0027001C" w:rsidP="007A51E8">
      <w:r>
        <w:tab/>
      </w:r>
      <w:r>
        <w:rPr>
          <w:rFonts w:hint="eastAsia"/>
        </w:rPr>
        <w:t>在上一小节中，我们提到了</w:t>
      </w:r>
      <w:r>
        <w:rPr>
          <w:rFonts w:hint="eastAsia"/>
        </w:rPr>
        <w:t>M/M/1</w:t>
      </w:r>
      <w:r>
        <w:rPr>
          <w:rFonts w:hint="eastAsia"/>
        </w:rPr>
        <w:t>模型，然而日常生活中并不完全是只有一个服务机构，存在多个服务机构的情况是十分普遍的</w:t>
      </w:r>
      <w:r w:rsidR="00242439">
        <w:rPr>
          <w:rFonts w:hint="eastAsia"/>
        </w:rPr>
        <w:t>。</w:t>
      </w:r>
      <w:r>
        <w:rPr>
          <w:rFonts w:hint="eastAsia"/>
        </w:rPr>
        <w:t>例如银行</w:t>
      </w:r>
      <w:r w:rsidR="00242439">
        <w:rPr>
          <w:rFonts w:hint="eastAsia"/>
        </w:rPr>
        <w:t>排队叫号系统，在银行中有很多窗口可以提供服务，顾客到达后叫号排队等待，在这个案例中由于银行存在多个窗口可以提供服务，因此并不能够满足</w:t>
      </w:r>
      <w:r w:rsidR="00242439">
        <w:rPr>
          <w:rFonts w:hint="eastAsia"/>
        </w:rPr>
        <w:t>M/M/1</w:t>
      </w:r>
      <w:r w:rsidR="00242439">
        <w:rPr>
          <w:rFonts w:hint="eastAsia"/>
        </w:rPr>
        <w:t>模型中的假设服务机构只有一个的条件。在</w:t>
      </w:r>
      <w:r w:rsidR="00242439">
        <w:rPr>
          <w:rFonts w:hint="eastAsia"/>
        </w:rPr>
        <w:t>M</w:t>
      </w:r>
      <w:r w:rsidR="00242439">
        <w:t>/</w:t>
      </w:r>
      <w:r w:rsidR="00242439">
        <w:rPr>
          <w:rFonts w:hint="eastAsia"/>
        </w:rPr>
        <w:t>M</w:t>
      </w:r>
      <w:r w:rsidR="00242439">
        <w:t>/c</w:t>
      </w:r>
      <w:r w:rsidR="00242439">
        <w:rPr>
          <w:rFonts w:hint="eastAsia"/>
        </w:rPr>
        <w:t>模型中，规定各个服务窗口之间的工作是相互独立的并且平均服务率相同，即</w:t>
      </w:r>
    </w:p>
    <w:p w:rsidR="007F6B6F" w:rsidRPr="007F6B6F" w:rsidRDefault="00E23349" w:rsidP="007A51E8">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μ</m:t>
                  </m:r>
                </m:e>
                <m:sub>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=μ #</m:t>
              </m:r>
            </m:e>
          </m:eqArr>
        </m:oMath>
      </m:oMathPara>
    </w:p>
    <w:p w:rsidR="00242439" w:rsidRDefault="00242439" w:rsidP="007A51E8">
      <w:r>
        <w:rPr>
          <w:rFonts w:hint="eastAsia"/>
        </w:rPr>
        <w:t>如果将所有服务窗口看成一个整体服务机构，整个服务机构的平均服务率为</w:t>
      </w:r>
    </w:p>
    <w:p w:rsidR="007F6B6F" w:rsidRPr="007F6B6F" w:rsidRDefault="00E23349" w:rsidP="007A51E8">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total</m:t>
                  </m:r>
                </m:sub>
              </m:sSub>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c</m:t>
                      </m:r>
                      <m:r>
                        <w:rPr>
                          <w:rFonts w:ascii="Cambria Math" w:hAnsi="Cambria Math"/>
                        </w:rPr>
                        <m:t>μ  (n≥c)</m:t>
                      </m:r>
                    </m:e>
                    <m:e>
                      <m:r>
                        <w:rPr>
                          <w:rFonts w:ascii="Cambria Math" w:hAnsi="Cambria Math"/>
                        </w:rPr>
                        <m:t>nμ  (n&lt;c)</m:t>
                      </m:r>
                    </m:e>
                  </m:eqArr>
                </m:e>
              </m:d>
              <m:r>
                <w:rPr>
                  <w:rFonts w:ascii="Cambria Math" w:hAnsi="Cambria Math"/>
                </w:rPr>
                <m:t>#</m:t>
              </m:r>
            </m:e>
          </m:eqArr>
        </m:oMath>
      </m:oMathPara>
    </w:p>
    <w:p w:rsidR="007F6B6F" w:rsidRDefault="007F6B6F" w:rsidP="007A51E8">
      <w:r>
        <w:rPr>
          <w:rFonts w:hint="eastAsia"/>
        </w:rPr>
        <w:t>在</w:t>
      </w:r>
      <w:r>
        <w:t>M/M/</w:t>
      </w:r>
      <w:r>
        <w:rPr>
          <w:rFonts w:hint="eastAsia"/>
        </w:rPr>
        <w:t>c</w:t>
      </w:r>
      <w:r>
        <w:rPr>
          <w:rFonts w:hint="eastAsia"/>
        </w:rPr>
        <w:t>模型中令</w:t>
      </w:r>
      <m:oMath>
        <m:r>
          <m:rPr>
            <m:sty m:val="p"/>
          </m:rPr>
          <w:rPr>
            <w:rFonts w:ascii="Cambria Math" w:hAnsi="Cambria Math"/>
          </w:rPr>
          <m:t>ρ</m:t>
        </m:r>
        <m:r>
          <m:rPr>
            <m:sty m:val="p"/>
          </m:rPr>
          <w:rPr>
            <w:rFonts w:ascii="Cambria Math" w:hAnsi="Cambria Math" w:hint="eastAsia"/>
          </w:rPr>
          <m:t>=</m:t>
        </m:r>
        <m:f>
          <m:fPr>
            <m:ctrlPr>
              <w:rPr>
                <w:rFonts w:ascii="Cambria Math" w:hAnsi="Cambria Math"/>
              </w:rPr>
            </m:ctrlPr>
          </m:fPr>
          <m:num>
            <m:r>
              <m:rPr>
                <m:sty m:val="p"/>
              </m:rPr>
              <w:rPr>
                <w:rFonts w:ascii="Cambria Math" w:hAnsi="Cambria Math"/>
              </w:rPr>
              <m:t>λ</m:t>
            </m:r>
          </m:num>
          <m:den>
            <m:r>
              <m:rPr>
                <m:sty m:val="p"/>
              </m:rPr>
              <w:rPr>
                <w:rFonts w:ascii="Cambria Math" w:hAnsi="Cambria Math"/>
              </w:rPr>
              <m:t>cμ</m:t>
            </m:r>
          </m:den>
        </m:f>
        <m:r>
          <w:rPr>
            <w:rFonts w:ascii="Cambria Math" w:hAnsi="Cambria Math"/>
          </w:rPr>
          <m:t>&lt;1</m:t>
        </m:r>
      </m:oMath>
      <w:r>
        <w:rPr>
          <w:rFonts w:hint="eastAsia"/>
        </w:rPr>
        <w:t>,</w:t>
      </w:r>
      <w:r>
        <w:rPr>
          <w:rFonts w:hint="eastAsia"/>
        </w:rPr>
        <w:t>这样才不会排成无限的队列，我们称</w:t>
      </w:r>
      <m:oMath>
        <m:r>
          <m:rPr>
            <m:sty m:val="p"/>
          </m:rPr>
          <w:rPr>
            <w:rFonts w:ascii="Cambria Math" w:hAnsi="Cambria Math"/>
          </w:rPr>
          <m:t>ρ</m:t>
        </m:r>
      </m:oMath>
      <w:r w:rsidR="003D114F">
        <w:rPr>
          <w:rFonts w:hint="eastAsia"/>
        </w:rPr>
        <w:t>为系统的服务强度。</w:t>
      </w:r>
      <w:r w:rsidR="003D114F">
        <w:rPr>
          <w:rFonts w:hint="eastAsia"/>
        </w:rPr>
        <w:t>M</w:t>
      </w:r>
      <w:r w:rsidR="003D114F">
        <w:t>/</w:t>
      </w:r>
      <w:r w:rsidR="003D114F">
        <w:rPr>
          <w:rFonts w:hint="eastAsia"/>
        </w:rPr>
        <w:t>M</w:t>
      </w:r>
      <w:r w:rsidR="003D114F">
        <w:t>/c</w:t>
      </w:r>
      <w:r w:rsidR="003D114F">
        <w:rPr>
          <w:rFonts w:hint="eastAsia"/>
        </w:rPr>
        <w:t>的状态转移图如图</w:t>
      </w:r>
      <w:r w:rsidR="003D114F">
        <w:rPr>
          <w:rFonts w:hint="eastAsia"/>
        </w:rPr>
        <w:t>3.6</w:t>
      </w:r>
      <w:r w:rsidR="003D114F">
        <w:rPr>
          <w:rFonts w:hint="eastAsia"/>
        </w:rPr>
        <w:t>所示</w:t>
      </w:r>
    </w:p>
    <w:p w:rsidR="003D114F" w:rsidRDefault="007E64BA" w:rsidP="003D114F">
      <w:pPr>
        <w:jc w:val="center"/>
      </w:pPr>
      <w:r>
        <w:rPr>
          <w:noProof/>
        </w:rPr>
        <w:drawing>
          <wp:inline distT="0" distB="0" distL="0" distR="0">
            <wp:extent cx="5661660" cy="97902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0640" cy="980580"/>
                    </a:xfrm>
                    <a:prstGeom prst="rect">
                      <a:avLst/>
                    </a:prstGeom>
                    <a:noFill/>
                    <a:ln>
                      <a:noFill/>
                    </a:ln>
                  </pic:spPr>
                </pic:pic>
              </a:graphicData>
            </a:graphic>
          </wp:inline>
        </w:drawing>
      </w:r>
    </w:p>
    <w:p w:rsidR="007E64BA" w:rsidRDefault="007E64BA" w:rsidP="003D114F">
      <w:pPr>
        <w:jc w:val="center"/>
        <w:rPr>
          <w:sz w:val="21"/>
          <w:szCs w:val="21"/>
        </w:rPr>
      </w:pPr>
      <w:r>
        <w:rPr>
          <w:rFonts w:hint="eastAsia"/>
          <w:sz w:val="21"/>
          <w:szCs w:val="21"/>
        </w:rPr>
        <w:t>图</w:t>
      </w:r>
      <w:r>
        <w:rPr>
          <w:rFonts w:hint="eastAsia"/>
          <w:sz w:val="21"/>
          <w:szCs w:val="21"/>
        </w:rPr>
        <w:t>3.6</w:t>
      </w:r>
      <w:r>
        <w:rPr>
          <w:sz w:val="21"/>
          <w:szCs w:val="21"/>
        </w:rPr>
        <w:t xml:space="preserve"> </w:t>
      </w:r>
      <w:r>
        <w:rPr>
          <w:rFonts w:hint="eastAsia"/>
          <w:sz w:val="21"/>
          <w:szCs w:val="21"/>
        </w:rPr>
        <w:t>M/M/c</w:t>
      </w:r>
      <w:r>
        <w:rPr>
          <w:rFonts w:hint="eastAsia"/>
          <w:sz w:val="21"/>
          <w:szCs w:val="21"/>
        </w:rPr>
        <w:t>状态转移图</w:t>
      </w:r>
    </w:p>
    <w:p w:rsidR="007E64BA" w:rsidRDefault="007E64BA" w:rsidP="00E70181">
      <w:pPr>
        <w:tabs>
          <w:tab w:val="clear" w:pos="377"/>
        </w:tabs>
      </w:pPr>
      <w:r>
        <w:rPr>
          <w:rFonts w:hint="eastAsia"/>
        </w:rPr>
        <w:t>同样的，我们可以根据状态转移图来得到状态转移方程</w:t>
      </w:r>
    </w:p>
    <w:p w:rsidR="007E64BA" w:rsidRPr="007E64BA" w:rsidRDefault="00E23349" w:rsidP="007E64BA">
      <w:pPr>
        <w:tabs>
          <w:tab w:val="clear" w:pos="377"/>
        </w:tabs>
      </w:pPr>
      <m:oMathPara>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r>
                        <w:rPr>
                          <w:rFonts w:ascii="Cambria Math" w:hAnsi="Cambria Math"/>
                        </w:rPr>
                        <m:t>μ</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0</m:t>
                          </m:r>
                        </m:sub>
                      </m:sSub>
                    </m:e>
                    <m:e>
                      <m:d>
                        <m:dPr>
                          <m:ctrlPr>
                            <w:rPr>
                              <w:rFonts w:ascii="Cambria Math" w:hAnsi="Cambria Math"/>
                              <w:i/>
                            </w:rPr>
                          </m:ctrlPr>
                        </m:dPr>
                        <m:e>
                          <m:r>
                            <w:rPr>
                              <w:rFonts w:ascii="Cambria Math" w:hAnsi="Cambria Math"/>
                            </w:rPr>
                            <m:t>n+1</m:t>
                          </m:r>
                        </m:e>
                      </m:d>
                      <m:r>
                        <w:rPr>
                          <w:rFonts w:ascii="Cambria Math" w:hAnsi="Cambria Math"/>
                        </w:rPr>
                        <m:t>μ</m:t>
                      </m:r>
                      <m:sSub>
                        <m:sSubPr>
                          <m:ctrlPr>
                            <w:rPr>
                              <w:rFonts w:ascii="Cambria Math" w:hAnsi="Cambria Math"/>
                              <w:i/>
                            </w:rPr>
                          </m:ctrlPr>
                        </m:sSubPr>
                        <m:e>
                          <m:r>
                            <w:rPr>
                              <w:rFonts w:ascii="Cambria Math" w:hAnsi="Cambria Math"/>
                            </w:rPr>
                            <m:t>P</m:t>
                          </m:r>
                        </m:e>
                        <m:sub>
                          <m:r>
                            <w:rPr>
                              <w:rFonts w:ascii="Cambria Math" w:hAnsi="Cambria Math"/>
                            </w:rPr>
                            <m:t>n+1</m:t>
                          </m:r>
                        </m:sub>
                      </m:sSub>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n-1</m:t>
                          </m:r>
                        </m:sub>
                      </m:sSub>
                      <m:r>
                        <w:rPr>
                          <w:rFonts w:ascii="Cambria Math" w:hAnsi="Cambria Math"/>
                        </w:rPr>
                        <m:t>=</m:t>
                      </m:r>
                      <m:d>
                        <m:dPr>
                          <m:ctrlPr>
                            <w:rPr>
                              <w:rFonts w:ascii="Cambria Math" w:hAnsi="Cambria Math"/>
                              <w:i/>
                            </w:rPr>
                          </m:ctrlPr>
                        </m:dPr>
                        <m:e>
                          <m:r>
                            <w:rPr>
                              <w:rFonts w:ascii="Cambria Math" w:hAnsi="Cambria Math"/>
                            </w:rPr>
                            <m:t>λ+nμ</m:t>
                          </m:r>
                        </m:e>
                      </m:d>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    </m:t>
                      </m:r>
                      <m:d>
                        <m:dPr>
                          <m:ctrlPr>
                            <w:rPr>
                              <w:rFonts w:ascii="Cambria Math" w:hAnsi="Cambria Math"/>
                              <w:i/>
                            </w:rPr>
                          </m:ctrlPr>
                        </m:dPr>
                        <m:e>
                          <m:r>
                            <w:rPr>
                              <w:rFonts w:ascii="Cambria Math" w:hAnsi="Cambria Math"/>
                            </w:rPr>
                            <m:t>1≤n&lt;c</m:t>
                          </m:r>
                        </m:e>
                      </m:d>
                    </m:e>
                    <m:e>
                      <m:r>
                        <w:rPr>
                          <w:rFonts w:ascii="Cambria Math" w:hAnsi="Cambria Math"/>
                        </w:rPr>
                        <m:t>cμ</m:t>
                      </m:r>
                      <m:sSub>
                        <m:sSubPr>
                          <m:ctrlPr>
                            <w:rPr>
                              <w:rFonts w:ascii="Cambria Math" w:hAnsi="Cambria Math"/>
                              <w:i/>
                            </w:rPr>
                          </m:ctrlPr>
                        </m:sSubPr>
                        <m:e>
                          <m:r>
                            <w:rPr>
                              <w:rFonts w:ascii="Cambria Math" w:hAnsi="Cambria Math"/>
                            </w:rPr>
                            <m:t>P</m:t>
                          </m:r>
                        </m:e>
                        <m:sub>
                          <m:r>
                            <w:rPr>
                              <w:rFonts w:ascii="Cambria Math" w:hAnsi="Cambria Math"/>
                            </w:rPr>
                            <m:t>n+1</m:t>
                          </m:r>
                        </m:sub>
                      </m:sSub>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n-1</m:t>
                          </m:r>
                        </m:sub>
                      </m:sSub>
                      <m:r>
                        <w:rPr>
                          <w:rFonts w:ascii="Cambria Math" w:hAnsi="Cambria Math"/>
                        </w:rPr>
                        <m:t>=</m:t>
                      </m:r>
                      <m:d>
                        <m:dPr>
                          <m:ctrlPr>
                            <w:rPr>
                              <w:rFonts w:ascii="Cambria Math" w:hAnsi="Cambria Math"/>
                              <w:i/>
                            </w:rPr>
                          </m:ctrlPr>
                        </m:dPr>
                        <m:e>
                          <m:r>
                            <w:rPr>
                              <w:rFonts w:ascii="Cambria Math" w:hAnsi="Cambria Math"/>
                            </w:rPr>
                            <m:t>λ+cμ</m:t>
                          </m:r>
                        </m:e>
                      </m:d>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        </m:t>
                      </m:r>
                      <m:d>
                        <m:dPr>
                          <m:ctrlPr>
                            <w:rPr>
                              <w:rFonts w:ascii="Cambria Math" w:hAnsi="Cambria Math"/>
                              <w:i/>
                            </w:rPr>
                          </m:ctrlPr>
                        </m:dPr>
                        <m:e>
                          <m:r>
                            <w:rPr>
                              <w:rFonts w:ascii="Cambria Math" w:hAnsi="Cambria Math"/>
                            </w:rPr>
                            <m:t>n≥c</m:t>
                          </m:r>
                        </m:e>
                      </m:d>
                    </m:e>
                  </m:eqArr>
                </m:e>
              </m:d>
              <m:r>
                <w:rPr>
                  <w:rFonts w:ascii="Cambria Math" w:hAnsi="Cambria Math"/>
                </w:rPr>
                <m:t>#</m:t>
              </m:r>
              <m:d>
                <m:dPr>
                  <m:ctrlPr>
                    <w:rPr>
                      <w:rFonts w:ascii="Cambria Math" w:hAnsi="Cambria Math"/>
                      <w:i/>
                    </w:rPr>
                  </m:ctrlPr>
                </m:dPr>
                <m:e>
                  <m:r>
                    <w:rPr>
                      <w:rFonts w:ascii="Cambria Math" w:hAnsi="Cambria Math"/>
                    </w:rPr>
                    <m:t>3.5</m:t>
                  </m:r>
                </m:e>
              </m:d>
            </m:e>
          </m:eqArr>
        </m:oMath>
      </m:oMathPara>
    </w:p>
    <w:p w:rsidR="007E64BA" w:rsidRDefault="007E64BA" w:rsidP="007E64BA">
      <w:pPr>
        <w:tabs>
          <w:tab w:val="clear" w:pos="377"/>
        </w:tabs>
      </w:pPr>
      <w:r>
        <w:rPr>
          <w:rFonts w:hint="eastAsia"/>
        </w:rPr>
        <w:t>用递推法来求解上述差分方程，可得状态转移概率，在此</w:t>
      </w:r>
      <w:r w:rsidR="00C42E92">
        <w:rPr>
          <w:rFonts w:hint="eastAsia"/>
        </w:rPr>
        <w:t>省略</w:t>
      </w:r>
      <w:r>
        <w:rPr>
          <w:rFonts w:hint="eastAsia"/>
        </w:rPr>
        <w:t>推导过程</w:t>
      </w:r>
      <w:r w:rsidR="00C42E92">
        <w:rPr>
          <w:rFonts w:hint="eastAsia"/>
        </w:rPr>
        <w:t>，得到各项指标如下</w:t>
      </w:r>
    </w:p>
    <w:p w:rsidR="00C42E92" w:rsidRPr="009524D8" w:rsidRDefault="00E23349" w:rsidP="007E64BA">
      <w:pPr>
        <w:tabs>
          <w:tab w:val="clear" w:pos="377"/>
        </w:tabs>
      </w:pPr>
      <m:oMathPara>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Ws=</m:t>
                      </m:r>
                      <m:f>
                        <m:fPr>
                          <m:ctrlPr>
                            <w:rPr>
                              <w:rFonts w:ascii="Cambria Math" w:hAnsi="Cambria Math"/>
                              <w:i/>
                            </w:rPr>
                          </m:ctrlPr>
                        </m:fPr>
                        <m:num>
                          <m:r>
                            <w:rPr>
                              <w:rFonts w:ascii="Cambria Math" w:hAnsi="Cambria Math"/>
                            </w:rPr>
                            <m:t>Ls</m:t>
                          </m:r>
                        </m:num>
                        <m:den>
                          <m:r>
                            <w:rPr>
                              <w:rFonts w:ascii="Cambria Math" w:hAnsi="Cambria Math"/>
                            </w:rPr>
                            <m:t>λ</m:t>
                          </m:r>
                        </m:den>
                      </m:f>
                      <m:r>
                        <w:rPr>
                          <w:rFonts w:ascii="Cambria Math" w:hAnsi="Cambria Math"/>
                        </w:rPr>
                        <m:t xml:space="preserve">= </m:t>
                      </m:r>
                      <m:f>
                        <m:fPr>
                          <m:ctrlPr>
                            <w:rPr>
                              <w:rFonts w:ascii="Cambria Math" w:hAnsi="Cambria Math"/>
                              <w:i/>
                            </w:rPr>
                          </m:ctrlPr>
                        </m:fPr>
                        <m:num>
                          <m:r>
                            <w:rPr>
                              <w:rFonts w:ascii="Cambria Math" w:hAnsi="Cambria Math" w:hint="eastAsia"/>
                            </w:rPr>
                            <m:t>C</m:t>
                          </m:r>
                          <m:d>
                            <m:dPr>
                              <m:ctrlPr>
                                <w:rPr>
                                  <w:rFonts w:ascii="Cambria Math" w:hAnsi="Cambria Math"/>
                                  <w:i/>
                                </w:rPr>
                              </m:ctrlPr>
                            </m:dPr>
                            <m:e>
                              <m:r>
                                <w:rPr>
                                  <w:rFonts w:ascii="Cambria Math" w:hAnsi="Cambria Math"/>
                                </w:rPr>
                                <m:t>c,</m:t>
                              </m:r>
                              <m:f>
                                <m:fPr>
                                  <m:ctrlPr>
                                    <w:rPr>
                                      <w:rFonts w:ascii="Cambria Math" w:hAnsi="Cambria Math"/>
                                      <w:i/>
                                    </w:rPr>
                                  </m:ctrlPr>
                                </m:fPr>
                                <m:num>
                                  <m:r>
                                    <w:rPr>
                                      <w:rFonts w:ascii="Cambria Math" w:hAnsi="Cambria Math"/>
                                    </w:rPr>
                                    <m:t>λ</m:t>
                                  </m:r>
                                </m:num>
                                <m:den>
                                  <m:r>
                                    <w:rPr>
                                      <w:rFonts w:ascii="Cambria Math" w:hAnsi="Cambria Math"/>
                                    </w:rPr>
                                    <m:t>μ</m:t>
                                  </m:r>
                                </m:den>
                              </m:f>
                            </m:e>
                          </m:d>
                        </m:num>
                        <m:den>
                          <m:r>
                            <w:rPr>
                              <w:rFonts w:ascii="Cambria Math" w:hAnsi="Cambria Math"/>
                            </w:rPr>
                            <m:t>cμ-λ</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μ</m:t>
                          </m:r>
                        </m:den>
                      </m:f>
                      <m:r>
                        <w:rPr>
                          <w:rFonts w:ascii="Cambria Math" w:hAnsi="Cambria Math"/>
                        </w:rPr>
                        <m:t xml:space="preserve"> </m:t>
                      </m:r>
                    </m:e>
                    <m:e>
                      <m:r>
                        <w:rPr>
                          <w:rFonts w:ascii="Cambria Math" w:hAnsi="Cambria Math"/>
                        </w:rPr>
                        <m:t>Wq=</m:t>
                      </m:r>
                      <m:f>
                        <m:fPr>
                          <m:ctrlPr>
                            <w:rPr>
                              <w:rFonts w:ascii="Cambria Math" w:hAnsi="Cambria Math"/>
                              <w:i/>
                            </w:rPr>
                          </m:ctrlPr>
                        </m:fPr>
                        <m:num>
                          <m:r>
                            <w:rPr>
                              <w:rFonts w:ascii="Cambria Math" w:hAnsi="Cambria Math"/>
                            </w:rPr>
                            <m:t>Lq</m:t>
                          </m:r>
                        </m:num>
                        <m:den>
                          <m:r>
                            <w:rPr>
                              <w:rFonts w:ascii="Cambria Math" w:hAnsi="Cambria Math"/>
                            </w:rPr>
                            <m:t>λ</m:t>
                          </m:r>
                        </m:den>
                      </m:f>
                    </m:e>
                  </m:eqArr>
                </m:e>
              </m:d>
              <m:r>
                <w:rPr>
                  <w:rFonts w:ascii="Cambria Math" w:hAnsi="Cambria Math"/>
                </w:rPr>
                <m:t>#</m:t>
              </m:r>
              <m:d>
                <m:dPr>
                  <m:ctrlPr>
                    <w:rPr>
                      <w:rFonts w:ascii="Cambria Math" w:hAnsi="Cambria Math"/>
                      <w:i/>
                    </w:rPr>
                  </m:ctrlPr>
                </m:dPr>
                <m:e>
                  <m:r>
                    <w:rPr>
                      <w:rFonts w:ascii="Cambria Math" w:hAnsi="Cambria Math"/>
                    </w:rPr>
                    <m:t>3.6</m:t>
                  </m:r>
                </m:e>
              </m:d>
            </m:e>
          </m:eqArr>
        </m:oMath>
      </m:oMathPara>
    </w:p>
    <w:p w:rsidR="009524D8" w:rsidRDefault="009524D8" w:rsidP="009524D8">
      <w:pPr>
        <w:tabs>
          <w:tab w:val="clear" w:pos="377"/>
        </w:tabs>
        <w:ind w:firstLine="420"/>
      </w:pPr>
      <w:r>
        <w:rPr>
          <w:rFonts w:hint="eastAsia"/>
        </w:rPr>
        <w:t>由此可以看出</w:t>
      </w:r>
      <w:r>
        <w:rPr>
          <w:rFonts w:hint="eastAsia"/>
        </w:rPr>
        <w:t>M/M/c</w:t>
      </w:r>
      <w:r>
        <w:rPr>
          <w:rFonts w:hint="eastAsia"/>
        </w:rPr>
        <w:t>模型是不同于</w:t>
      </w:r>
      <w:r>
        <w:rPr>
          <w:rFonts w:hint="eastAsia"/>
        </w:rPr>
        <w:t>c</w:t>
      </w:r>
      <w:proofErr w:type="gramStart"/>
      <w:r>
        <w:rPr>
          <w:rFonts w:hint="eastAsia"/>
        </w:rPr>
        <w:t>个</w:t>
      </w:r>
      <w:proofErr w:type="gramEnd"/>
      <w:r>
        <w:rPr>
          <w:rFonts w:hint="eastAsia"/>
        </w:rPr>
        <w:t>M</w:t>
      </w:r>
      <w:r>
        <w:t>/M/1</w:t>
      </w:r>
      <w:r>
        <w:rPr>
          <w:rFonts w:hint="eastAsia"/>
        </w:rPr>
        <w:t>结合的，我们还以银行叫号服务系统为例。如果排队方式不变，顾客到达后不通过叫号系统而是在</w:t>
      </w:r>
      <w:r w:rsidR="00155D5E">
        <w:rPr>
          <w:rFonts w:hint="eastAsia"/>
        </w:rPr>
        <w:t>每个窗口前各排成一队，并且不换队，这就形成了</w:t>
      </w:r>
      <w:r w:rsidR="00155D5E">
        <w:rPr>
          <w:rFonts w:hint="eastAsia"/>
        </w:rPr>
        <w:t>3</w:t>
      </w:r>
      <w:r w:rsidR="00155D5E">
        <w:rPr>
          <w:rFonts w:hint="eastAsia"/>
        </w:rPr>
        <w:t>个</w:t>
      </w:r>
      <w:r w:rsidR="00155D5E">
        <w:t>M</w:t>
      </w:r>
      <w:r w:rsidR="00155D5E">
        <w:rPr>
          <w:rFonts w:hint="eastAsia"/>
        </w:rPr>
        <w:t>/</w:t>
      </w:r>
      <w:r w:rsidR="00155D5E">
        <w:t>M</w:t>
      </w:r>
      <w:r w:rsidR="00155D5E">
        <w:rPr>
          <w:rFonts w:hint="eastAsia"/>
        </w:rPr>
        <w:t>/1</w:t>
      </w:r>
      <w:r w:rsidR="00155D5E">
        <w:rPr>
          <w:rFonts w:hint="eastAsia"/>
        </w:rPr>
        <w:t>子系统。通过实际经验和求解结果可以得出单队列</w:t>
      </w:r>
      <w:r w:rsidR="00155D5E">
        <w:rPr>
          <w:rFonts w:hint="eastAsia"/>
        </w:rPr>
        <w:t>M/M/c</w:t>
      </w:r>
      <w:r w:rsidR="00155D5E">
        <w:rPr>
          <w:rFonts w:hint="eastAsia"/>
        </w:rPr>
        <w:t>在各个指标方面要优于</w:t>
      </w:r>
      <w:r w:rsidR="00155D5E">
        <w:rPr>
          <w:rFonts w:hint="eastAsia"/>
        </w:rPr>
        <w:t>3</w:t>
      </w:r>
      <w:r w:rsidR="00155D5E">
        <w:rPr>
          <w:rFonts w:hint="eastAsia"/>
        </w:rPr>
        <w:t>个</w:t>
      </w:r>
      <w:r w:rsidR="00155D5E">
        <w:rPr>
          <w:rFonts w:hint="eastAsia"/>
        </w:rPr>
        <w:t>M/M/1</w:t>
      </w:r>
      <w:r w:rsidR="00155D5E">
        <w:rPr>
          <w:rFonts w:hint="eastAsia"/>
        </w:rPr>
        <w:t>子系统。</w:t>
      </w:r>
    </w:p>
    <w:p w:rsidR="009B540D" w:rsidRPr="003E357A" w:rsidRDefault="009B540D" w:rsidP="003E357A">
      <w:pPr>
        <w:pStyle w:val="2"/>
        <w:spacing w:before="120"/>
        <w:rPr>
          <w:rStyle w:val="af1"/>
          <w:b w:val="0"/>
          <w:bCs/>
        </w:rPr>
      </w:pPr>
      <w:bookmarkStart w:id="35" w:name="_Toc514756670"/>
      <w:r w:rsidRPr="003E357A">
        <w:rPr>
          <w:rStyle w:val="af1"/>
          <w:rFonts w:hint="eastAsia"/>
          <w:b w:val="0"/>
          <w:bCs/>
        </w:rPr>
        <w:t>3.</w:t>
      </w:r>
      <w:r w:rsidR="003E357A" w:rsidRPr="003E357A">
        <w:rPr>
          <w:rStyle w:val="af1"/>
          <w:rFonts w:hint="eastAsia"/>
          <w:b w:val="0"/>
          <w:bCs/>
        </w:rPr>
        <w:t>2</w:t>
      </w:r>
      <w:r w:rsidRPr="003E357A">
        <w:rPr>
          <w:rStyle w:val="af1"/>
          <w:b w:val="0"/>
          <w:bCs/>
        </w:rPr>
        <w:t xml:space="preserve">  </w:t>
      </w:r>
      <w:r w:rsidRPr="003E357A">
        <w:rPr>
          <w:rStyle w:val="af1"/>
          <w:rFonts w:hint="eastAsia"/>
          <w:b w:val="0"/>
          <w:bCs/>
        </w:rPr>
        <w:t>云雾结合系统模型</w:t>
      </w:r>
      <w:bookmarkEnd w:id="35"/>
    </w:p>
    <w:p w:rsidR="009B540D" w:rsidRDefault="009B540D" w:rsidP="009B540D">
      <w:r>
        <w:tab/>
      </w:r>
      <w:r>
        <w:rPr>
          <w:rFonts w:hint="eastAsia"/>
        </w:rPr>
        <w:t>在我们的系统模型中，我们考虑要在满足一定的延迟下最小化系统能耗，因此我们把系统分为能耗和延迟两部分分别来计算。</w:t>
      </w:r>
    </w:p>
    <w:p w:rsidR="009B540D" w:rsidRDefault="009B540D" w:rsidP="009B540D">
      <w:pPr>
        <w:pStyle w:val="3"/>
        <w:spacing w:before="120"/>
      </w:pPr>
      <w:bookmarkStart w:id="36" w:name="_Toc514756671"/>
      <w:r>
        <w:rPr>
          <w:rFonts w:hint="eastAsia"/>
        </w:rPr>
        <w:t>3.</w:t>
      </w:r>
      <w:r w:rsidR="00024A8E">
        <w:rPr>
          <w:rFonts w:hint="eastAsia"/>
        </w:rPr>
        <w:t>2</w:t>
      </w:r>
      <w:r>
        <w:rPr>
          <w:rFonts w:hint="eastAsia"/>
        </w:rPr>
        <w:t>.1</w:t>
      </w:r>
      <w:r>
        <w:t xml:space="preserve">  </w:t>
      </w:r>
      <w:r w:rsidR="007F3FBB">
        <w:rPr>
          <w:rFonts w:hint="eastAsia"/>
        </w:rPr>
        <w:t>系统</w:t>
      </w:r>
      <w:r>
        <w:rPr>
          <w:rFonts w:hint="eastAsia"/>
        </w:rPr>
        <w:t>能耗</w:t>
      </w:r>
      <w:bookmarkEnd w:id="36"/>
    </w:p>
    <w:p w:rsidR="009B540D" w:rsidRDefault="009B540D" w:rsidP="009B540D">
      <w:r>
        <w:tab/>
      </w:r>
      <w:r w:rsidR="00A352C1">
        <w:rPr>
          <w:rFonts w:hint="eastAsia"/>
        </w:rPr>
        <w:t>在我们的模型中考虑的能耗有雾层设备，云服务器，车辆到</w:t>
      </w:r>
      <w:r w:rsidR="00A352C1">
        <w:rPr>
          <w:rFonts w:hint="eastAsia"/>
        </w:rPr>
        <w:t>RSU</w:t>
      </w:r>
      <w:r w:rsidR="00A352C1">
        <w:rPr>
          <w:rFonts w:hint="eastAsia"/>
        </w:rPr>
        <w:t>的传输能耗，下面我们将详细的介绍这些概念在我们模型中的定义。</w:t>
      </w:r>
    </w:p>
    <w:p w:rsidR="00A30018" w:rsidRPr="009802F9" w:rsidRDefault="006905D2" w:rsidP="006905D2">
      <w:pPr>
        <w:rPr>
          <w:rFonts w:eastAsiaTheme="minorEastAsia"/>
          <w:lang w:val="en-GB"/>
        </w:rPr>
      </w:pPr>
      <w:r>
        <w:tab/>
      </w:r>
      <w:r>
        <w:rPr>
          <w:rFonts w:hint="eastAsia"/>
        </w:rPr>
        <w:t>（</w:t>
      </w:r>
      <w:r>
        <w:rPr>
          <w:rFonts w:hint="eastAsia"/>
        </w:rPr>
        <w:t>1</w:t>
      </w:r>
      <w:r>
        <w:rPr>
          <w:rFonts w:hint="eastAsia"/>
        </w:rPr>
        <w:t>）</w:t>
      </w:r>
      <w:proofErr w:type="gramStart"/>
      <w:r>
        <w:rPr>
          <w:rFonts w:hint="eastAsia"/>
        </w:rPr>
        <w:t>雾设备</w:t>
      </w:r>
      <w:proofErr w:type="gramEnd"/>
      <w:r>
        <w:rPr>
          <w:rFonts w:hint="eastAsia"/>
        </w:rPr>
        <w:t>能耗：</w:t>
      </w:r>
      <w:r w:rsidRPr="006905D2">
        <w:rPr>
          <w:rFonts w:hint="eastAsia"/>
        </w:rPr>
        <w:t>雾装置</w:t>
      </w:r>
      <w:proofErr w:type="spellStart"/>
      <w:r w:rsidRPr="006905D2">
        <w:rPr>
          <w:rFonts w:hint="eastAsia"/>
        </w:rPr>
        <w:t>i</w:t>
      </w:r>
      <w:proofErr w:type="spellEnd"/>
      <w:r w:rsidRPr="006905D2">
        <w:rPr>
          <w:rFonts w:hint="eastAsia"/>
        </w:rPr>
        <w:t>的计算</w:t>
      </w:r>
      <w:r w:rsidR="009802F9">
        <w:rPr>
          <w:rFonts w:hint="eastAsia"/>
        </w:rPr>
        <w:t>能</w:t>
      </w:r>
      <w:r w:rsidRPr="006905D2">
        <w:rPr>
          <w:rFonts w:hint="eastAsia"/>
        </w:rPr>
        <w:t>耗可以通过</w:t>
      </w:r>
      <w:r w:rsidR="00A30018">
        <w:rPr>
          <w:rFonts w:hint="eastAsia"/>
        </w:rPr>
        <w:t>CPU</w:t>
      </w:r>
      <w:r w:rsidR="00A30018">
        <w:rPr>
          <w:rFonts w:hint="eastAsia"/>
        </w:rPr>
        <w:t>频率</w:t>
      </w:r>
      <w:r w:rsidRPr="006905D2">
        <w:rPr>
          <w:rFonts w:hint="eastAsia"/>
        </w:rPr>
        <w:t>来</w:t>
      </w:r>
      <w:r>
        <w:rPr>
          <w:rFonts w:hint="eastAsia"/>
        </w:rPr>
        <w:t>衡量</w:t>
      </w:r>
      <w:r w:rsidRPr="006905D2">
        <w:rPr>
          <w:rFonts w:hint="eastAsia"/>
        </w:rPr>
        <w:t>。</w:t>
      </w:r>
      <w:r w:rsidR="00A30018">
        <w:rPr>
          <w:rFonts w:hint="eastAsia"/>
        </w:rPr>
        <w:t>我们用一个函数</w:t>
      </w:r>
      <w:r w:rsidR="009802F9">
        <w:rPr>
          <w:rFonts w:hint="eastAsia"/>
        </w:rPr>
        <w:t>来近似模拟</w:t>
      </w:r>
      <w:proofErr w:type="gramStart"/>
      <w:r w:rsidR="009802F9">
        <w:rPr>
          <w:rFonts w:hint="eastAsia"/>
        </w:rPr>
        <w:t>雾设备</w:t>
      </w:r>
      <w:proofErr w:type="gramEnd"/>
      <w:r w:rsidR="009802F9">
        <w:rPr>
          <w:rFonts w:hint="eastAsia"/>
        </w:rPr>
        <w:t>的能耗，如公式</w:t>
      </w:r>
      <w:r w:rsidR="009802F9">
        <w:rPr>
          <w:rFonts w:hint="eastAsia"/>
        </w:rPr>
        <w:t>3.</w:t>
      </w:r>
      <w:r w:rsidR="009D2F0B">
        <w:t>7</w:t>
      </w:r>
      <w:r w:rsidR="009802F9">
        <w:rPr>
          <w:rFonts w:hint="eastAsia"/>
        </w:rPr>
        <w:t>所示，其中</w:t>
      </w:r>
      <w:r w:rsidR="009802F9">
        <w:rPr>
          <w:rFonts w:eastAsia="Yu Mincho" w:hint="eastAsia"/>
        </w:rPr>
        <w:t>A</w:t>
      </w:r>
      <w:r w:rsidR="009802F9">
        <w:rPr>
          <w:rFonts w:eastAsia="Yu Mincho"/>
        </w:rPr>
        <w:t>,B</w:t>
      </w:r>
      <w:r w:rsidR="00A62553">
        <w:rPr>
          <w:rFonts w:ascii="宋体" w:hAnsi="宋体" w:cs="宋体" w:hint="eastAsia"/>
        </w:rPr>
        <w:t>预先选定的正数参数。</w:t>
      </w:r>
    </w:p>
    <w:p w:rsidR="00172B55" w:rsidRDefault="00E23349" w:rsidP="006905D2">
      <m:oMathPara>
        <m:oMath>
          <m:eqArr>
            <m:eqArrPr>
              <m:maxDist m:val="1"/>
              <m:ctrlPr>
                <w:rPr>
                  <w:rFonts w:ascii="Cambria Math" w:hAnsi="Cambria Math"/>
                  <w:i/>
                </w:rPr>
              </m:ctrlPr>
            </m:eqArrPr>
            <m:e>
              <m:sSubSup>
                <m:sSubSupPr>
                  <m:ctrlPr>
                    <w:rPr>
                      <w:rFonts w:ascii="Cambria Math" w:hAnsi="Cambria Math"/>
                    </w:rPr>
                  </m:ctrlPr>
                </m:sSubSup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m:t>
                  </m:r>
                </m:sub>
                <m:sup>
                  <m:r>
                    <m:rPr>
                      <m:sty m:val="p"/>
                    </m:rPr>
                    <w:rPr>
                      <w:rFonts w:ascii="Cambria Math" w:hAnsi="Cambria Math"/>
                    </w:rPr>
                    <m:t>fog</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p</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3.7</m:t>
                  </m:r>
                </m:e>
              </m:d>
            </m:e>
          </m:eqArr>
        </m:oMath>
      </m:oMathPara>
    </w:p>
    <w:p w:rsidR="00172B55" w:rsidRDefault="00172B55" w:rsidP="006905D2">
      <w:r>
        <w:tab/>
      </w:r>
      <w:r>
        <w:rPr>
          <w:rFonts w:hint="eastAsia"/>
        </w:rPr>
        <w:t>（</w:t>
      </w:r>
      <w:r>
        <w:rPr>
          <w:rFonts w:hint="eastAsia"/>
        </w:rPr>
        <w:t>2</w:t>
      </w:r>
      <w:r>
        <w:rPr>
          <w:rFonts w:hint="eastAsia"/>
        </w:rPr>
        <w:t>）云服务器能耗：如前所述，</w:t>
      </w:r>
      <w:proofErr w:type="gramStart"/>
      <w:r>
        <w:rPr>
          <w:rFonts w:hint="eastAsia"/>
        </w:rPr>
        <w:t>每个云</w:t>
      </w:r>
      <w:proofErr w:type="gramEnd"/>
      <w:r>
        <w:rPr>
          <w:rFonts w:hint="eastAsia"/>
        </w:rPr>
        <w:t>服务器搭载着许多同类型的计算机，</w:t>
      </w:r>
      <w:r w:rsidR="00063089">
        <w:rPr>
          <w:rFonts w:hint="eastAsia"/>
        </w:rPr>
        <w:t>因此</w:t>
      </w:r>
      <w:r>
        <w:rPr>
          <w:rFonts w:hint="eastAsia"/>
        </w:rPr>
        <w:t>我们</w:t>
      </w:r>
      <w:r w:rsidR="00063089">
        <w:rPr>
          <w:rFonts w:hint="eastAsia"/>
        </w:rPr>
        <w:t>可以做出位于同一服务器上的这些机器</w:t>
      </w:r>
      <w:r w:rsidR="00063089">
        <w:rPr>
          <w:rFonts w:hint="eastAsia"/>
        </w:rPr>
        <w:t>CPU</w:t>
      </w:r>
      <w:r w:rsidR="00063089">
        <w:rPr>
          <w:rFonts w:hint="eastAsia"/>
        </w:rPr>
        <w:t>频率是相同的假设。我们用</w:t>
      </w:r>
      <m:oMath>
        <m:sSub>
          <m:sSubPr>
            <m:ctrlPr>
              <w:rPr>
                <w:rFonts w:ascii="Cambria Math" w:hAnsi="Cambria Math"/>
              </w:rPr>
            </m:ctrlPr>
          </m:sSubPr>
          <m:e>
            <m:r>
              <m:rPr>
                <m:sty m:val="p"/>
              </m:rPr>
              <w:rPr>
                <w:rFonts w:ascii="Cambria Math" w:hAnsi="Cambria Math" w:hint="eastAsia"/>
              </w:rPr>
              <m:t>n</m:t>
            </m:r>
            <m:ctrlPr>
              <w:rPr>
                <w:rFonts w:ascii="Cambria Math" w:hAnsi="Cambria Math" w:hint="eastAsia"/>
              </w:rPr>
            </m:ctrlPr>
          </m:e>
          <m:sub>
            <m:r>
              <m:rPr>
                <m:sty m:val="p"/>
              </m:rPr>
              <w:rPr>
                <w:rFonts w:ascii="Cambria Math" w:hAnsi="Cambria Math"/>
              </w:rPr>
              <m:t>j</m:t>
            </m:r>
          </m:sub>
        </m:sSub>
      </m:oMath>
      <w:r w:rsidR="00063089">
        <w:rPr>
          <w:rFonts w:hint="eastAsia"/>
        </w:rPr>
        <w:t>来表示云服务器</w:t>
      </w:r>
      <w:r w:rsidR="00063089">
        <w:rPr>
          <w:rFonts w:hint="eastAsia"/>
        </w:rPr>
        <w:t>j</w:t>
      </w:r>
      <w:r w:rsidR="00063089">
        <w:rPr>
          <w:rFonts w:hint="eastAsia"/>
        </w:rPr>
        <w:t>所包含的机器数。</w:t>
      </w:r>
      <w:r w:rsidR="00D470B1">
        <w:rPr>
          <w:rFonts w:hint="eastAsia"/>
        </w:rPr>
        <w:t>如此，云服务器的能耗可以表示为每台机器的能耗与云服务器所包含的机器的个数的乘积。我们通过将每个机器的</w:t>
      </w:r>
      <w:r w:rsidR="00663044">
        <w:rPr>
          <w:rFonts w:hint="eastAsia"/>
        </w:rPr>
        <w:t>CPU</w:t>
      </w:r>
      <w:r w:rsidR="00663044">
        <w:rPr>
          <w:rFonts w:hint="eastAsia"/>
        </w:rPr>
        <w:t>频率作为参数用一个函数来近似模拟机器的能耗，</w:t>
      </w:r>
      <m:oMath>
        <m:sSup>
          <m:sSupPr>
            <m:ctrlPr>
              <w:rPr>
                <w:rFonts w:ascii="Cambria Math" w:hAnsi="Cambria Math"/>
              </w:rPr>
            </m:ctrlPr>
          </m:sSupPr>
          <m:e>
            <m:r>
              <m:rPr>
                <m:sty m:val="p"/>
              </m:rPr>
              <w:rPr>
                <w:rFonts w:ascii="Cambria Math" w:hAnsi="Cambria Math" w:hint="eastAsia"/>
              </w:rPr>
              <m:t>p</m:t>
            </m:r>
            <m:ctrlPr>
              <w:rPr>
                <w:rFonts w:ascii="Cambria Math" w:hAnsi="Cambria Math" w:hint="eastAsia"/>
              </w:rPr>
            </m:ctrlPr>
          </m:e>
          <m:sup>
            <m:r>
              <m:rPr>
                <m:sty m:val="p"/>
              </m:rPr>
              <w:rPr>
                <w:rFonts w:ascii="Cambria Math" w:hAnsi="Cambria Math"/>
              </w:rPr>
              <m:t>h</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p</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oMath>
      <w:r w:rsidR="00663044">
        <w:rPr>
          <w:rFonts w:hint="eastAsia"/>
        </w:rPr>
        <w:t>，其中</w:t>
      </w:r>
      <m:oMath>
        <m:sSub>
          <m:sSubPr>
            <m:ctrlPr>
              <w:rPr>
                <w:rFonts w:ascii="Cambria Math" w:hAnsi="Cambria Math"/>
              </w:rPr>
            </m:ctrlPr>
          </m:sSubPr>
          <m:e>
            <m:r>
              <m:rPr>
                <m:sty m:val="p"/>
              </m:rPr>
              <w:rPr>
                <w:rFonts w:ascii="Cambria Math" w:hAnsi="Cambria Math" w:hint="eastAsia"/>
              </w:rPr>
              <m:t>A</m:t>
            </m:r>
            <m:ctrlPr>
              <w:rPr>
                <w:rFonts w:ascii="Cambria Math" w:hAnsi="Cambria Math" w:hint="eastAsia"/>
              </w:rPr>
            </m:ctrlPr>
          </m:e>
          <m:sub>
            <m:r>
              <m:rPr>
                <m:sty m:val="p"/>
              </m:rPr>
              <w:rPr>
                <w:rFonts w:ascii="Cambria Math" w:hAnsi="Cambria Math" w:hint="eastAsia"/>
              </w:rPr>
              <m:t>j</m:t>
            </m:r>
          </m:sub>
        </m:sSub>
      </m:oMath>
      <w:r w:rsidR="00663044">
        <w:rPr>
          <w:rFonts w:hint="eastAsia"/>
        </w:rPr>
        <w:t>和</w:t>
      </w:r>
      <m:oMath>
        <m:sSub>
          <m:sSubPr>
            <m:ctrlPr>
              <w:rPr>
                <w:rFonts w:ascii="Cambria Math" w:eastAsia="微软雅黑" w:hAnsi="Cambria Math" w:cs="微软雅黑"/>
              </w:rPr>
            </m:ctrlPr>
          </m:sSubPr>
          <m:e>
            <m:r>
              <m:rPr>
                <m:sty m:val="p"/>
              </m:rPr>
              <w:rPr>
                <w:rFonts w:ascii="Cambria Math" w:hAnsi="Cambria Math" w:hint="eastAsia"/>
              </w:rPr>
              <m:t>B</m:t>
            </m:r>
            <m:ctrlPr>
              <w:rPr>
                <w:rFonts w:ascii="Cambria Math" w:hAnsi="Cambria Math" w:hint="eastAsia"/>
              </w:rPr>
            </m:ctrlPr>
          </m:e>
          <m:sub>
            <m:r>
              <m:rPr>
                <m:sty m:val="p"/>
              </m:rPr>
              <w:rPr>
                <w:rFonts w:ascii="Cambria Math" w:eastAsia="微软雅黑" w:hAnsi="Cambria Math" w:cs="微软雅黑"/>
              </w:rPr>
              <m:t>j</m:t>
            </m:r>
          </m:sub>
        </m:sSub>
      </m:oMath>
      <w:r w:rsidR="00663044">
        <w:rPr>
          <w:rFonts w:hint="eastAsia"/>
        </w:rPr>
        <w:t>是非负数并且</w:t>
      </w:r>
      <w:r w:rsidR="00663044">
        <w:rPr>
          <w:rFonts w:hint="eastAsia"/>
        </w:rPr>
        <w:t>P</w:t>
      </w:r>
      <w:r w:rsidR="00663044">
        <w:rPr>
          <w:rFonts w:hint="eastAsia"/>
        </w:rPr>
        <w:t>在</w:t>
      </w:r>
      <w:r w:rsidR="00663044">
        <w:rPr>
          <w:rFonts w:hint="eastAsia"/>
        </w:rPr>
        <w:t>[</w:t>
      </w:r>
      <w:r w:rsidR="00663044">
        <w:t>2,3]</w:t>
      </w:r>
      <w:r w:rsidR="00663044">
        <w:rPr>
          <w:rFonts w:hint="eastAsia"/>
        </w:rPr>
        <w:t>范围内取值。在某个特定的时刻一些云服务器可能会接电开机来处理计算请求，而一些服务器可能没有请求需要处理，因此处于待机省电的状态。我们用一个二元变量</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j</m:t>
            </m:r>
          </m:sub>
        </m:sSub>
      </m:oMath>
      <w:r w:rsidR="00663044">
        <w:rPr>
          <w:rFonts w:hint="eastAsia"/>
        </w:rPr>
        <w:t>来标识服务器的状态。具体来说，</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j</m:t>
            </m:r>
          </m:sub>
        </m:sSub>
        <m:r>
          <w:rPr>
            <w:rFonts w:ascii="Cambria Math" w:hAnsi="Cambria Math"/>
          </w:rPr>
          <m:t>=0</m:t>
        </m:r>
      </m:oMath>
      <w:r w:rsidR="00663044">
        <w:rPr>
          <w:rFonts w:hint="eastAsia"/>
        </w:rPr>
        <w:t>表示服务器上的机器处于待机状态，</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j</m:t>
            </m:r>
          </m:sub>
        </m:sSub>
        <m:r>
          <w:rPr>
            <w:rFonts w:ascii="Cambria Math" w:hAnsi="Cambria Math"/>
          </w:rPr>
          <m:t>=1</m:t>
        </m:r>
      </m:oMath>
      <w:r w:rsidR="00663044">
        <w:rPr>
          <w:rFonts w:hint="eastAsia"/>
        </w:rPr>
        <w:t xml:space="preserve"> </w:t>
      </w:r>
      <w:r w:rsidR="00663044">
        <w:rPr>
          <w:rFonts w:hint="eastAsia"/>
        </w:rPr>
        <w:t>表示服务器上的机器处于工作状态。因此，云服务器</w:t>
      </w:r>
      <w:r w:rsidR="003E4498">
        <w:rPr>
          <w:rFonts w:hint="eastAsia"/>
        </w:rPr>
        <w:t>j</w:t>
      </w:r>
      <w:r w:rsidR="003E4498">
        <w:rPr>
          <w:rFonts w:hint="eastAsia"/>
        </w:rPr>
        <w:t>的能耗可以表示为</w:t>
      </w:r>
    </w:p>
    <w:p w:rsidR="007F3FBB" w:rsidRPr="007F3FBB" w:rsidRDefault="00E23349" w:rsidP="006905D2">
      <m:oMathPara>
        <m:oMath>
          <m:eqArr>
            <m:eqArrPr>
              <m:maxDist m:val="1"/>
              <m:ctrlPr>
                <w:rPr>
                  <w:rFonts w:ascii="Cambria Math" w:hAnsi="Cambria Math"/>
                  <w:i/>
                </w:rPr>
              </m:ctrlPr>
            </m:eqArrPr>
            <m:e>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j</m:t>
                  </m:r>
                </m:sub>
                <m:sup>
                  <m:r>
                    <m:rPr>
                      <m:sty m:val="p"/>
                    </m:rPr>
                    <w:rPr>
                      <w:rFonts w:ascii="Cambria Math" w:hAnsi="Cambria Math"/>
                    </w:rPr>
                    <m:t>cloud</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n</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p</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hint="eastAsia"/>
                    </w:rPr>
                    <m:t>8</m:t>
                  </m:r>
                </m:e>
              </m:d>
            </m:e>
          </m:eqArr>
        </m:oMath>
      </m:oMathPara>
    </w:p>
    <w:p w:rsidR="007F3FBB" w:rsidRPr="007F3FBB" w:rsidRDefault="007F3FBB" w:rsidP="006905D2"/>
    <w:p w:rsidR="00663044" w:rsidRDefault="005A1854" w:rsidP="006905D2">
      <w:r>
        <w:rPr>
          <w:rFonts w:hint="eastAsia"/>
        </w:rPr>
        <w:t>从上式中可以看出云服务器的能耗主要和服务器内机器数量和机器的工作状态有关。</w:t>
      </w:r>
    </w:p>
    <w:p w:rsidR="006E00A5" w:rsidRDefault="006E00A5" w:rsidP="006E00A5">
      <w:pPr>
        <w:jc w:val="center"/>
      </w:pPr>
      <w:r>
        <w:rPr>
          <w:noProof/>
        </w:rPr>
        <w:lastRenderedPageBreak/>
        <w:drawing>
          <wp:inline distT="0" distB="0" distL="0" distR="0">
            <wp:extent cx="5440680" cy="64084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50394" cy="6419862"/>
                    </a:xfrm>
                    <a:prstGeom prst="rect">
                      <a:avLst/>
                    </a:prstGeom>
                    <a:noFill/>
                    <a:ln>
                      <a:noFill/>
                    </a:ln>
                  </pic:spPr>
                </pic:pic>
              </a:graphicData>
            </a:graphic>
          </wp:inline>
        </w:drawing>
      </w:r>
    </w:p>
    <w:p w:rsidR="006E00A5" w:rsidRPr="006E00A5" w:rsidRDefault="006E00A5" w:rsidP="006E00A5">
      <w:pPr>
        <w:jc w:val="center"/>
        <w:rPr>
          <w:sz w:val="21"/>
          <w:szCs w:val="21"/>
        </w:rPr>
      </w:pPr>
      <w:r>
        <w:rPr>
          <w:rFonts w:hint="eastAsia"/>
          <w:sz w:val="21"/>
          <w:szCs w:val="21"/>
        </w:rPr>
        <w:t>图</w:t>
      </w:r>
      <w:r>
        <w:rPr>
          <w:rFonts w:hint="eastAsia"/>
          <w:sz w:val="21"/>
          <w:szCs w:val="21"/>
        </w:rPr>
        <w:t>3.7</w:t>
      </w:r>
      <w:r>
        <w:rPr>
          <w:sz w:val="21"/>
          <w:szCs w:val="21"/>
        </w:rPr>
        <w:t xml:space="preserve"> </w:t>
      </w:r>
      <w:r w:rsidR="00246439">
        <w:rPr>
          <w:rFonts w:hint="eastAsia"/>
          <w:sz w:val="21"/>
          <w:szCs w:val="21"/>
        </w:rPr>
        <w:t>V2I</w:t>
      </w:r>
      <w:r w:rsidR="00246439">
        <w:rPr>
          <w:rFonts w:hint="eastAsia"/>
          <w:sz w:val="21"/>
          <w:szCs w:val="21"/>
        </w:rPr>
        <w:t>（</w:t>
      </w:r>
      <w:r w:rsidR="00246439">
        <w:rPr>
          <w:rFonts w:hint="eastAsia"/>
          <w:sz w:val="21"/>
          <w:szCs w:val="21"/>
        </w:rPr>
        <w:t>a</w:t>
      </w:r>
      <w:r w:rsidR="00246439">
        <w:rPr>
          <w:rFonts w:hint="eastAsia"/>
          <w:sz w:val="21"/>
          <w:szCs w:val="21"/>
        </w:rPr>
        <w:t>）和</w:t>
      </w:r>
      <w:r w:rsidR="00246439">
        <w:rPr>
          <w:rFonts w:hint="eastAsia"/>
          <w:sz w:val="21"/>
          <w:szCs w:val="21"/>
        </w:rPr>
        <w:t>V2V</w:t>
      </w:r>
      <w:r w:rsidR="00246439">
        <w:rPr>
          <w:rFonts w:hint="eastAsia"/>
          <w:sz w:val="21"/>
          <w:szCs w:val="21"/>
        </w:rPr>
        <w:t>（</w:t>
      </w:r>
      <w:r w:rsidR="00246439">
        <w:rPr>
          <w:rFonts w:hint="eastAsia"/>
          <w:sz w:val="21"/>
          <w:szCs w:val="21"/>
        </w:rPr>
        <w:t>b</w:t>
      </w:r>
      <w:r w:rsidR="00246439">
        <w:rPr>
          <w:rFonts w:hint="eastAsia"/>
          <w:sz w:val="21"/>
          <w:szCs w:val="21"/>
        </w:rPr>
        <w:t>）模式</w:t>
      </w:r>
    </w:p>
    <w:p w:rsidR="005A1854" w:rsidRDefault="005A1854" w:rsidP="005A1854">
      <w:r>
        <w:tab/>
      </w:r>
      <w:r>
        <w:rPr>
          <w:rFonts w:hint="eastAsia"/>
        </w:rPr>
        <w:t>（</w:t>
      </w:r>
      <w:r>
        <w:rPr>
          <w:rFonts w:hint="eastAsia"/>
        </w:rPr>
        <w:t>3</w:t>
      </w:r>
      <w:r>
        <w:rPr>
          <w:rFonts w:hint="eastAsia"/>
        </w:rPr>
        <w:t>）从车到</w:t>
      </w:r>
      <w:r>
        <w:rPr>
          <w:rFonts w:hint="eastAsia"/>
        </w:rPr>
        <w:t>RSU</w:t>
      </w:r>
      <w:r>
        <w:rPr>
          <w:rFonts w:hint="eastAsia"/>
        </w:rPr>
        <w:t>的传输能耗：网络中的物理基础设施主要包括路侧单元</w:t>
      </w:r>
      <w:r>
        <w:t>(RSUs)</w:t>
      </w:r>
      <w:r>
        <w:rPr>
          <w:rFonts w:hint="eastAsia"/>
        </w:rPr>
        <w:t>、雾层的处理节点</w:t>
      </w:r>
      <w:r>
        <w:rPr>
          <w:rFonts w:hint="eastAsia"/>
        </w:rPr>
        <w:t>(</w:t>
      </w:r>
      <w:r>
        <w:rPr>
          <w:rFonts w:hint="eastAsia"/>
        </w:rPr>
        <w:t>路由器</w:t>
      </w:r>
      <w:r>
        <w:t>)</w:t>
      </w:r>
      <w:r>
        <w:rPr>
          <w:rFonts w:hint="eastAsia"/>
        </w:rPr>
        <w:t>和车辆。令集合</w:t>
      </w:r>
      <w:r w:rsidRPr="005A1854">
        <w:rPr>
          <w:rFonts w:ascii="Monotype Corsiva" w:hAnsi="Monotype Corsiva"/>
        </w:rPr>
        <w:t>R</w:t>
      </w:r>
      <w:r>
        <w:rPr>
          <w:rFonts w:hint="eastAsia"/>
        </w:rPr>
        <w:t>、</w:t>
      </w:r>
      <w:r w:rsidRPr="005A1854">
        <w:rPr>
          <w:rFonts w:ascii="Monotype Corsiva" w:hAnsi="Monotype Corsiva"/>
        </w:rPr>
        <w:t>U</w:t>
      </w:r>
      <w:r>
        <w:rPr>
          <w:rFonts w:hint="eastAsia"/>
        </w:rPr>
        <w:t>分别代表路侧单元和</w:t>
      </w:r>
      <w:proofErr w:type="gramStart"/>
      <w:r>
        <w:rPr>
          <w:rFonts w:hint="eastAsia"/>
        </w:rPr>
        <w:t>雾层</w:t>
      </w:r>
      <w:proofErr w:type="gramEnd"/>
      <w:r>
        <w:rPr>
          <w:rFonts w:hint="eastAsia"/>
        </w:rPr>
        <w:t>处理节点，其中</w:t>
      </w:r>
      <w:r w:rsidRPr="005A1854">
        <w:rPr>
          <w:rFonts w:ascii="Monotype Corsiva" w:hAnsi="Monotype Corsiva"/>
        </w:rPr>
        <w:t>R</w:t>
      </w:r>
      <w:r>
        <w:rPr>
          <w:rFonts w:hint="eastAsia"/>
        </w:rPr>
        <w:t>={1</w:t>
      </w:r>
      <w:r>
        <w:rPr>
          <w:rFonts w:hint="eastAsia"/>
        </w:rPr>
        <w:t>，</w:t>
      </w:r>
      <w:r>
        <w:t>…</w:t>
      </w:r>
      <w:r>
        <w:rPr>
          <w:rFonts w:hint="eastAsia"/>
        </w:rPr>
        <w:t>，</w:t>
      </w:r>
      <w:r>
        <w:rPr>
          <w:rFonts w:hint="eastAsia"/>
        </w:rPr>
        <w:t>R}</w:t>
      </w:r>
      <w:r>
        <w:rPr>
          <w:rFonts w:hint="eastAsia"/>
        </w:rPr>
        <w:t>，</w:t>
      </w:r>
      <w:r w:rsidRPr="005A1854">
        <w:rPr>
          <w:rFonts w:ascii="Monotype Corsiva" w:hAnsi="Monotype Corsiva"/>
        </w:rPr>
        <w:t>U</w:t>
      </w:r>
      <w:r>
        <w:rPr>
          <w:rFonts w:hint="eastAsia"/>
        </w:rPr>
        <w:t>={1</w:t>
      </w:r>
      <w:r>
        <w:rPr>
          <w:rFonts w:hint="eastAsia"/>
        </w:rPr>
        <w:t>，</w:t>
      </w:r>
      <w:r>
        <w:t>…</w:t>
      </w:r>
      <w:r>
        <w:rPr>
          <w:rFonts w:hint="eastAsia"/>
        </w:rPr>
        <w:t>，</w:t>
      </w:r>
      <w:r>
        <w:rPr>
          <w:rFonts w:hint="eastAsia"/>
        </w:rPr>
        <w:t>U}</w:t>
      </w:r>
      <w:r w:rsidR="00B10B8D">
        <w:rPr>
          <w:rFonts w:hint="eastAsia"/>
        </w:rPr>
        <w:t>。从车辆到路侧单元有两种传输模式，一种是</w:t>
      </w:r>
      <w:r w:rsidR="00BD7F7D">
        <w:rPr>
          <w:rFonts w:hint="eastAsia"/>
        </w:rPr>
        <w:t>车辆直接与路侧单元进行通信，通过</w:t>
      </w:r>
      <w:r w:rsidR="00BD7F7D">
        <w:rPr>
          <w:rFonts w:hint="eastAsia"/>
        </w:rPr>
        <w:t>RSU</w:t>
      </w:r>
      <w:r w:rsidR="00BD7F7D">
        <w:rPr>
          <w:rFonts w:hint="eastAsia"/>
        </w:rPr>
        <w:t>转发</w:t>
      </w:r>
      <w:r w:rsidR="00F55A66">
        <w:rPr>
          <w:rFonts w:hint="eastAsia"/>
        </w:rPr>
        <w:t>后端计算结果至车行驶到的</w:t>
      </w:r>
      <w:r w:rsidR="00F55A66">
        <w:rPr>
          <w:rFonts w:hint="eastAsia"/>
        </w:rPr>
        <w:t>RSU</w:t>
      </w:r>
      <w:r w:rsidR="006F17E5">
        <w:t>,</w:t>
      </w:r>
      <w:r w:rsidR="006F17E5">
        <w:rPr>
          <w:rFonts w:hint="eastAsia"/>
        </w:rPr>
        <w:t>另一种通过预测请求处理的时间，通过车辆</w:t>
      </w:r>
      <w:r w:rsidR="00BD7F7D">
        <w:rPr>
          <w:rFonts w:hint="eastAsia"/>
        </w:rPr>
        <w:t>间接</w:t>
      </w:r>
      <w:r w:rsidR="006F17E5">
        <w:rPr>
          <w:rFonts w:hint="eastAsia"/>
        </w:rPr>
        <w:t>转发到请求处理后车辆即将到达的</w:t>
      </w:r>
      <w:r w:rsidR="006F17E5">
        <w:rPr>
          <w:rFonts w:hint="eastAsia"/>
        </w:rPr>
        <w:t>RSU</w:t>
      </w:r>
      <w:r w:rsidR="006F17E5">
        <w:rPr>
          <w:rFonts w:hint="eastAsia"/>
        </w:rPr>
        <w:t>范围内。</w:t>
      </w:r>
      <w:r w:rsidR="00BD7F7D">
        <w:rPr>
          <w:rFonts w:hint="eastAsia"/>
        </w:rPr>
        <w:t>我</w:t>
      </w:r>
      <w:r w:rsidR="00BD7F7D">
        <w:rPr>
          <w:rFonts w:hint="eastAsia"/>
        </w:rPr>
        <w:lastRenderedPageBreak/>
        <w:t>们把通过</w:t>
      </w:r>
      <w:r w:rsidR="00BD7F7D">
        <w:rPr>
          <w:rFonts w:hint="eastAsia"/>
        </w:rPr>
        <w:t>RSU</w:t>
      </w:r>
      <w:r w:rsidR="00BD7F7D">
        <w:rPr>
          <w:rFonts w:hint="eastAsia"/>
        </w:rPr>
        <w:t>进行转发的模式称为</w:t>
      </w:r>
      <w:r w:rsidR="00BD7F7D">
        <w:rPr>
          <w:rFonts w:hint="eastAsia"/>
        </w:rPr>
        <w:t>V2I</w:t>
      </w:r>
      <w:r w:rsidR="00BD7F7D">
        <w:rPr>
          <w:rFonts w:hint="eastAsia"/>
        </w:rPr>
        <w:t>模式，把通过车辆间接传递的模式成为</w:t>
      </w:r>
      <w:r w:rsidR="00BD7F7D">
        <w:rPr>
          <w:rFonts w:hint="eastAsia"/>
        </w:rPr>
        <w:t>V2V</w:t>
      </w:r>
      <w:r w:rsidR="00BD7F7D">
        <w:rPr>
          <w:rFonts w:hint="eastAsia"/>
        </w:rPr>
        <w:t>模式</w:t>
      </w:r>
      <w:r w:rsidR="001C0568">
        <w:rPr>
          <w:rFonts w:hint="eastAsia"/>
        </w:rPr>
        <w:t>，具体如图</w:t>
      </w:r>
      <w:r w:rsidR="001C0568">
        <w:rPr>
          <w:rFonts w:hint="eastAsia"/>
        </w:rPr>
        <w:t>3.7</w:t>
      </w:r>
      <w:r w:rsidR="001C0568">
        <w:rPr>
          <w:rFonts w:hint="eastAsia"/>
        </w:rPr>
        <w:t>所示。</w:t>
      </w:r>
      <w:r w:rsidR="00BD7F7D">
        <w:rPr>
          <w:rFonts w:hint="eastAsia"/>
        </w:rPr>
        <w:t>我们可以计算出通过</w:t>
      </w:r>
      <w:r w:rsidR="00BD7F7D">
        <w:rPr>
          <w:rFonts w:hint="eastAsia"/>
        </w:rPr>
        <w:t>V2I</w:t>
      </w:r>
      <w:r w:rsidR="00BD7F7D">
        <w:rPr>
          <w:rFonts w:hint="eastAsia"/>
        </w:rPr>
        <w:t>模式传输的能耗消耗如下</w:t>
      </w:r>
    </w:p>
    <w:p w:rsidR="00BD7F7D" w:rsidRPr="00CC0767" w:rsidRDefault="00E23349" w:rsidP="005A1854">
      <w:pPr>
        <w:rPr>
          <w:rFonts w:ascii="Cambria Math" w:hAnsi="Cambria Math"/>
        </w:rPr>
      </w:pPr>
      <m:oMathPara>
        <m:oMath>
          <m:sSubSup>
            <m:sSubSupPr>
              <m:ctrlPr>
                <w:rPr>
                  <w:rFonts w:ascii="Cambria Math" w:hAnsi="Cambria Math"/>
                </w:rPr>
              </m:ctrlPr>
            </m:sSubSup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ur</m:t>
              </m:r>
            </m:sub>
            <m:sup>
              <m:r>
                <m:rPr>
                  <m:sty m:val="p"/>
                </m:rPr>
                <w:rPr>
                  <w:rFonts w:ascii="Cambria Math" w:hAnsi="Cambria Math"/>
                </w:rPr>
                <m:t>v2i</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hint="eastAsia"/>
                </w:rPr>
                <m:t>up</m:t>
              </m:r>
            </m:sub>
          </m:sSub>
          <m:r>
            <w:rPr>
              <w:rFonts w:ascii="Cambria Math" w:hAnsi="Cambria Math" w:hint="eastAsia"/>
            </w:rPr>
            <m:t>+</m:t>
          </m:r>
          <m:r>
            <m:rPr>
              <m:sty m:val="p"/>
            </m:rPr>
            <w:rPr>
              <w:rFonts w:ascii="Cambria Math" w:eastAsia="MS Mincho" w:hAnsi="Cambria Math" w:cs="MS Mincho"/>
            </w:rPr>
            <m:t>h</m:t>
          </m:r>
          <m:sSub>
            <m:sSubPr>
              <m:ctrlPr>
                <w:rPr>
                  <w:rFonts w:ascii="Cambria Math" w:eastAsia="MS Mincho" w:hAnsi="Cambria Math" w:cs="MS Mincho"/>
                </w:rPr>
              </m:ctrlPr>
            </m:sSubPr>
            <m:e>
              <m:r>
                <m:rPr>
                  <m:sty m:val="p"/>
                </m:rPr>
                <w:rPr>
                  <w:rFonts w:ascii="Cambria Math" w:eastAsia="MS Mincho" w:hAnsi="Cambria Math" w:cs="MS Mincho"/>
                </w:rPr>
                <m:t>i</m:t>
              </m:r>
            </m:e>
            <m:sub>
              <m:r>
                <m:rPr>
                  <m:sty m:val="p"/>
                </m:rPr>
                <w:rPr>
                  <w:rFonts w:ascii="Cambria Math" w:eastAsia="MS Mincho" w:hAnsi="Cambria Math" w:cs="MS Mincho"/>
                </w:rPr>
                <m:t>ur</m:t>
              </m:r>
            </m:sub>
          </m:sSub>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P</m:t>
              </m:r>
            </m:e>
            <m:sub>
              <m:r>
                <w:rPr>
                  <w:rFonts w:ascii="Cambria Math" w:eastAsia="MS Mincho" w:hAnsi="Cambria Math" w:cs="MS Mincho"/>
                </w:rPr>
                <m:t>back</m:t>
              </m:r>
            </m:sub>
          </m:sSub>
        </m:oMath>
      </m:oMathPara>
    </w:p>
    <w:p w:rsidR="00CC0767" w:rsidRDefault="00CC0767" w:rsidP="00CC0767">
      <w:pPr>
        <w:rPr>
          <w:rFonts w:ascii="Cambria Math" w:hAnsi="Cambria Math"/>
        </w:rPr>
      </w:pPr>
      <w:r>
        <w:rPr>
          <w:rFonts w:ascii="Cambria Math" w:hAnsi="Cambria Math" w:hint="eastAsia"/>
        </w:rPr>
        <w:t>其中</w:t>
      </w:r>
      <m:oMath>
        <m:r>
          <m:rPr>
            <m:sty m:val="p"/>
          </m:rPr>
          <w:rPr>
            <w:rFonts w:ascii="Cambria Math" w:eastAsia="MS Mincho" w:hAnsi="Cambria Math" w:cs="MS Mincho"/>
          </w:rPr>
          <m:t>h</m:t>
        </m:r>
        <m:sSub>
          <m:sSubPr>
            <m:ctrlPr>
              <w:rPr>
                <w:rFonts w:ascii="Cambria Math" w:eastAsia="MS Mincho" w:hAnsi="Cambria Math" w:cs="MS Mincho"/>
              </w:rPr>
            </m:ctrlPr>
          </m:sSubPr>
          <m:e>
            <m:r>
              <m:rPr>
                <m:sty m:val="p"/>
              </m:rPr>
              <w:rPr>
                <w:rFonts w:ascii="Cambria Math" w:eastAsia="MS Mincho" w:hAnsi="Cambria Math" w:cs="MS Mincho"/>
              </w:rPr>
              <m:t>i</m:t>
            </m:r>
          </m:e>
          <m:sub>
            <m:r>
              <m:rPr>
                <m:sty m:val="p"/>
              </m:rPr>
              <w:rPr>
                <w:rFonts w:ascii="Cambria Math" w:eastAsia="MS Mincho" w:hAnsi="Cambria Math" w:cs="MS Mincho"/>
              </w:rPr>
              <m:t>ur</m:t>
            </m:r>
          </m:sub>
        </m:sSub>
      </m:oMath>
      <w:r>
        <w:rPr>
          <w:rFonts w:ascii="Cambria Math" w:hAnsi="Cambria Math" w:hint="eastAsia"/>
        </w:rPr>
        <w:t>和</w:t>
      </w:r>
      <m:oMath>
        <m:sSub>
          <m:sSubPr>
            <m:ctrlPr>
              <w:rPr>
                <w:rFonts w:ascii="Cambria Math" w:eastAsia="MS Mincho" w:hAnsi="Cambria Math" w:cs="MS Mincho"/>
                <w:i/>
              </w:rPr>
            </m:ctrlPr>
          </m:sSubPr>
          <m:e>
            <m:r>
              <w:rPr>
                <w:rFonts w:ascii="Cambria Math" w:eastAsia="MS Mincho" w:hAnsi="Cambria Math" w:cs="MS Mincho"/>
              </w:rPr>
              <m:t>P</m:t>
            </m:r>
          </m:e>
          <m:sub>
            <m:r>
              <w:rPr>
                <w:rFonts w:ascii="Cambria Math" w:eastAsia="MS Mincho" w:hAnsi="Cambria Math" w:cs="MS Mincho"/>
              </w:rPr>
              <m:t>back</m:t>
            </m:r>
          </m:sub>
        </m:sSub>
      </m:oMath>
      <w:r>
        <w:rPr>
          <w:rFonts w:ascii="Cambria Math" w:hAnsi="Cambria Math" w:hint="eastAsia"/>
        </w:rPr>
        <w:t>分别代表从</w:t>
      </w:r>
      <w:proofErr w:type="gramStart"/>
      <w:r>
        <w:rPr>
          <w:rFonts w:ascii="Cambria Math" w:hAnsi="Cambria Math" w:hint="eastAsia"/>
        </w:rPr>
        <w:t>源路测单元</w:t>
      </w:r>
      <w:proofErr w:type="gramEnd"/>
      <w:r>
        <w:rPr>
          <w:rFonts w:ascii="Cambria Math" w:hAnsi="Cambria Math" w:hint="eastAsia"/>
        </w:rPr>
        <w:t>到目的路侧单元所需要经过的路侧单元（</w:t>
      </w:r>
      <w:r>
        <w:rPr>
          <w:rFonts w:ascii="Cambria Math" w:hAnsi="Cambria Math" w:hint="eastAsia"/>
        </w:rPr>
        <w:t>RSU</w:t>
      </w:r>
      <w:r>
        <w:rPr>
          <w:rFonts w:ascii="Cambria Math" w:hAnsi="Cambria Math" w:hint="eastAsia"/>
        </w:rPr>
        <w:t>）</w:t>
      </w:r>
      <w:proofErr w:type="gramStart"/>
      <w:r>
        <w:rPr>
          <w:rFonts w:ascii="Cambria Math" w:hAnsi="Cambria Math" w:hint="eastAsia"/>
        </w:rPr>
        <w:t>的跳数和</w:t>
      </w:r>
      <w:proofErr w:type="gramEnd"/>
      <w:r>
        <w:rPr>
          <w:rFonts w:ascii="Cambria Math" w:hAnsi="Cambria Math" w:hint="eastAsia"/>
        </w:rPr>
        <w:t>每一次相邻</w:t>
      </w:r>
      <w:r>
        <w:rPr>
          <w:rFonts w:ascii="Cambria Math" w:hAnsi="Cambria Math" w:hint="eastAsia"/>
        </w:rPr>
        <w:t>RSU</w:t>
      </w:r>
      <w:r>
        <w:rPr>
          <w:rFonts w:ascii="Cambria Math" w:hAnsi="Cambria Math" w:hint="eastAsia"/>
        </w:rPr>
        <w:t>之间转发的能耗。</w:t>
      </w:r>
    </w:p>
    <w:p w:rsidR="00CC0767" w:rsidRDefault="00CC0767" w:rsidP="00CC0767">
      <w:pPr>
        <w:rPr>
          <w:rFonts w:ascii="Cambria Math" w:hAnsi="Cambria Math"/>
        </w:rPr>
      </w:pPr>
      <w:r>
        <w:rPr>
          <w:rFonts w:ascii="Cambria Math" w:hAnsi="Cambria Math"/>
        </w:rPr>
        <w:tab/>
      </w:r>
      <w:r>
        <w:rPr>
          <w:rFonts w:ascii="Cambria Math" w:hAnsi="Cambria Math" w:hint="eastAsia"/>
        </w:rPr>
        <w:t>此外，与基于</w:t>
      </w:r>
      <w:r w:rsidR="00E42895">
        <w:rPr>
          <w:rFonts w:ascii="Cambria Math" w:hAnsi="Cambria Math" w:hint="eastAsia"/>
        </w:rPr>
        <w:t>基础设施</w:t>
      </w:r>
      <w:r w:rsidR="00E42895">
        <w:rPr>
          <w:rFonts w:ascii="Cambria Math" w:hAnsi="Cambria Math" w:hint="eastAsia"/>
        </w:rPr>
        <w:t>RSU</w:t>
      </w:r>
      <w:r w:rsidR="00E42895">
        <w:rPr>
          <w:rFonts w:ascii="Cambria Math" w:hAnsi="Cambria Math" w:hint="eastAsia"/>
        </w:rPr>
        <w:t>接入服务不同，</w:t>
      </w:r>
      <w:r w:rsidR="00E42895">
        <w:rPr>
          <w:rFonts w:ascii="Cambria Math" w:hAnsi="Cambria Math" w:hint="eastAsia"/>
        </w:rPr>
        <w:t>V2V</w:t>
      </w:r>
      <w:r w:rsidR="00E42895">
        <w:rPr>
          <w:rFonts w:ascii="Cambria Math" w:hAnsi="Cambria Math" w:hint="eastAsia"/>
        </w:rPr>
        <w:t>模式是通过车辆自组织网络，在车辆与车辆之间进行传递，在此</w:t>
      </w:r>
      <w:proofErr w:type="gramStart"/>
      <w:r w:rsidR="00E42895">
        <w:rPr>
          <w:rFonts w:ascii="Cambria Math" w:hAnsi="Cambria Math" w:hint="eastAsia"/>
        </w:rPr>
        <w:t>种模式</w:t>
      </w:r>
      <w:proofErr w:type="gramEnd"/>
      <w:r w:rsidR="00E42895">
        <w:rPr>
          <w:rFonts w:ascii="Cambria Math" w:hAnsi="Cambria Math" w:hint="eastAsia"/>
        </w:rPr>
        <w:t>下能耗是远远低于</w:t>
      </w:r>
      <w:r w:rsidR="00E42895">
        <w:rPr>
          <w:rFonts w:ascii="Cambria Math" w:hAnsi="Cambria Math" w:hint="eastAsia"/>
        </w:rPr>
        <w:t>V2I</w:t>
      </w:r>
      <w:r w:rsidR="00E42895">
        <w:rPr>
          <w:rFonts w:ascii="Cambria Math" w:hAnsi="Cambria Math" w:hint="eastAsia"/>
        </w:rPr>
        <w:t>模式的。</w:t>
      </w:r>
      <w:r w:rsidR="007B3136">
        <w:rPr>
          <w:rFonts w:ascii="Cambria Math" w:hAnsi="Cambria Math" w:hint="eastAsia"/>
        </w:rPr>
        <w:t>在这种模式下从车辆用户</w:t>
      </w:r>
      <w:r w:rsidR="007B3136">
        <w:rPr>
          <w:rFonts w:ascii="Cambria Math" w:hAnsi="Cambria Math" w:hint="eastAsia"/>
        </w:rPr>
        <w:t>u</w:t>
      </w:r>
      <w:r w:rsidR="007B3136">
        <w:rPr>
          <w:rFonts w:ascii="Cambria Math" w:hAnsi="Cambria Math" w:hint="eastAsia"/>
        </w:rPr>
        <w:t>到路侧单元</w:t>
      </w:r>
      <w:r w:rsidR="007B3136">
        <w:rPr>
          <w:rFonts w:ascii="Cambria Math" w:hAnsi="Cambria Math" w:hint="eastAsia"/>
        </w:rPr>
        <w:t>r</w:t>
      </w:r>
      <w:r w:rsidR="007B3136">
        <w:rPr>
          <w:rFonts w:ascii="Cambria Math" w:hAnsi="Cambria Math"/>
        </w:rPr>
        <w:t xml:space="preserve"> </w:t>
      </w:r>
      <w:r w:rsidR="007B3136">
        <w:rPr>
          <w:rFonts w:ascii="Cambria Math" w:hAnsi="Cambria Math" w:hint="eastAsia"/>
        </w:rPr>
        <w:t>的传输能耗可以被定义为</w:t>
      </w:r>
    </w:p>
    <w:p w:rsidR="007B3136" w:rsidRPr="00CC0767" w:rsidRDefault="00E23349" w:rsidP="007B3136">
      <w:pPr>
        <w:rPr>
          <w:rFonts w:ascii="Cambria Math" w:hAnsi="Cambria Math"/>
        </w:rPr>
      </w:pPr>
      <m:oMathPara>
        <m:oMath>
          <m:sSubSup>
            <m:sSubSupPr>
              <m:ctrlPr>
                <w:rPr>
                  <w:rFonts w:ascii="Cambria Math" w:hAnsi="Cambria Math"/>
                </w:rPr>
              </m:ctrlPr>
            </m:sSubSup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ur</m:t>
              </m:r>
            </m:sub>
            <m:sup>
              <m:r>
                <m:rPr>
                  <m:sty m:val="p"/>
                </m:rPr>
                <w:rPr>
                  <w:rFonts w:ascii="Cambria Math" w:hAnsi="Cambria Math"/>
                </w:rPr>
                <m:t>v2</m:t>
              </m:r>
              <m:r>
                <m:rPr>
                  <m:sty m:val="p"/>
                </m:rPr>
                <w:rPr>
                  <w:rFonts w:ascii="Cambria Math" w:hAnsi="Cambria Math" w:hint="eastAsia"/>
                </w:rPr>
                <m:t>v</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hint="eastAsia"/>
                </w:rPr>
                <m:t>up</m:t>
              </m:r>
            </m:sub>
          </m:sSub>
          <m:r>
            <w:rPr>
              <w:rFonts w:ascii="Cambria Math" w:hAnsi="Cambria Math" w:hint="eastAsia"/>
            </w:rPr>
            <m:t>+</m:t>
          </m:r>
          <m:sSubSup>
            <m:sSubSupPr>
              <m:ctrlPr>
                <w:rPr>
                  <w:rFonts w:ascii="Cambria Math" w:eastAsia="MS Mincho" w:hAnsi="Cambria Math" w:cs="MS Mincho"/>
                </w:rPr>
              </m:ctrlPr>
            </m:sSubSupPr>
            <m:e>
              <m:r>
                <m:rPr>
                  <m:sty m:val="p"/>
                </m:rPr>
                <w:rPr>
                  <w:rFonts w:ascii="Cambria Math" w:eastAsia="MS Mincho" w:hAnsi="Cambria Math" w:cs="MS Mincho"/>
                </w:rPr>
                <m:t>h</m:t>
              </m:r>
              <m:r>
                <m:rPr>
                  <m:sty m:val="p"/>
                </m:rPr>
                <w:rPr>
                  <w:rFonts w:ascii="Cambria Math" w:eastAsiaTheme="minorEastAsia" w:hAnsi="Cambria Math" w:cs="MS Mincho" w:hint="eastAsia"/>
                </w:rPr>
                <m:t>v</m:t>
              </m:r>
              <m:ctrlPr>
                <w:rPr>
                  <w:rFonts w:ascii="Cambria Math" w:eastAsiaTheme="minorEastAsia" w:hAnsi="Cambria Math" w:cs="MS Mincho" w:hint="eastAsia"/>
                </w:rPr>
              </m:ctrlPr>
            </m:e>
            <m:sub>
              <m:r>
                <m:rPr>
                  <m:sty m:val="p"/>
                </m:rPr>
                <w:rPr>
                  <w:rFonts w:ascii="Cambria Math" w:eastAsia="MS Mincho" w:hAnsi="Cambria Math" w:cs="MS Mincho"/>
                </w:rPr>
                <m:t>ur</m:t>
              </m:r>
            </m:sub>
            <m:sup>
              <m:r>
                <m:rPr>
                  <m:sty m:val="p"/>
                </m:rPr>
                <w:rPr>
                  <w:rFonts w:ascii="Cambria Math" w:eastAsia="MS Mincho" w:hAnsi="Cambria Math" w:cs="MS Mincho"/>
                </w:rPr>
                <m:t>j</m:t>
              </m:r>
            </m:sup>
          </m:sSubSup>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P</m:t>
              </m:r>
            </m:e>
            <m:sub>
              <m:r>
                <w:rPr>
                  <w:rFonts w:ascii="Cambria Math" w:eastAsiaTheme="minorEastAsia" w:hAnsi="Cambria Math" w:cs="MS Mincho" w:hint="eastAsia"/>
                </w:rPr>
                <m:t>v</m:t>
              </m:r>
            </m:sub>
          </m:sSub>
        </m:oMath>
      </m:oMathPara>
    </w:p>
    <w:p w:rsidR="007B3136" w:rsidRDefault="005C62AF" w:rsidP="00CC0767">
      <w:pPr>
        <w:rPr>
          <w:rFonts w:ascii="Cambria Math" w:hAnsi="Cambria Math"/>
        </w:rPr>
      </w:pPr>
      <w:r>
        <w:rPr>
          <w:rFonts w:ascii="Cambria Math" w:hAnsi="Cambria Math" w:hint="eastAsia"/>
        </w:rPr>
        <w:t>其中</w:t>
      </w:r>
      <m:oMath>
        <m:sSubSup>
          <m:sSubSupPr>
            <m:ctrlPr>
              <w:rPr>
                <w:rFonts w:ascii="Cambria Math" w:eastAsia="MS Mincho" w:hAnsi="Cambria Math" w:cs="MS Mincho"/>
              </w:rPr>
            </m:ctrlPr>
          </m:sSubSupPr>
          <m:e>
            <m:r>
              <m:rPr>
                <m:sty m:val="p"/>
              </m:rPr>
              <w:rPr>
                <w:rFonts w:ascii="Cambria Math" w:eastAsia="MS Mincho" w:hAnsi="Cambria Math" w:cs="MS Mincho"/>
              </w:rPr>
              <m:t>h</m:t>
            </m:r>
            <m:r>
              <m:rPr>
                <m:sty m:val="p"/>
              </m:rPr>
              <w:rPr>
                <w:rFonts w:ascii="Cambria Math" w:eastAsiaTheme="minorEastAsia" w:hAnsi="Cambria Math" w:cs="MS Mincho" w:hint="eastAsia"/>
              </w:rPr>
              <m:t>v</m:t>
            </m:r>
            <m:ctrlPr>
              <w:rPr>
                <w:rFonts w:ascii="Cambria Math" w:eastAsiaTheme="minorEastAsia" w:hAnsi="Cambria Math" w:cs="MS Mincho" w:hint="eastAsia"/>
              </w:rPr>
            </m:ctrlPr>
          </m:e>
          <m:sub>
            <m:r>
              <m:rPr>
                <m:sty m:val="p"/>
              </m:rPr>
              <w:rPr>
                <w:rFonts w:ascii="Cambria Math" w:eastAsia="MS Mincho" w:hAnsi="Cambria Math" w:cs="MS Mincho"/>
              </w:rPr>
              <m:t>ur</m:t>
            </m:r>
          </m:sub>
          <m:sup>
            <m:r>
              <m:rPr>
                <m:sty m:val="p"/>
              </m:rPr>
              <w:rPr>
                <w:rFonts w:ascii="Cambria Math" w:eastAsia="MS Mincho" w:hAnsi="Cambria Math" w:cs="MS Mincho"/>
              </w:rPr>
              <m:t>j</m:t>
            </m:r>
          </m:sup>
        </m:sSubSup>
      </m:oMath>
      <w:r>
        <w:rPr>
          <w:rFonts w:ascii="Cambria Math" w:hAnsi="Cambria Math" w:hint="eastAsia"/>
        </w:rPr>
        <w:t>代表了从车辆</w:t>
      </w:r>
      <w:r>
        <w:rPr>
          <w:rFonts w:ascii="Cambria Math" w:hAnsi="Cambria Math" w:hint="eastAsia"/>
        </w:rPr>
        <w:t>u</w:t>
      </w:r>
      <w:r>
        <w:rPr>
          <w:rFonts w:ascii="Cambria Math" w:hAnsi="Cambria Math" w:hint="eastAsia"/>
        </w:rPr>
        <w:t>到距离为</w:t>
      </w:r>
      <w:r>
        <w:rPr>
          <w:rFonts w:ascii="Cambria Math" w:hAnsi="Cambria Math" w:hint="eastAsia"/>
        </w:rPr>
        <w:t>j</w:t>
      </w:r>
      <w:r>
        <w:rPr>
          <w:rFonts w:ascii="Cambria Math" w:hAnsi="Cambria Math" w:hint="eastAsia"/>
        </w:rPr>
        <w:t>的目的路侧单元所需要中间车辆转发的</w:t>
      </w:r>
      <w:r w:rsidR="00B12C98">
        <w:rPr>
          <w:rFonts w:ascii="Cambria Math" w:hAnsi="Cambria Math" w:hint="eastAsia"/>
        </w:rPr>
        <w:t>跳</w:t>
      </w:r>
      <w:r>
        <w:rPr>
          <w:rFonts w:ascii="Cambria Math" w:hAnsi="Cambria Math" w:hint="eastAsia"/>
        </w:rPr>
        <w:t>数，</w:t>
      </w:r>
      <w:r w:rsidR="006A2DEA">
        <w:rPr>
          <w:rFonts w:ascii="Cambria Math" w:hAnsi="Cambria Math" w:hint="eastAsia"/>
        </w:rPr>
        <w:t>是一个随着</w:t>
      </w:r>
      <w:r w:rsidR="006A2DEA">
        <w:rPr>
          <w:rFonts w:ascii="Cambria Math" w:hAnsi="Cambria Math" w:hint="eastAsia"/>
        </w:rPr>
        <w:t>j</w:t>
      </w:r>
      <w:r w:rsidR="006A2DEA">
        <w:rPr>
          <w:rFonts w:ascii="Cambria Math" w:hAnsi="Cambria Math" w:hint="eastAsia"/>
        </w:rPr>
        <w:t>的增大而不断增大的参数。注意</w:t>
      </w:r>
      <w:r w:rsidR="006A2DEA">
        <w:rPr>
          <w:rFonts w:ascii="Cambria Math" w:hAnsi="Cambria Math" w:hint="eastAsia"/>
        </w:rPr>
        <w:t>j</w:t>
      </w:r>
      <w:r w:rsidR="006A2DEA">
        <w:rPr>
          <w:rFonts w:ascii="Cambria Math" w:hAnsi="Cambria Math" w:hint="eastAsia"/>
        </w:rPr>
        <w:t>代表了从当前车辆所在的路侧单元范围到目的路侧单元范围所需要的跳数（即中间相隔的</w:t>
      </w:r>
      <w:r w:rsidR="006A2DEA">
        <w:rPr>
          <w:rFonts w:ascii="Cambria Math" w:hAnsi="Cambria Math" w:hint="eastAsia"/>
        </w:rPr>
        <w:t>RSU</w:t>
      </w:r>
      <w:r w:rsidR="006A2DEA">
        <w:rPr>
          <w:rFonts w:ascii="Cambria Math" w:hAnsi="Cambria Math" w:hint="eastAsia"/>
        </w:rPr>
        <w:t>个数），因此</w:t>
      </w:r>
      <w:r w:rsidR="006A2DEA">
        <w:rPr>
          <w:rFonts w:ascii="Cambria Math" w:hAnsi="Cambria Math" w:hint="eastAsia"/>
        </w:rPr>
        <w:t>j&gt;</w:t>
      </w:r>
      <w:r w:rsidR="006A2DEA">
        <w:rPr>
          <w:rFonts w:ascii="Cambria Math" w:hAnsi="Cambria Math"/>
        </w:rPr>
        <w:t>1</w:t>
      </w:r>
      <w:r w:rsidR="006A2DEA">
        <w:rPr>
          <w:rFonts w:ascii="Cambria Math" w:hAnsi="Cambria Math" w:hint="eastAsia"/>
        </w:rPr>
        <w:t>意味着采用预测</w:t>
      </w:r>
      <w:r w:rsidR="004B68E8">
        <w:rPr>
          <w:rFonts w:ascii="Cambria Math" w:hAnsi="Cambria Math" w:hint="eastAsia"/>
        </w:rPr>
        <w:t>模型来进行传输。从车辆到</w:t>
      </w:r>
      <w:r w:rsidR="004B68E8">
        <w:rPr>
          <w:rFonts w:ascii="Cambria Math" w:hAnsi="Cambria Math" w:hint="eastAsia"/>
        </w:rPr>
        <w:t>RSU</w:t>
      </w:r>
      <w:r w:rsidR="004B68E8">
        <w:rPr>
          <w:rFonts w:ascii="Cambria Math" w:hAnsi="Cambria Math" w:hint="eastAsia"/>
        </w:rPr>
        <w:t>的传输能耗可以被归纳为</w:t>
      </w:r>
    </w:p>
    <w:p w:rsidR="004B68E8" w:rsidRPr="007F3FBB" w:rsidRDefault="00E23349" w:rsidP="00CC0767">
      <w:pPr>
        <w:rPr>
          <w:rFonts w:ascii="Cambria Math" w:hAnsi="Cambria Math"/>
        </w:rPr>
      </w:pPr>
      <m:oMathPara>
        <m:oMath>
          <m:sSubSup>
            <m:sSubSupPr>
              <m:ctrlPr>
                <w:rPr>
                  <w:rFonts w:ascii="Cambria Math" w:hAnsi="Cambria Math"/>
                </w:rPr>
              </m:ctrlPr>
            </m:sSubSup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ur</m:t>
              </m:r>
            </m:sub>
            <m:sup>
              <m:r>
                <m:rPr>
                  <m:sty m:val="p"/>
                </m:rPr>
                <w:rPr>
                  <w:rFonts w:ascii="Cambria Math" w:hAnsi="Cambria Math"/>
                </w:rPr>
                <m:t>trans</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ur</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p</m:t>
                        </m:r>
                      </m:e>
                      <m:sub>
                        <m:r>
                          <w:rPr>
                            <w:rFonts w:ascii="Cambria Math" w:hAnsi="Cambria Math"/>
                          </w:rPr>
                          <m:t>ur</m:t>
                        </m:r>
                      </m:sub>
                      <m:sup>
                        <m:r>
                          <w:rPr>
                            <w:rFonts w:ascii="Cambria Math" w:hAnsi="Cambria Math"/>
                          </w:rPr>
                          <m:t>v2v</m:t>
                        </m:r>
                      </m:sup>
                    </m:sSubSup>
                  </m:e>
                </m:mr>
                <m:mr>
                  <m:e>
                    <m:sSubSup>
                      <m:sSubSupPr>
                        <m:ctrlPr>
                          <w:rPr>
                            <w:rFonts w:ascii="Cambria Math" w:hAnsi="Cambria Math"/>
                            <w:i/>
                          </w:rPr>
                        </m:ctrlPr>
                      </m:sSubSupPr>
                      <m:e>
                        <m:r>
                          <w:rPr>
                            <w:rFonts w:ascii="Cambria Math" w:hAnsi="Cambria Math"/>
                          </w:rPr>
                          <m:t>p</m:t>
                        </m:r>
                      </m:e>
                      <m:sub>
                        <m:r>
                          <w:rPr>
                            <w:rFonts w:ascii="Cambria Math" w:hAnsi="Cambria Math"/>
                          </w:rPr>
                          <m:t>ur</m:t>
                        </m:r>
                      </m:sub>
                      <m:sup>
                        <m:r>
                          <w:rPr>
                            <w:rFonts w:ascii="Cambria Math" w:hAnsi="Cambria Math"/>
                          </w:rPr>
                          <m:t>v2i</m:t>
                        </m:r>
                      </m:sup>
                    </m:sSubSup>
                  </m:e>
                </m:mr>
              </m:m>
            </m:e>
          </m:d>
        </m:oMath>
      </m:oMathPara>
    </w:p>
    <w:p w:rsidR="008E57C1" w:rsidRDefault="0003349B" w:rsidP="00C022B5">
      <w:pPr>
        <w:rPr>
          <w:rFonts w:ascii="Cambria Math" w:hAnsi="Cambria Math"/>
        </w:rPr>
      </w:pPr>
      <w:r>
        <w:rPr>
          <w:rFonts w:ascii="Cambria Math" w:hAnsi="Cambria Math"/>
        </w:rPr>
        <w:tab/>
      </w:r>
      <w:r>
        <w:rPr>
          <w:rFonts w:ascii="Cambria Math" w:hAnsi="Cambria Math" w:hint="eastAsia"/>
        </w:rPr>
        <w:t>综上所述，通过我们的建模分析，可以将我们模型中的系统能耗归纳</w:t>
      </w:r>
      <w:r w:rsidR="008E57C1">
        <w:rPr>
          <w:rFonts w:ascii="Cambria Math" w:hAnsi="Cambria Math" w:hint="eastAsia"/>
        </w:rPr>
        <w:t>三部分，并对每一部分进行详细的阐述给出了合理的定义，并用数学公式进行量化。</w:t>
      </w:r>
    </w:p>
    <w:p w:rsidR="006E00A5" w:rsidRPr="00C022B5" w:rsidRDefault="006E00A5" w:rsidP="00C022B5">
      <w:pPr>
        <w:rPr>
          <w:rFonts w:ascii="Cambria Math" w:hAnsi="Cambria Math"/>
        </w:rPr>
      </w:pPr>
    </w:p>
    <w:p w:rsidR="007F3FBB" w:rsidRDefault="007F3FBB" w:rsidP="007F3FBB">
      <w:pPr>
        <w:pStyle w:val="3"/>
        <w:spacing w:before="120"/>
      </w:pPr>
      <w:bookmarkStart w:id="37" w:name="_Toc514756672"/>
      <w:r>
        <w:rPr>
          <w:rFonts w:hint="eastAsia"/>
        </w:rPr>
        <w:t>3</w:t>
      </w:r>
      <w:r>
        <w:t>.</w:t>
      </w:r>
      <w:r w:rsidR="00024A8E">
        <w:rPr>
          <w:rFonts w:hint="eastAsia"/>
        </w:rPr>
        <w:t>2</w:t>
      </w:r>
      <w:r>
        <w:t>.</w:t>
      </w:r>
      <w:r w:rsidR="00024A8E">
        <w:rPr>
          <w:rFonts w:hint="eastAsia"/>
        </w:rPr>
        <w:t>2</w:t>
      </w:r>
      <w:r>
        <w:t xml:space="preserve">  </w:t>
      </w:r>
      <w:r>
        <w:rPr>
          <w:rFonts w:hint="eastAsia"/>
        </w:rPr>
        <w:t>系统延迟</w:t>
      </w:r>
      <w:bookmarkEnd w:id="37"/>
    </w:p>
    <w:p w:rsidR="007F3FBB" w:rsidRDefault="007F3FBB" w:rsidP="007F3FBB">
      <w:r>
        <w:tab/>
      </w:r>
      <w:r w:rsidR="007035FF">
        <w:rPr>
          <w:rFonts w:hint="eastAsia"/>
        </w:rPr>
        <w:t>在我们的模型中考虑的延迟主要包括</w:t>
      </w:r>
      <w:r w:rsidR="008E57C1">
        <w:rPr>
          <w:rFonts w:hint="eastAsia"/>
        </w:rPr>
        <w:t>三部分，分别是</w:t>
      </w:r>
      <w:r w:rsidR="007035FF">
        <w:rPr>
          <w:rFonts w:hint="eastAsia"/>
        </w:rPr>
        <w:t>从车辆传输到</w:t>
      </w:r>
      <w:r w:rsidR="0003349B">
        <w:rPr>
          <w:rFonts w:hint="eastAsia"/>
        </w:rPr>
        <w:t>目的路侧单元的时间、请求处理的时间（云和雾）</w:t>
      </w:r>
      <w:r w:rsidR="008E57C1">
        <w:rPr>
          <w:rFonts w:hint="eastAsia"/>
        </w:rPr>
        <w:t>、请求从雾节点传输到云上的时间。</w:t>
      </w:r>
      <w:r w:rsidR="00155D5E">
        <w:rPr>
          <w:rFonts w:hint="eastAsia"/>
        </w:rPr>
        <w:t>下面我们将详细介绍在我们的模型中如何定义这些变量</w:t>
      </w:r>
      <w:r w:rsidR="00AC44FF">
        <w:rPr>
          <w:rFonts w:hint="eastAsia"/>
        </w:rPr>
        <w:t>。</w:t>
      </w:r>
    </w:p>
    <w:p w:rsidR="00DF2A98" w:rsidRDefault="00DF2A98" w:rsidP="007F3FBB">
      <w:r>
        <w:tab/>
      </w:r>
      <w:r>
        <w:rPr>
          <w:rFonts w:hint="eastAsia"/>
        </w:rPr>
        <w:t>（</w:t>
      </w:r>
      <w:r>
        <w:rPr>
          <w:rFonts w:hint="eastAsia"/>
        </w:rPr>
        <w:t>1</w:t>
      </w:r>
      <w:r>
        <w:rPr>
          <w:rFonts w:hint="eastAsia"/>
        </w:rPr>
        <w:t>）</w:t>
      </w:r>
      <w:proofErr w:type="gramStart"/>
      <w:r>
        <w:rPr>
          <w:rFonts w:hint="eastAsia"/>
        </w:rPr>
        <w:t>雾设备</w:t>
      </w:r>
      <w:proofErr w:type="gramEnd"/>
      <w:r>
        <w:rPr>
          <w:rFonts w:hint="eastAsia"/>
        </w:rPr>
        <w:t>处理</w:t>
      </w:r>
      <w:r w:rsidR="00E6165D">
        <w:rPr>
          <w:rFonts w:hint="eastAsia"/>
        </w:rPr>
        <w:t>延时</w:t>
      </w:r>
      <w:r>
        <w:rPr>
          <w:rFonts w:hint="eastAsia"/>
        </w:rPr>
        <w:t>：我们</w:t>
      </w:r>
      <w:r w:rsidR="007F44B9">
        <w:rPr>
          <w:rFonts w:hint="eastAsia"/>
        </w:rPr>
        <w:t>假设</w:t>
      </w:r>
      <w:proofErr w:type="gramStart"/>
      <w:r w:rsidR="007F44B9">
        <w:rPr>
          <w:rFonts w:hint="eastAsia"/>
        </w:rPr>
        <w:t>雾设备</w:t>
      </w:r>
      <w:proofErr w:type="gramEnd"/>
      <w:r w:rsidR="007F44B9">
        <w:rPr>
          <w:rFonts w:hint="eastAsia"/>
        </w:rPr>
        <w:t>按照排队系统来处理请求。对于某个</w:t>
      </w:r>
      <w:proofErr w:type="gramStart"/>
      <w:r w:rsidR="007F44B9">
        <w:rPr>
          <w:rFonts w:hint="eastAsia"/>
        </w:rPr>
        <w:t>雾设备</w:t>
      </w:r>
      <w:proofErr w:type="gramEnd"/>
      <m:oMath>
        <m:r>
          <m:rPr>
            <m:sty m:val="p"/>
          </m:rPr>
          <w:rPr>
            <w:rFonts w:ascii="Cambria Math" w:hAnsi="Cambria Math" w:hint="eastAsia"/>
          </w:rPr>
          <m:t>i</m:t>
        </m:r>
      </m:oMath>
      <w:r w:rsidR="007F44B9">
        <w:rPr>
          <w:rFonts w:hint="eastAsia"/>
        </w:rPr>
        <w:t>，请求到达的速率为</w:t>
      </w:r>
      <m:oMath>
        <m:sSub>
          <m:sSubPr>
            <m:ctrlPr>
              <w:rPr>
                <w:rFonts w:ascii="Cambria Math" w:hAnsi="Cambria Math"/>
              </w:rPr>
            </m:ctrlPr>
          </m:sSubPr>
          <m:e>
            <m:r>
              <m:rPr>
                <m:sty m:val="p"/>
              </m:rPr>
              <w:rPr>
                <w:rFonts w:ascii="Cambria Math" w:hAnsi="Cambria Math" w:hint="eastAsia"/>
              </w:rPr>
              <m:t>x</m:t>
            </m:r>
            <m:ctrlPr>
              <w:rPr>
                <w:rFonts w:ascii="Cambria Math" w:hAnsi="Cambria Math" w:hint="eastAsia"/>
              </w:rPr>
            </m:ctrlPr>
          </m:e>
          <m:sub>
            <m:r>
              <m:rPr>
                <m:sty m:val="p"/>
              </m:rPr>
              <w:rPr>
                <w:rFonts w:ascii="Cambria Math" w:hAnsi="Cambria Math"/>
              </w:rPr>
              <m:t>i</m:t>
            </m:r>
          </m:sub>
        </m:sSub>
      </m:oMath>
      <w:r w:rsidR="00B71F6D">
        <w:rPr>
          <w:rFonts w:hint="eastAsia"/>
        </w:rPr>
        <w:t>,</w:t>
      </w:r>
      <w:r w:rsidR="00B71F6D">
        <w:rPr>
          <w:rFonts w:hint="eastAsia"/>
        </w:rPr>
        <w:t>服务率为</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i</m:t>
            </m:r>
          </m:sub>
        </m:sSub>
      </m:oMath>
      <w:r w:rsidR="00B71F6D">
        <w:rPr>
          <w:rFonts w:hint="eastAsia"/>
        </w:rPr>
        <w:t>，</w:t>
      </w:r>
      <w:proofErr w:type="gramStart"/>
      <w:r w:rsidR="00B71F6D">
        <w:rPr>
          <w:rFonts w:hint="eastAsia"/>
        </w:rPr>
        <w:t>雾设备</w:t>
      </w:r>
      <w:proofErr w:type="gramEnd"/>
      <w:r w:rsidR="005E1DAD">
        <w:rPr>
          <w:rFonts w:hint="eastAsia"/>
        </w:rPr>
        <w:t>符合</w:t>
      </w:r>
      <w:r w:rsidR="005E1DAD">
        <w:rPr>
          <w:rFonts w:hint="eastAsia"/>
        </w:rPr>
        <w:t>M/M/1</w:t>
      </w:r>
      <w:r w:rsidR="005E1DAD">
        <w:rPr>
          <w:rFonts w:hint="eastAsia"/>
        </w:rPr>
        <w:t>模型</w:t>
      </w:r>
      <w:r w:rsidR="00B71F6D">
        <w:rPr>
          <w:rFonts w:hint="eastAsia"/>
        </w:rPr>
        <w:t>则根据公式</w:t>
      </w:r>
      <w:r w:rsidR="00B71F6D">
        <w:rPr>
          <w:rFonts w:hint="eastAsia"/>
        </w:rPr>
        <w:t>3.4</w:t>
      </w:r>
      <w:r w:rsidR="00B71F6D">
        <w:t xml:space="preserve"> </w:t>
      </w:r>
      <w:r w:rsidR="00B71F6D">
        <w:rPr>
          <w:rFonts w:hint="eastAsia"/>
        </w:rPr>
        <w:t>可以求解出请求的平均逗留时间，因此</w:t>
      </w:r>
      <w:proofErr w:type="gramStart"/>
      <w:r w:rsidR="00B71F6D">
        <w:rPr>
          <w:rFonts w:hint="eastAsia"/>
        </w:rPr>
        <w:t>雾设备</w:t>
      </w:r>
      <w:proofErr w:type="gramEnd"/>
      <w:r w:rsidR="00B71F6D">
        <w:rPr>
          <w:rFonts w:hint="eastAsia"/>
        </w:rPr>
        <w:t>的处理定义如</w:t>
      </w:r>
      <w:r w:rsidR="00E6165D">
        <w:rPr>
          <w:rFonts w:hint="eastAsia"/>
        </w:rPr>
        <w:t>延时</w:t>
      </w:r>
      <w:r w:rsidR="00B71F6D">
        <w:rPr>
          <w:rFonts w:hint="eastAsia"/>
        </w:rPr>
        <w:t>下</w:t>
      </w:r>
    </w:p>
    <w:p w:rsidR="00B71F6D" w:rsidRPr="00B71F6D" w:rsidRDefault="00E23349" w:rsidP="007F3FBB">
      <m:oMathPara>
        <m:oMath>
          <m:sSubSup>
            <m:sSubSupPr>
              <m:ctrlPr>
                <w:rPr>
                  <w:rFonts w:ascii="Cambria Math" w:hAnsi="Cambria Math"/>
                </w:rPr>
              </m:ctrlPr>
            </m:sSubSupPr>
            <m:e>
              <m:r>
                <m:rPr>
                  <m:sty m:val="p"/>
                </m:rPr>
                <w:rPr>
                  <w:rFonts w:ascii="Cambria Math" w:hAnsi="Cambria Math" w:hint="eastAsia"/>
                </w:rPr>
                <m:t>D</m:t>
              </m:r>
              <m:ctrlPr>
                <w:rPr>
                  <w:rFonts w:ascii="Cambria Math" w:hAnsi="Cambria Math" w:hint="eastAsia"/>
                </w:rPr>
              </m:ctrlPr>
            </m:e>
            <m:sub>
              <m:r>
                <m:rPr>
                  <m:sty m:val="p"/>
                </m:rPr>
                <w:rPr>
                  <w:rFonts w:ascii="Cambria Math" w:hAnsi="Cambria Math"/>
                </w:rPr>
                <m:t>i</m:t>
              </m:r>
            </m:sub>
            <m:sup>
              <m:r>
                <m:rPr>
                  <m:sty m:val="p"/>
                </m:rPr>
                <w:rPr>
                  <w:rFonts w:ascii="Cambria Math" w:hAnsi="Cambria Math"/>
                </w:rPr>
                <m:t>fog</m:t>
              </m:r>
            </m:sup>
          </m:sSub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rsidR="00B71F6D" w:rsidRDefault="00B71F6D" w:rsidP="007F3FBB">
      <w:r>
        <w:tab/>
        <w:t xml:space="preserve">(2) </w:t>
      </w:r>
      <w:r>
        <w:rPr>
          <w:rFonts w:hint="eastAsia"/>
        </w:rPr>
        <w:t>云服务器处理</w:t>
      </w:r>
      <w:r w:rsidR="00E6165D">
        <w:rPr>
          <w:rFonts w:hint="eastAsia"/>
        </w:rPr>
        <w:t>延时</w:t>
      </w:r>
      <w:r>
        <w:rPr>
          <w:rFonts w:hint="eastAsia"/>
        </w:rPr>
        <w:t>：云</w:t>
      </w:r>
      <w:r w:rsidR="005E1DAD">
        <w:rPr>
          <w:rFonts w:hint="eastAsia"/>
        </w:rPr>
        <w:t>服务器的处理</w:t>
      </w:r>
      <w:r w:rsidR="00E6165D">
        <w:rPr>
          <w:rFonts w:hint="eastAsia"/>
        </w:rPr>
        <w:t>延时</w:t>
      </w:r>
      <w:r w:rsidR="005E1DAD">
        <w:rPr>
          <w:rFonts w:hint="eastAsia"/>
        </w:rPr>
        <w:t>可以分为等待</w:t>
      </w:r>
      <w:r w:rsidR="00E6165D">
        <w:rPr>
          <w:rFonts w:hint="eastAsia"/>
        </w:rPr>
        <w:t>延时</w:t>
      </w:r>
      <w:r w:rsidR="005E1DAD">
        <w:rPr>
          <w:rFonts w:hint="eastAsia"/>
        </w:rPr>
        <w:t>和处理</w:t>
      </w:r>
      <w:r w:rsidR="00E6165D">
        <w:rPr>
          <w:rFonts w:hint="eastAsia"/>
        </w:rPr>
        <w:t>延时</w:t>
      </w:r>
      <w:r w:rsidR="005E1DAD">
        <w:rPr>
          <w:rFonts w:hint="eastAsia"/>
        </w:rPr>
        <w:t>，</w:t>
      </w:r>
      <w:r w:rsidR="00907211">
        <w:rPr>
          <w:rFonts w:hint="eastAsia"/>
        </w:rPr>
        <w:t>对于云服务器</w:t>
      </w:r>
      <w:r w:rsidR="00907211">
        <w:rPr>
          <w:rFonts w:hint="eastAsia"/>
        </w:rPr>
        <w:t>j</w:t>
      </w:r>
      <w:r w:rsidR="00907211">
        <w:rPr>
          <w:rFonts w:hint="eastAsia"/>
        </w:rPr>
        <w:t>首先我们要计算出其服务率</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j</m:t>
                </m:r>
              </m:sub>
            </m:sSub>
          </m:num>
          <m:den>
            <m:r>
              <w:rPr>
                <w:rFonts w:ascii="Cambria Math" w:hAnsi="Cambria Math"/>
              </w:rPr>
              <m:t>K</m:t>
            </m:r>
          </m:den>
        </m:f>
      </m:oMath>
      <w:r w:rsidR="00907211">
        <w:rPr>
          <w:rFonts w:hint="eastAsia"/>
        </w:rPr>
        <w:t xml:space="preserve"> </w:t>
      </w:r>
      <w:r w:rsidR="00907211">
        <w:rPr>
          <w:rFonts w:hint="eastAsia"/>
        </w:rPr>
        <w:t>，其中</w:t>
      </w:r>
      <w:r w:rsidR="00907211">
        <w:rPr>
          <w:rFonts w:hint="eastAsia"/>
        </w:rPr>
        <w:t>K</w:t>
      </w:r>
      <w:r w:rsidR="00907211">
        <w:rPr>
          <w:rFonts w:hint="eastAsia"/>
        </w:rPr>
        <w:t>是请求所需的平均转数</w:t>
      </w:r>
      <w:r w:rsidR="00FA4024">
        <w:rPr>
          <w:rFonts w:hint="eastAsia"/>
        </w:rPr>
        <w:t>。我们假定云服务器</w:t>
      </w:r>
      <w:r w:rsidR="00FA4024">
        <w:rPr>
          <w:rFonts w:hint="eastAsia"/>
        </w:rPr>
        <w:t>j</w:t>
      </w:r>
      <w:r w:rsidR="00FA4024">
        <w:rPr>
          <w:rFonts w:hint="eastAsia"/>
        </w:rPr>
        <w:t>中的机器服务率相同，我们将云服务器建模成符合</w:t>
      </w:r>
      <w:r w:rsidR="00FA4024">
        <w:rPr>
          <w:rFonts w:hint="eastAsia"/>
        </w:rPr>
        <w:t>M/M/c</w:t>
      </w:r>
      <w:r w:rsidR="00FA4024">
        <w:rPr>
          <w:rFonts w:hint="eastAsia"/>
        </w:rPr>
        <w:t>的排队模型，根据排队论公式</w:t>
      </w:r>
      <w:r w:rsidR="00FA4024">
        <w:rPr>
          <w:rFonts w:hint="eastAsia"/>
        </w:rPr>
        <w:t>3.6</w:t>
      </w:r>
      <w:r w:rsidR="00FA4024">
        <w:rPr>
          <w:rFonts w:hint="eastAsia"/>
        </w:rPr>
        <w:t>，可以计算出请求的逗留时间。</w:t>
      </w:r>
    </w:p>
    <w:p w:rsidR="00FA4024" w:rsidRPr="00FA4024" w:rsidRDefault="00E23349" w:rsidP="007F3FBB">
      <m:oMathPara>
        <m:oMath>
          <m:sSubSup>
            <m:sSubSupPr>
              <m:ctrlPr>
                <w:rPr>
                  <w:rFonts w:ascii="Cambria Math" w:hAnsi="Cambria Math"/>
                </w:rPr>
              </m:ctrlPr>
            </m:sSubSupPr>
            <m:e>
              <m:r>
                <m:rPr>
                  <m:sty m:val="p"/>
                </m:rPr>
                <w:rPr>
                  <w:rFonts w:ascii="Cambria Math" w:hAnsi="Cambria Math" w:hint="eastAsia"/>
                </w:rPr>
                <m:t>D</m:t>
              </m:r>
              <m:ctrlPr>
                <w:rPr>
                  <w:rFonts w:ascii="Cambria Math" w:hAnsi="Cambria Math" w:hint="eastAsia"/>
                </w:rPr>
              </m:ctrlPr>
            </m:e>
            <m:sub>
              <m:r>
                <m:rPr>
                  <m:sty m:val="p"/>
                </m:rPr>
                <w:rPr>
                  <w:rFonts w:ascii="Cambria Math" w:hAnsi="Cambria Math"/>
                </w:rPr>
                <m:t>j</m:t>
              </m:r>
            </m:sub>
            <m:sup>
              <m:r>
                <m:rPr>
                  <m:sty m:val="p"/>
                </m:rPr>
                <w:rPr>
                  <w:rFonts w:ascii="Cambria Math" w:hAnsi="Cambria Math"/>
                </w:rPr>
                <m:t>cloud</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K/</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num>
                <m:den>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/K-</m:t>
                  </m:r>
                  <m:sSub>
                    <m:sSubPr>
                      <m:ctrlPr>
                        <w:rPr>
                          <w:rFonts w:ascii="Cambria Math" w:hAnsi="Cambria Math"/>
                          <w:i/>
                        </w:rPr>
                      </m:ctrlPr>
                    </m:sSubPr>
                    <m:e>
                      <m:r>
                        <w:rPr>
                          <w:rFonts w:ascii="Cambria Math" w:hAnsi="Cambria Math"/>
                        </w:rPr>
                        <m:t>y</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j</m:t>
                      </m:r>
                    </m:sub>
                  </m:sSub>
                </m:den>
              </m:f>
            </m:e>
          </m:d>
        </m:oMath>
      </m:oMathPara>
    </w:p>
    <w:p w:rsidR="0045502E" w:rsidRDefault="00FA4024" w:rsidP="00FA4024">
      <w:r>
        <w:tab/>
        <w:t xml:space="preserve">(3) </w:t>
      </w:r>
      <w:r>
        <w:rPr>
          <w:rFonts w:hint="eastAsia"/>
        </w:rPr>
        <w:t>从车辆到</w:t>
      </w:r>
      <w:r>
        <w:rPr>
          <w:rFonts w:hint="eastAsia"/>
        </w:rPr>
        <w:t>RSU</w:t>
      </w:r>
      <w:r>
        <w:rPr>
          <w:rFonts w:hint="eastAsia"/>
        </w:rPr>
        <w:t>的传输</w:t>
      </w:r>
      <w:r w:rsidR="00A30018">
        <w:rPr>
          <w:rFonts w:hint="eastAsia"/>
        </w:rPr>
        <w:t>延迟</w:t>
      </w:r>
      <w:r>
        <w:rPr>
          <w:rFonts w:hint="eastAsia"/>
        </w:rPr>
        <w:t>：对于车辆</w:t>
      </w:r>
      <w:r>
        <w:rPr>
          <w:rFonts w:hint="eastAsia"/>
        </w:rPr>
        <w:t>u</w:t>
      </w:r>
      <w:r>
        <w:rPr>
          <w:rFonts w:hint="eastAsia"/>
        </w:rPr>
        <w:t>和路侧单元</w:t>
      </w:r>
      <w:r>
        <w:rPr>
          <w:rFonts w:hint="eastAsia"/>
        </w:rPr>
        <w:t>r</w:t>
      </w:r>
      <w:r w:rsidR="0045502E">
        <w:rPr>
          <w:rFonts w:hint="eastAsia"/>
        </w:rPr>
        <w:t>通过</w:t>
      </w:r>
      <w:r w:rsidR="0045502E">
        <w:rPr>
          <w:rFonts w:hint="eastAsia"/>
        </w:rPr>
        <w:t>V2I</w:t>
      </w:r>
      <w:r w:rsidR="0045502E">
        <w:rPr>
          <w:rFonts w:hint="eastAsia"/>
        </w:rPr>
        <w:t>模式传输</w:t>
      </w:r>
      <w:r w:rsidR="00E6165D">
        <w:rPr>
          <w:rFonts w:hint="eastAsia"/>
        </w:rPr>
        <w:t>延时</w:t>
      </w:r>
      <m:oMath>
        <m:sSubSup>
          <m:sSubSupPr>
            <m:ctrlPr>
              <w:rPr>
                <w:rFonts w:ascii="Cambria Math" w:hAnsi="Cambria Math"/>
              </w:rPr>
            </m:ctrlPr>
          </m:sSubSupPr>
          <m:e>
            <m:r>
              <m:rPr>
                <m:sty m:val="p"/>
              </m:rPr>
              <w:rPr>
                <w:rFonts w:ascii="Cambria Math" w:hAnsi="Cambria Math"/>
              </w:rPr>
              <m:t>D</m:t>
            </m:r>
          </m:e>
          <m:sub>
            <m:r>
              <m:rPr>
                <m:sty m:val="p"/>
              </m:rPr>
              <w:rPr>
                <w:rFonts w:ascii="Cambria Math" w:hAnsi="Cambria Math"/>
              </w:rPr>
              <m:t>ur</m:t>
            </m:r>
          </m:sub>
          <m:sup>
            <m:r>
              <m:rPr>
                <m:sty m:val="p"/>
              </m:rPr>
              <w:rPr>
                <w:rFonts w:ascii="Cambria Math" w:hAnsi="Cambria Math"/>
              </w:rPr>
              <m:t>v2i</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up</m:t>
            </m:r>
          </m:sub>
        </m:sSub>
        <m:r>
          <w:rPr>
            <w:rFonts w:ascii="Cambria Math" w:hAnsi="Cambria Math"/>
          </w:rPr>
          <m:t>+h</m:t>
        </m:r>
        <m:sSub>
          <m:sSubPr>
            <m:ctrlPr>
              <w:rPr>
                <w:rFonts w:ascii="Cambria Math" w:hAnsi="Cambria Math"/>
                <w:i/>
              </w:rPr>
            </m:ctrlPr>
          </m:sSubPr>
          <m:e>
            <m:r>
              <w:rPr>
                <w:rFonts w:ascii="Cambria Math" w:hAnsi="Cambria Math"/>
              </w:rPr>
              <m:t>i</m:t>
            </m:r>
          </m:e>
          <m:sub>
            <m:r>
              <w:rPr>
                <w:rFonts w:ascii="Cambria Math" w:hAnsi="Cambria Math"/>
              </w:rPr>
              <m:t>ur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back</m:t>
            </m:r>
          </m:sub>
        </m:sSub>
      </m:oMath>
      <w:r w:rsidR="004237E9">
        <w:rPr>
          <w:rFonts w:hint="eastAsia"/>
        </w:rPr>
        <w:t>；在</w:t>
      </w:r>
      <w:r w:rsidR="004237E9">
        <w:rPr>
          <w:rFonts w:hint="eastAsia"/>
        </w:rPr>
        <w:t>V2V</w:t>
      </w:r>
      <w:r w:rsidR="004237E9">
        <w:rPr>
          <w:rFonts w:hint="eastAsia"/>
        </w:rPr>
        <w:t>模式下传输</w:t>
      </w:r>
      <w:r w:rsidR="00E6165D">
        <w:rPr>
          <w:rFonts w:hint="eastAsia"/>
        </w:rPr>
        <w:t>延时</w:t>
      </w:r>
      <w:r w:rsidR="004237E9">
        <w:rPr>
          <w:rFonts w:hint="eastAsia"/>
        </w:rPr>
        <w:t>可以归纳为</w:t>
      </w:r>
      <m:oMath>
        <m:sSubSup>
          <m:sSubSupPr>
            <m:ctrlPr>
              <w:rPr>
                <w:rFonts w:ascii="Cambria Math" w:hAnsi="Cambria Math"/>
              </w:rPr>
            </m:ctrlPr>
          </m:sSubSupPr>
          <m:e>
            <m:r>
              <m:rPr>
                <m:sty m:val="p"/>
              </m:rPr>
              <w:rPr>
                <w:rFonts w:ascii="Cambria Math" w:eastAsia="Yu Mincho" w:hAnsi="Cambria Math" w:hint="eastAsia"/>
              </w:rPr>
              <m:t>D</m:t>
            </m:r>
            <m:ctrlPr>
              <w:rPr>
                <w:rFonts w:ascii="Cambria Math" w:eastAsia="Yu Mincho" w:hAnsi="Cambria Math" w:hint="eastAsia"/>
              </w:rPr>
            </m:ctrlPr>
          </m:e>
          <m:sub>
            <m:r>
              <m:rPr>
                <m:sty m:val="p"/>
              </m:rPr>
              <w:rPr>
                <w:rFonts w:ascii="Cambria Math" w:hAnsi="Cambria Math"/>
              </w:rPr>
              <m:t>ur</m:t>
            </m:r>
          </m:sub>
          <m:sup>
            <m:r>
              <m:rPr>
                <m:sty m:val="p"/>
              </m:rPr>
              <w:rPr>
                <w:rFonts w:ascii="Cambria Math" w:hAnsi="Cambria Math"/>
              </w:rPr>
              <m:t>v2v</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up</m:t>
            </m:r>
          </m:sub>
        </m:sSub>
        <m:r>
          <w:rPr>
            <w:rFonts w:ascii="Cambria Math" w:hAnsi="Cambria Math"/>
          </w:rPr>
          <m:t>+</m:t>
        </m:r>
        <m:sSubSup>
          <m:sSubSupPr>
            <m:ctrlPr>
              <w:rPr>
                <w:rFonts w:ascii="Cambria Math" w:hAnsi="Cambria Math"/>
              </w:rPr>
            </m:ctrlPr>
          </m:sSubSupPr>
          <m:e>
            <m:r>
              <w:rPr>
                <w:rFonts w:ascii="Cambria Math" w:hAnsi="Cambria Math"/>
              </w:rPr>
              <m:t>hv</m:t>
            </m:r>
            <m:ctrlPr>
              <w:rPr>
                <w:rFonts w:ascii="Cambria Math" w:hAnsi="Cambria Math"/>
                <w:i/>
              </w:rPr>
            </m:ctrlPr>
          </m:e>
          <m:sub>
            <m:r>
              <w:rPr>
                <w:rFonts w:ascii="Cambria Math" w:hAnsi="Cambria Math"/>
              </w:rPr>
              <m:t>ur</m:t>
            </m:r>
            <m:ctrlPr>
              <w:rPr>
                <w:rFonts w:ascii="Cambria Math" w:hAnsi="Cambria Math"/>
                <w:i/>
              </w:rPr>
            </m:ctrlPr>
          </m:sub>
          <m:sup>
            <m:r>
              <m:rPr>
                <m:sty m:val="p"/>
              </m:rPr>
              <w:rPr>
                <w:rFonts w:ascii="Cambria Math" w:hAnsi="Cambria Math"/>
              </w:rPr>
              <m:t>j</m:t>
            </m:r>
          </m:sup>
        </m:sSubSup>
        <m:r>
          <w:rPr>
            <w:rFonts w:ascii="Cambria Math" w:hAnsi="Cambria Math"/>
          </w:rPr>
          <m:t>×</m:t>
        </m:r>
        <m:sSub>
          <m:sSubPr>
            <m:ctrlPr>
              <w:rPr>
                <w:rFonts w:ascii="Cambria Math" w:hAnsi="Cambria Math"/>
              </w:rPr>
            </m:ctrlPr>
          </m:sSubPr>
          <m:e>
            <m:r>
              <w:rPr>
                <w:rFonts w:ascii="Cambria Math" w:hAnsi="Cambria Math"/>
              </w:rPr>
              <m:t>t</m:t>
            </m:r>
            <m:ctrlPr>
              <w:rPr>
                <w:rFonts w:ascii="Cambria Math" w:hAnsi="Cambria Math"/>
                <w:i/>
              </w:rPr>
            </m:ctrlPr>
          </m:e>
          <m:sub>
            <m:r>
              <m:rPr>
                <m:sty m:val="p"/>
              </m:rPr>
              <w:rPr>
                <w:rFonts w:ascii="Cambria Math" w:hAnsi="Cambria Math"/>
              </w:rPr>
              <m:t>v</m:t>
            </m:r>
          </m:sub>
        </m:sSub>
      </m:oMath>
      <w:r w:rsidR="00B12C98">
        <w:rPr>
          <w:rFonts w:hint="eastAsia"/>
        </w:rPr>
        <w:t>，其中</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v</m:t>
            </m:r>
          </m:sub>
        </m:sSub>
      </m:oMath>
      <w:r w:rsidR="00B12C98">
        <w:rPr>
          <w:rFonts w:hint="eastAsia"/>
        </w:rPr>
        <w:t>代表</w:t>
      </w:r>
      <w:r w:rsidR="00B12C98">
        <w:rPr>
          <w:rFonts w:hint="eastAsia"/>
        </w:rPr>
        <w:t>V2V</w:t>
      </w:r>
      <w:r w:rsidR="00B12C98">
        <w:rPr>
          <w:rFonts w:hint="eastAsia"/>
        </w:rPr>
        <w:t>模式内平均通过车辆转发每一跳的平均</w:t>
      </w:r>
      <w:r w:rsidR="00E6165D">
        <w:rPr>
          <w:rFonts w:hint="eastAsia"/>
        </w:rPr>
        <w:t>延时</w:t>
      </w:r>
      <w:r w:rsidR="00B12C98">
        <w:rPr>
          <w:rFonts w:hint="eastAsia"/>
        </w:rPr>
        <w:t>。</w:t>
      </w:r>
      <m:oMath>
        <m:sSubSup>
          <m:sSubSupPr>
            <m:ctrlPr>
              <w:rPr>
                <w:rFonts w:ascii="Cambria Math" w:hAnsi="Cambria Math"/>
                <w:i/>
              </w:rPr>
            </m:ctrlPr>
          </m:sSubSupPr>
          <m:e>
            <m:r>
              <m:rPr>
                <m:sty m:val="p"/>
              </m:rPr>
              <w:rPr>
                <w:rFonts w:ascii="Cambria Math" w:hAnsi="Cambria Math" w:hint="eastAsia"/>
              </w:rPr>
              <m:t>hv</m:t>
            </m:r>
            <m:ctrlPr>
              <w:rPr>
                <w:rFonts w:ascii="Cambria Math" w:hAnsi="Cambria Math" w:hint="eastAsia"/>
              </w:rPr>
            </m:ctrlPr>
          </m:e>
          <m:sub>
            <m:r>
              <m:rPr>
                <m:sty m:val="p"/>
              </m:rPr>
              <w:rPr>
                <w:rFonts w:ascii="Cambria Math" w:hAnsi="Cambria Math"/>
              </w:rPr>
              <m:t>ur</m:t>
            </m:r>
            <m:ctrlPr>
              <w:rPr>
                <w:rFonts w:ascii="Cambria Math" w:hAnsi="Cambria Math"/>
              </w:rPr>
            </m:ctrlPr>
          </m:sub>
          <m:sup>
            <m:r>
              <w:rPr>
                <w:rFonts w:ascii="Cambria Math" w:hAnsi="Cambria Math"/>
              </w:rPr>
              <m:t>j</m:t>
            </m:r>
          </m:sup>
        </m:sSubSup>
      </m:oMath>
      <w:r w:rsidR="00B12C98">
        <w:rPr>
          <w:rFonts w:hint="eastAsia"/>
        </w:rPr>
        <w:t>代表了到距离为</w:t>
      </w:r>
      <w:r w:rsidR="00B12C98">
        <w:rPr>
          <w:rFonts w:hint="eastAsia"/>
        </w:rPr>
        <w:t>j</w:t>
      </w:r>
      <w:r w:rsidR="00B12C98">
        <w:rPr>
          <w:rFonts w:hint="eastAsia"/>
        </w:rPr>
        <w:t>的</w:t>
      </w:r>
      <w:r w:rsidR="00B12C98">
        <w:rPr>
          <w:rFonts w:hint="eastAsia"/>
        </w:rPr>
        <w:t xml:space="preserve"> RSU</w:t>
      </w:r>
      <w:r w:rsidR="00B12C98">
        <w:rPr>
          <w:rFonts w:hint="eastAsia"/>
        </w:rPr>
        <w:t>需要</w:t>
      </w:r>
      <w:r w:rsidR="00B12C98">
        <w:rPr>
          <w:rFonts w:hint="eastAsia"/>
        </w:rPr>
        <w:t>V</w:t>
      </w:r>
      <w:r w:rsidR="00B12C98">
        <w:t>2V</w:t>
      </w:r>
      <w:r w:rsidR="00B12C98">
        <w:rPr>
          <w:rFonts w:hint="eastAsia"/>
        </w:rPr>
        <w:t>传输的总跳数。因此从车辆到目的</w:t>
      </w:r>
      <w:r w:rsidR="00B12C98">
        <w:rPr>
          <w:rFonts w:hint="eastAsia"/>
        </w:rPr>
        <w:t>RSU</w:t>
      </w:r>
      <w:r w:rsidR="00B12C98">
        <w:rPr>
          <w:rFonts w:hint="eastAsia"/>
        </w:rPr>
        <w:t>传输的延迟可以近似为</w:t>
      </w:r>
    </w:p>
    <w:p w:rsidR="00B12C98" w:rsidRPr="00B451C8" w:rsidRDefault="00E23349" w:rsidP="00FA4024">
      <m:oMathPara>
        <m:oMath>
          <m:sSubSup>
            <m:sSubSupPr>
              <m:ctrlPr>
                <w:rPr>
                  <w:rFonts w:ascii="Cambria Math" w:hAnsi="Cambria Math"/>
                </w:rPr>
              </m:ctrlPr>
            </m:sSubSupPr>
            <m:e>
              <m:r>
                <m:rPr>
                  <m:sty m:val="p"/>
                </m:rPr>
                <w:rPr>
                  <w:rFonts w:ascii="Cambria Math" w:hAnsi="Cambria Math" w:hint="eastAsia"/>
                </w:rPr>
                <m:t>D</m:t>
              </m:r>
              <m:ctrlPr>
                <w:rPr>
                  <w:rFonts w:ascii="Cambria Math" w:hAnsi="Cambria Math" w:hint="eastAsia"/>
                </w:rPr>
              </m:ctrlPr>
            </m:e>
            <m:sub>
              <m:r>
                <m:rPr>
                  <m:sty m:val="p"/>
                </m:rPr>
                <w:rPr>
                  <w:rFonts w:ascii="Cambria Math" w:hAnsi="Cambria Math"/>
                </w:rPr>
                <m:t>ur</m:t>
              </m:r>
            </m:sub>
            <m:sup>
              <m:r>
                <m:rPr>
                  <m:sty m:val="p"/>
                </m:rPr>
                <w:rPr>
                  <w:rFonts w:ascii="Cambria Math" w:hAnsi="Cambria Math"/>
                </w:rPr>
                <m:t>trans</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ur</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D</m:t>
                      </m:r>
                    </m:e>
                    <m:sub>
                      <m:r>
                        <w:rPr>
                          <w:rFonts w:ascii="Cambria Math" w:hAnsi="Cambria Math"/>
                        </w:rPr>
                        <m:t>ur</m:t>
                      </m:r>
                    </m:sub>
                    <m:sup>
                      <m:r>
                        <w:rPr>
                          <w:rFonts w:ascii="Cambria Math" w:hAnsi="Cambria Math"/>
                        </w:rPr>
                        <m:t>v2v</m:t>
                      </m:r>
                    </m:sup>
                  </m:sSubSup>
                </m:e>
                <m:e>
                  <m:sSubSup>
                    <m:sSubSupPr>
                      <m:ctrlPr>
                        <w:rPr>
                          <w:rFonts w:ascii="Cambria Math" w:hAnsi="Cambria Math"/>
                          <w:i/>
                        </w:rPr>
                      </m:ctrlPr>
                    </m:sSubSupPr>
                    <m:e>
                      <m:r>
                        <w:rPr>
                          <w:rFonts w:ascii="Cambria Math" w:hAnsi="Cambria Math"/>
                        </w:rPr>
                        <m:t>D</m:t>
                      </m:r>
                    </m:e>
                    <m:sub>
                      <m:r>
                        <w:rPr>
                          <w:rFonts w:ascii="Cambria Math" w:hAnsi="Cambria Math"/>
                        </w:rPr>
                        <m:t>ur</m:t>
                      </m:r>
                    </m:sub>
                    <m:sup>
                      <m:r>
                        <w:rPr>
                          <w:rFonts w:ascii="Cambria Math" w:hAnsi="Cambria Math"/>
                        </w:rPr>
                        <m:t>v2i</m:t>
                      </m:r>
                    </m:sup>
                  </m:sSubSup>
                </m:e>
              </m:eqArr>
            </m:e>
          </m:d>
        </m:oMath>
      </m:oMathPara>
    </w:p>
    <w:p w:rsidR="00B451C8" w:rsidRDefault="00B451C8" w:rsidP="00FA4024">
      <w:r>
        <w:rPr>
          <w:rFonts w:hint="eastAsia"/>
        </w:rPr>
        <w:t>其中</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ur</m:t>
            </m:r>
          </m:sub>
        </m:sSub>
      </m:oMath>
      <w:r w:rsidR="00E6165D">
        <w:rPr>
          <w:rFonts w:hint="eastAsia"/>
        </w:rPr>
        <w:t>是</w:t>
      </w:r>
      <m:oMath>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hint="eastAsia"/>
                    </w:rPr>
                    <m:t>0</m:t>
                  </m:r>
                </m:e>
                <m:e>
                  <m:r>
                    <w:rPr>
                      <w:rFonts w:ascii="Cambria Math" w:hAnsi="Cambria Math" w:hint="eastAsia"/>
                    </w:rPr>
                    <m:t>1</m:t>
                  </m:r>
                </m:e>
              </m:mr>
            </m:m>
          </m:e>
        </m:d>
      </m:oMath>
      <w:r w:rsidR="00E6165D">
        <w:rPr>
          <w:rFonts w:hint="eastAsia"/>
        </w:rPr>
        <w:t>或</w:t>
      </w:r>
      <m:oMath>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hint="eastAsia"/>
                    </w:rPr>
                    <m:t>1</m:t>
                  </m:r>
                </m:e>
                <m:e>
                  <m:r>
                    <w:rPr>
                      <w:rFonts w:ascii="Cambria Math" w:hAnsi="Cambria Math" w:hint="eastAsia"/>
                    </w:rPr>
                    <m:t>0</m:t>
                  </m:r>
                </m:e>
              </m:mr>
            </m:m>
          </m:e>
        </m:d>
      </m:oMath>
      <w:r w:rsidR="00E6165D">
        <w:rPr>
          <w:rFonts w:hint="eastAsia"/>
        </w:rPr>
        <w:t>代表选择传输的模式。</w:t>
      </w:r>
    </w:p>
    <w:p w:rsidR="00E6165D" w:rsidRDefault="00E6165D" w:rsidP="00FA4024">
      <w:r>
        <w:tab/>
      </w:r>
      <w:r>
        <w:rPr>
          <w:rFonts w:hint="eastAsia"/>
        </w:rPr>
        <w:t>(4</w:t>
      </w:r>
      <w:r>
        <w:t xml:space="preserve">) </w:t>
      </w:r>
      <w:r>
        <w:rPr>
          <w:rFonts w:hint="eastAsia"/>
        </w:rPr>
        <w:t>从雾到云服务器的传输</w:t>
      </w:r>
      <w:r w:rsidR="00A30018">
        <w:rPr>
          <w:rFonts w:hint="eastAsia"/>
        </w:rPr>
        <w:t>延迟</w:t>
      </w:r>
      <w:r>
        <w:rPr>
          <w:rFonts w:hint="eastAsia"/>
        </w:rPr>
        <w:t>：我们用</w:t>
      </w:r>
      <m:oMath>
        <m:sSub>
          <m:sSubPr>
            <m:ctrlPr>
              <w:rPr>
                <w:rFonts w:ascii="Cambria Math" w:hAnsi="Cambria Math"/>
              </w:rPr>
            </m:ctrlPr>
          </m:sSubPr>
          <m:e>
            <m:r>
              <m:rPr>
                <m:sty m:val="p"/>
              </m:rPr>
              <w:rPr>
                <w:rFonts w:ascii="Cambria Math" w:hAnsi="Cambria Math" w:hint="eastAsia"/>
              </w:rPr>
              <m:t>d</m:t>
            </m:r>
            <m:ctrlPr>
              <w:rPr>
                <w:rFonts w:ascii="Cambria Math" w:hAnsi="Cambria Math" w:hint="eastAsia"/>
              </w:rPr>
            </m:ctrlPr>
          </m:e>
          <m:sub>
            <m:r>
              <m:rPr>
                <m:sty m:val="p"/>
              </m:rPr>
              <w:rPr>
                <w:rFonts w:ascii="Cambria Math" w:hAnsi="Cambria Math" w:hint="eastAsia"/>
              </w:rPr>
              <m:t>ij</m:t>
            </m:r>
          </m:sub>
        </m:sSub>
      </m:oMath>
      <w:r>
        <w:rPr>
          <w:rFonts w:hint="eastAsia"/>
        </w:rPr>
        <w:t>记录从雾节点</w:t>
      </w:r>
      <w:proofErr w:type="spellStart"/>
      <w:r>
        <w:rPr>
          <w:rFonts w:hint="eastAsia"/>
        </w:rPr>
        <w:t>i</w:t>
      </w:r>
      <w:proofErr w:type="spellEnd"/>
      <w:r>
        <w:rPr>
          <w:rFonts w:hint="eastAsia"/>
        </w:rPr>
        <w:t>到云服务器</w:t>
      </w:r>
      <w:r>
        <w:t>j</w:t>
      </w:r>
      <w:r>
        <w:rPr>
          <w:rFonts w:hint="eastAsia"/>
        </w:rPr>
        <w:t>的</w:t>
      </w:r>
      <w:r w:rsidR="00A30018">
        <w:rPr>
          <w:rFonts w:hint="eastAsia"/>
        </w:rPr>
        <w:t>延迟，并用二元变量</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rPr>
              <m:t>ij</m:t>
            </m:r>
          </m:sub>
        </m:sSub>
      </m:oMath>
      <w:r w:rsidR="00A30018">
        <w:rPr>
          <w:rFonts w:hint="eastAsia"/>
        </w:rPr>
        <w:t>表示请求从雾节点</w:t>
      </w:r>
      <w:proofErr w:type="spellStart"/>
      <w:r w:rsidR="00A30018">
        <w:rPr>
          <w:rFonts w:hint="eastAsia"/>
        </w:rPr>
        <w:t>i</w:t>
      </w:r>
      <w:proofErr w:type="spellEnd"/>
      <w:r w:rsidR="00A30018">
        <w:rPr>
          <w:rFonts w:hint="eastAsia"/>
        </w:rPr>
        <w:t>分配到云服务器</w:t>
      </w:r>
      <w:r w:rsidR="00A30018">
        <w:rPr>
          <w:rFonts w:hint="eastAsia"/>
        </w:rPr>
        <w:t>j</w:t>
      </w:r>
      <w:r w:rsidR="00A30018">
        <w:rPr>
          <w:rFonts w:hint="eastAsia"/>
        </w:rPr>
        <w:t>，那么从边界节点到云的传输延迟如下</w:t>
      </w:r>
    </w:p>
    <w:p w:rsidR="00A30018" w:rsidRPr="00A30018" w:rsidRDefault="00E23349" w:rsidP="00FA4024">
      <m:oMathPara>
        <m:oMath>
          <m:sSubSup>
            <m:sSubSupPr>
              <m:ctrlPr>
                <w:rPr>
                  <w:rFonts w:ascii="Cambria Math" w:hAnsi="Cambria Math"/>
                  <w:i/>
                </w:rPr>
              </m:ctrlPr>
            </m:sSubSupPr>
            <m:e>
              <m:r>
                <m:rPr>
                  <m:sty m:val="p"/>
                </m:rPr>
                <w:rPr>
                  <w:rFonts w:ascii="Cambria Math" w:hAnsi="Cambria Math" w:hint="eastAsia"/>
                </w:rPr>
                <m:t>D</m:t>
              </m:r>
              <m:ctrlPr>
                <w:rPr>
                  <w:rFonts w:ascii="Cambria Math" w:hAnsi="Cambria Math" w:hint="eastAsia"/>
                </w:rPr>
              </m:ctrlPr>
            </m:e>
            <m:sub>
              <m:r>
                <m:rPr>
                  <m:sty m:val="p"/>
                </m:rPr>
                <w:rPr>
                  <w:rFonts w:ascii="Cambria Math" w:hAnsi="Cambria Math"/>
                </w:rPr>
                <m:t>ij</m:t>
              </m:r>
              <m:ctrlPr>
                <w:rPr>
                  <w:rFonts w:ascii="Cambria Math" w:hAnsi="Cambria Math"/>
                </w:rPr>
              </m:ctrlPr>
            </m:sub>
            <m:sup>
              <m:r>
                <w:rPr>
                  <w:rFonts w:ascii="Cambria Math" w:hAnsi="Cambria Math"/>
                </w:rPr>
                <m:t>dis</m:t>
              </m:r>
            </m:sup>
          </m:sSub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ij</m:t>
              </m:r>
            </m:sub>
          </m:sSub>
        </m:oMath>
      </m:oMathPara>
    </w:p>
    <w:p w:rsidR="00A30018" w:rsidRDefault="00A30018" w:rsidP="00A30018">
      <w:pPr>
        <w:pStyle w:val="2"/>
        <w:spacing w:before="120"/>
      </w:pPr>
      <w:bookmarkStart w:id="38" w:name="_Toc514756673"/>
      <w:r>
        <w:rPr>
          <w:rFonts w:hint="eastAsia"/>
        </w:rPr>
        <w:t>3</w:t>
      </w:r>
      <w:r>
        <w:t xml:space="preserve">.3 </w:t>
      </w:r>
      <w:r>
        <w:rPr>
          <w:rFonts w:hint="eastAsia"/>
        </w:rPr>
        <w:t>约束条件</w:t>
      </w:r>
      <w:bookmarkEnd w:id="38"/>
    </w:p>
    <w:p w:rsidR="00110635" w:rsidRPr="00110635" w:rsidRDefault="00110635" w:rsidP="00110635">
      <w:r>
        <w:tab/>
      </w:r>
      <w:r>
        <w:rPr>
          <w:rFonts w:hint="eastAsia"/>
        </w:rPr>
        <w:t>对于我们所提出的模型而言，参数在许多方面具有一定的约束，主要分为</w:t>
      </w:r>
      <w:proofErr w:type="gramStart"/>
      <w:r w:rsidR="00D04105">
        <w:rPr>
          <w:rFonts w:hint="eastAsia"/>
        </w:rPr>
        <w:t>雾设备</w:t>
      </w:r>
      <w:proofErr w:type="gramEnd"/>
      <w:r w:rsidR="00D04105">
        <w:rPr>
          <w:rFonts w:hint="eastAsia"/>
        </w:rPr>
        <w:t>参数的约束、</w:t>
      </w:r>
      <w:proofErr w:type="gramStart"/>
      <w:r w:rsidR="00D04105">
        <w:rPr>
          <w:rFonts w:hint="eastAsia"/>
        </w:rPr>
        <w:t>云服务</w:t>
      </w:r>
      <w:proofErr w:type="gramEnd"/>
      <w:r w:rsidR="00D04105">
        <w:rPr>
          <w:rFonts w:hint="eastAsia"/>
        </w:rPr>
        <w:t>参数的约束、工作负载参数的约束。</w:t>
      </w:r>
    </w:p>
    <w:p w:rsidR="00A62553" w:rsidRDefault="00A62553" w:rsidP="00A62553">
      <w:r>
        <w:tab/>
      </w:r>
      <w:proofErr w:type="gramStart"/>
      <w:r w:rsidR="00634E06">
        <w:rPr>
          <w:rFonts w:hint="eastAsia"/>
        </w:rPr>
        <w:t>雾设备</w:t>
      </w:r>
      <w:proofErr w:type="gramEnd"/>
      <w:r w:rsidR="00634E06">
        <w:rPr>
          <w:rFonts w:hint="eastAsia"/>
        </w:rPr>
        <w:t>的约束：</w:t>
      </w:r>
      <w:r>
        <w:rPr>
          <w:rFonts w:hint="eastAsia"/>
        </w:rPr>
        <w:t>对于</w:t>
      </w:r>
      <w:proofErr w:type="gramStart"/>
      <w:r>
        <w:rPr>
          <w:rFonts w:hint="eastAsia"/>
        </w:rPr>
        <w:t>雾设备</w:t>
      </w:r>
      <w:proofErr w:type="gramEnd"/>
      <w:r>
        <w:rPr>
          <w:rFonts w:hint="eastAsia"/>
        </w:rPr>
        <w:t>来说由于物理资源的限制处理能力是有限的</w:t>
      </w:r>
      <w:r w:rsidR="00FB141D">
        <w:rPr>
          <w:rFonts w:hint="eastAsia"/>
        </w:rPr>
        <w:t>，</w:t>
      </w:r>
      <w:r w:rsidR="007C171F">
        <w:rPr>
          <w:rFonts w:hint="eastAsia"/>
        </w:rPr>
        <w:t>我们用</w:t>
      </w:r>
      <m:oMath>
        <m:sSubSup>
          <m:sSubSupPr>
            <m:ctrlPr>
              <w:rPr>
                <w:rFonts w:ascii="Cambria Math" w:hAnsi="Cambria Math"/>
                <w:i/>
              </w:rPr>
            </m:ctrlPr>
          </m:sSubSupPr>
          <m:e>
            <m:r>
              <m:rPr>
                <m:sty m:val="p"/>
              </m:rPr>
              <w:rPr>
                <w:rFonts w:ascii="Cambria Math" w:hAnsi="Cambria Math"/>
              </w:rPr>
              <m:t>x</m:t>
            </m:r>
            <m:ctrlPr>
              <w:rPr>
                <w:rFonts w:ascii="Cambria Math" w:hAnsi="Cambria Math"/>
              </w:rPr>
            </m:ctrlPr>
          </m:e>
          <m:sub>
            <m:r>
              <m:rPr>
                <m:sty m:val="p"/>
              </m:rPr>
              <w:rPr>
                <w:rFonts w:ascii="Cambria Math" w:hAnsi="Cambria Math"/>
              </w:rPr>
              <m:t>i</m:t>
            </m:r>
            <m:ctrlPr>
              <w:rPr>
                <w:rFonts w:ascii="Cambria Math" w:hAnsi="Cambria Math"/>
              </w:rPr>
            </m:ctrlPr>
          </m:sub>
          <m:sup>
            <m:r>
              <w:rPr>
                <w:rFonts w:ascii="Cambria Math" w:hAnsi="Cambria Math"/>
              </w:rPr>
              <m:t>max</m:t>
            </m:r>
          </m:sup>
        </m:sSubSup>
      </m:oMath>
      <w:r w:rsidR="007C171F">
        <w:rPr>
          <w:rFonts w:hint="eastAsia"/>
        </w:rPr>
        <w:t>来代表</w:t>
      </w:r>
      <w:proofErr w:type="gramStart"/>
      <w:r w:rsidR="007C171F">
        <w:rPr>
          <w:rFonts w:hint="eastAsia"/>
        </w:rPr>
        <w:t>雾设备</w:t>
      </w:r>
      <w:proofErr w:type="spellStart"/>
      <w:proofErr w:type="gramEnd"/>
      <w:r w:rsidR="007C171F">
        <w:rPr>
          <w:rFonts w:hint="eastAsia"/>
        </w:rPr>
        <w:t>i</w:t>
      </w:r>
      <w:proofErr w:type="spellEnd"/>
      <w:r w:rsidR="007C171F">
        <w:rPr>
          <w:rFonts w:hint="eastAsia"/>
        </w:rPr>
        <w:t>最大计算能力</w:t>
      </w:r>
      <w:r w:rsidR="009D2F0B">
        <w:rPr>
          <w:rFonts w:hint="eastAsia"/>
        </w:rPr>
        <w:t>，用</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i</m:t>
            </m:r>
          </m:sub>
          <m:sup>
            <m:r>
              <m:rPr>
                <m:sty m:val="p"/>
              </m:rPr>
              <w:rPr>
                <w:rFonts w:ascii="Cambria Math" w:hAnsi="Cambria Math"/>
              </w:rPr>
              <m:t>max</m:t>
            </m:r>
          </m:sup>
        </m:sSubSup>
      </m:oMath>
      <w:r w:rsidR="009D2F0B">
        <w:rPr>
          <w:rFonts w:hint="eastAsia"/>
        </w:rPr>
        <w:t>代表</w:t>
      </w:r>
      <w:proofErr w:type="gramStart"/>
      <w:r w:rsidR="009D2F0B">
        <w:rPr>
          <w:rFonts w:hint="eastAsia"/>
        </w:rPr>
        <w:t>雾设备</w:t>
      </w:r>
      <w:proofErr w:type="spellStart"/>
      <w:proofErr w:type="gramEnd"/>
      <w:r w:rsidR="009D2F0B">
        <w:rPr>
          <w:rFonts w:hint="eastAsia"/>
        </w:rPr>
        <w:t>cpu</w:t>
      </w:r>
      <w:proofErr w:type="spellEnd"/>
      <w:r w:rsidR="009D2F0B">
        <w:rPr>
          <w:rFonts w:hint="eastAsia"/>
        </w:rPr>
        <w:t>最大转速则有</w:t>
      </w:r>
    </w:p>
    <w:p w:rsidR="009D2F0B" w:rsidRDefault="00E23349" w:rsidP="00A62553">
      <m:oMath>
        <m:eqArr>
          <m:eqArrPr>
            <m:maxDist m:val="1"/>
            <m:ctrlPr>
              <w:rPr>
                <w:rStyle w:val="af1"/>
                <w:rFonts w:ascii="Cambria Math" w:hAnsi="Cambria Math"/>
                <w:b w:val="0"/>
                <w:bCs w:val="0"/>
              </w:rPr>
            </m:ctrlPr>
          </m:eqArrPr>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max</m:t>
                        </m:r>
                      </m:sup>
                    </m:sSubSup>
                  </m:e>
                  <m:e>
                    <m:r>
                      <m:rPr>
                        <m:sty m:val="p"/>
                      </m:rPr>
                      <w:rPr>
                        <w:rFonts w:ascii="Cambria Math" w:hAnsi="Cambria Math"/>
                      </w:rPr>
                      <m:t>0≤</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max</m:t>
                        </m:r>
                      </m:sup>
                    </m:sSubSup>
                    <m:r>
                      <m:rPr>
                        <m:sty m:val="p"/>
                      </m:rPr>
                      <w:rPr>
                        <w:rStyle w:val="af1"/>
                        <w:rFonts w:ascii="Cambria Math" w:hAnsi="Cambria Math"/>
                      </w:rPr>
                      <m:t xml:space="preserve"> </m:t>
                    </m:r>
                  </m:e>
                </m:eqArr>
                <m:r>
                  <w:rPr>
                    <w:rFonts w:ascii="Cambria Math" w:hAnsi="Cambria Math"/>
                  </w:rPr>
                  <m:t xml:space="preserve">       ∀i∈N</m:t>
                </m:r>
              </m:e>
            </m:d>
            <m:r>
              <w:rPr>
                <w:rFonts w:ascii="Cambria Math" w:hAnsi="Cambria Math"/>
              </w:rPr>
              <m:t>#</m:t>
            </m:r>
            <m:d>
              <m:dPr>
                <m:ctrlPr>
                  <w:rPr>
                    <w:rStyle w:val="af1"/>
                    <w:rFonts w:ascii="Cambria Math" w:hAnsi="Cambria Math"/>
                    <w:b w:val="0"/>
                    <w:bCs w:val="0"/>
                  </w:rPr>
                </m:ctrlPr>
              </m:dPr>
              <m:e>
                <m:r>
                  <m:rPr>
                    <m:sty m:val="p"/>
                  </m:rPr>
                  <w:rPr>
                    <w:rStyle w:val="af1"/>
                    <w:rFonts w:ascii="Cambria Math" w:hAnsi="Cambria Math"/>
                  </w:rPr>
                  <m:t>3.9</m:t>
                </m:r>
              </m:e>
            </m:d>
            <m:ctrlPr>
              <w:rPr>
                <w:rFonts w:ascii="Cambria Math" w:hAnsi="Cambria Math"/>
                <w:i/>
              </w:rPr>
            </m:ctrlPr>
          </m:e>
        </m:eqArr>
      </m:oMath>
      <w:r w:rsidR="009D2F0B">
        <w:tab/>
      </w:r>
      <w:r w:rsidR="00634E06">
        <w:rPr>
          <w:rFonts w:hint="eastAsia"/>
        </w:rPr>
        <w:t>云服务器的约束：</w:t>
      </w:r>
      <w:r w:rsidR="009D2F0B">
        <w:rPr>
          <w:rFonts w:hint="eastAsia"/>
        </w:rPr>
        <w:t>对于云服务器</w:t>
      </w:r>
      <w:r w:rsidR="009D2F0B">
        <w:rPr>
          <w:rFonts w:hint="eastAsia"/>
        </w:rPr>
        <w:t>j</w:t>
      </w:r>
      <w:r w:rsidR="009D2F0B">
        <w:rPr>
          <w:rFonts w:hint="eastAsia"/>
        </w:rPr>
        <w:t>，我们用</w:t>
      </w:r>
      <m:oMath>
        <m:sSubSup>
          <m:sSubSupPr>
            <m:ctrlPr>
              <w:rPr>
                <w:rFonts w:ascii="Cambria Math" w:hAnsi="Cambria Math"/>
                <w:i/>
              </w:rPr>
            </m:ctrlPr>
          </m:sSubSupPr>
          <m:e>
            <m:r>
              <w:rPr>
                <w:rFonts w:ascii="Cambria Math" w:hAnsi="Cambria Math"/>
              </w:rPr>
              <m:t>f</m:t>
            </m:r>
          </m:e>
          <m:sub>
            <m:r>
              <w:rPr>
                <w:rFonts w:ascii="Cambria Math" w:hAnsi="Cambria Math" w:hint="eastAsia"/>
              </w:rPr>
              <m:t>j</m:t>
            </m:r>
          </m:sub>
          <m:sup>
            <m:r>
              <w:rPr>
                <w:rFonts w:ascii="Cambria Math" w:hAnsi="Cambria Math"/>
              </w:rPr>
              <m:t>max</m:t>
            </m:r>
          </m:sup>
        </m:sSubSup>
      </m:oMath>
      <w:r w:rsidR="009D2F0B">
        <w:rPr>
          <w:rFonts w:hint="eastAsia"/>
        </w:rPr>
        <w:t>和</w:t>
      </w:r>
      <m:oMath>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m</m:t>
            </m:r>
            <m:r>
              <w:rPr>
                <w:rFonts w:ascii="Cambria Math" w:hAnsi="Cambria Math" w:hint="eastAsia"/>
              </w:rPr>
              <m:t>in</m:t>
            </m:r>
          </m:sup>
        </m:sSubSup>
      </m:oMath>
      <w:r w:rsidR="009D2F0B">
        <w:rPr>
          <w:rFonts w:hint="eastAsia"/>
        </w:rPr>
        <w:t>分别代表所有服务器的最大和最小</w:t>
      </w:r>
      <w:r w:rsidR="009D2F0B">
        <w:rPr>
          <w:rFonts w:hint="eastAsia"/>
        </w:rPr>
        <w:t>CPU</w:t>
      </w:r>
      <w:r w:rsidR="009D2F0B">
        <w:rPr>
          <w:rFonts w:hint="eastAsia"/>
        </w:rPr>
        <w:t>频率，则有</w:t>
      </w:r>
    </w:p>
    <w:p w:rsidR="009D2F0B" w:rsidRPr="009D2F0B" w:rsidRDefault="00E23349" w:rsidP="00A62553">
      <m:oMathPara>
        <m:oMath>
          <m:eqArr>
            <m:eqArrPr>
              <m:maxDist m:val="1"/>
              <m:ctrlPr>
                <w:rPr>
                  <w:rFonts w:ascii="Cambria Math" w:hAnsi="Cambria Math"/>
                </w:rPr>
              </m:ctrlPr>
            </m:eqArrPr>
            <m:e>
              <m:sSub>
                <m:sSubPr>
                  <m:ctrlPr>
                    <w:rPr>
                      <w:rFonts w:ascii="Cambria Math" w:hAnsi="Cambria Math"/>
                    </w:rPr>
                  </m:ctrlPr>
                </m:sSubPr>
                <m:e>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m</m:t>
                      </m:r>
                      <m:r>
                        <w:rPr>
                          <w:rFonts w:ascii="Cambria Math" w:hAnsi="Cambria Math" w:hint="eastAsia"/>
                        </w:rPr>
                        <m:t>in</m:t>
                      </m:r>
                    </m:sup>
                  </m:sSubSup>
                  <m:r>
                    <m:rPr>
                      <m:sty m:val="p"/>
                    </m:rPr>
                    <w:rPr>
                      <w:rFonts w:ascii="Cambria Math" w:hAnsi="Cambria Math"/>
                    </w:rPr>
                    <m:t>≤</m:t>
                  </m:r>
                  <m:r>
                    <m:rPr>
                      <m:sty m:val="p"/>
                    </m:rPr>
                    <w:rPr>
                      <w:rFonts w:ascii="Cambria Math" w:hAnsi="Cambria Math" w:hint="eastAsia"/>
                    </w:rPr>
                    <m:t>f</m:t>
                  </m:r>
                  <m:ctrlPr>
                    <w:rPr>
                      <w:rFonts w:ascii="Cambria Math" w:hAnsi="Cambria Math" w:hint="eastAsia"/>
                    </w:rPr>
                  </m:ctrlPr>
                </m:e>
                <m:sub>
                  <m:r>
                    <m:rPr>
                      <m:sty m:val="p"/>
                    </m:rPr>
                    <w:rPr>
                      <w:rFonts w:ascii="Cambria Math" w:hAnsi="Cambria Math"/>
                    </w:rPr>
                    <m:t>j</m:t>
                  </m:r>
                </m:sub>
              </m:sSub>
              <m:sSubSup>
                <m:sSubSupPr>
                  <m:ctrlPr>
                    <w:rPr>
                      <w:rFonts w:ascii="Cambria Math" w:hAnsi="Cambria Math"/>
                      <w:i/>
                    </w:rPr>
                  </m:ctrlPr>
                </m:sSubSupPr>
                <m:e>
                  <m:r>
                    <w:rPr>
                      <w:rFonts w:ascii="Cambria Math" w:hAnsi="Cambria Math"/>
                    </w:rPr>
                    <m:t>≤f</m:t>
                  </m:r>
                </m:e>
                <m:sub>
                  <m:r>
                    <w:rPr>
                      <w:rFonts w:ascii="Cambria Math" w:hAnsi="Cambria Math" w:hint="eastAsia"/>
                    </w:rPr>
                    <m:t>j</m:t>
                  </m:r>
                </m:sub>
                <m:sup>
                  <m:r>
                    <w:rPr>
                      <w:rFonts w:ascii="Cambria Math" w:hAnsi="Cambria Math"/>
                    </w:rPr>
                    <m:t>max</m:t>
                  </m:r>
                </m:sup>
              </m:sSubSup>
              <m:r>
                <w:rPr>
                  <w:rFonts w:ascii="Cambria Math" w:hAnsi="Cambria Math"/>
                </w:rPr>
                <m:t xml:space="preserve"> </m:t>
              </m:r>
              <m:r>
                <w:rPr>
                  <w:rFonts w:ascii="Cambria Math" w:hAnsi="Cambria Math" w:hint="eastAsia"/>
                </w:rPr>
                <m:t>#</m:t>
              </m:r>
              <m:r>
                <w:rPr>
                  <w:rFonts w:ascii="Cambria Math" w:hAnsi="Cambria Math"/>
                </w:rPr>
                <m:t>(3.10)</m:t>
              </m:r>
              <m:ctrlPr>
                <w:rPr>
                  <w:rFonts w:ascii="Cambria Math" w:hAnsi="Cambria Math"/>
                  <w:i/>
                </w:rPr>
              </m:ctrlPr>
            </m:e>
          </m:eqArr>
        </m:oMath>
      </m:oMathPara>
    </w:p>
    <w:p w:rsidR="009D2F0B" w:rsidRDefault="00634E06" w:rsidP="00A62553">
      <w:r>
        <w:rPr>
          <w:rFonts w:hint="eastAsia"/>
        </w:rPr>
        <w:t>除此之外</w:t>
      </w:r>
      <w:proofErr w:type="gramStart"/>
      <w:r>
        <w:rPr>
          <w:rFonts w:hint="eastAsia"/>
        </w:rPr>
        <w:t>每个云</w:t>
      </w:r>
      <w:proofErr w:type="gramEnd"/>
      <w:r>
        <w:rPr>
          <w:rFonts w:hint="eastAsia"/>
        </w:rPr>
        <w:t>服务器</w:t>
      </w:r>
      <w:r>
        <w:rPr>
          <w:rFonts w:hint="eastAsia"/>
        </w:rPr>
        <w:t>j</w:t>
      </w:r>
      <w:r>
        <w:rPr>
          <w:rFonts w:hint="eastAsia"/>
        </w:rPr>
        <w:t>内的机器数是一个整数并且不能超过上界</w:t>
      </w:r>
      <m:oMath>
        <m:sSubSup>
          <m:sSubSupPr>
            <m:ctrlPr>
              <w:rPr>
                <w:rFonts w:ascii="Cambria Math" w:hAnsi="Cambria Math"/>
              </w:rPr>
            </m:ctrlPr>
          </m:sSubSupPr>
          <m:e>
            <m:r>
              <m:rPr>
                <m:sty m:val="p"/>
              </m:rPr>
              <w:rPr>
                <w:rFonts w:ascii="Cambria Math" w:hAnsi="Cambria Math" w:hint="eastAsia"/>
              </w:rPr>
              <m:t>n</m:t>
            </m:r>
            <m:ctrlPr>
              <w:rPr>
                <w:rFonts w:ascii="Cambria Math" w:hAnsi="Cambria Math" w:hint="eastAsia"/>
              </w:rPr>
            </m:ctrlPr>
          </m:e>
          <m:sub>
            <m:r>
              <m:rPr>
                <m:sty m:val="p"/>
              </m:rPr>
              <w:rPr>
                <w:rFonts w:ascii="Cambria Math" w:hAnsi="Cambria Math"/>
              </w:rPr>
              <m:t>j</m:t>
            </m:r>
          </m:sub>
          <m:sup>
            <m:r>
              <m:rPr>
                <m:sty m:val="p"/>
              </m:rPr>
              <w:rPr>
                <w:rFonts w:ascii="Cambria Math" w:hAnsi="Cambria Math"/>
              </w:rPr>
              <m:t>max</m:t>
            </m:r>
          </m:sup>
        </m:sSubSup>
      </m:oMath>
    </w:p>
    <w:p w:rsidR="00634E06" w:rsidRPr="00634E06" w:rsidRDefault="00E23349" w:rsidP="00A62553">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j</m:t>
                  </m:r>
                </m:sub>
              </m:sSub>
              <m:r>
                <w:rPr>
                  <w:rFonts w:ascii="Cambria Math" w:hAnsi="Cambria Math"/>
                </w:rPr>
                <m:t>∈</m:t>
              </m:r>
              <m:d>
                <m:dPr>
                  <m:begChr m:val="{"/>
                  <m:endChr m:val="}"/>
                  <m:ctrlPr>
                    <w:rPr>
                      <w:rFonts w:ascii="Cambria Math" w:hAnsi="Cambria Math"/>
                      <w:i/>
                    </w:rPr>
                  </m:ctrlPr>
                </m:dPr>
                <m:e>
                  <m:r>
                    <w:rPr>
                      <w:rFonts w:ascii="Cambria Math" w:hAnsi="Cambria Math"/>
                    </w:rPr>
                    <m:t>0,1,2,…,</m:t>
                  </m:r>
                  <m:sSubSup>
                    <m:sSubSupPr>
                      <m:ctrlPr>
                        <w:rPr>
                          <w:rFonts w:ascii="Cambria Math" w:hAnsi="Cambria Math"/>
                          <w:i/>
                        </w:rPr>
                      </m:ctrlPr>
                    </m:sSubSupPr>
                    <m:e>
                      <m:r>
                        <w:rPr>
                          <w:rFonts w:ascii="Cambria Math" w:hAnsi="Cambria Math"/>
                        </w:rPr>
                        <m:t>n</m:t>
                      </m:r>
                    </m:e>
                    <m:sub>
                      <m:r>
                        <w:rPr>
                          <w:rFonts w:ascii="Cambria Math" w:hAnsi="Cambria Math"/>
                        </w:rPr>
                        <m:t>j</m:t>
                      </m:r>
                    </m:sub>
                    <m:sup>
                      <m:r>
                        <w:rPr>
                          <w:rFonts w:ascii="Cambria Math" w:hAnsi="Cambria Math"/>
                        </w:rPr>
                        <m:t>max</m:t>
                      </m:r>
                    </m:sup>
                  </m:sSubSup>
                </m:e>
              </m:d>
              <m:r>
                <m:rPr>
                  <m:sty m:val="p"/>
                </m:rPr>
                <w:rPr>
                  <w:rFonts w:ascii="Cambria Math" w:hAnsi="Cambria Math"/>
                </w:rPr>
                <m:t xml:space="preserve">     ∀ j∈M  </m:t>
              </m:r>
              <m:r>
                <w:rPr>
                  <w:rFonts w:ascii="Cambria Math" w:hAnsi="Cambria Math"/>
                </w:rPr>
                <m:t>#</m:t>
              </m:r>
              <m:d>
                <m:dPr>
                  <m:ctrlPr>
                    <w:rPr>
                      <w:rFonts w:ascii="Cambria Math" w:hAnsi="Cambria Math"/>
                    </w:rPr>
                  </m:ctrlPr>
                </m:dPr>
                <m:e>
                  <m:r>
                    <m:rPr>
                      <m:sty m:val="p"/>
                    </m:rPr>
                    <w:rPr>
                      <w:rFonts w:ascii="Cambria Math" w:hAnsi="Cambria Math"/>
                    </w:rPr>
                    <m:t>3.11</m:t>
                  </m:r>
                </m:e>
              </m:d>
              <m:ctrlPr>
                <w:rPr>
                  <w:rFonts w:ascii="Cambria Math" w:hAnsi="Cambria Math"/>
                  <w:i/>
                </w:rPr>
              </m:ctrlPr>
            </m:e>
          </m:eqArr>
        </m:oMath>
      </m:oMathPara>
    </w:p>
    <w:p w:rsidR="00634E06" w:rsidRDefault="00634E06" w:rsidP="00A62553">
      <w:r>
        <w:rPr>
          <w:rFonts w:hint="eastAsia"/>
        </w:rPr>
        <w:t>对于</w:t>
      </w:r>
      <w:proofErr w:type="gramStart"/>
      <w:r>
        <w:rPr>
          <w:rFonts w:hint="eastAsia"/>
        </w:rPr>
        <w:t>每个云</w:t>
      </w:r>
      <w:proofErr w:type="gramEnd"/>
      <w:r>
        <w:rPr>
          <w:rFonts w:hint="eastAsia"/>
        </w:rPr>
        <w:t>服务器其状态是一个二元变量即</w:t>
      </w:r>
    </w:p>
    <w:p w:rsidR="00634E06" w:rsidRPr="00634E06" w:rsidRDefault="00E23349" w:rsidP="00A62553">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σ</m:t>
                  </m:r>
                </m:e>
                <m:sub>
                  <m:r>
                    <m:rPr>
                      <m:sty m:val="p"/>
                    </m:rPr>
                    <w:rPr>
                      <w:rFonts w:ascii="Cambria Math" w:hAnsi="Cambria Math"/>
                    </w:rPr>
                    <m:t>j</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0,1</m:t>
                  </m:r>
                </m:e>
              </m:d>
              <m:r>
                <m:rPr>
                  <m:sty m:val="p"/>
                </m:rPr>
                <w:rPr>
                  <w:rFonts w:ascii="Cambria Math" w:hAnsi="Cambria Math"/>
                </w:rPr>
                <m:t xml:space="preserve">     ∀ j∈</m:t>
              </m:r>
              <m:r>
                <m:rPr>
                  <m:sty m:val="p"/>
                </m:rPr>
                <w:rPr>
                  <w:rFonts w:ascii="Cambria Math" w:hAnsi="Cambria Math" w:hint="eastAsia"/>
                </w:rPr>
                <m:t>M</m:t>
              </m:r>
              <m:r>
                <m:rPr>
                  <m:sty m:val="p"/>
                </m:rPr>
                <w:rPr>
                  <w:rFonts w:ascii="Cambria Math" w:hAnsi="Cambria Math"/>
                </w:rPr>
                <m:t xml:space="preserve">  </m:t>
              </m:r>
              <m:r>
                <w:rPr>
                  <w:rFonts w:ascii="Cambria Math" w:hAnsi="Cambria Math"/>
                </w:rPr>
                <m:t>#</m:t>
              </m:r>
              <m:d>
                <m:dPr>
                  <m:ctrlPr>
                    <w:rPr>
                      <w:rFonts w:ascii="Cambria Math" w:hAnsi="Cambria Math"/>
                    </w:rPr>
                  </m:ctrlPr>
                </m:dPr>
                <m:e>
                  <m:r>
                    <m:rPr>
                      <m:sty m:val="p"/>
                    </m:rPr>
                    <w:rPr>
                      <w:rFonts w:ascii="Cambria Math" w:hAnsi="Cambria Math"/>
                    </w:rPr>
                    <m:t>3.12</m:t>
                  </m:r>
                </m:e>
              </m:d>
              <m:ctrlPr>
                <w:rPr>
                  <w:rFonts w:ascii="Cambria Math" w:hAnsi="Cambria Math"/>
                  <w:i/>
                </w:rPr>
              </m:ctrlPr>
            </m:e>
          </m:eqArr>
        </m:oMath>
      </m:oMathPara>
    </w:p>
    <w:p w:rsidR="00634E06" w:rsidRDefault="00634E06" w:rsidP="00A62553">
      <w:r>
        <w:tab/>
      </w:r>
      <w:r>
        <w:rPr>
          <w:rFonts w:hint="eastAsia"/>
        </w:rPr>
        <w:t>工作负载的约束：我们用</w:t>
      </w:r>
      <w:r>
        <w:rPr>
          <w:rFonts w:hint="eastAsia"/>
        </w:rPr>
        <w:t>L</w:t>
      </w:r>
      <w:r>
        <w:rPr>
          <w:rFonts w:hint="eastAsia"/>
        </w:rPr>
        <w:t>来表示从前端</w:t>
      </w:r>
      <w:r>
        <w:rPr>
          <w:rFonts w:hint="eastAsia"/>
        </w:rPr>
        <w:t>RSUs</w:t>
      </w:r>
      <w:r>
        <w:rPr>
          <w:rFonts w:hint="eastAsia"/>
        </w:rPr>
        <w:t>发送过来的所有请求，这些请求首先被发送到处在网络边缘的</w:t>
      </w:r>
      <w:proofErr w:type="gramStart"/>
      <w:r>
        <w:rPr>
          <w:rFonts w:hint="eastAsia"/>
        </w:rPr>
        <w:t>雾设备</w:t>
      </w:r>
      <w:proofErr w:type="gramEnd"/>
      <w:r w:rsidR="00680C4B">
        <w:rPr>
          <w:rFonts w:hint="eastAsia"/>
        </w:rPr>
        <w:t>上。因此满足</w:t>
      </w:r>
    </w:p>
    <w:p w:rsidR="00680C4B" w:rsidRPr="00011231" w:rsidRDefault="00680C4B" w:rsidP="00A62553">
      <m:oMathPara>
        <m:oMath>
          <m:r>
            <m:rPr>
              <m:sty m:val="p"/>
            </m:rPr>
            <w:rPr>
              <w:rFonts w:ascii="Cambria Math" w:hAnsi="Cambria Math" w:hint="eastAsia"/>
            </w:rPr>
            <m:t>L=</m:t>
          </m:r>
          <m:nary>
            <m:naryPr>
              <m:chr m:val="∑"/>
              <m:limLoc m:val="undOvr"/>
              <m:supHide m:val="1"/>
              <m:ctrlPr>
                <w:rPr>
                  <w:rFonts w:ascii="Cambria Math" w:hAnsi="Cambria Math"/>
                </w:rPr>
              </m:ctrlPr>
            </m:naryPr>
            <m:sub>
              <m:r>
                <w:rPr>
                  <w:rFonts w:ascii="Cambria Math" w:hAnsi="Cambria Math"/>
                </w:rPr>
                <m:t>i∈N</m:t>
              </m:r>
            </m:sub>
            <m:sup/>
            <m:e>
              <m:sSub>
                <m:sSubPr>
                  <m:ctrlPr>
                    <w:rPr>
                      <w:rFonts w:ascii="Cambria Math" w:hAnsi="Cambria Math"/>
                      <w:i/>
                    </w:rPr>
                  </m:ctrlPr>
                </m:sSubPr>
                <m:e>
                  <m:r>
                    <w:rPr>
                      <w:rFonts w:ascii="Cambria Math" w:hAnsi="Cambria Math"/>
                    </w:rPr>
                    <m:t>l</m:t>
                  </m:r>
                </m:e>
                <m:sub>
                  <m:r>
                    <w:rPr>
                      <w:rFonts w:ascii="Cambria Math" w:hAnsi="Cambria Math"/>
                    </w:rPr>
                    <m:t>i</m:t>
                  </m:r>
                </m:sub>
              </m:sSub>
            </m:e>
          </m:nary>
        </m:oMath>
      </m:oMathPara>
    </w:p>
    <w:p w:rsidR="00011231" w:rsidRDefault="00011231" w:rsidP="00A62553">
      <w:r>
        <w:rPr>
          <w:rFonts w:hint="eastAsia"/>
        </w:rPr>
        <w:lastRenderedPageBreak/>
        <w:t>我们用</w:t>
      </w:r>
      <w:r>
        <w:rPr>
          <w:rFonts w:hint="eastAsia"/>
        </w:rPr>
        <w:t>X</w:t>
      </w:r>
      <w:r>
        <w:t>,Y</w:t>
      </w:r>
      <w:r>
        <w:rPr>
          <w:rFonts w:hint="eastAsia"/>
        </w:rPr>
        <w:t>分别来表示分配给</w:t>
      </w:r>
      <w:proofErr w:type="gramStart"/>
      <w:r>
        <w:rPr>
          <w:rFonts w:hint="eastAsia"/>
        </w:rPr>
        <w:t>云服务</w:t>
      </w:r>
      <w:proofErr w:type="gramEnd"/>
      <w:r>
        <w:rPr>
          <w:rFonts w:hint="eastAsia"/>
        </w:rPr>
        <w:t>和</w:t>
      </w:r>
      <w:proofErr w:type="gramStart"/>
      <w:r>
        <w:rPr>
          <w:rFonts w:hint="eastAsia"/>
        </w:rPr>
        <w:t>雾设备</w:t>
      </w:r>
      <w:proofErr w:type="gramEnd"/>
      <w:r>
        <w:rPr>
          <w:rFonts w:hint="eastAsia"/>
        </w:rPr>
        <w:t>的工作负载</w:t>
      </w:r>
      <w:r w:rsidR="00F159E6">
        <w:rPr>
          <w:rFonts w:hint="eastAsia"/>
        </w:rPr>
        <w:t>则有</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X= </m:t>
                </m:r>
                <m:nary>
                  <m:naryPr>
                    <m:chr m:val="∑"/>
                    <m:limLoc m:val="undOvr"/>
                    <m:supHide m:val="1"/>
                    <m:ctrlPr>
                      <w:rPr>
                        <w:rFonts w:ascii="Cambria Math" w:hAnsi="Cambria Math"/>
                        <w:i/>
                      </w:rPr>
                    </m:ctrlPr>
                  </m:naryPr>
                  <m:sub>
                    <m:r>
                      <w:rPr>
                        <w:rFonts w:ascii="Cambria Math" w:hAnsi="Cambria Math"/>
                      </w:rPr>
                      <m:t>i∈N</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e>
              <m:e>
                <m:r>
                  <w:rPr>
                    <w:rFonts w:ascii="Cambria Math" w:hAnsi="Cambria Math" w:hint="eastAsia"/>
                  </w:rPr>
                  <m:t>Y=</m:t>
                </m:r>
                <m:nary>
                  <m:naryPr>
                    <m:chr m:val="∑"/>
                    <m:limLoc m:val="undOvr"/>
                    <m:supHide m:val="1"/>
                    <m:ctrlPr>
                      <w:rPr>
                        <w:rFonts w:ascii="Cambria Math" w:hAnsi="Cambria Math"/>
                        <w:i/>
                      </w:rPr>
                    </m:ctrlPr>
                  </m:naryPr>
                  <m:sub>
                    <m:r>
                      <w:rPr>
                        <w:rFonts w:ascii="Cambria Math" w:hAnsi="Cambria Math"/>
                      </w:rPr>
                      <m:t>j∈M</m:t>
                    </m:r>
                  </m:sub>
                  <m:sup/>
                  <m:e>
                    <m:sSub>
                      <m:sSubPr>
                        <m:ctrlPr>
                          <w:rPr>
                            <w:rFonts w:ascii="Cambria Math" w:hAnsi="Cambria Math"/>
                            <w:i/>
                          </w:rPr>
                        </m:ctrlPr>
                      </m:sSubPr>
                      <m:e>
                        <m:r>
                          <w:rPr>
                            <w:rFonts w:ascii="Cambria Math" w:hAnsi="Cambria Math"/>
                          </w:rPr>
                          <m:t>y</m:t>
                        </m:r>
                      </m:e>
                      <m:sub>
                        <m:r>
                          <w:rPr>
                            <w:rFonts w:ascii="Cambria Math" w:hAnsi="Cambria Math"/>
                          </w:rPr>
                          <m:t>j</m:t>
                        </m:r>
                      </m:sub>
                    </m:sSub>
                  </m:e>
                </m:nary>
              </m:e>
            </m:eqArr>
          </m:e>
        </m:d>
      </m:oMath>
      <w:r w:rsidR="00F159E6">
        <w:rPr>
          <w:rFonts w:hint="eastAsia"/>
        </w:rPr>
        <w:t>。来自前端的请求可以被划分为两部分分别被云服务器和</w:t>
      </w:r>
      <w:proofErr w:type="gramStart"/>
      <w:r w:rsidR="00F159E6">
        <w:rPr>
          <w:rFonts w:hint="eastAsia"/>
        </w:rPr>
        <w:t>雾节点</w:t>
      </w:r>
      <w:proofErr w:type="gramEnd"/>
      <w:r w:rsidR="00F159E6">
        <w:rPr>
          <w:rFonts w:hint="eastAsia"/>
        </w:rPr>
        <w:t>进行处理，对于</w:t>
      </w:r>
      <w:proofErr w:type="gramStart"/>
      <w:r w:rsidR="00F159E6">
        <w:rPr>
          <w:rFonts w:hint="eastAsia"/>
        </w:rPr>
        <w:t>每个云</w:t>
      </w:r>
      <w:proofErr w:type="gramEnd"/>
      <w:r w:rsidR="00F159E6">
        <w:rPr>
          <w:rFonts w:hint="eastAsia"/>
        </w:rPr>
        <w:t>服务器工作负载为从每个雾节点分配到云的累计。</w:t>
      </w:r>
    </w:p>
    <w:p w:rsidR="00F159E6" w:rsidRPr="00F159E6" w:rsidRDefault="00E23349" w:rsidP="00A62553">
      <m:oMathPara>
        <m:oMath>
          <m:eqArr>
            <m:eqArrPr>
              <m:maxDist m:val="1"/>
              <m:ctrlPr>
                <w:rPr>
                  <w:rFonts w:ascii="Cambria Math" w:hAnsi="Cambria Math"/>
                </w:rPr>
              </m:ctrlPr>
            </m:eqArrPr>
            <m:e>
              <m:d>
                <m:dPr>
                  <m:begChr m:val="{"/>
                  <m:endChr m:val=""/>
                  <m:ctrlPr>
                    <w:rPr>
                      <w:rFonts w:ascii="Cambria Math" w:hAnsi="Cambria Math"/>
                      <w:i/>
                    </w:rPr>
                  </m:ctrlPr>
                </m:dPr>
                <m:e>
                  <m:eqArr>
                    <m:eqArrPr>
                      <m:ctrlPr>
                        <w:rPr>
                          <w:rFonts w:ascii="Cambria Math" w:hAnsi="Cambria Math"/>
                          <w:i/>
                        </w:rPr>
                      </m:ctrlPr>
                    </m:eqArrPr>
                    <m:e>
                      <m:nary>
                        <m:naryPr>
                          <m:chr m:val="∑"/>
                          <m:limLoc m:val="undOvr"/>
                          <m:supHide m:val="1"/>
                          <m:ctrlPr>
                            <w:rPr>
                              <w:rFonts w:ascii="Cambria Math" w:hAnsi="Cambria Math"/>
                            </w:rPr>
                          </m:ctrlPr>
                        </m:naryPr>
                        <m:sub>
                          <m:r>
                            <w:rPr>
                              <w:rFonts w:ascii="Cambria Math" w:hAnsi="Cambria Math" w:hint="eastAsia"/>
                            </w:rPr>
                            <m:t>i</m:t>
                          </m:r>
                          <m:r>
                            <w:rPr>
                              <w:rFonts w:ascii="Cambria Math" w:hAnsi="Cambria Math"/>
                            </w:rPr>
                            <m:t>∈N</m:t>
                          </m:r>
                        </m:sub>
                        <m:sup/>
                        <m:e>
                          <m:sSub>
                            <m:sSubPr>
                              <m:ctrlPr>
                                <w:rPr>
                                  <w:rFonts w:ascii="Cambria Math" w:hAnsi="Cambria Math"/>
                                  <w:i/>
                                </w:rPr>
                              </m:ctrlPr>
                            </m:sSubPr>
                            <m:e>
                              <m:r>
                                <w:rPr>
                                  <w:rFonts w:ascii="Cambria Math" w:hAnsi="Cambria Math"/>
                                </w:rPr>
                                <m:t>λ</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nary>
                      <m:r>
                        <m:rPr>
                          <m:sty m:val="p"/>
                        </m:rPr>
                        <w:rPr>
                          <w:rFonts w:ascii="Cambria Math" w:hAnsi="Cambria Math"/>
                        </w:rPr>
                        <m:t xml:space="preserve">     ∀ j∈</m:t>
                      </m:r>
                      <m:r>
                        <m:rPr>
                          <m:sty m:val="p"/>
                        </m:rPr>
                        <w:rPr>
                          <w:rFonts w:ascii="Cambria Math" w:hAnsi="Cambria Math" w:hint="eastAsia"/>
                        </w:rPr>
                        <m:t>M</m:t>
                      </m:r>
                    </m:e>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m:t>
                          </m:r>
                        </m:sub>
                        <m:sup/>
                        <m:e>
                          <m:sSub>
                            <m:sSubPr>
                              <m:ctrlPr>
                                <w:rPr>
                                  <w:rFonts w:ascii="Cambria Math" w:hAnsi="Cambria Math"/>
                                  <w:i/>
                                </w:rPr>
                              </m:ctrlPr>
                            </m:sSubPr>
                            <m:e>
                              <m:r>
                                <w:rPr>
                                  <w:rFonts w:ascii="Cambria Math" w:hAnsi="Cambria Math"/>
                                </w:rPr>
                                <m:t>λ</m:t>
                              </m:r>
                            </m:e>
                            <m:sub>
                              <m:r>
                                <w:rPr>
                                  <w:rFonts w:ascii="Cambria Math" w:hAnsi="Cambria Math"/>
                                </w:rPr>
                                <m:t>ij</m:t>
                              </m:r>
                            </m:sub>
                          </m:sSub>
                        </m:e>
                      </m:nary>
                      <m:r>
                        <w:rPr>
                          <w:rFonts w:ascii="Cambria Math" w:hAnsi="Cambria Math"/>
                        </w:rPr>
                        <m:t xml:space="preserve">  ∀ i∈N </m:t>
                      </m:r>
                    </m:e>
                  </m:eqArr>
                </m:e>
              </m:d>
              <m:r>
                <m:rPr>
                  <m:sty m:val="p"/>
                </m:rPr>
                <w:rPr>
                  <w:rFonts w:ascii="Cambria Math" w:hAnsi="Cambria Math"/>
                </w:rPr>
                <m:t xml:space="preserve">  </m:t>
              </m:r>
              <m:r>
                <w:rPr>
                  <w:rFonts w:ascii="Cambria Math" w:hAnsi="Cambria Math"/>
                </w:rPr>
                <m:t>#</m:t>
              </m:r>
              <m:d>
                <m:dPr>
                  <m:ctrlPr>
                    <w:rPr>
                      <w:rFonts w:ascii="Cambria Math" w:hAnsi="Cambria Math"/>
                    </w:rPr>
                  </m:ctrlPr>
                </m:dPr>
                <m:e>
                  <m:r>
                    <m:rPr>
                      <m:sty m:val="p"/>
                    </m:rPr>
                    <w:rPr>
                      <w:rFonts w:ascii="Cambria Math" w:hAnsi="Cambria Math"/>
                    </w:rPr>
                    <m:t>3.13</m:t>
                  </m:r>
                </m:e>
              </m:d>
              <m:ctrlPr>
                <w:rPr>
                  <w:rFonts w:ascii="Cambria Math" w:hAnsi="Cambria Math"/>
                  <w:i/>
                </w:rPr>
              </m:ctrlPr>
            </m:e>
          </m:eqArr>
        </m:oMath>
      </m:oMathPara>
    </w:p>
    <w:p w:rsidR="00F159E6" w:rsidRDefault="00B333BF" w:rsidP="00A62553">
      <w:r>
        <w:rPr>
          <w:rFonts w:hint="eastAsia"/>
        </w:rPr>
        <w:t>根据</w:t>
      </w:r>
      <w:r>
        <w:rPr>
          <w:rFonts w:hint="eastAsia"/>
        </w:rPr>
        <w:t>3.13</w:t>
      </w:r>
      <w:r>
        <w:t xml:space="preserve"> </w:t>
      </w:r>
      <w:r>
        <w:rPr>
          <w:rFonts w:hint="eastAsia"/>
        </w:rPr>
        <w:t>可以得出</w:t>
      </w:r>
    </w:p>
    <w:p w:rsidR="00B333BF" w:rsidRPr="00B333BF" w:rsidRDefault="00E23349" w:rsidP="00A62553">
      <m:oMathPara>
        <m:oMath>
          <m:eqArr>
            <m:eqArrPr>
              <m:maxDist m:val="1"/>
              <m:ctrlPr>
                <w:rPr>
                  <w:rFonts w:ascii="Cambria Math" w:hAnsi="Cambria Math"/>
                </w:rPr>
              </m:ctrlPr>
            </m:eqArrPr>
            <m:e>
              <m:r>
                <m:rPr>
                  <m:sty m:val="p"/>
                </m:rPr>
                <w:rPr>
                  <w:rFonts w:ascii="Cambria Math" w:hAnsi="Cambria Math"/>
                </w:rPr>
                <m:t xml:space="preserve">L = X + Y </m:t>
              </m:r>
              <m:r>
                <w:rPr>
                  <w:rFonts w:ascii="Cambria Math" w:hAnsi="Cambria Math"/>
                </w:rPr>
                <m:t>#</m:t>
              </m:r>
              <m:d>
                <m:dPr>
                  <m:ctrlPr>
                    <w:rPr>
                      <w:rFonts w:ascii="Cambria Math" w:hAnsi="Cambria Math"/>
                    </w:rPr>
                  </m:ctrlPr>
                </m:dPr>
                <m:e>
                  <m:r>
                    <m:rPr>
                      <m:sty m:val="p"/>
                    </m:rPr>
                    <w:rPr>
                      <w:rFonts w:ascii="Cambria Math" w:hAnsi="Cambria Math"/>
                    </w:rPr>
                    <m:t>3.14</m:t>
                  </m:r>
                </m:e>
              </m:d>
              <m:ctrlPr>
                <w:rPr>
                  <w:rFonts w:ascii="Cambria Math" w:hAnsi="Cambria Math"/>
                  <w:i/>
                </w:rPr>
              </m:ctrlPr>
            </m:e>
          </m:eqArr>
        </m:oMath>
      </m:oMathPara>
    </w:p>
    <w:p w:rsidR="00B333BF" w:rsidRDefault="00110635" w:rsidP="00110635">
      <w:pPr>
        <w:tabs>
          <w:tab w:val="clear" w:pos="377"/>
        </w:tabs>
      </w:pPr>
      <w:r>
        <w:rPr>
          <w:rFonts w:hint="eastAsia"/>
        </w:rPr>
        <w:t>对于车辆而言在</w:t>
      </w:r>
      <w:r>
        <w:rPr>
          <w:rFonts w:hint="eastAsia"/>
        </w:rPr>
        <w:t>V2V</w:t>
      </w:r>
      <w:r>
        <w:rPr>
          <w:rFonts w:hint="eastAsia"/>
        </w:rPr>
        <w:t>传输模式下，数据可以预先传送到距离当前</w:t>
      </w:r>
      <w:r>
        <w:rPr>
          <w:rFonts w:hint="eastAsia"/>
        </w:rPr>
        <w:t>RSU</w:t>
      </w:r>
      <w:r>
        <w:t xml:space="preserve"> </w:t>
      </w:r>
      <w:r>
        <w:rPr>
          <w:rFonts w:hint="eastAsia"/>
        </w:rPr>
        <w:t>j</w:t>
      </w:r>
      <w:r>
        <w:rPr>
          <w:rFonts w:hint="eastAsia"/>
        </w:rPr>
        <w:t>跳以外的</w:t>
      </w:r>
      <w:r>
        <w:rPr>
          <w:rFonts w:hint="eastAsia"/>
        </w:rPr>
        <w:t>RSU</w:t>
      </w:r>
      <w:r>
        <w:rPr>
          <w:rFonts w:hint="eastAsia"/>
        </w:rPr>
        <w:t>，为了满足低延迟，</w:t>
      </w:r>
      <w:proofErr w:type="gramStart"/>
      <w:r>
        <w:rPr>
          <w:rFonts w:hint="eastAsia"/>
        </w:rPr>
        <w:t>跳数</w:t>
      </w:r>
      <w:proofErr w:type="gramEnd"/>
      <w:r>
        <w:rPr>
          <w:rFonts w:hint="eastAsia"/>
        </w:rPr>
        <w:t>j</w:t>
      </w:r>
      <w:r>
        <w:rPr>
          <w:rFonts w:hint="eastAsia"/>
        </w:rPr>
        <w:t>具有一个上限值</w:t>
      </w:r>
      <m:oMath>
        <m:sSub>
          <m:sSubPr>
            <m:ctrlPr>
              <w:rPr>
                <w:rFonts w:ascii="Cambria Math" w:hAnsi="Cambria Math"/>
              </w:rPr>
            </m:ctrlPr>
          </m:sSubPr>
          <m:e>
            <m:r>
              <m:rPr>
                <m:sty m:val="p"/>
              </m:rPr>
              <w:rPr>
                <w:rFonts w:ascii="Cambria Math" w:hAnsi="Cambria Math" w:hint="eastAsia"/>
              </w:rPr>
              <m:t>j</m:t>
            </m:r>
            <m:ctrlPr>
              <w:rPr>
                <w:rFonts w:ascii="Cambria Math" w:hAnsi="Cambria Math" w:hint="eastAsia"/>
              </w:rPr>
            </m:ctrlPr>
          </m:e>
          <m:sub>
            <m:r>
              <m:rPr>
                <m:sty m:val="p"/>
              </m:rPr>
              <w:rPr>
                <w:rFonts w:ascii="Cambria Math" w:hAnsi="Cambria Math"/>
              </w:rPr>
              <m:t>max</m:t>
            </m:r>
          </m:sub>
        </m:sSub>
      </m:oMath>
    </w:p>
    <w:p w:rsidR="00110635" w:rsidRPr="00110635" w:rsidRDefault="00E23349" w:rsidP="00110635">
      <w:pPr>
        <w:tabs>
          <w:tab w:val="clear" w:pos="377"/>
        </w:tabs>
      </w:pPr>
      <m:oMathPara>
        <m:oMath>
          <m:eqArr>
            <m:eqArrPr>
              <m:maxDist m:val="1"/>
              <m:ctrlPr>
                <w:rPr>
                  <w:rFonts w:ascii="Cambria Math" w:hAnsi="Cambria Math"/>
                  <w:i/>
                </w:rPr>
              </m:ctrlPr>
            </m:eqArrPr>
            <m:e>
              <m:r>
                <m:rPr>
                  <m:sty m:val="p"/>
                </m:rPr>
                <w:rPr>
                  <w:rFonts w:ascii="Cambria Math" w:hAnsi="Cambria Math"/>
                </w:rPr>
                <m:t>j≤</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max</m:t>
                  </m:r>
                </m:sub>
              </m:sSub>
              <m:r>
                <w:rPr>
                  <w:rFonts w:ascii="Cambria Math" w:hAnsi="Cambria Math"/>
                </w:rPr>
                <m:t xml:space="preserve"> #</m:t>
              </m:r>
              <m:d>
                <m:dPr>
                  <m:ctrlPr>
                    <w:rPr>
                      <w:rFonts w:ascii="Cambria Math" w:hAnsi="Cambria Math"/>
                      <w:i/>
                    </w:rPr>
                  </m:ctrlPr>
                </m:dPr>
                <m:e>
                  <m:r>
                    <w:rPr>
                      <w:rFonts w:ascii="Cambria Math" w:hAnsi="Cambria Math"/>
                    </w:rPr>
                    <m:t>3.15</m:t>
                  </m:r>
                </m:e>
              </m:d>
            </m:e>
          </m:eqArr>
        </m:oMath>
      </m:oMathPara>
    </w:p>
    <w:p w:rsidR="00110635" w:rsidRDefault="00D04105" w:rsidP="00D04105">
      <w:pPr>
        <w:pStyle w:val="2"/>
        <w:spacing w:before="120"/>
      </w:pPr>
      <w:bookmarkStart w:id="39" w:name="_Toc514756674"/>
      <w:r>
        <w:rPr>
          <w:rFonts w:hint="eastAsia"/>
        </w:rPr>
        <w:t>3.4</w:t>
      </w:r>
      <w:r>
        <w:t xml:space="preserve"> </w:t>
      </w:r>
      <w:r>
        <w:rPr>
          <w:rFonts w:hint="eastAsia"/>
        </w:rPr>
        <w:t>问题描述</w:t>
      </w:r>
      <w:bookmarkEnd w:id="39"/>
    </w:p>
    <w:p w:rsidR="00D04105" w:rsidRDefault="00D04105" w:rsidP="00D04105">
      <w:r>
        <w:tab/>
      </w:r>
      <w:r>
        <w:rPr>
          <w:rFonts w:hint="eastAsia"/>
        </w:rPr>
        <w:t>我们提出了车联网中云雾结合的模型希望能够在满足延迟的</w:t>
      </w:r>
      <w:proofErr w:type="gramStart"/>
      <w:r>
        <w:rPr>
          <w:rFonts w:hint="eastAsia"/>
        </w:rPr>
        <w:t>的</w:t>
      </w:r>
      <w:proofErr w:type="gramEnd"/>
      <w:r>
        <w:rPr>
          <w:rFonts w:hint="eastAsia"/>
        </w:rPr>
        <w:t>前提下，最小化系统能耗。我们将系统延迟归纳如下：</w:t>
      </w:r>
    </w:p>
    <w:p w:rsidR="00D04105" w:rsidRPr="00D04105" w:rsidRDefault="00E23349" w:rsidP="00D04105">
      <m:oMathPara>
        <m:oMath>
          <m:eqArr>
            <m:eqArrPr>
              <m:maxDist m:val="1"/>
              <m:ctrlPr>
                <w:rPr>
                  <w:rFonts w:ascii="Cambria Math" w:hAnsi="Cambria Math"/>
                </w:rPr>
              </m:ctrlPr>
            </m:eqArrPr>
            <m:e>
              <m:sSup>
                <m:sSupPr>
                  <m:ctrlPr>
                    <w:rPr>
                      <w:rFonts w:ascii="Cambria Math" w:hAnsi="Cambria Math"/>
                    </w:rPr>
                  </m:ctrlPr>
                </m:sSupPr>
                <m:e>
                  <m:r>
                    <m:rPr>
                      <m:sty m:val="p"/>
                    </m:rPr>
                    <w:rPr>
                      <w:rFonts w:ascii="Cambria Math" w:hAnsi="Cambria Math" w:hint="eastAsia"/>
                    </w:rPr>
                    <m:t>D</m:t>
                  </m:r>
                  <m:ctrlPr>
                    <w:rPr>
                      <w:rFonts w:ascii="Cambria Math" w:hAnsi="Cambria Math" w:hint="eastAsia"/>
                    </w:rPr>
                  </m:ctrlPr>
                </m:e>
                <m:sup>
                  <m:r>
                    <m:rPr>
                      <m:sty m:val="p"/>
                    </m:rPr>
                    <w:rPr>
                      <w:rFonts w:ascii="Cambria Math" w:hAnsi="Cambria Math"/>
                    </w:rPr>
                    <m:t>sys</m:t>
                  </m:r>
                </m:sup>
              </m:sSup>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i∈N</m:t>
                  </m:r>
                </m:sub>
                <m:sup/>
                <m:e>
                  <m:sSubSup>
                    <m:sSubSupPr>
                      <m:ctrlPr>
                        <w:rPr>
                          <w:rFonts w:ascii="Cambria Math" w:hAnsi="Cambria Math"/>
                          <w:i/>
                        </w:rPr>
                      </m:ctrlPr>
                    </m:sSubSupPr>
                    <m:e>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r>
                        <w:rPr>
                          <w:rFonts w:ascii="Cambria Math" w:hAnsi="Cambria Math"/>
                        </w:rPr>
                        <m:t>D</m:t>
                      </m:r>
                    </m:e>
                    <m:sub>
                      <m:r>
                        <w:rPr>
                          <w:rFonts w:ascii="Cambria Math" w:hAnsi="Cambria Math"/>
                        </w:rPr>
                        <m:t>i</m:t>
                      </m:r>
                    </m:sub>
                    <m:sup>
                      <m:r>
                        <w:rPr>
                          <w:rFonts w:ascii="Cambria Math" w:hAnsi="Cambria Math"/>
                        </w:rPr>
                        <m:t>fog</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j∈M</m:t>
                      </m:r>
                    </m:sub>
                    <m:sup/>
                    <m:e>
                      <m:sSub>
                        <m:sSubPr>
                          <m:ctrlPr>
                            <w:rPr>
                              <w:rFonts w:ascii="Cambria Math" w:hAnsi="Cambria Math"/>
                              <w:i/>
                            </w:rPr>
                          </m:ctrlPr>
                        </m:sSubPr>
                        <m:e>
                          <m:r>
                            <w:rPr>
                              <w:rFonts w:ascii="Cambria Math" w:hAnsi="Cambria Math"/>
                            </w:rPr>
                            <m:t>y</m:t>
                          </m:r>
                        </m:e>
                        <m:sub>
                          <m:r>
                            <w:rPr>
                              <w:rFonts w:ascii="Cambria Math" w:hAnsi="Cambria Math"/>
                            </w:rPr>
                            <m:t>j</m:t>
                          </m:r>
                        </m:sub>
                      </m:sSub>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cloud</m:t>
                          </m:r>
                        </m:sup>
                      </m:sSubSup>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i∈N</m:t>
                  </m:r>
                </m:sub>
                <m:sup/>
                <m:e>
                  <m:nary>
                    <m:naryPr>
                      <m:chr m:val="∑"/>
                      <m:limLoc m:val="undOvr"/>
                      <m:supHide m:val="1"/>
                      <m:ctrlPr>
                        <w:rPr>
                          <w:rFonts w:ascii="Cambria Math" w:hAnsi="Cambria Math"/>
                          <w:i/>
                        </w:rPr>
                      </m:ctrlPr>
                    </m:naryPr>
                    <m:sub>
                      <m:r>
                        <w:rPr>
                          <w:rFonts w:ascii="Cambria Math" w:hAnsi="Cambria Math"/>
                        </w:rPr>
                        <m:t>j∈M</m:t>
                      </m:r>
                    </m:sub>
                    <m:sup/>
                    <m:e>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dis</m:t>
                          </m:r>
                        </m:sup>
                      </m:sSubSup>
                    </m:e>
                  </m:nary>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u∈U</m:t>
                  </m:r>
                </m:sub>
                <m:sup/>
                <m:e>
                  <m:nary>
                    <m:naryPr>
                      <m:chr m:val="∑"/>
                      <m:limLoc m:val="undOvr"/>
                      <m:supHide m:val="1"/>
                      <m:ctrlPr>
                        <w:rPr>
                          <w:rFonts w:ascii="Cambria Math" w:hAnsi="Cambria Math"/>
                          <w:i/>
                        </w:rPr>
                      </m:ctrlPr>
                    </m:naryPr>
                    <m:sub>
                      <m:r>
                        <w:rPr>
                          <w:rFonts w:ascii="Cambria Math" w:hAnsi="Cambria Math"/>
                        </w:rPr>
                        <m:t>r∈R</m:t>
                      </m:r>
                    </m:sub>
                    <m:sup/>
                    <m:e>
                      <m:sSubSup>
                        <m:sSubSupPr>
                          <m:ctrlPr>
                            <w:rPr>
                              <w:rFonts w:ascii="Cambria Math" w:hAnsi="Cambria Math"/>
                              <w:i/>
                            </w:rPr>
                          </m:ctrlPr>
                        </m:sSubSupPr>
                        <m:e>
                          <m:r>
                            <w:rPr>
                              <w:rFonts w:ascii="Cambria Math" w:hAnsi="Cambria Math"/>
                            </w:rPr>
                            <m:t>D</m:t>
                          </m:r>
                        </m:e>
                        <m:sub>
                          <m:r>
                            <w:rPr>
                              <w:rFonts w:ascii="Cambria Math" w:hAnsi="Cambria Math"/>
                            </w:rPr>
                            <m:t>ur</m:t>
                          </m:r>
                        </m:sub>
                        <m:sup>
                          <m:r>
                            <w:rPr>
                              <w:rFonts w:ascii="Cambria Math" w:hAnsi="Cambria Math"/>
                            </w:rPr>
                            <m:t>trans</m:t>
                          </m:r>
                        </m:sup>
                      </m:sSubSup>
                    </m:e>
                  </m:nary>
                </m:e>
              </m:nary>
              <m:r>
                <w:rPr>
                  <w:rFonts w:ascii="Cambria Math" w:hAnsi="Cambria Math"/>
                </w:rPr>
                <m:t>#</m:t>
              </m:r>
              <m:d>
                <m:dPr>
                  <m:ctrlPr>
                    <w:rPr>
                      <w:rFonts w:ascii="Cambria Math" w:hAnsi="Cambria Math"/>
                    </w:rPr>
                  </m:ctrlPr>
                </m:dPr>
                <m:e>
                  <m:r>
                    <m:rPr>
                      <m:sty m:val="p"/>
                    </m:rPr>
                    <w:rPr>
                      <w:rFonts w:ascii="Cambria Math" w:hAnsi="Cambria Math"/>
                    </w:rPr>
                    <m:t>3.16</m:t>
                  </m:r>
                </m:e>
              </m:d>
              <m:ctrlPr>
                <w:rPr>
                  <w:rFonts w:ascii="Cambria Math" w:hAnsi="Cambria Math"/>
                  <w:i/>
                </w:rPr>
              </m:ctrlPr>
            </m:e>
          </m:eqArr>
        </m:oMath>
      </m:oMathPara>
    </w:p>
    <w:p w:rsidR="00D04105" w:rsidRDefault="0060330D" w:rsidP="00D04105">
      <w:r>
        <w:rPr>
          <w:rFonts w:hint="eastAsia"/>
        </w:rPr>
        <w:t>系统能耗包括雾层、云服务器和车辆传输能耗。</w:t>
      </w:r>
    </w:p>
    <w:p w:rsidR="0060330D" w:rsidRPr="0060330D" w:rsidRDefault="00E23349" w:rsidP="00D04105">
      <m:oMathPara>
        <m:oMath>
          <m:eqArr>
            <m:eqArrPr>
              <m:maxDist m:val="1"/>
              <m:ctrlPr>
                <w:rPr>
                  <w:rFonts w:ascii="Cambria Math" w:hAnsi="Cambria Math"/>
                  <w:i/>
                </w:rPr>
              </m:ctrlPr>
            </m:eqArrPr>
            <m:e>
              <m:sSup>
                <m:sSupPr>
                  <m:ctrlPr>
                    <w:rPr>
                      <w:rFonts w:ascii="Cambria Math" w:hAnsi="Cambria Math"/>
                    </w:rPr>
                  </m:ctrlPr>
                </m:sSupPr>
                <m:e>
                  <m:r>
                    <m:rPr>
                      <m:sty m:val="p"/>
                    </m:rPr>
                    <w:rPr>
                      <w:rFonts w:ascii="Cambria Math" w:hAnsi="Cambria Math" w:hint="eastAsia"/>
                    </w:rPr>
                    <m:t>P</m:t>
                  </m:r>
                  <m:ctrlPr>
                    <w:rPr>
                      <w:rFonts w:ascii="Cambria Math" w:hAnsi="Cambria Math" w:hint="eastAsia"/>
                    </w:rPr>
                  </m:ctrlPr>
                </m:e>
                <m:sup>
                  <m:r>
                    <m:rPr>
                      <m:sty m:val="p"/>
                    </m:rPr>
                    <w:rPr>
                      <w:rFonts w:ascii="Cambria Math" w:hAnsi="Cambria Math"/>
                    </w:rPr>
                    <m:t>sys</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i∈N</m:t>
                  </m:r>
                </m:sub>
                <m:sup/>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fog</m:t>
                      </m:r>
                    </m:sup>
                  </m:sSubSup>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m:t>
                  </m:r>
                </m:sub>
                <m:sup/>
                <m:e>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cloud</m:t>
                      </m:r>
                    </m:sup>
                  </m:sSubSup>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u∈U</m:t>
                  </m:r>
                </m:sub>
                <m:sup/>
                <m:e>
                  <m:nary>
                    <m:naryPr>
                      <m:chr m:val="∑"/>
                      <m:limLoc m:val="undOvr"/>
                      <m:supHide m:val="1"/>
                      <m:ctrlPr>
                        <w:rPr>
                          <w:rFonts w:ascii="Cambria Math" w:hAnsi="Cambria Math"/>
                          <w:i/>
                        </w:rPr>
                      </m:ctrlPr>
                    </m:naryPr>
                    <m:sub>
                      <m:r>
                        <w:rPr>
                          <w:rFonts w:ascii="Cambria Math" w:hAnsi="Cambria Math"/>
                        </w:rPr>
                        <m:t>r∈R</m:t>
                      </m:r>
                    </m:sub>
                    <m:sup/>
                    <m:e>
                      <m:sSubSup>
                        <m:sSubSupPr>
                          <m:ctrlPr>
                            <w:rPr>
                              <w:rFonts w:ascii="Cambria Math" w:hAnsi="Cambria Math"/>
                              <w:i/>
                            </w:rPr>
                          </m:ctrlPr>
                        </m:sSubSupPr>
                        <m:e>
                          <m:r>
                            <w:rPr>
                              <w:rFonts w:ascii="Cambria Math" w:hAnsi="Cambria Math"/>
                            </w:rPr>
                            <m:t>P</m:t>
                          </m:r>
                        </m:e>
                        <m:sub>
                          <m:r>
                            <w:rPr>
                              <w:rFonts w:ascii="Cambria Math" w:hAnsi="Cambria Math"/>
                            </w:rPr>
                            <m:t>ur</m:t>
                          </m:r>
                        </m:sub>
                        <m:sup>
                          <m:r>
                            <w:rPr>
                              <w:rFonts w:ascii="Cambria Math" w:hAnsi="Cambria Math"/>
                            </w:rPr>
                            <m:t>trans</m:t>
                          </m:r>
                        </m:sup>
                      </m:sSubSup>
                    </m:e>
                  </m:nary>
                </m:e>
              </m:nary>
              <m:r>
                <w:rPr>
                  <w:rFonts w:ascii="Cambria Math" w:hAnsi="Cambria Math"/>
                </w:rPr>
                <m:t>#</m:t>
              </m:r>
              <m:d>
                <m:dPr>
                  <m:ctrlPr>
                    <w:rPr>
                      <w:rFonts w:ascii="Cambria Math" w:hAnsi="Cambria Math"/>
                      <w:i/>
                    </w:rPr>
                  </m:ctrlPr>
                </m:dPr>
                <m:e>
                  <m:r>
                    <w:rPr>
                      <w:rFonts w:ascii="Cambria Math" w:hAnsi="Cambria Math"/>
                    </w:rPr>
                    <m:t>3.17</m:t>
                  </m:r>
                </m:e>
              </m:d>
            </m:e>
          </m:eqArr>
        </m:oMath>
      </m:oMathPara>
    </w:p>
    <w:p w:rsidR="00C32A2A" w:rsidRDefault="0060330D" w:rsidP="00D04105">
      <w:r>
        <w:rPr>
          <w:rFonts w:hint="eastAsia"/>
        </w:rPr>
        <w:t>因此可以将我们所提出的问题公式化归纳为式</w:t>
      </w:r>
      <w:r>
        <w:rPr>
          <w:rFonts w:hint="eastAsia"/>
        </w:rPr>
        <w:t>3.18</w:t>
      </w:r>
    </w:p>
    <w:p w:rsidR="00C32A2A" w:rsidRPr="00C32A2A" w:rsidRDefault="00E23349" w:rsidP="00D04105">
      <m:oMathPara>
        <m:oMath>
          <m:eqArr>
            <m:eqArrPr>
              <m:maxDist m:val="1"/>
              <m:ctrlPr>
                <w:rPr>
                  <w:rFonts w:ascii="Cambria Math" w:hAnsi="Cambria Math"/>
                  <w:i/>
                </w:rPr>
              </m:ctrlPr>
            </m:eqArrPr>
            <m:e>
              <m:m>
                <m:mPr>
                  <m:mcs>
                    <m:mc>
                      <m:mcPr>
                        <m:count m:val="1"/>
                        <m:mcJc m:val="center"/>
                      </m:mcPr>
                    </m:mc>
                  </m:mcs>
                  <m:ctrlPr>
                    <w:rPr>
                      <w:rFonts w:ascii="Cambria Math" w:hAnsi="Cambria Math"/>
                    </w:rPr>
                  </m:ctrlPr>
                </m:mPr>
                <m:m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lim>
                        </m:limLow>
                      </m:fName>
                      <m:e>
                        <m:sSup>
                          <m:sSupPr>
                            <m:ctrlPr>
                              <w:rPr>
                                <w:rFonts w:ascii="Cambria Math" w:hAnsi="Cambria Math"/>
                                <w:i/>
                              </w:rPr>
                            </m:ctrlPr>
                          </m:sSupPr>
                          <m:e>
                            <m:r>
                              <w:rPr>
                                <w:rFonts w:ascii="Cambria Math" w:hAnsi="Cambria Math"/>
                              </w:rPr>
                              <m:t>P</m:t>
                            </m:r>
                          </m:e>
                          <m:sup>
                            <m:r>
                              <w:rPr>
                                <w:rFonts w:ascii="Cambria Math" w:hAnsi="Cambria Math"/>
                              </w:rPr>
                              <m:t>sys</m:t>
                            </m:r>
                          </m:sup>
                        </m:sSup>
                      </m:e>
                    </m:func>
                  </m:e>
                </m:mr>
                <m:mr>
                  <m:e>
                    <m:r>
                      <w:rPr>
                        <w:rFonts w:ascii="Cambria Math" w:hAnsi="Cambria Math"/>
                      </w:rPr>
                      <m:t>s.t.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D</m:t>
                                </m:r>
                              </m:e>
                              <m:sup>
                                <m:r>
                                  <w:rPr>
                                    <w:rFonts w:ascii="Cambria Math" w:hAnsi="Cambria Math"/>
                                  </w:rPr>
                                  <m:t>sys</m:t>
                                </m:r>
                              </m:sup>
                            </m:sSup>
                            <m:r>
                              <w:rPr>
                                <w:rFonts w:ascii="Cambria Math" w:hAnsi="Cambria Math"/>
                              </w:rPr>
                              <m:t>≤</m:t>
                            </m:r>
                            <m:bar>
                              <m:barPr>
                                <m:pos m:val="top"/>
                                <m:ctrlPr>
                                  <w:rPr>
                                    <w:rFonts w:ascii="Cambria Math" w:hAnsi="Cambria Math"/>
                                    <w:i/>
                                  </w:rPr>
                                </m:ctrlPr>
                              </m:barPr>
                              <m:e>
                                <m:r>
                                  <w:rPr>
                                    <w:rFonts w:ascii="Cambria Math" w:hAnsi="Cambria Math"/>
                                  </w:rPr>
                                  <m:t>D</m:t>
                                </m:r>
                              </m:e>
                            </m:bar>
                          </m:e>
                          <m:e>
                            <m:d>
                              <m:dPr>
                                <m:ctrlPr>
                                  <w:rPr>
                                    <w:rFonts w:ascii="Cambria Math" w:hAnsi="Cambria Math"/>
                                    <w:i/>
                                  </w:rPr>
                                </m:ctrlPr>
                              </m:dPr>
                              <m:e>
                                <m:r>
                                  <w:rPr>
                                    <w:rFonts w:ascii="Cambria Math" w:hAnsi="Cambria Math"/>
                                  </w:rPr>
                                  <m:t>3.9</m:t>
                                </m:r>
                              </m:e>
                            </m:d>
                            <m:r>
                              <w:rPr>
                                <w:rFonts w:ascii="Cambria Math" w:hAnsi="Cambria Math"/>
                              </w:rPr>
                              <m:t>~</m:t>
                            </m:r>
                            <m:d>
                              <m:dPr>
                                <m:ctrlPr>
                                  <w:rPr>
                                    <w:rFonts w:ascii="Cambria Math" w:hAnsi="Cambria Math"/>
                                    <w:i/>
                                  </w:rPr>
                                </m:ctrlPr>
                              </m:dPr>
                              <m:e>
                                <m:r>
                                  <w:rPr>
                                    <w:rFonts w:ascii="Cambria Math" w:hAnsi="Cambria Math"/>
                                  </w:rPr>
                                  <m:t>3.15</m:t>
                                </m:r>
                              </m:e>
                            </m:d>
                          </m:e>
                        </m:eqArr>
                      </m:e>
                    </m:d>
                  </m:e>
                </m:mr>
              </m:m>
              <m:r>
                <w:rPr>
                  <w:rFonts w:ascii="Cambria Math" w:hAnsi="Cambria Math"/>
                </w:rPr>
                <m:t>#</m:t>
              </m:r>
              <m:d>
                <m:dPr>
                  <m:ctrlPr>
                    <w:rPr>
                      <w:rFonts w:ascii="Cambria Math" w:hAnsi="Cambria Math"/>
                      <w:i/>
                    </w:rPr>
                  </m:ctrlPr>
                </m:dPr>
                <m:e>
                  <m:r>
                    <w:rPr>
                      <w:rFonts w:ascii="Cambria Math" w:hAnsi="Cambria Math"/>
                    </w:rPr>
                    <m:t>3.18</m:t>
                  </m:r>
                </m:e>
              </m:d>
            </m:e>
          </m:eqArr>
        </m:oMath>
      </m:oMathPara>
    </w:p>
    <w:p w:rsidR="00C32A2A" w:rsidRDefault="00466A4F" w:rsidP="00D04105">
      <w:r>
        <w:tab/>
      </w:r>
      <w:r>
        <w:rPr>
          <w:rFonts w:hint="eastAsia"/>
        </w:rPr>
        <w:t>如上所述，式</w:t>
      </w:r>
      <w:r>
        <w:rPr>
          <w:rFonts w:hint="eastAsia"/>
        </w:rPr>
        <w:t>3.18</w:t>
      </w:r>
      <w:r w:rsidR="00F74E5C">
        <w:rPr>
          <w:rFonts w:hint="eastAsia"/>
        </w:rPr>
        <w:t>是非线性规划问题，是</w:t>
      </w:r>
      <w:r w:rsidR="00F74E5C">
        <w:rPr>
          <w:rFonts w:hint="eastAsia"/>
        </w:rPr>
        <w:t>NP</w:t>
      </w:r>
      <w:r w:rsidR="00F74E5C">
        <w:rPr>
          <w:rFonts w:hint="eastAsia"/>
        </w:rPr>
        <w:t>难解问题。因此在这种情况下，随着规模的增大求解时间呈指数增长</w:t>
      </w:r>
      <w:r w:rsidR="0041237A">
        <w:rPr>
          <w:rFonts w:hint="eastAsia"/>
        </w:rPr>
        <w:t>，求解时间是不可接受的。</w:t>
      </w:r>
    </w:p>
    <w:p w:rsidR="0041237A" w:rsidRDefault="0041237A" w:rsidP="00D04105">
      <w:r>
        <w:rPr>
          <w:rFonts w:hint="eastAsia"/>
        </w:rPr>
        <w:t xml:space="preserve"> </w:t>
      </w:r>
      <w:r>
        <w:t xml:space="preserve">                                                                            </w:t>
      </w:r>
    </w:p>
    <w:p w:rsidR="0041237A" w:rsidRDefault="0041237A">
      <w:pPr>
        <w:tabs>
          <w:tab w:val="clear" w:pos="377"/>
        </w:tabs>
        <w:spacing w:line="240" w:lineRule="auto"/>
        <w:jc w:val="left"/>
      </w:pPr>
      <w:r>
        <w:br w:type="page"/>
      </w:r>
    </w:p>
    <w:p w:rsidR="0041237A" w:rsidRDefault="0041237A" w:rsidP="0041237A">
      <w:pPr>
        <w:pStyle w:val="1"/>
      </w:pPr>
      <w:bookmarkStart w:id="40" w:name="_Toc514756675"/>
      <w:r>
        <w:rPr>
          <w:rFonts w:hint="eastAsia"/>
        </w:rPr>
        <w:lastRenderedPageBreak/>
        <w:t>4</w:t>
      </w:r>
      <w:r w:rsidR="00E41A15">
        <w:t xml:space="preserve">  </w:t>
      </w:r>
      <w:r>
        <w:rPr>
          <w:rFonts w:hint="eastAsia"/>
        </w:rPr>
        <w:t>解决方案</w:t>
      </w:r>
      <w:bookmarkEnd w:id="40"/>
    </w:p>
    <w:p w:rsidR="00246439" w:rsidRDefault="0041237A" w:rsidP="0041237A">
      <w:r>
        <w:tab/>
      </w:r>
      <w:r>
        <w:rPr>
          <w:rFonts w:hint="eastAsia"/>
        </w:rPr>
        <w:t>首先，我们将整个系统分为</w:t>
      </w:r>
      <w:r>
        <w:rPr>
          <w:rFonts w:hint="eastAsia"/>
        </w:rPr>
        <w:t>2</w:t>
      </w:r>
      <w:r>
        <w:rPr>
          <w:rFonts w:hint="eastAsia"/>
        </w:rPr>
        <w:t>部分：前端（车和</w:t>
      </w:r>
      <w:r>
        <w:rPr>
          <w:rFonts w:hint="eastAsia"/>
        </w:rPr>
        <w:t>RSUs</w:t>
      </w:r>
      <w:r>
        <w:rPr>
          <w:rFonts w:hint="eastAsia"/>
        </w:rPr>
        <w:t>）、后端（雾节点和云服务器）。前端的开销主要是车和</w:t>
      </w:r>
      <w:r>
        <w:rPr>
          <w:rFonts w:hint="eastAsia"/>
        </w:rPr>
        <w:t>RSUs</w:t>
      </w:r>
      <w:r>
        <w:rPr>
          <w:rFonts w:hint="eastAsia"/>
        </w:rPr>
        <w:t>通信之间的能耗和延时即</w:t>
      </w:r>
      <m:oMath>
        <m:sSubSup>
          <m:sSubSupPr>
            <m:ctrlPr>
              <w:rPr>
                <w:rFonts w:ascii="Cambria Math" w:hAnsi="Cambria Math"/>
              </w:rPr>
            </m:ctrlPr>
          </m:sSubSupPr>
          <m:e>
            <m:r>
              <m:rPr>
                <m:sty m:val="p"/>
              </m:rPr>
              <w:rPr>
                <w:rFonts w:ascii="Cambria Math" w:hAnsi="Cambria Math" w:hint="eastAsia"/>
              </w:rPr>
              <m:t>D</m:t>
            </m:r>
            <m:ctrlPr>
              <w:rPr>
                <w:rFonts w:ascii="Cambria Math" w:hAnsi="Cambria Math" w:hint="eastAsia"/>
              </w:rPr>
            </m:ctrlPr>
          </m:e>
          <m:sub>
            <m:r>
              <m:rPr>
                <m:sty m:val="p"/>
              </m:rPr>
              <w:rPr>
                <w:rFonts w:ascii="Cambria Math" w:hAnsi="Cambria Math"/>
              </w:rPr>
              <m:t>ur</m:t>
            </m:r>
          </m:sub>
          <m:sup>
            <m:r>
              <m:rPr>
                <m:sty m:val="p"/>
              </m:rPr>
              <w:rPr>
                <w:rFonts w:ascii="Cambria Math" w:hAnsi="Cambria Math"/>
              </w:rPr>
              <m:t>trans</m:t>
            </m:r>
          </m:sup>
        </m:sSubSup>
      </m:oMath>
      <w:r>
        <w:rPr>
          <w:rFonts w:hint="eastAsia"/>
        </w:rPr>
        <w:t>和</w:t>
      </w:r>
      <m:oMath>
        <m:sSubSup>
          <m:sSubSupPr>
            <m:ctrlPr>
              <w:rPr>
                <w:rFonts w:ascii="Cambria Math" w:hAnsi="Cambria Math"/>
              </w:rPr>
            </m:ctrlPr>
          </m:sSubSup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ur</m:t>
            </m:r>
          </m:sub>
          <m:sup>
            <m:r>
              <m:rPr>
                <m:sty m:val="p"/>
              </m:rPr>
              <w:rPr>
                <w:rFonts w:ascii="Cambria Math" w:hAnsi="Cambria Math"/>
              </w:rPr>
              <m:t>trans</m:t>
            </m:r>
          </m:sup>
        </m:sSubSup>
      </m:oMath>
      <w:r>
        <w:rPr>
          <w:rFonts w:hint="eastAsia"/>
        </w:rPr>
        <w:t>。我们引用一个基于预测的</w:t>
      </w:r>
      <w:r>
        <w:rPr>
          <w:rFonts w:hint="eastAsia"/>
        </w:rPr>
        <w:t>V2V</w:t>
      </w:r>
      <w:r>
        <w:rPr>
          <w:rFonts w:hint="eastAsia"/>
        </w:rPr>
        <w:t>、</w:t>
      </w:r>
      <w:r>
        <w:rPr>
          <w:rFonts w:hint="eastAsia"/>
        </w:rPr>
        <w:t>V2I</w:t>
      </w:r>
      <w:r>
        <w:rPr>
          <w:rFonts w:hint="eastAsia"/>
        </w:rPr>
        <w:t>结合模型来优化前端的能耗问题。</w:t>
      </w:r>
      <w:r w:rsidR="00246439">
        <w:rPr>
          <w:rFonts w:hint="eastAsia"/>
        </w:rPr>
        <w:t>车辆在发送请求之前，对请求返回的时长进行预估并假设当前是直行道路，</w:t>
      </w:r>
      <w:r w:rsidR="00246439">
        <w:rPr>
          <w:rFonts w:hint="eastAsia"/>
        </w:rPr>
        <w:t>RSU</w:t>
      </w:r>
      <w:r w:rsidR="00246439">
        <w:rPr>
          <w:rFonts w:hint="eastAsia"/>
        </w:rPr>
        <w:t>按照一定的间隔分布，那么可以根据汽车行驶速度来计算出请求返回时汽车所行驶到的</w:t>
      </w:r>
      <w:r w:rsidR="00246439">
        <w:rPr>
          <w:rFonts w:hint="eastAsia"/>
        </w:rPr>
        <w:t>RSU</w:t>
      </w:r>
      <w:r w:rsidR="00246439">
        <w:rPr>
          <w:rFonts w:hint="eastAsia"/>
        </w:rPr>
        <w:t>编号。通过预测出目的</w:t>
      </w:r>
      <w:r w:rsidR="00246439">
        <w:rPr>
          <w:rFonts w:hint="eastAsia"/>
        </w:rPr>
        <w:t>RSU</w:t>
      </w:r>
      <w:r w:rsidR="00246439">
        <w:rPr>
          <w:rFonts w:hint="eastAsia"/>
        </w:rPr>
        <w:t>来计算</w:t>
      </w:r>
      <w:r w:rsidR="00246439">
        <w:rPr>
          <w:rFonts w:hint="eastAsia"/>
        </w:rPr>
        <w:t>V2V</w:t>
      </w:r>
      <w:r w:rsidR="00246439">
        <w:rPr>
          <w:rFonts w:hint="eastAsia"/>
        </w:rPr>
        <w:t>和</w:t>
      </w:r>
      <w:r w:rsidR="00246439">
        <w:rPr>
          <w:rFonts w:hint="eastAsia"/>
        </w:rPr>
        <w:t>V2I</w:t>
      </w:r>
      <w:r w:rsidR="00246439">
        <w:rPr>
          <w:rFonts w:hint="eastAsia"/>
        </w:rPr>
        <w:t>两种</w:t>
      </w:r>
      <w:r w:rsidR="00AF030F">
        <w:rPr>
          <w:rFonts w:hint="eastAsia"/>
        </w:rPr>
        <w:t>不同模式的开销，并选取开销较小的模式。</w:t>
      </w:r>
    </w:p>
    <w:p w:rsidR="0041237A" w:rsidRDefault="00246439" w:rsidP="0041237A">
      <w:r>
        <w:tab/>
      </w:r>
      <w:r w:rsidR="0041237A">
        <w:rPr>
          <w:rFonts w:hint="eastAsia"/>
        </w:rPr>
        <w:t>后端</w:t>
      </w:r>
      <w:r w:rsidR="00E41A15">
        <w:rPr>
          <w:rFonts w:hint="eastAsia"/>
        </w:rPr>
        <w:t>包含多个雾节点和云服务器，我们首先采用一个贪婪的算法，对计算请求进行卸载分配。通过这种贪婪算法我们可以用我们的云雾结合模型和仅有云中心的模型在能耗方面、延迟方面进行对比。我们还提出了一种基于卷积神经网络的解决方案。下面我们将对这两种方案进行详细的介绍。</w:t>
      </w:r>
    </w:p>
    <w:p w:rsidR="00E41A15" w:rsidRDefault="00E41A15" w:rsidP="00E41A15">
      <w:pPr>
        <w:pStyle w:val="2"/>
        <w:spacing w:before="120"/>
      </w:pPr>
      <w:bookmarkStart w:id="41" w:name="_Toc514756676"/>
      <w:r>
        <w:rPr>
          <w:rFonts w:hint="eastAsia"/>
        </w:rPr>
        <w:t>4.1</w:t>
      </w:r>
      <w:r>
        <w:t xml:space="preserve">  </w:t>
      </w:r>
      <w:r w:rsidR="00AF030F">
        <w:rPr>
          <w:rFonts w:hint="eastAsia"/>
        </w:rPr>
        <w:t>贪婪算法</w:t>
      </w:r>
      <w:bookmarkEnd w:id="41"/>
    </w:p>
    <w:p w:rsidR="00452E22" w:rsidRDefault="007A17B4" w:rsidP="00452E22">
      <w:r>
        <w:tab/>
      </w:r>
      <w:r w:rsidR="00E578AE">
        <w:rPr>
          <w:rFonts w:hint="eastAsia"/>
        </w:rPr>
        <w:t>贪心算法在每一步选择中，都选择当时最佳的情况</w:t>
      </w:r>
      <w:r w:rsidR="002D3426">
        <w:rPr>
          <w:rFonts w:hint="eastAsia"/>
        </w:rPr>
        <w:t>作为决策，决策一旦做出便不可更改。因此通过贪婪算法可以得到局部最优的解</w:t>
      </w:r>
      <w:r w:rsidR="00D8465F">
        <w:rPr>
          <w:rFonts w:hint="eastAsia"/>
        </w:rPr>
        <w:t>。在我们当前的模型中可以对每一个请求进行贪婪求解</w:t>
      </w:r>
      <w:r w:rsidR="00010725">
        <w:rPr>
          <w:rFonts w:hint="eastAsia"/>
        </w:rPr>
        <w:t>并将它们合并起来计算系统的延时和能耗</w:t>
      </w:r>
      <w:r w:rsidR="00D8465F">
        <w:rPr>
          <w:rFonts w:hint="eastAsia"/>
        </w:rPr>
        <w:t>，其伪代码如表</w:t>
      </w:r>
      <w:r w:rsidR="00D8465F">
        <w:rPr>
          <w:rFonts w:hint="eastAsia"/>
        </w:rPr>
        <w:t>4.1</w:t>
      </w:r>
      <w:r w:rsidR="00D8465F">
        <w:rPr>
          <w:rFonts w:hint="eastAsia"/>
        </w:rPr>
        <w:t>所示</w:t>
      </w:r>
    </w:p>
    <w:tbl>
      <w:tblPr>
        <w:tblStyle w:val="a7"/>
        <w:tblW w:w="9044" w:type="dxa"/>
        <w:jc w:val="center"/>
        <w:tblLayout w:type="fixed"/>
        <w:tblLook w:val="0000" w:firstRow="0" w:lastRow="0" w:firstColumn="0" w:lastColumn="0" w:noHBand="0" w:noVBand="0"/>
      </w:tblPr>
      <w:tblGrid>
        <w:gridCol w:w="9044"/>
      </w:tblGrid>
      <w:tr w:rsidR="00393FF2" w:rsidTr="006F0745">
        <w:trPr>
          <w:trHeight w:val="318"/>
          <w:jc w:val="center"/>
        </w:trPr>
        <w:tc>
          <w:tcPr>
            <w:tcW w:w="9044" w:type="dxa"/>
            <w:tcBorders>
              <w:left w:val="nil"/>
              <w:right w:val="nil"/>
            </w:tcBorders>
          </w:tcPr>
          <w:p w:rsidR="00393FF2" w:rsidRDefault="00393FF2" w:rsidP="006F0745">
            <w:bookmarkStart w:id="42" w:name="_Hlk514426601"/>
            <w:r>
              <w:rPr>
                <w:rFonts w:hint="eastAsia"/>
              </w:rPr>
              <w:t>算法：贪婪算法</w:t>
            </w:r>
            <w:r>
              <w:rPr>
                <w:rFonts w:hint="eastAsia"/>
              </w:rPr>
              <w:t xml:space="preserve"> </w:t>
            </w:r>
          </w:p>
        </w:tc>
      </w:tr>
      <w:tr w:rsidR="00393FF2" w:rsidTr="006F0745">
        <w:trPr>
          <w:trHeight w:val="328"/>
          <w:jc w:val="center"/>
        </w:trPr>
        <w:tc>
          <w:tcPr>
            <w:tcW w:w="9044" w:type="dxa"/>
            <w:tcBorders>
              <w:left w:val="nil"/>
              <w:bottom w:val="nil"/>
              <w:right w:val="nil"/>
            </w:tcBorders>
          </w:tcPr>
          <w:p w:rsidR="00393FF2" w:rsidRDefault="00393FF2" w:rsidP="006F0745">
            <w:r>
              <w:rPr>
                <w:rFonts w:hint="eastAsia"/>
              </w:rPr>
              <w:t>输入：总请求集合</w:t>
            </w:r>
            <w:r>
              <w:rPr>
                <w:rFonts w:hint="eastAsia"/>
              </w:rPr>
              <w:t>Q={q</w:t>
            </w:r>
            <w:r>
              <w:t>1,q2,…</w:t>
            </w:r>
            <w:r>
              <w:rPr>
                <w:rFonts w:hint="eastAsia"/>
              </w:rPr>
              <w:t>,</w:t>
            </w:r>
            <w:r>
              <w:t xml:space="preserve"> </w:t>
            </w:r>
            <w:proofErr w:type="spellStart"/>
            <w:r>
              <w:t>qn</w:t>
            </w:r>
            <w:proofErr w:type="spellEnd"/>
            <w:r>
              <w:rPr>
                <w:rFonts w:hint="eastAsia"/>
              </w:rPr>
              <w:t>}</w:t>
            </w:r>
          </w:p>
        </w:tc>
      </w:tr>
      <w:tr w:rsidR="00393FF2" w:rsidRPr="00CE6402" w:rsidTr="006F0745">
        <w:trPr>
          <w:trHeight w:val="318"/>
          <w:jc w:val="center"/>
        </w:trPr>
        <w:tc>
          <w:tcPr>
            <w:tcW w:w="9044" w:type="dxa"/>
            <w:tcBorders>
              <w:top w:val="nil"/>
              <w:left w:val="nil"/>
              <w:bottom w:val="nil"/>
              <w:right w:val="nil"/>
            </w:tcBorders>
          </w:tcPr>
          <w:p w:rsidR="00393FF2" w:rsidRPr="006A4D2E" w:rsidRDefault="00393FF2" w:rsidP="006F0745">
            <w:r>
              <w:rPr>
                <w:rFonts w:hint="eastAsia"/>
              </w:rPr>
              <w:t xml:space="preserve"> </w:t>
            </w:r>
            <w:r>
              <w:t xml:space="preserve">     </w:t>
            </w:r>
            <w:r>
              <w:rPr>
                <w:rFonts w:hint="eastAsia"/>
              </w:rPr>
              <w:t>服务端列表</w:t>
            </w:r>
            <w:r>
              <w:rPr>
                <w:rFonts w:hint="eastAsia"/>
              </w:rPr>
              <w:t xml:space="preserve"> </w:t>
            </w:r>
            <w:r>
              <w:t xml:space="preserve">S={s1,s2,…, </w:t>
            </w:r>
            <w:proofErr w:type="spellStart"/>
            <w:r>
              <w:t>sn</w:t>
            </w:r>
            <w:proofErr w:type="spellEnd"/>
            <w:r>
              <w:t>}</w:t>
            </w:r>
          </w:p>
        </w:tc>
      </w:tr>
      <w:tr w:rsidR="00393FF2" w:rsidTr="006F0745">
        <w:trPr>
          <w:trHeight w:val="318"/>
          <w:jc w:val="center"/>
        </w:trPr>
        <w:tc>
          <w:tcPr>
            <w:tcW w:w="9044" w:type="dxa"/>
            <w:tcBorders>
              <w:top w:val="nil"/>
              <w:left w:val="nil"/>
              <w:bottom w:val="nil"/>
              <w:right w:val="nil"/>
            </w:tcBorders>
          </w:tcPr>
          <w:p w:rsidR="00393FF2" w:rsidRDefault="00393FF2" w:rsidP="006F0745">
            <w:r>
              <w:rPr>
                <w:rFonts w:hint="eastAsia"/>
              </w:rPr>
              <w:t>开始：</w:t>
            </w:r>
          </w:p>
        </w:tc>
      </w:tr>
      <w:tr w:rsidR="00393FF2" w:rsidTr="006F0745">
        <w:trPr>
          <w:trHeight w:val="328"/>
          <w:jc w:val="center"/>
        </w:trPr>
        <w:tc>
          <w:tcPr>
            <w:tcW w:w="9044" w:type="dxa"/>
            <w:tcBorders>
              <w:top w:val="nil"/>
              <w:left w:val="nil"/>
              <w:bottom w:val="nil"/>
              <w:right w:val="nil"/>
            </w:tcBorders>
          </w:tcPr>
          <w:p w:rsidR="00393FF2" w:rsidRDefault="00393FF2" w:rsidP="006F0745">
            <w:r>
              <w:rPr>
                <w:rFonts w:hint="eastAsia"/>
              </w:rPr>
              <w:t>1</w:t>
            </w:r>
            <w:r>
              <w:t xml:space="preserve"> </w:t>
            </w:r>
            <w:r>
              <w:rPr>
                <w:rFonts w:hint="eastAsia"/>
              </w:rPr>
              <w:t>：</w:t>
            </w:r>
            <w:r>
              <w:rPr>
                <w:rFonts w:hint="eastAsia"/>
              </w:rPr>
              <w:t xml:space="preserve"> for</w:t>
            </w:r>
            <w:r>
              <w:t xml:space="preserve"> </w:t>
            </w:r>
            <w:r>
              <w:rPr>
                <w:rFonts w:hint="eastAsia"/>
              </w:rPr>
              <w:t>q</w:t>
            </w:r>
            <w:r>
              <w:t xml:space="preserve"> </w:t>
            </w:r>
            <m:oMath>
              <m:r>
                <m:rPr>
                  <m:sty m:val="p"/>
                </m:rPr>
                <w:rPr>
                  <w:rFonts w:ascii="Cambria Math" w:hAnsi="Cambria Math"/>
                </w:rPr>
                <m:t>∈</m:t>
              </m:r>
            </m:oMath>
            <w:r>
              <w:t xml:space="preserve"> </w:t>
            </w:r>
            <w:proofErr w:type="spellStart"/>
            <w:r>
              <w:rPr>
                <w:rFonts w:hint="eastAsia"/>
              </w:rPr>
              <w:t>Q</w:t>
            </w:r>
            <w:proofErr w:type="spellEnd"/>
            <w:r>
              <w:rPr>
                <w:rFonts w:hint="eastAsia"/>
              </w:rPr>
              <w:t>：</w:t>
            </w:r>
          </w:p>
        </w:tc>
      </w:tr>
      <w:tr w:rsidR="00393FF2" w:rsidTr="006F0745">
        <w:trPr>
          <w:trHeight w:val="318"/>
          <w:jc w:val="center"/>
        </w:trPr>
        <w:tc>
          <w:tcPr>
            <w:tcW w:w="9044" w:type="dxa"/>
            <w:tcBorders>
              <w:top w:val="nil"/>
              <w:left w:val="nil"/>
              <w:bottom w:val="nil"/>
              <w:right w:val="nil"/>
            </w:tcBorders>
          </w:tcPr>
          <w:p w:rsidR="00393FF2" w:rsidRDefault="00393FF2" w:rsidP="006F0745">
            <w:r>
              <w:rPr>
                <w:rFonts w:hint="eastAsia"/>
              </w:rPr>
              <w:t>2</w:t>
            </w:r>
            <w:r>
              <w:t xml:space="preserve"> </w:t>
            </w:r>
            <w:r>
              <w:rPr>
                <w:rFonts w:hint="eastAsia"/>
              </w:rPr>
              <w:t>：</w:t>
            </w:r>
            <w:r>
              <w:rPr>
                <w:rFonts w:hint="eastAsia"/>
              </w:rPr>
              <w:t xml:space="preserve"> </w:t>
            </w:r>
            <w:r>
              <w:t xml:space="preserve">  for s </w:t>
            </w:r>
            <m:oMath>
              <m:r>
                <m:rPr>
                  <m:sty m:val="p"/>
                </m:rPr>
                <w:rPr>
                  <w:rFonts w:ascii="Cambria Math" w:hAnsi="Cambria Math"/>
                </w:rPr>
                <m:t>∈S</m:t>
              </m:r>
            </m:oMath>
            <w:r>
              <w:rPr>
                <w:rFonts w:hint="eastAsia"/>
              </w:rPr>
              <w:t>：</w:t>
            </w:r>
          </w:p>
        </w:tc>
      </w:tr>
      <w:tr w:rsidR="00393FF2" w:rsidTr="006F0745">
        <w:trPr>
          <w:trHeight w:val="328"/>
          <w:jc w:val="center"/>
        </w:trPr>
        <w:tc>
          <w:tcPr>
            <w:tcW w:w="9044" w:type="dxa"/>
            <w:tcBorders>
              <w:top w:val="nil"/>
              <w:left w:val="nil"/>
              <w:bottom w:val="nil"/>
              <w:right w:val="nil"/>
            </w:tcBorders>
          </w:tcPr>
          <w:p w:rsidR="00393FF2" w:rsidRDefault="00393FF2" w:rsidP="006F0745">
            <w:r>
              <w:rPr>
                <w:rFonts w:hint="eastAsia"/>
              </w:rPr>
              <w:t>3</w:t>
            </w:r>
            <w:r>
              <w:t xml:space="preserve"> </w:t>
            </w:r>
            <w:r>
              <w:rPr>
                <w:rFonts w:hint="eastAsia"/>
              </w:rPr>
              <w:t>：</w:t>
            </w:r>
            <w:r>
              <w:rPr>
                <w:rFonts w:hint="eastAsia"/>
              </w:rPr>
              <w:t xml:space="preserve">   </w:t>
            </w:r>
            <w:r>
              <w:t xml:space="preserve">  </w:t>
            </w:r>
            <w:r>
              <w:rPr>
                <w:rFonts w:hint="eastAsia"/>
              </w:rPr>
              <w:t>q</w:t>
            </w:r>
            <w:r>
              <w:t>-&gt;s</w:t>
            </w:r>
            <w:r>
              <w:rPr>
                <w:rFonts w:hint="eastAsia"/>
              </w:rPr>
              <w:t>将请求</w:t>
            </w:r>
            <w:r>
              <w:rPr>
                <w:rFonts w:hint="eastAsia"/>
              </w:rPr>
              <w:t>q</w:t>
            </w:r>
            <w:r>
              <w:rPr>
                <w:rFonts w:hint="eastAsia"/>
              </w:rPr>
              <w:t>分配到服务端</w:t>
            </w:r>
            <w:r>
              <w:rPr>
                <w:rFonts w:hint="eastAsia"/>
              </w:rPr>
              <w:t>s</w:t>
            </w:r>
          </w:p>
        </w:tc>
      </w:tr>
      <w:tr w:rsidR="00393FF2" w:rsidRPr="00CE6402" w:rsidTr="006F0745">
        <w:trPr>
          <w:trHeight w:val="318"/>
          <w:jc w:val="center"/>
        </w:trPr>
        <w:tc>
          <w:tcPr>
            <w:tcW w:w="9044" w:type="dxa"/>
            <w:tcBorders>
              <w:top w:val="nil"/>
              <w:left w:val="nil"/>
              <w:bottom w:val="nil"/>
              <w:right w:val="nil"/>
            </w:tcBorders>
          </w:tcPr>
          <w:p w:rsidR="00393FF2" w:rsidRPr="00CE6402" w:rsidRDefault="00393FF2" w:rsidP="006F0745">
            <w:r>
              <w:rPr>
                <w:rFonts w:hint="eastAsia"/>
              </w:rPr>
              <w:t>4</w:t>
            </w:r>
            <w:r>
              <w:t xml:space="preserve"> </w:t>
            </w:r>
            <w:r>
              <w:rPr>
                <w:rFonts w:hint="eastAsia"/>
              </w:rPr>
              <w:t>：</w:t>
            </w:r>
            <w:r>
              <w:rPr>
                <w:rFonts w:hint="eastAsia"/>
              </w:rPr>
              <w:t xml:space="preserve"> </w:t>
            </w:r>
            <w:r>
              <w:t xml:space="preserve">    </w:t>
            </w:r>
            <w:r>
              <w:rPr>
                <w:rFonts w:hint="eastAsia"/>
              </w:rPr>
              <w:t>if</w:t>
            </w:r>
            <w:r>
              <w:t xml:space="preserve"> </w:t>
            </w:r>
            <w:r>
              <w:rPr>
                <w:rFonts w:hint="eastAsia"/>
              </w:rPr>
              <w:t>满足约束条件：</w:t>
            </w:r>
          </w:p>
        </w:tc>
      </w:tr>
      <w:tr w:rsidR="00393FF2" w:rsidTr="006F0745">
        <w:trPr>
          <w:trHeight w:val="318"/>
          <w:jc w:val="center"/>
        </w:trPr>
        <w:tc>
          <w:tcPr>
            <w:tcW w:w="9044" w:type="dxa"/>
            <w:tcBorders>
              <w:top w:val="nil"/>
              <w:left w:val="nil"/>
              <w:bottom w:val="nil"/>
              <w:right w:val="nil"/>
            </w:tcBorders>
          </w:tcPr>
          <w:p w:rsidR="00393FF2" w:rsidRDefault="00393FF2" w:rsidP="006F0745">
            <w:r>
              <w:rPr>
                <w:rFonts w:hint="eastAsia"/>
              </w:rPr>
              <w:t>5</w:t>
            </w:r>
            <w:r>
              <w:t xml:space="preserve"> </w:t>
            </w:r>
            <w:r>
              <w:rPr>
                <w:rFonts w:hint="eastAsia"/>
              </w:rPr>
              <w:t>：</w:t>
            </w:r>
            <w:r>
              <w:rPr>
                <w:rFonts w:hint="eastAsia"/>
              </w:rPr>
              <w:t xml:space="preserve">    </w:t>
            </w:r>
            <w:r>
              <w:t xml:space="preserve">   </w:t>
            </w:r>
            <w:r>
              <w:rPr>
                <w:rFonts w:hint="eastAsia"/>
              </w:rPr>
              <w:t>计算能耗</w:t>
            </w:r>
          </w:p>
        </w:tc>
      </w:tr>
      <w:tr w:rsidR="00393FF2" w:rsidTr="006F0745">
        <w:trPr>
          <w:trHeight w:val="328"/>
          <w:jc w:val="center"/>
        </w:trPr>
        <w:tc>
          <w:tcPr>
            <w:tcW w:w="9044" w:type="dxa"/>
            <w:tcBorders>
              <w:top w:val="nil"/>
              <w:left w:val="nil"/>
              <w:bottom w:val="nil"/>
              <w:right w:val="nil"/>
            </w:tcBorders>
          </w:tcPr>
          <w:p w:rsidR="00393FF2" w:rsidRDefault="00393FF2" w:rsidP="006F0745">
            <w:r>
              <w:rPr>
                <w:rFonts w:hint="eastAsia"/>
              </w:rPr>
              <w:t>6</w:t>
            </w:r>
            <w:r>
              <w:t xml:space="preserve"> </w:t>
            </w:r>
            <w:r>
              <w:rPr>
                <w:rFonts w:hint="eastAsia"/>
              </w:rPr>
              <w:t>：</w:t>
            </w:r>
            <w:r>
              <w:rPr>
                <w:rFonts w:hint="eastAsia"/>
              </w:rPr>
              <w:t xml:space="preserve"> </w:t>
            </w:r>
            <w:r>
              <w:t xml:space="preserve">      </w:t>
            </w:r>
            <w:r>
              <w:rPr>
                <w:rFonts w:hint="eastAsia"/>
              </w:rPr>
              <w:t>if</w:t>
            </w:r>
            <w:r>
              <w:t xml:space="preserve"> </w:t>
            </w:r>
            <w:r>
              <w:rPr>
                <w:rFonts w:hint="eastAsia"/>
              </w:rPr>
              <w:t>能耗</w:t>
            </w:r>
            <w:r>
              <w:rPr>
                <w:rFonts w:hint="eastAsia"/>
              </w:rPr>
              <w:t>&lt;</w:t>
            </w:r>
            <w:r>
              <w:rPr>
                <w:rFonts w:hint="eastAsia"/>
              </w:rPr>
              <w:t>当前最小能耗：</w:t>
            </w:r>
          </w:p>
        </w:tc>
      </w:tr>
      <w:tr w:rsidR="00393FF2" w:rsidRPr="00EA5035" w:rsidTr="006F0745">
        <w:trPr>
          <w:trHeight w:val="318"/>
          <w:jc w:val="center"/>
        </w:trPr>
        <w:tc>
          <w:tcPr>
            <w:tcW w:w="9044" w:type="dxa"/>
            <w:tcBorders>
              <w:top w:val="nil"/>
              <w:left w:val="nil"/>
              <w:bottom w:val="nil"/>
              <w:right w:val="nil"/>
            </w:tcBorders>
          </w:tcPr>
          <w:p w:rsidR="00393FF2" w:rsidRPr="00EA5035" w:rsidRDefault="00393FF2" w:rsidP="006F0745">
            <w:r>
              <w:rPr>
                <w:rFonts w:hint="eastAsia"/>
              </w:rPr>
              <w:t>7</w:t>
            </w:r>
            <w:r>
              <w:t xml:space="preserve"> </w:t>
            </w:r>
            <w:r>
              <w:rPr>
                <w:rFonts w:hint="eastAsia"/>
              </w:rPr>
              <w:t>：</w:t>
            </w:r>
            <w:r>
              <w:rPr>
                <w:rFonts w:hint="eastAsia"/>
              </w:rPr>
              <w:t xml:space="preserve">  </w:t>
            </w:r>
            <w:r>
              <w:t xml:space="preserve">        </w:t>
            </w:r>
            <w:r>
              <w:rPr>
                <w:rFonts w:hint="eastAsia"/>
              </w:rPr>
              <w:t>更新最小能耗、记录分配结果</w:t>
            </w:r>
          </w:p>
        </w:tc>
      </w:tr>
      <w:tr w:rsidR="00393FF2" w:rsidTr="006F0745">
        <w:trPr>
          <w:trHeight w:val="318"/>
          <w:jc w:val="center"/>
        </w:trPr>
        <w:tc>
          <w:tcPr>
            <w:tcW w:w="9044" w:type="dxa"/>
            <w:tcBorders>
              <w:top w:val="nil"/>
              <w:left w:val="nil"/>
              <w:bottom w:val="nil"/>
              <w:right w:val="nil"/>
            </w:tcBorders>
          </w:tcPr>
          <w:p w:rsidR="00393FF2" w:rsidRDefault="00393FF2" w:rsidP="006F0745">
            <w:r>
              <w:t xml:space="preserve">8 </w:t>
            </w:r>
            <w:r>
              <w:rPr>
                <w:rFonts w:hint="eastAsia"/>
              </w:rPr>
              <w:t>：</w:t>
            </w:r>
            <w:r>
              <w:rPr>
                <w:rFonts w:hint="eastAsia"/>
              </w:rPr>
              <w:t xml:space="preserve">  </w:t>
            </w:r>
            <w:r>
              <w:t xml:space="preserve"> </w:t>
            </w:r>
            <w:r>
              <w:rPr>
                <w:rFonts w:hint="eastAsia"/>
              </w:rPr>
              <w:t>end</w:t>
            </w:r>
            <w:r>
              <w:t xml:space="preserve"> </w:t>
            </w:r>
            <w:r>
              <w:rPr>
                <w:rFonts w:hint="eastAsia"/>
              </w:rPr>
              <w:t>for</w:t>
            </w:r>
            <w:r>
              <w:t xml:space="preserve">    </w:t>
            </w:r>
          </w:p>
        </w:tc>
      </w:tr>
      <w:tr w:rsidR="00393FF2" w:rsidTr="006F0745">
        <w:trPr>
          <w:trHeight w:val="318"/>
          <w:jc w:val="center"/>
        </w:trPr>
        <w:tc>
          <w:tcPr>
            <w:tcW w:w="9044" w:type="dxa"/>
            <w:tcBorders>
              <w:top w:val="nil"/>
              <w:left w:val="nil"/>
              <w:bottom w:val="nil"/>
              <w:right w:val="nil"/>
            </w:tcBorders>
          </w:tcPr>
          <w:p w:rsidR="00393FF2" w:rsidRDefault="00393FF2" w:rsidP="006F0745">
            <w:r>
              <w:t>9</w:t>
            </w:r>
            <w:r>
              <w:rPr>
                <w:rFonts w:hint="eastAsia"/>
              </w:rPr>
              <w:t>：</w:t>
            </w:r>
            <w:r>
              <w:t xml:space="preserve">   </w:t>
            </w:r>
            <w:r>
              <w:rPr>
                <w:rFonts w:hint="eastAsia"/>
              </w:rPr>
              <w:t>更新服务端参数</w:t>
            </w:r>
          </w:p>
        </w:tc>
      </w:tr>
      <w:tr w:rsidR="00393FF2" w:rsidTr="006F0745">
        <w:trPr>
          <w:trHeight w:val="328"/>
          <w:jc w:val="center"/>
        </w:trPr>
        <w:tc>
          <w:tcPr>
            <w:tcW w:w="9044" w:type="dxa"/>
            <w:tcBorders>
              <w:top w:val="nil"/>
              <w:left w:val="nil"/>
              <w:bottom w:val="single" w:sz="4" w:space="0" w:color="auto"/>
              <w:right w:val="nil"/>
            </w:tcBorders>
          </w:tcPr>
          <w:p w:rsidR="00393FF2" w:rsidRDefault="00393FF2" w:rsidP="006F0745">
            <w:r>
              <w:rPr>
                <w:rFonts w:hint="eastAsia"/>
              </w:rPr>
              <w:t>1</w:t>
            </w:r>
            <w:r>
              <w:t>0</w:t>
            </w:r>
            <w:r>
              <w:rPr>
                <w:rFonts w:hint="eastAsia"/>
              </w:rPr>
              <w:t>：</w:t>
            </w:r>
            <w:r>
              <w:rPr>
                <w:rFonts w:hint="eastAsia"/>
              </w:rPr>
              <w:t xml:space="preserve"> </w:t>
            </w:r>
            <w:r>
              <w:t xml:space="preserve">end for </w:t>
            </w:r>
          </w:p>
        </w:tc>
      </w:tr>
    </w:tbl>
    <w:bookmarkEnd w:id="42"/>
    <w:p w:rsidR="00D8465F" w:rsidRDefault="00684F06" w:rsidP="00684F06">
      <w:pPr>
        <w:jc w:val="center"/>
        <w:rPr>
          <w:sz w:val="21"/>
          <w:szCs w:val="21"/>
        </w:rPr>
      </w:pPr>
      <w:r>
        <w:rPr>
          <w:rFonts w:hint="eastAsia"/>
          <w:sz w:val="21"/>
          <w:szCs w:val="21"/>
        </w:rPr>
        <w:t>表</w:t>
      </w:r>
      <w:r>
        <w:rPr>
          <w:rFonts w:hint="eastAsia"/>
          <w:sz w:val="21"/>
          <w:szCs w:val="21"/>
        </w:rPr>
        <w:t>4.1</w:t>
      </w:r>
      <w:r>
        <w:rPr>
          <w:rFonts w:hint="eastAsia"/>
          <w:sz w:val="21"/>
          <w:szCs w:val="21"/>
        </w:rPr>
        <w:t>贪婪算法伪代码</w:t>
      </w:r>
    </w:p>
    <w:p w:rsidR="005933C0" w:rsidRDefault="005933C0" w:rsidP="005933C0">
      <w:r>
        <w:rPr>
          <w:rFonts w:hint="eastAsia"/>
        </w:rPr>
        <w:lastRenderedPageBreak/>
        <w:t>通过表</w:t>
      </w:r>
      <w:r>
        <w:rPr>
          <w:rFonts w:hint="eastAsia"/>
        </w:rPr>
        <w:t>4.1</w:t>
      </w:r>
      <w:r>
        <w:t xml:space="preserve"> </w:t>
      </w:r>
      <w:r>
        <w:rPr>
          <w:rFonts w:hint="eastAsia"/>
        </w:rPr>
        <w:t>可以看出在贪婪算法中我们将一段时间内的请求加入到请求集合中，并且对于每一个请求我们都将其放置到当前最优位置。这种算法</w:t>
      </w:r>
      <w:r w:rsidR="007F77BB">
        <w:rPr>
          <w:rFonts w:hint="eastAsia"/>
        </w:rPr>
        <w:t>所求出的结果虽然不是最优解，但其结果不会太差。</w:t>
      </w:r>
    </w:p>
    <w:p w:rsidR="007F77BB" w:rsidRDefault="007F77BB" w:rsidP="006B30F2">
      <w:pPr>
        <w:pStyle w:val="2"/>
        <w:spacing w:before="120"/>
      </w:pPr>
      <w:bookmarkStart w:id="43" w:name="_Toc514756677"/>
      <w:r>
        <w:rPr>
          <w:rFonts w:hint="eastAsia"/>
        </w:rPr>
        <w:t>4.2</w:t>
      </w:r>
      <w:r>
        <w:t xml:space="preserve">  </w:t>
      </w:r>
      <w:r>
        <w:rPr>
          <w:rFonts w:hint="eastAsia"/>
        </w:rPr>
        <w:t>深度学习模型</w:t>
      </w:r>
      <w:bookmarkEnd w:id="43"/>
    </w:p>
    <w:p w:rsidR="006B30F2" w:rsidRDefault="007F77BB" w:rsidP="006B30F2">
      <w:r>
        <w:tab/>
      </w:r>
      <w:r w:rsidR="006B30F2">
        <w:rPr>
          <w:rFonts w:hint="eastAsia"/>
        </w:rPr>
        <w:t>尽管贪婪算法在一定程度上能够求解原有问题，但其优化的程度是不够的。因此我们提出了一种深度学习的模型来进一步进行优化，通过深度学习模型，我们可以为一组</w:t>
      </w:r>
      <w:proofErr w:type="gramStart"/>
      <w:r w:rsidR="006B30F2">
        <w:rPr>
          <w:rFonts w:hint="eastAsia"/>
        </w:rPr>
        <w:t>请求找</w:t>
      </w:r>
      <w:proofErr w:type="gramEnd"/>
      <w:r w:rsidR="006B30F2">
        <w:rPr>
          <w:rFonts w:hint="eastAsia"/>
        </w:rPr>
        <w:t>打一组合适的服务方，并按照一定的规则进行请求分配。</w:t>
      </w:r>
    </w:p>
    <w:p w:rsidR="006B30F2" w:rsidRDefault="006B30F2" w:rsidP="006B30F2">
      <w:pPr>
        <w:pStyle w:val="3"/>
        <w:spacing w:before="120"/>
      </w:pPr>
      <w:bookmarkStart w:id="44" w:name="_Toc514756678"/>
      <w:r>
        <w:rPr>
          <w:rFonts w:hint="eastAsia"/>
        </w:rPr>
        <w:t>4.2.1</w:t>
      </w:r>
      <w:r>
        <w:t xml:space="preserve"> </w:t>
      </w:r>
      <w:r>
        <w:rPr>
          <w:rFonts w:hint="eastAsia"/>
        </w:rPr>
        <w:t>输入与输出</w:t>
      </w:r>
      <w:bookmarkEnd w:id="44"/>
    </w:p>
    <w:p w:rsidR="006B30F2" w:rsidRDefault="006B30F2" w:rsidP="006B30F2">
      <w:r>
        <w:tab/>
      </w:r>
      <w:r>
        <w:rPr>
          <w:rFonts w:hint="eastAsia"/>
        </w:rPr>
        <w:t>我们所考虑的系统模型如图</w:t>
      </w:r>
      <w:r>
        <w:rPr>
          <w:rFonts w:hint="eastAsia"/>
        </w:rPr>
        <w:t>1</w:t>
      </w:r>
      <w:r>
        <w:t xml:space="preserve"> </w:t>
      </w:r>
      <w:r>
        <w:rPr>
          <w:rFonts w:hint="eastAsia"/>
        </w:rPr>
        <w:t>所示，在我们的模型中</w:t>
      </w:r>
      <w:r w:rsidR="005621FC">
        <w:rPr>
          <w:rFonts w:hint="eastAsia"/>
        </w:rPr>
        <w:t>共有</w:t>
      </w:r>
      <w:r w:rsidR="005621FC">
        <w:rPr>
          <w:rFonts w:hint="eastAsia"/>
        </w:rPr>
        <w:t>n</w:t>
      </w:r>
      <w:proofErr w:type="gramStart"/>
      <w:r w:rsidR="005621FC">
        <w:rPr>
          <w:rFonts w:hint="eastAsia"/>
        </w:rPr>
        <w:t>个</w:t>
      </w:r>
      <w:proofErr w:type="gramEnd"/>
      <w:r w:rsidR="005621FC">
        <w:rPr>
          <w:rFonts w:hint="eastAsia"/>
        </w:rPr>
        <w:t>可供选择的边界计算节点和云服务器来处理来自前端的请求。因此每个设备可以记录前</w:t>
      </w:r>
      <w:r w:rsidR="005621FC">
        <w:rPr>
          <w:rFonts w:hint="eastAsia"/>
        </w:rPr>
        <w:t>H</w:t>
      </w:r>
      <w:proofErr w:type="gramStart"/>
      <w:r w:rsidR="005621FC">
        <w:rPr>
          <w:rFonts w:hint="eastAsia"/>
        </w:rPr>
        <w:t>个</w:t>
      </w:r>
      <w:proofErr w:type="gramEnd"/>
      <w:r w:rsidR="005621FC">
        <w:rPr>
          <w:rFonts w:hint="eastAsia"/>
        </w:rPr>
        <w:t>时期的参数</w:t>
      </w:r>
      <w:r w:rsidR="006B5EEE">
        <w:rPr>
          <w:rFonts w:hint="eastAsia"/>
        </w:rPr>
        <w:t>（能耗、时延、到达率），我们用这些信息作为深度学习模型的输入，深度学习模型</w:t>
      </w:r>
      <w:r w:rsidR="00667A21">
        <w:rPr>
          <w:rFonts w:hint="eastAsia"/>
        </w:rPr>
        <w:t>采用</w:t>
      </w:r>
      <w:r w:rsidR="00667A21">
        <w:rPr>
          <w:rFonts w:hint="eastAsia"/>
        </w:rPr>
        <w:t>CNN</w:t>
      </w:r>
      <w:r w:rsidR="00667A21">
        <w:rPr>
          <w:rFonts w:hint="eastAsia"/>
        </w:rPr>
        <w:t>模型</w:t>
      </w:r>
      <w:r w:rsidR="00A2663B">
        <w:rPr>
          <w:rFonts w:hint="eastAsia"/>
        </w:rPr>
        <w:t>。</w:t>
      </w:r>
      <w:r w:rsidR="00A2663B" w:rsidRPr="00A2663B">
        <w:rPr>
          <w:rFonts w:hint="eastAsia"/>
        </w:rPr>
        <w:t>卷积神经网络包含特征提取和分类两大部分，在特征提取部分，利用卷积层对低值特征进行提取，</w:t>
      </w:r>
      <w:proofErr w:type="gramStart"/>
      <w:r w:rsidR="00A2663B" w:rsidRPr="00A2663B">
        <w:rPr>
          <w:rFonts w:hint="eastAsia"/>
        </w:rPr>
        <w:t>池化层用于</w:t>
      </w:r>
      <w:proofErr w:type="gramEnd"/>
      <w:r w:rsidR="00A2663B" w:rsidRPr="00A2663B">
        <w:rPr>
          <w:rFonts w:hint="eastAsia"/>
        </w:rPr>
        <w:t>减少参数的个数以此加快网络的计算速度。</w:t>
      </w:r>
      <w:r w:rsidR="00A2663B">
        <w:rPr>
          <w:rFonts w:hint="eastAsia"/>
        </w:rPr>
        <w:t>，</w:t>
      </w:r>
      <w:r w:rsidR="00667A21">
        <w:rPr>
          <w:rFonts w:hint="eastAsia"/>
        </w:rPr>
        <w:t>具体</w:t>
      </w:r>
      <w:r w:rsidR="006B5EEE">
        <w:rPr>
          <w:rFonts w:hint="eastAsia"/>
        </w:rPr>
        <w:t>如图</w:t>
      </w:r>
      <w:r w:rsidR="006B5EEE">
        <w:rPr>
          <w:rFonts w:hint="eastAsia"/>
        </w:rPr>
        <w:t>4.</w:t>
      </w:r>
      <w:r w:rsidR="00667A21">
        <w:rPr>
          <w:rFonts w:hint="eastAsia"/>
        </w:rPr>
        <w:t>1</w:t>
      </w:r>
      <w:r w:rsidR="00A170B1">
        <w:rPr>
          <w:rFonts w:hint="eastAsia"/>
        </w:rPr>
        <w:t>（</w:t>
      </w:r>
      <w:r w:rsidR="00A170B1">
        <w:rPr>
          <w:rFonts w:hint="eastAsia"/>
        </w:rPr>
        <w:t>a</w:t>
      </w:r>
      <w:r w:rsidR="00A170B1">
        <w:rPr>
          <w:rFonts w:hint="eastAsia"/>
        </w:rPr>
        <w:t>）</w:t>
      </w:r>
      <w:r w:rsidR="006B5EEE">
        <w:rPr>
          <w:rFonts w:hint="eastAsia"/>
        </w:rPr>
        <w:t>所示</w:t>
      </w:r>
      <w:r w:rsidR="00A2663B">
        <w:rPr>
          <w:rFonts w:hint="eastAsia"/>
        </w:rPr>
        <w:t>。</w:t>
      </w:r>
    </w:p>
    <w:p w:rsidR="00667A21" w:rsidRDefault="00E2113C" w:rsidP="00667A21">
      <w:pPr>
        <w:jc w:val="center"/>
      </w:pPr>
      <w:r>
        <w:rPr>
          <w:noProof/>
        </w:rPr>
        <w:drawing>
          <wp:inline distT="0" distB="0" distL="0" distR="0">
            <wp:extent cx="5876705" cy="39471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93243" cy="3958268"/>
                    </a:xfrm>
                    <a:prstGeom prst="rect">
                      <a:avLst/>
                    </a:prstGeom>
                    <a:noFill/>
                    <a:ln>
                      <a:noFill/>
                    </a:ln>
                  </pic:spPr>
                </pic:pic>
              </a:graphicData>
            </a:graphic>
          </wp:inline>
        </w:drawing>
      </w:r>
    </w:p>
    <w:p w:rsidR="00667A21" w:rsidRDefault="00667A21" w:rsidP="00667A21">
      <w:pPr>
        <w:jc w:val="center"/>
        <w:rPr>
          <w:sz w:val="21"/>
          <w:szCs w:val="21"/>
        </w:rPr>
      </w:pPr>
      <w:r>
        <w:rPr>
          <w:rFonts w:hint="eastAsia"/>
          <w:sz w:val="21"/>
          <w:szCs w:val="21"/>
        </w:rPr>
        <w:t>图</w:t>
      </w:r>
      <w:r>
        <w:rPr>
          <w:rFonts w:hint="eastAsia"/>
          <w:sz w:val="21"/>
          <w:szCs w:val="21"/>
        </w:rPr>
        <w:t>4.1</w:t>
      </w:r>
      <w:r>
        <w:rPr>
          <w:sz w:val="21"/>
          <w:szCs w:val="21"/>
        </w:rPr>
        <w:t xml:space="preserve"> </w:t>
      </w:r>
      <w:r w:rsidR="00C61931">
        <w:rPr>
          <w:rFonts w:hint="eastAsia"/>
          <w:sz w:val="21"/>
          <w:szCs w:val="21"/>
        </w:rPr>
        <w:t>提出的</w:t>
      </w:r>
      <w:r>
        <w:rPr>
          <w:rFonts w:hint="eastAsia"/>
          <w:sz w:val="21"/>
          <w:szCs w:val="21"/>
        </w:rPr>
        <w:t>CNN</w:t>
      </w:r>
      <w:r>
        <w:rPr>
          <w:rFonts w:hint="eastAsia"/>
          <w:sz w:val="21"/>
          <w:szCs w:val="21"/>
        </w:rPr>
        <w:t>结构</w:t>
      </w:r>
    </w:p>
    <w:p w:rsidR="00C4025C" w:rsidRDefault="008F1E00" w:rsidP="00667A21">
      <w:r>
        <w:lastRenderedPageBreak/>
        <w:tab/>
      </w:r>
      <w:r w:rsidR="00A2663B">
        <w:tab/>
      </w:r>
      <w:r w:rsidR="00286D77">
        <w:rPr>
          <w:rFonts w:hint="eastAsia"/>
        </w:rPr>
        <w:t>如前所述，我们把服务方的</w:t>
      </w:r>
      <w:r w:rsidR="00005CC8">
        <w:rPr>
          <w:rFonts w:hint="eastAsia"/>
        </w:rPr>
        <w:t>前</w:t>
      </w:r>
      <w:r w:rsidR="00005CC8">
        <w:rPr>
          <w:rFonts w:hint="eastAsia"/>
        </w:rPr>
        <w:t>H</w:t>
      </w:r>
      <w:proofErr w:type="gramStart"/>
      <w:r w:rsidR="00005CC8">
        <w:rPr>
          <w:rFonts w:hint="eastAsia"/>
        </w:rPr>
        <w:t>个</w:t>
      </w:r>
      <w:proofErr w:type="gramEnd"/>
      <w:r w:rsidR="00005CC8">
        <w:rPr>
          <w:rFonts w:hint="eastAsia"/>
        </w:rPr>
        <w:t>时期的记录信息作为输入</w:t>
      </w:r>
      <w:r w:rsidR="00C4025C">
        <w:rPr>
          <w:rFonts w:hint="eastAsia"/>
        </w:rPr>
        <w:t>，每个服务</w:t>
      </w:r>
      <w:proofErr w:type="gramStart"/>
      <w:r w:rsidR="00C4025C">
        <w:rPr>
          <w:rFonts w:hint="eastAsia"/>
        </w:rPr>
        <w:t>方记录</w:t>
      </w:r>
      <w:proofErr w:type="gramEnd"/>
      <w:r w:rsidR="00C4025C">
        <w:rPr>
          <w:rFonts w:hint="eastAsia"/>
        </w:rPr>
        <w:t>了</w:t>
      </w:r>
      <w:r w:rsidR="00C4025C">
        <w:rPr>
          <w:rFonts w:hint="eastAsia"/>
        </w:rPr>
        <w:t>H</w:t>
      </w:r>
      <w:proofErr w:type="gramStart"/>
      <w:r w:rsidR="00C4025C">
        <w:rPr>
          <w:rFonts w:hint="eastAsia"/>
        </w:rPr>
        <w:t>个</w:t>
      </w:r>
      <w:proofErr w:type="gramEnd"/>
      <w:r w:rsidR="00C4025C">
        <w:rPr>
          <w:rFonts w:hint="eastAsia"/>
        </w:rPr>
        <w:t>时期如图</w:t>
      </w:r>
      <w:r w:rsidR="00C4025C">
        <w:rPr>
          <w:rFonts w:hint="eastAsia"/>
        </w:rPr>
        <w:t>4.</w:t>
      </w:r>
      <w:r w:rsidR="00A170B1">
        <w:rPr>
          <w:rFonts w:hint="eastAsia"/>
        </w:rPr>
        <w:t>1</w:t>
      </w:r>
      <w:r w:rsidR="00A170B1">
        <w:rPr>
          <w:rFonts w:hint="eastAsia"/>
        </w:rPr>
        <w:t>（</w:t>
      </w:r>
      <w:r w:rsidR="00A170B1">
        <w:rPr>
          <w:rFonts w:hint="eastAsia"/>
        </w:rPr>
        <w:t>b</w:t>
      </w:r>
      <w:r w:rsidR="00A170B1">
        <w:rPr>
          <w:rFonts w:hint="eastAsia"/>
        </w:rPr>
        <w:t>）</w:t>
      </w:r>
      <w:r w:rsidR="00C4025C">
        <w:rPr>
          <w:rFonts w:hint="eastAsia"/>
        </w:rPr>
        <w:t>所示</w:t>
      </w:r>
      <w:r w:rsidR="00E2113C">
        <w:rPr>
          <w:rFonts w:hint="eastAsia"/>
        </w:rPr>
        <w:t>，通过我们将具有</w:t>
      </w:r>
      <w:r w:rsidR="00E2113C">
        <w:rPr>
          <w:rFonts w:hint="eastAsia"/>
        </w:rPr>
        <w:t>2</w:t>
      </w:r>
      <w:r w:rsidR="00E2113C">
        <w:rPr>
          <w:rFonts w:hint="eastAsia"/>
        </w:rPr>
        <w:t>通道的</w:t>
      </w:r>
      <w:r w:rsidR="00E2113C">
        <w:rPr>
          <w:rFonts w:hint="eastAsia"/>
        </w:rPr>
        <w:t>H*N</w:t>
      </w:r>
      <w:r w:rsidR="00E2113C">
        <w:rPr>
          <w:rFonts w:hint="eastAsia"/>
        </w:rPr>
        <w:t>的矩阵作为输入数据，采用有监督的学习方法进行训练，以此找到合适的服务方，并按照所选出的服务方来将请求进行分配。</w:t>
      </w:r>
      <w:r w:rsidR="00C61931">
        <w:rPr>
          <w:rFonts w:hint="eastAsia"/>
        </w:rPr>
        <w:t>因此我们深度学习</w:t>
      </w:r>
      <w:r w:rsidR="00765F72">
        <w:rPr>
          <w:rFonts w:hint="eastAsia"/>
        </w:rPr>
        <w:t>模型</w:t>
      </w:r>
      <w:r w:rsidR="00C61931">
        <w:rPr>
          <w:rFonts w:hint="eastAsia"/>
        </w:rPr>
        <w:t>的输出是长度为</w:t>
      </w:r>
      <w:r w:rsidR="00C61931">
        <w:rPr>
          <w:rFonts w:hint="eastAsia"/>
        </w:rPr>
        <w:t>N</w:t>
      </w:r>
      <w:r w:rsidR="00C61931">
        <w:rPr>
          <w:rFonts w:hint="eastAsia"/>
        </w:rPr>
        <w:t>的向量，其中值为</w:t>
      </w:r>
      <w:r w:rsidR="00C61931">
        <w:rPr>
          <w:rFonts w:hint="eastAsia"/>
        </w:rPr>
        <w:t>1</w:t>
      </w:r>
      <w:r w:rsidR="00C61931">
        <w:rPr>
          <w:rFonts w:hint="eastAsia"/>
        </w:rPr>
        <w:t>位置的索引代表所选服务器的编号。</w:t>
      </w:r>
    </w:p>
    <w:p w:rsidR="003C0AB9" w:rsidRDefault="003C0AB9" w:rsidP="00667A21">
      <w:pPr>
        <w:rPr>
          <w:rFonts w:ascii="宋体" w:hAnsi="宋体" w:cs="宋体"/>
          <w:color w:val="000000"/>
        </w:rPr>
      </w:pPr>
      <w:r>
        <w:tab/>
      </w:r>
      <w:r>
        <w:rPr>
          <w:rFonts w:hint="eastAsia"/>
        </w:rPr>
        <w:t>我们采用</w:t>
      </w:r>
      <w:r w:rsidRPr="003C0AB9">
        <w:rPr>
          <w:rFonts w:hint="eastAsia"/>
        </w:rPr>
        <w:t>均方损失函数</w:t>
      </w:r>
      <w:proofErr w:type="spellStart"/>
      <w:r>
        <w:rPr>
          <w:rFonts w:hint="eastAsia"/>
        </w:rPr>
        <w:t>MSELoss</w:t>
      </w:r>
      <w:proofErr w:type="spellEnd"/>
      <w:r>
        <w:rPr>
          <w:rFonts w:hint="eastAsia"/>
        </w:rPr>
        <w:t>作为损失函数</w:t>
      </w:r>
      <w:r w:rsidRPr="003C0AB9">
        <w:rPr>
          <w:rFonts w:ascii="宋体" w:hAnsi="宋体" w:cs="宋体"/>
          <w:color w:val="000000"/>
        </w:rPr>
        <w:t>,</w:t>
      </w:r>
      <w:r>
        <w:rPr>
          <w:rFonts w:ascii="宋体" w:hAnsi="宋体" w:cs="宋体"/>
          <w:color w:val="000000"/>
        </w:rPr>
        <w:t xml:space="preserve"> </w:t>
      </w:r>
      <w:r>
        <w:rPr>
          <w:rFonts w:ascii="宋体" w:hAnsi="宋体" w:cs="宋体" w:hint="eastAsia"/>
          <w:color w:val="000000"/>
        </w:rPr>
        <w:t>其计算过程</w:t>
      </w:r>
      <m:oMath>
        <m:r>
          <m:rPr>
            <m:sty m:val="p"/>
          </m:rPr>
          <w:rPr>
            <w:rFonts w:ascii="Cambria Math" w:hAnsi="Cambria Math" w:cs="宋体" w:hint="eastAsia"/>
            <w:color w:val="000000"/>
          </w:rPr>
          <m:t>loss</m:t>
        </m:r>
        <m:d>
          <m:dPr>
            <m:ctrlPr>
              <w:rPr>
                <w:rFonts w:ascii="Cambria Math" w:hAnsi="Cambria Math" w:cs="宋体"/>
                <w:color w:val="000000"/>
              </w:rPr>
            </m:ctrlPr>
          </m:dPr>
          <m:e>
            <m:r>
              <m:rPr>
                <m:sty m:val="p"/>
              </m:rPr>
              <w:rPr>
                <w:rFonts w:ascii="Cambria Math" w:hAnsi="Cambria Math" w:cs="宋体"/>
                <w:color w:val="000000"/>
              </w:rPr>
              <m:t>y,target</m:t>
            </m:r>
          </m:e>
        </m:d>
        <m:r>
          <m:rPr>
            <m:sty m:val="p"/>
          </m:rPr>
          <w:rPr>
            <w:rFonts w:ascii="Cambria Math" w:hAnsi="Cambria Math" w:cs="宋体" w:hint="eastAsia"/>
            <w:color w:val="000000"/>
          </w:rPr>
          <m:t>=</m:t>
        </m:r>
        <m:r>
          <w:rPr>
            <w:rFonts w:ascii="Cambria Math" w:hAnsi="Cambria Math" w:cs="宋体"/>
            <w:color w:val="000000"/>
          </w:rPr>
          <m:t>L=</m:t>
        </m:r>
        <m:sSup>
          <m:sSupPr>
            <m:ctrlPr>
              <w:rPr>
                <w:rFonts w:ascii="Cambria Math" w:hAnsi="Cambria Math" w:cs="宋体"/>
                <w:i/>
                <w:color w:val="000000"/>
              </w:rPr>
            </m:ctrlPr>
          </m:sSupPr>
          <m:e>
            <m:d>
              <m:dPr>
                <m:begChr m:val="{"/>
                <m:endChr m:val="}"/>
                <m:ctrlPr>
                  <w:rPr>
                    <w:rFonts w:ascii="Cambria Math" w:hAnsi="Cambria Math" w:cs="宋体"/>
                    <w:i/>
                    <w:color w:val="000000"/>
                  </w:rPr>
                </m:ctrlPr>
              </m:dPr>
              <m:e>
                <m:sSub>
                  <m:sSubPr>
                    <m:ctrlPr>
                      <w:rPr>
                        <w:rFonts w:ascii="Cambria Math" w:hAnsi="Cambria Math" w:cs="宋体"/>
                        <w:i/>
                        <w:color w:val="000000"/>
                      </w:rPr>
                    </m:ctrlPr>
                  </m:sSubPr>
                  <m:e>
                    <m:r>
                      <w:rPr>
                        <w:rFonts w:ascii="Cambria Math" w:hAnsi="Cambria Math" w:cs="宋体"/>
                        <w:color w:val="000000"/>
                      </w:rPr>
                      <m:t>l</m:t>
                    </m:r>
                  </m:e>
                  <m:sub>
                    <m:r>
                      <w:rPr>
                        <w:rFonts w:ascii="Cambria Math" w:hAnsi="Cambria Math" w:cs="宋体"/>
                        <w:color w:val="000000"/>
                      </w:rPr>
                      <m:t>1</m:t>
                    </m:r>
                  </m:sub>
                </m:sSub>
                <m:r>
                  <w:rPr>
                    <w:rFonts w:ascii="Cambria Math" w:hAnsi="Cambria Math" w:cs="宋体"/>
                    <w:color w:val="000000"/>
                  </w:rPr>
                  <m:t>,</m:t>
                </m:r>
                <m:sSub>
                  <m:sSubPr>
                    <m:ctrlPr>
                      <w:rPr>
                        <w:rFonts w:ascii="Cambria Math" w:hAnsi="Cambria Math" w:cs="宋体"/>
                        <w:i/>
                        <w:color w:val="000000"/>
                      </w:rPr>
                    </m:ctrlPr>
                  </m:sSubPr>
                  <m:e>
                    <m:r>
                      <w:rPr>
                        <w:rFonts w:ascii="Cambria Math" w:hAnsi="Cambria Math" w:cs="宋体"/>
                        <w:color w:val="000000"/>
                      </w:rPr>
                      <m:t>l</m:t>
                    </m:r>
                  </m:e>
                  <m:sub>
                    <m:r>
                      <w:rPr>
                        <w:rFonts w:ascii="Cambria Math" w:hAnsi="Cambria Math" w:cs="宋体"/>
                        <w:color w:val="000000"/>
                      </w:rPr>
                      <m:t>2</m:t>
                    </m:r>
                  </m:sub>
                </m:sSub>
                <m:r>
                  <w:rPr>
                    <w:rFonts w:ascii="Cambria Math" w:hAnsi="Cambria Math" w:cs="宋体"/>
                    <w:color w:val="000000"/>
                  </w:rPr>
                  <m:t>,…,</m:t>
                </m:r>
                <m:sSub>
                  <m:sSubPr>
                    <m:ctrlPr>
                      <w:rPr>
                        <w:rFonts w:ascii="Cambria Math" w:hAnsi="Cambria Math" w:cs="宋体"/>
                        <w:i/>
                        <w:color w:val="000000"/>
                      </w:rPr>
                    </m:ctrlPr>
                  </m:sSubPr>
                  <m:e>
                    <m:r>
                      <w:rPr>
                        <w:rFonts w:ascii="Cambria Math" w:hAnsi="Cambria Math" w:cs="宋体"/>
                        <w:color w:val="000000"/>
                      </w:rPr>
                      <m:t>l</m:t>
                    </m:r>
                  </m:e>
                  <m:sub>
                    <m:r>
                      <w:rPr>
                        <w:rFonts w:ascii="Cambria Math" w:hAnsi="Cambria Math" w:cs="宋体"/>
                        <w:color w:val="000000"/>
                      </w:rPr>
                      <m:t>N</m:t>
                    </m:r>
                  </m:sub>
                </m:sSub>
              </m:e>
            </m:d>
          </m:e>
          <m:sup>
            <m:r>
              <w:rPr>
                <w:rFonts w:ascii="Cambria Math" w:hAnsi="Cambria Math" w:cs="宋体"/>
                <w:color w:val="000000"/>
              </w:rPr>
              <m:t>T</m:t>
            </m:r>
          </m:sup>
        </m:sSup>
      </m:oMath>
      <w:r w:rsidR="001C4EAC">
        <w:rPr>
          <w:rFonts w:ascii="宋体" w:hAnsi="宋体" w:cs="宋体" w:hint="eastAsia"/>
          <w:color w:val="000000"/>
        </w:rPr>
        <w:t>,其中</w:t>
      </w:r>
      <m:oMath>
        <m:sSub>
          <m:sSubPr>
            <m:ctrlPr>
              <w:rPr>
                <w:rFonts w:ascii="Cambria Math" w:hAnsi="Cambria Math" w:cs="宋体"/>
                <w:color w:val="000000"/>
              </w:rPr>
            </m:ctrlPr>
          </m:sSubPr>
          <m:e>
            <m:r>
              <m:rPr>
                <m:sty m:val="p"/>
              </m:rPr>
              <w:rPr>
                <w:rFonts w:ascii="Cambria Math" w:hAnsi="Cambria Math" w:cs="宋体" w:hint="eastAsia"/>
                <w:color w:val="000000"/>
              </w:rPr>
              <m:t>l</m:t>
            </m:r>
            <m:ctrlPr>
              <w:rPr>
                <w:rFonts w:ascii="Cambria Math" w:hAnsi="Cambria Math" w:cs="宋体" w:hint="eastAsia"/>
                <w:color w:val="000000"/>
              </w:rPr>
            </m:ctrlPr>
          </m:e>
          <m:sub>
            <m:r>
              <m:rPr>
                <m:sty m:val="p"/>
              </m:rPr>
              <w:rPr>
                <w:rFonts w:ascii="Cambria Math" w:hAnsi="Cambria Math" w:cs="宋体" w:hint="eastAsia"/>
                <w:color w:val="000000"/>
              </w:rPr>
              <m:t>n</m:t>
            </m:r>
          </m:sub>
        </m:sSub>
        <m:r>
          <m:rPr>
            <m:sty m:val="p"/>
          </m:rPr>
          <w:rPr>
            <w:rFonts w:ascii="Cambria Math" w:hAnsi="Cambria Math" w:cs="宋体" w:hint="eastAsia"/>
            <w:color w:val="000000"/>
          </w:rPr>
          <m:t>=</m:t>
        </m:r>
        <m:sSup>
          <m:sSupPr>
            <m:ctrlPr>
              <w:rPr>
                <w:rFonts w:ascii="Cambria Math" w:hAnsi="Cambria Math" w:cs="宋体"/>
                <w:color w:val="000000"/>
              </w:rPr>
            </m:ctrlPr>
          </m:sSupPr>
          <m:e>
            <m:d>
              <m:dPr>
                <m:ctrlPr>
                  <w:rPr>
                    <w:rFonts w:ascii="Cambria Math" w:hAnsi="Cambria Math" w:cs="宋体"/>
                    <w:color w:val="000000"/>
                  </w:rPr>
                </m:ctrlPr>
              </m:dPr>
              <m:e>
                <m:sSub>
                  <m:sSubPr>
                    <m:ctrlPr>
                      <w:rPr>
                        <w:rFonts w:ascii="Cambria Math" w:hAnsi="Cambria Math" w:cs="宋体"/>
                        <w:color w:val="000000"/>
                      </w:rPr>
                    </m:ctrlPr>
                  </m:sSubPr>
                  <m:e>
                    <m:r>
                      <m:rPr>
                        <m:sty m:val="p"/>
                      </m:rPr>
                      <w:rPr>
                        <w:rFonts w:ascii="Cambria Math" w:hAnsi="Cambria Math" w:cs="宋体"/>
                        <w:color w:val="000000"/>
                      </w:rPr>
                      <m:t>y</m:t>
                    </m:r>
                  </m:e>
                  <m:sub>
                    <m:r>
                      <m:rPr>
                        <m:sty m:val="p"/>
                      </m:rPr>
                      <w:rPr>
                        <w:rFonts w:ascii="Cambria Math" w:hAnsi="Cambria Math" w:cs="宋体"/>
                        <w:color w:val="000000"/>
                      </w:rPr>
                      <m:t>n</m:t>
                    </m:r>
                  </m:sub>
                </m:sSub>
                <m:r>
                  <m:rPr>
                    <m:sty m:val="p"/>
                  </m:rPr>
                  <w:rPr>
                    <w:rFonts w:ascii="Cambria Math" w:hAnsi="Cambria Math" w:cs="宋体"/>
                    <w:color w:val="000000"/>
                  </w:rPr>
                  <m:t>-</m:t>
                </m:r>
                <m:sSub>
                  <m:sSubPr>
                    <m:ctrlPr>
                      <w:rPr>
                        <w:rFonts w:ascii="Cambria Math" w:hAnsi="Cambria Math" w:cs="宋体"/>
                        <w:color w:val="000000"/>
                      </w:rPr>
                    </m:ctrlPr>
                  </m:sSubPr>
                  <m:e>
                    <m:r>
                      <m:rPr>
                        <m:sty m:val="p"/>
                      </m:rPr>
                      <w:rPr>
                        <w:rFonts w:ascii="Cambria Math" w:hAnsi="Cambria Math" w:cs="宋体"/>
                        <w:color w:val="000000"/>
                      </w:rPr>
                      <m:t>target</m:t>
                    </m:r>
                  </m:e>
                  <m:sub>
                    <m:r>
                      <m:rPr>
                        <m:sty m:val="p"/>
                      </m:rPr>
                      <w:rPr>
                        <w:rFonts w:ascii="Cambria Math" w:hAnsi="Cambria Math" w:cs="宋体"/>
                        <w:color w:val="000000"/>
                      </w:rPr>
                      <m:t>n</m:t>
                    </m:r>
                  </m:sub>
                </m:sSub>
              </m:e>
            </m:d>
          </m:e>
          <m:sup>
            <m:r>
              <m:rPr>
                <m:sty m:val="p"/>
              </m:rPr>
              <w:rPr>
                <w:rFonts w:ascii="Cambria Math" w:hAnsi="Cambria Math" w:cs="宋体"/>
                <w:color w:val="000000"/>
              </w:rPr>
              <m:t>2</m:t>
            </m:r>
          </m:sup>
        </m:sSup>
      </m:oMath>
      <w:r w:rsidR="001C4EAC">
        <w:rPr>
          <w:rFonts w:ascii="宋体" w:hAnsi="宋体" w:cs="宋体" w:hint="eastAsia"/>
          <w:color w:val="000000"/>
        </w:rPr>
        <w:t>。其中N代表了批的大小。</w:t>
      </w:r>
    </w:p>
    <w:p w:rsidR="001C4EAC" w:rsidRPr="001C4EAC" w:rsidRDefault="001C4EAC" w:rsidP="00667A21">
      <m:oMathPara>
        <m:oMath>
          <m:r>
            <m:rPr>
              <m:sty m:val="p"/>
            </m:rPr>
            <w:rPr>
              <w:rFonts w:ascii="Cambria Math" w:hAnsi="Cambria Math" w:hint="eastAsia"/>
            </w:rPr>
            <m:t>loss</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Style w:val="mi"/>
                      <w:rFonts w:ascii="Cambria Math" w:hAnsi="Cambria Math" w:cs="Arial"/>
                      <w:color w:val="404040"/>
                      <w:sz w:val="28"/>
                      <w:szCs w:val="28"/>
                      <w:bdr w:val="none" w:sz="0" w:space="0" w:color="auto" w:frame="1"/>
                      <w:shd w:val="clear" w:color="auto" w:fill="FFFFFF"/>
                    </w:rPr>
                    <m:t>mean</m:t>
                  </m:r>
                  <m:d>
                    <m:dPr>
                      <m:ctrlPr>
                        <w:rPr>
                          <w:rStyle w:val="mo"/>
                          <w:rFonts w:ascii="Cambria Math" w:hAnsi="Cambria Math" w:cs="Arial"/>
                          <w:color w:val="404040"/>
                          <w:sz w:val="28"/>
                          <w:szCs w:val="28"/>
                          <w:bdr w:val="none" w:sz="0" w:space="0" w:color="auto" w:frame="1"/>
                          <w:shd w:val="clear" w:color="auto" w:fill="FFFFFF"/>
                        </w:rPr>
                      </m:ctrlPr>
                    </m:dPr>
                    <m:e>
                      <m:r>
                        <m:rPr>
                          <m:sty m:val="p"/>
                        </m:rPr>
                        <w:rPr>
                          <w:rStyle w:val="mi"/>
                          <w:rFonts w:ascii="Cambria Math" w:hAnsi="Cambria Math" w:cs="Arial"/>
                          <w:color w:val="404040"/>
                          <w:sz w:val="28"/>
                          <w:szCs w:val="28"/>
                          <w:bdr w:val="none" w:sz="0" w:space="0" w:color="auto" w:frame="1"/>
                          <w:shd w:val="clear" w:color="auto" w:fill="FFFFFF"/>
                        </w:rPr>
                        <m:t>L</m:t>
                      </m:r>
                    </m:e>
                  </m:d>
                  <m:r>
                    <m:rPr>
                      <m:sty m:val="p"/>
                    </m:rPr>
                    <w:rPr>
                      <w:rStyle w:val="mo"/>
                      <w:rFonts w:ascii="Cambria Math" w:hAnsi="Cambria Math" w:cs="Arial"/>
                      <w:color w:val="404040"/>
                      <w:sz w:val="28"/>
                      <w:szCs w:val="28"/>
                      <w:bdr w:val="none" w:sz="0" w:space="0" w:color="auto" w:frame="1"/>
                      <w:shd w:val="clear" w:color="auto" w:fill="FFFFFF"/>
                    </w:rPr>
                    <m:t>,</m:t>
                  </m:r>
                  <m:r>
                    <m:rPr>
                      <m:sty m:val="p"/>
                    </m:rPr>
                    <w:rPr>
                      <w:rStyle w:val="mtext"/>
                      <w:rFonts w:ascii="Cambria Math" w:hAnsi="Cambria Math" w:cs="Arial"/>
                      <w:color w:val="404040"/>
                      <w:sz w:val="28"/>
                      <w:szCs w:val="28"/>
                      <w:bdr w:val="none" w:sz="0" w:space="0" w:color="auto" w:frame="1"/>
                      <w:shd w:val="clear" w:color="auto" w:fill="FFFFFF"/>
                    </w:rPr>
                    <m:t>if  size_average</m:t>
                  </m:r>
                  <m:r>
                    <m:rPr>
                      <m:sty m:val="p"/>
                    </m:rPr>
                    <w:rPr>
                      <w:rStyle w:val="mo"/>
                      <w:rFonts w:ascii="Cambria Math" w:hAnsi="Cambria Math" w:cs="Arial"/>
                      <w:color w:val="404040"/>
                      <w:sz w:val="28"/>
                      <w:szCs w:val="28"/>
                      <w:bdr w:val="none" w:sz="0" w:space="0" w:color="auto" w:frame="1"/>
                      <w:shd w:val="clear" w:color="auto" w:fill="FFFFFF"/>
                    </w:rPr>
                    <m:t>=</m:t>
                  </m:r>
                  <m:r>
                    <m:rPr>
                      <m:sty m:val="p"/>
                    </m:rPr>
                    <w:rPr>
                      <w:rStyle w:val="mtext"/>
                      <w:rFonts w:ascii="Cambria Math" w:hAnsi="Cambria Math" w:cs="Arial"/>
                      <w:color w:val="404040"/>
                      <w:sz w:val="28"/>
                      <w:szCs w:val="28"/>
                      <w:bdr w:val="none" w:sz="0" w:space="0" w:color="auto" w:frame="1"/>
                      <w:shd w:val="clear" w:color="auto" w:fill="FFFFFF"/>
                    </w:rPr>
                    <m:t>True</m:t>
                  </m:r>
                </m:e>
                <m:e>
                  <m:r>
                    <m:rPr>
                      <m:sty m:val="p"/>
                    </m:rPr>
                    <w:rPr>
                      <w:rStyle w:val="mi"/>
                      <w:rFonts w:ascii="Cambria Math" w:hAnsi="Cambria Math" w:cs="Arial"/>
                      <w:color w:val="404040"/>
                      <w:sz w:val="28"/>
                      <w:szCs w:val="28"/>
                      <w:bdr w:val="none" w:sz="0" w:space="0" w:color="auto" w:frame="1"/>
                      <w:shd w:val="clear" w:color="auto" w:fill="FFFFFF"/>
                    </w:rPr>
                    <m:t>sum</m:t>
                  </m:r>
                  <m:r>
                    <m:rPr>
                      <m:sty m:val="p"/>
                    </m:rPr>
                    <w:rPr>
                      <w:rStyle w:val="mo"/>
                      <w:rFonts w:ascii="Cambria Math" w:hAnsi="Cambria Math" w:cs="Arial"/>
                      <w:color w:val="404040"/>
                      <w:sz w:val="28"/>
                      <w:szCs w:val="28"/>
                      <w:bdr w:val="none" w:sz="0" w:space="0" w:color="auto" w:frame="1"/>
                      <w:shd w:val="clear" w:color="auto" w:fill="FFFFFF"/>
                    </w:rPr>
                    <m:t>(</m:t>
                  </m:r>
                  <m:r>
                    <m:rPr>
                      <m:sty m:val="p"/>
                    </m:rPr>
                    <w:rPr>
                      <w:rStyle w:val="mi"/>
                      <w:rFonts w:ascii="Cambria Math" w:hAnsi="Cambria Math" w:cs="Arial"/>
                      <w:color w:val="404040"/>
                      <w:sz w:val="28"/>
                      <w:szCs w:val="28"/>
                      <w:bdr w:val="none" w:sz="0" w:space="0" w:color="auto" w:frame="1"/>
                      <w:shd w:val="clear" w:color="auto" w:fill="FFFFFF"/>
                    </w:rPr>
                    <m:t>L</m:t>
                  </m:r>
                  <m:r>
                    <m:rPr>
                      <m:sty m:val="p"/>
                    </m:rPr>
                    <w:rPr>
                      <w:rStyle w:val="mo"/>
                      <w:rFonts w:ascii="Cambria Math" w:hAnsi="Cambria Math" w:cs="Arial"/>
                      <w:color w:val="404040"/>
                      <w:sz w:val="28"/>
                      <w:szCs w:val="28"/>
                      <w:bdr w:val="none" w:sz="0" w:space="0" w:color="auto" w:frame="1"/>
                      <w:shd w:val="clear" w:color="auto" w:fill="FFFFFF"/>
                    </w:rPr>
                    <m:t>),</m:t>
                  </m:r>
                  <m:r>
                    <m:rPr>
                      <m:sty m:val="p"/>
                    </m:rPr>
                    <w:rPr>
                      <w:rStyle w:val="mtext"/>
                      <w:rFonts w:ascii="Cambria Math" w:hAnsi="Cambria Math" w:cs="Arial"/>
                      <w:color w:val="404040"/>
                      <w:sz w:val="28"/>
                      <w:szCs w:val="28"/>
                      <w:bdr w:val="none" w:sz="0" w:space="0" w:color="auto" w:frame="1"/>
                      <w:shd w:val="clear" w:color="auto" w:fill="FFFFFF"/>
                    </w:rPr>
                    <m:t>ifsize_average</m:t>
                  </m:r>
                  <m:r>
                    <m:rPr>
                      <m:sty m:val="p"/>
                    </m:rPr>
                    <w:rPr>
                      <w:rStyle w:val="mo"/>
                      <w:rFonts w:ascii="Cambria Math" w:hAnsi="Cambria Math" w:cs="Arial"/>
                      <w:color w:val="404040"/>
                      <w:sz w:val="28"/>
                      <w:szCs w:val="28"/>
                      <w:bdr w:val="none" w:sz="0" w:space="0" w:color="auto" w:frame="1"/>
                      <w:shd w:val="clear" w:color="auto" w:fill="FFFFFF"/>
                    </w:rPr>
                    <m:t>=</m:t>
                  </m:r>
                  <m:r>
                    <m:rPr>
                      <m:sty m:val="p"/>
                    </m:rPr>
                    <w:rPr>
                      <w:rStyle w:val="mtext"/>
                      <w:rFonts w:ascii="Cambria Math" w:hAnsi="Cambria Math" w:cs="Arial"/>
                      <w:color w:val="404040"/>
                      <w:sz w:val="28"/>
                      <w:szCs w:val="28"/>
                      <w:bdr w:val="none" w:sz="0" w:space="0" w:color="auto" w:frame="1"/>
                      <w:shd w:val="clear" w:color="auto" w:fill="FFFFFF"/>
                    </w:rPr>
                    <m:t>False</m:t>
                  </m:r>
                </m:e>
              </m:eqArr>
            </m:e>
          </m:d>
        </m:oMath>
      </m:oMathPara>
    </w:p>
    <w:p w:rsidR="00184218" w:rsidRDefault="00184218" w:rsidP="00184218">
      <w:pPr>
        <w:pStyle w:val="3"/>
        <w:spacing w:before="120"/>
      </w:pPr>
      <w:bookmarkStart w:id="45" w:name="_Toc514756679"/>
      <w:r>
        <w:rPr>
          <w:rFonts w:hint="eastAsia"/>
        </w:rPr>
        <w:t>4</w:t>
      </w:r>
      <w:r>
        <w:t xml:space="preserve">.2.2 </w:t>
      </w:r>
      <w:r>
        <w:rPr>
          <w:rFonts w:hint="eastAsia"/>
        </w:rPr>
        <w:t>深度学习过程</w:t>
      </w:r>
      <w:bookmarkEnd w:id="45"/>
    </w:p>
    <w:p w:rsidR="00184218" w:rsidRDefault="00184218" w:rsidP="00184218">
      <w:r>
        <w:tab/>
      </w:r>
      <w:r>
        <w:rPr>
          <w:rFonts w:hint="eastAsia"/>
        </w:rPr>
        <w:t>在这部分中，我们关注如何应用</w:t>
      </w:r>
      <w:r>
        <w:rPr>
          <w:rFonts w:hint="eastAsia"/>
        </w:rPr>
        <w:t>CNN</w:t>
      </w:r>
      <w:r>
        <w:rPr>
          <w:rFonts w:hint="eastAsia"/>
        </w:rPr>
        <w:t>来计算选择服务器，全部过程可以分为</w:t>
      </w:r>
      <w:r>
        <w:rPr>
          <w:rFonts w:hint="eastAsia"/>
        </w:rPr>
        <w:t>3</w:t>
      </w:r>
      <w:r>
        <w:rPr>
          <w:rFonts w:hint="eastAsia"/>
        </w:rPr>
        <w:t>部分：初始化阶段、训练阶段、运行阶段。下面我们将对这三个阶段进行详细的阐述。</w:t>
      </w:r>
    </w:p>
    <w:p w:rsidR="00184218" w:rsidRDefault="00184218" w:rsidP="00184218">
      <w:r>
        <w:tab/>
      </w:r>
      <w:r>
        <w:rPr>
          <w:rFonts w:hint="eastAsia"/>
        </w:rPr>
        <w:t>初始化阶段：在初始化阶段，我们需要获得数据来训练我们的</w:t>
      </w:r>
      <w:r>
        <w:rPr>
          <w:rFonts w:hint="eastAsia"/>
        </w:rPr>
        <w:t>CNN</w:t>
      </w:r>
      <w:r>
        <w:rPr>
          <w:rFonts w:hint="eastAsia"/>
        </w:rPr>
        <w:t>网络，在上一节中我们采用了有监督的学习方法来训练</w:t>
      </w:r>
      <w:r>
        <w:rPr>
          <w:rFonts w:hint="eastAsia"/>
        </w:rPr>
        <w:t>CNN</w:t>
      </w:r>
      <w:r>
        <w:rPr>
          <w:rFonts w:hint="eastAsia"/>
        </w:rPr>
        <w:t>。因此初始化阶段的目标是获得有标签的数据</w:t>
      </w:r>
      <w:r w:rsidR="00D77122">
        <w:rPr>
          <w:rFonts w:hint="eastAsia"/>
        </w:rPr>
        <w:t>包含输入数据和对应的输出向量。为了获得这种训练数据，我们采用枚举求解的方法来求解最优解作为训练数据，这种方法在小规模网络中的耗时是可以接受的，但我们可以对这些数据进行预先求解。另一种方法是在我们所考虑的网络中运行传统的贪婪算法。通过这两种方法可以记录在</w:t>
      </w:r>
      <m:oMath>
        <m:r>
          <m:rPr>
            <m:sty m:val="p"/>
          </m:rPr>
          <w:rPr>
            <w:rFonts w:ascii="Cambria Math" w:hAnsi="Cambria Math"/>
          </w:rPr>
          <m:t>∆t</m:t>
        </m:r>
      </m:oMath>
      <w:r w:rsidR="00D77122">
        <w:rPr>
          <w:rFonts w:hint="eastAsia"/>
        </w:rPr>
        <w:t>时间段内的服务端能耗和延时以及最优解所选择的服务器。</w:t>
      </w:r>
    </w:p>
    <w:p w:rsidR="00E557A6" w:rsidRDefault="00D77122" w:rsidP="00184218">
      <w:r>
        <w:tab/>
      </w:r>
      <w:r>
        <w:rPr>
          <w:rFonts w:hint="eastAsia"/>
        </w:rPr>
        <w:t>训练阶段：在训练阶段我们用我们所获得的数据来训练</w:t>
      </w:r>
      <w:r>
        <w:rPr>
          <w:rFonts w:hint="eastAsia"/>
        </w:rPr>
        <w:t>CNN</w:t>
      </w:r>
      <w:r>
        <w:t xml:space="preserve"> </w:t>
      </w:r>
      <w:r>
        <w:rPr>
          <w:rFonts w:hint="eastAsia"/>
        </w:rPr>
        <w:t>网络</w:t>
      </w:r>
      <w:r w:rsidR="00AE2226">
        <w:rPr>
          <w:rFonts w:hint="eastAsia"/>
        </w:rPr>
        <w:t>，训练主要包含</w:t>
      </w:r>
      <w:r w:rsidR="00AE2226">
        <w:rPr>
          <w:rFonts w:hint="eastAsia"/>
        </w:rPr>
        <w:t>2</w:t>
      </w:r>
      <w:r w:rsidR="00AE2226">
        <w:rPr>
          <w:rFonts w:hint="eastAsia"/>
        </w:rPr>
        <w:t>个部分：参数的随机初始化、参数的调优</w:t>
      </w:r>
      <w:r w:rsidR="00604467">
        <w:rPr>
          <w:rFonts w:hint="eastAsia"/>
        </w:rPr>
        <w:t>。对参数的初始化是很有必要的，不对其初始化可能会减慢收敛速度，影响最终结果等</w:t>
      </w:r>
      <w:r w:rsidR="00620DD1">
        <w:rPr>
          <w:rFonts w:hint="eastAsia"/>
        </w:rPr>
        <w:t>。初始化过程采用</w:t>
      </w:r>
      <w:r w:rsidR="00620DD1">
        <w:rPr>
          <w:rFonts w:hint="eastAsia"/>
        </w:rPr>
        <w:t>normal</w:t>
      </w:r>
      <w:r w:rsidR="00620DD1">
        <w:rPr>
          <w:rFonts w:hint="eastAsia"/>
        </w:rPr>
        <w:t>高斯分布初始化，均值为</w:t>
      </w:r>
      <w:r w:rsidR="00620DD1">
        <w:rPr>
          <w:rFonts w:hint="eastAsia"/>
        </w:rPr>
        <w:t>0</w:t>
      </w:r>
      <w:r w:rsidR="00620DD1">
        <w:rPr>
          <w:rFonts w:hint="eastAsia"/>
        </w:rPr>
        <w:t>，方差根据不同的激活函数定义具体在仿真实验中。</w:t>
      </w:r>
      <w:r w:rsidR="007F48E9">
        <w:rPr>
          <w:rFonts w:hint="eastAsia"/>
        </w:rPr>
        <w:t>对于前馈神经网络，参数调优依赖于误差的反向传播，具体的调优算法有</w:t>
      </w:r>
      <w:proofErr w:type="spellStart"/>
      <w:r w:rsidR="007F48E9">
        <w:rPr>
          <w:rFonts w:hint="eastAsia"/>
        </w:rPr>
        <w:t>sgd</w:t>
      </w:r>
      <w:proofErr w:type="spellEnd"/>
      <w:r w:rsidR="007F48E9">
        <w:rPr>
          <w:rFonts w:hint="eastAsia"/>
        </w:rPr>
        <w:t>和</w:t>
      </w:r>
      <w:proofErr w:type="spellStart"/>
      <w:r w:rsidR="007F48E9">
        <w:rPr>
          <w:rFonts w:hint="eastAsia"/>
        </w:rPr>
        <w:t>adam</w:t>
      </w:r>
      <w:proofErr w:type="spellEnd"/>
      <w:r w:rsidR="007F48E9">
        <w:rPr>
          <w:rFonts w:hint="eastAsia"/>
        </w:rPr>
        <w:t>等。由于</w:t>
      </w:r>
      <w:proofErr w:type="spellStart"/>
      <w:r w:rsidR="007F48E9">
        <w:rPr>
          <w:rFonts w:hint="eastAsia"/>
        </w:rPr>
        <w:t>adam</w:t>
      </w:r>
      <w:proofErr w:type="spellEnd"/>
      <w:r w:rsidR="007F48E9">
        <w:rPr>
          <w:rFonts w:hint="eastAsia"/>
        </w:rPr>
        <w:t>能够自适应收敛快，因此在本文中我们选取</w:t>
      </w:r>
      <w:proofErr w:type="spellStart"/>
      <w:r w:rsidR="007F48E9">
        <w:rPr>
          <w:rFonts w:hint="eastAsia"/>
        </w:rPr>
        <w:t>adam</w:t>
      </w:r>
      <w:proofErr w:type="spellEnd"/>
      <w:r w:rsidR="007F48E9">
        <w:rPr>
          <w:rFonts w:hint="eastAsia"/>
        </w:rPr>
        <w:t>作为优化算法。</w:t>
      </w:r>
      <w:r w:rsidR="00307B32">
        <w:rPr>
          <w:rFonts w:hint="eastAsia"/>
        </w:rPr>
        <w:t>训练的伪代码如表</w:t>
      </w:r>
      <w:r w:rsidR="00307B32">
        <w:rPr>
          <w:rFonts w:hint="eastAsia"/>
        </w:rPr>
        <w:t>4.2</w:t>
      </w:r>
      <w:r w:rsidR="00307B32">
        <w:rPr>
          <w:rFonts w:hint="eastAsia"/>
        </w:rPr>
        <w:t>所示</w:t>
      </w:r>
    </w:p>
    <w:p w:rsidR="00E23349" w:rsidRDefault="00E23349" w:rsidP="00184218"/>
    <w:p w:rsidR="00E23349" w:rsidRDefault="00E23349" w:rsidP="00184218"/>
    <w:p w:rsidR="00E23349" w:rsidRDefault="00E23349" w:rsidP="00184218"/>
    <w:p w:rsidR="00E23349" w:rsidRDefault="00E23349" w:rsidP="00184218"/>
    <w:p w:rsidR="00E23349" w:rsidRDefault="00E23349" w:rsidP="00184218"/>
    <w:p w:rsidR="00E23349" w:rsidRDefault="00E23349" w:rsidP="00184218"/>
    <w:p w:rsidR="00E23349" w:rsidRDefault="00E23349" w:rsidP="00184218"/>
    <w:p w:rsidR="00E23349" w:rsidRDefault="00E23349" w:rsidP="00184218">
      <w:pPr>
        <w:rPr>
          <w:rFonts w:hint="eastAsia"/>
        </w:rPr>
      </w:pPr>
    </w:p>
    <w:tbl>
      <w:tblPr>
        <w:tblStyle w:val="a7"/>
        <w:tblW w:w="9044" w:type="dxa"/>
        <w:jc w:val="center"/>
        <w:tblLayout w:type="fixed"/>
        <w:tblLook w:val="0000" w:firstRow="0" w:lastRow="0" w:firstColumn="0" w:lastColumn="0" w:noHBand="0" w:noVBand="0"/>
      </w:tblPr>
      <w:tblGrid>
        <w:gridCol w:w="9044"/>
      </w:tblGrid>
      <w:tr w:rsidR="00307B32" w:rsidTr="00307B32">
        <w:trPr>
          <w:trHeight w:val="318"/>
          <w:jc w:val="center"/>
        </w:trPr>
        <w:tc>
          <w:tcPr>
            <w:tcW w:w="9044" w:type="dxa"/>
            <w:tcBorders>
              <w:left w:val="nil"/>
              <w:right w:val="nil"/>
            </w:tcBorders>
          </w:tcPr>
          <w:p w:rsidR="00307B32" w:rsidRDefault="00307B32" w:rsidP="00307B32">
            <w:bookmarkStart w:id="46" w:name="_Hlk514599937"/>
            <w:r>
              <w:rPr>
                <w:rFonts w:hint="eastAsia"/>
              </w:rPr>
              <w:lastRenderedPageBreak/>
              <w:t>算法：训练伪代码</w:t>
            </w:r>
          </w:p>
        </w:tc>
      </w:tr>
      <w:tr w:rsidR="00307B32" w:rsidTr="00307B32">
        <w:trPr>
          <w:trHeight w:val="328"/>
          <w:jc w:val="center"/>
        </w:trPr>
        <w:tc>
          <w:tcPr>
            <w:tcW w:w="9044" w:type="dxa"/>
            <w:tcBorders>
              <w:left w:val="nil"/>
              <w:bottom w:val="nil"/>
              <w:right w:val="nil"/>
            </w:tcBorders>
          </w:tcPr>
          <w:p w:rsidR="00307B32" w:rsidRPr="00747E92" w:rsidRDefault="00307B32" w:rsidP="00307B32">
            <w:r>
              <w:rPr>
                <w:rFonts w:hint="eastAsia"/>
              </w:rPr>
              <w:t>输入：</w:t>
            </w:r>
            <w:r w:rsidR="00062443">
              <w:rPr>
                <w:rFonts w:hint="eastAsia"/>
              </w:rPr>
              <w:t>（</w:t>
            </w:r>
            <w:proofErr w:type="spellStart"/>
            <w:r w:rsidR="00062443">
              <w:rPr>
                <w:rFonts w:hint="eastAsia"/>
              </w:rPr>
              <w:t>x</w:t>
            </w:r>
            <w:r w:rsidR="00062443">
              <w:t>,y</w:t>
            </w:r>
            <w:proofErr w:type="spellEnd"/>
            <w:r w:rsidR="00062443">
              <w:rPr>
                <w:rFonts w:hint="eastAsia"/>
              </w:rPr>
              <w:t>）</w:t>
            </w:r>
            <w:r w:rsidR="00062443">
              <w:rPr>
                <w:rFonts w:hint="eastAsia"/>
              </w:rPr>
              <w:t>=</w:t>
            </w:r>
            <w:r w:rsidR="00062443">
              <w:t>{(</w:t>
            </w:r>
            <m:oMath>
              <m:sSup>
                <m:sSupPr>
                  <m:ctrlPr>
                    <w:rPr>
                      <w:rFonts w:ascii="Cambria Math" w:hAnsi="Cambria Math"/>
                    </w:rPr>
                  </m:ctrlPr>
                </m:sSupPr>
                <m:e>
                  <m:r>
                    <m:rPr>
                      <m:sty m:val="p"/>
                    </m:rPr>
                    <w:rPr>
                      <w:rFonts w:ascii="Cambria Math" w:hAnsi="Cambria Math"/>
                    </w:rPr>
                    <m:t>x</m:t>
                  </m:r>
                </m:e>
                <m:sup>
                  <m:d>
                    <m:dPr>
                      <m:ctrlPr>
                        <w:rPr>
                          <w:rFonts w:ascii="Cambria Math" w:hAnsi="Cambria Math"/>
                          <w:i/>
                        </w:rPr>
                      </m:ctrlPr>
                    </m:dPr>
                    <m:e>
                      <m:r>
                        <w:rPr>
                          <w:rFonts w:ascii="Cambria Math" w:hAnsi="Cambria Math"/>
                        </w:rPr>
                        <m:t>t</m:t>
                      </m:r>
                    </m:e>
                  </m:d>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oMath>
            <w:r w:rsidR="00062443">
              <w:t>)</w:t>
            </w:r>
            <w:r w:rsidR="00062443">
              <w:rPr>
                <w:rFonts w:hint="eastAsia"/>
              </w:rPr>
              <w:t xml:space="preserve"> |</w:t>
            </w:r>
            <w:r w:rsidR="00062443">
              <w:t>t=1,2,…,m },</w:t>
            </w:r>
            <m:oMath>
              <m:r>
                <m:rPr>
                  <m:sty m:val="bi"/>
                </m:rPr>
                <w:rPr>
                  <w:rFonts w:ascii="Cambria Math" w:hAnsi="Cambria Math"/>
                </w:rPr>
                <m:t>θ</m:t>
              </m:r>
            </m:oMath>
            <w:r w:rsidR="00747E92">
              <w:rPr>
                <w:rFonts w:hint="eastAsia"/>
              </w:rPr>
              <w:t>，</w:t>
            </w:r>
            <m:oMath>
              <m:r>
                <m:rPr>
                  <m:sty m:val="p"/>
                </m:rPr>
                <w:rPr>
                  <w:rFonts w:ascii="Cambria Math" w:hAnsi="Cambria Math"/>
                </w:rPr>
                <m:t>α</m:t>
              </m:r>
            </m:oMath>
          </w:p>
        </w:tc>
      </w:tr>
      <w:tr w:rsidR="00307B32" w:rsidRPr="006A4D2E" w:rsidTr="00307B32">
        <w:trPr>
          <w:trHeight w:val="318"/>
          <w:jc w:val="center"/>
        </w:trPr>
        <w:tc>
          <w:tcPr>
            <w:tcW w:w="9044" w:type="dxa"/>
            <w:tcBorders>
              <w:top w:val="nil"/>
              <w:left w:val="nil"/>
              <w:bottom w:val="nil"/>
              <w:right w:val="nil"/>
            </w:tcBorders>
          </w:tcPr>
          <w:p w:rsidR="00307B32" w:rsidRPr="00747E92" w:rsidRDefault="00747E92" w:rsidP="00307B32">
            <w:r>
              <w:rPr>
                <w:rFonts w:hint="eastAsia"/>
              </w:rPr>
              <w:t>输出：</w:t>
            </w:r>
            <w:r>
              <w:rPr>
                <w:rFonts w:hint="eastAsia"/>
              </w:rPr>
              <w:t xml:space="preserve"> </w:t>
            </w:r>
            <m:oMath>
              <m:r>
                <m:rPr>
                  <m:sty m:val="b"/>
                </m:rPr>
                <w:rPr>
                  <w:rFonts w:ascii="Cambria Math" w:hAnsi="Cambria Math"/>
                </w:rPr>
                <m:t>θ</m:t>
              </m:r>
            </m:oMath>
          </w:p>
        </w:tc>
      </w:tr>
      <w:tr w:rsidR="00307B32" w:rsidTr="00307B32">
        <w:trPr>
          <w:trHeight w:val="318"/>
          <w:jc w:val="center"/>
        </w:trPr>
        <w:tc>
          <w:tcPr>
            <w:tcW w:w="9044" w:type="dxa"/>
            <w:tcBorders>
              <w:top w:val="nil"/>
              <w:left w:val="nil"/>
              <w:bottom w:val="nil"/>
              <w:right w:val="nil"/>
            </w:tcBorders>
          </w:tcPr>
          <w:p w:rsidR="00307B32" w:rsidRDefault="00307B32" w:rsidP="00307B32">
            <w:r>
              <w:rPr>
                <w:rFonts w:hint="eastAsia"/>
              </w:rPr>
              <w:t>开始：</w:t>
            </w:r>
          </w:p>
        </w:tc>
      </w:tr>
      <w:tr w:rsidR="00307B32" w:rsidTr="00307B32">
        <w:trPr>
          <w:trHeight w:val="328"/>
          <w:jc w:val="center"/>
        </w:trPr>
        <w:tc>
          <w:tcPr>
            <w:tcW w:w="9044" w:type="dxa"/>
            <w:tcBorders>
              <w:top w:val="nil"/>
              <w:left w:val="nil"/>
              <w:bottom w:val="nil"/>
              <w:right w:val="nil"/>
            </w:tcBorders>
          </w:tcPr>
          <w:p w:rsidR="00307B32" w:rsidRDefault="00307B32" w:rsidP="00307B32">
            <w:r>
              <w:rPr>
                <w:rFonts w:hint="eastAsia"/>
              </w:rPr>
              <w:t>1</w:t>
            </w:r>
            <w:r>
              <w:t xml:space="preserve"> </w:t>
            </w:r>
            <w:r>
              <w:rPr>
                <w:rFonts w:hint="eastAsia"/>
              </w:rPr>
              <w:t>：</w:t>
            </w:r>
            <w:r>
              <w:rPr>
                <w:rFonts w:hint="eastAsia"/>
              </w:rPr>
              <w:t xml:space="preserve"> for</w:t>
            </w:r>
            <w:r>
              <w:t xml:space="preserve"> </w:t>
            </w:r>
            <w:r w:rsidR="00C91098">
              <w:t>(</w:t>
            </w:r>
            <m:oMath>
              <m:sSub>
                <m:sSubPr>
                  <m:ctrlPr>
                    <w:rPr>
                      <w:rFonts w:ascii="Cambria Math" w:hAnsi="Cambria Math"/>
                    </w:rPr>
                  </m:ctrlPr>
                </m:sSubPr>
                <m:e>
                  <m:r>
                    <m:rPr>
                      <m:sty m:val="p"/>
                    </m:rPr>
                    <w:rPr>
                      <w:rFonts w:ascii="Cambria Math" w:hAnsi="Cambria Math" w:hint="eastAsia"/>
                    </w:rPr>
                    <m:t>x</m:t>
                  </m:r>
                  <m:ctrlPr>
                    <w:rPr>
                      <w:rFonts w:ascii="Cambria Math" w:hAnsi="Cambria Math" w:hint="eastAsia"/>
                    </w:rPr>
                  </m:ctrlPr>
                </m:e>
                <m:sub>
                  <m:r>
                    <m:rPr>
                      <m:sty m:val="p"/>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r w:rsidR="00C91098">
              <w:t>)</w:t>
            </w:r>
            <w:r>
              <w:t xml:space="preserve"> </w:t>
            </w:r>
            <m:oMath>
              <m:r>
                <m:rPr>
                  <m:sty m:val="p"/>
                </m:rPr>
                <w:rPr>
                  <w:rFonts w:ascii="Cambria Math" w:hAnsi="Cambria Math"/>
                </w:rPr>
                <m:t>∈</m:t>
              </m:r>
            </m:oMath>
            <w:r>
              <w:t xml:space="preserve"> </w:t>
            </w:r>
            <w:r w:rsidR="00C91098">
              <w:t>(</w:t>
            </w:r>
            <w:proofErr w:type="spellStart"/>
            <w:proofErr w:type="gramStart"/>
            <w:r w:rsidR="00C91098">
              <w:t>x,y</w:t>
            </w:r>
            <w:proofErr w:type="spellEnd"/>
            <w:proofErr w:type="gramEnd"/>
            <w:r w:rsidR="00C91098">
              <w:t>)</w:t>
            </w:r>
            <w:r>
              <w:rPr>
                <w:rFonts w:hint="eastAsia"/>
              </w:rPr>
              <w:t>：</w:t>
            </w:r>
          </w:p>
        </w:tc>
      </w:tr>
      <w:tr w:rsidR="00307B32" w:rsidTr="00307B32">
        <w:trPr>
          <w:trHeight w:val="318"/>
          <w:jc w:val="center"/>
        </w:trPr>
        <w:tc>
          <w:tcPr>
            <w:tcW w:w="9044" w:type="dxa"/>
            <w:tcBorders>
              <w:top w:val="nil"/>
              <w:left w:val="nil"/>
              <w:bottom w:val="nil"/>
              <w:right w:val="nil"/>
            </w:tcBorders>
          </w:tcPr>
          <w:p w:rsidR="00747E92" w:rsidRDefault="00307B32" w:rsidP="00307B32">
            <w:r>
              <w:rPr>
                <w:rFonts w:hint="eastAsia"/>
              </w:rPr>
              <w:t>2</w:t>
            </w:r>
            <w:r>
              <w:t xml:space="preserve"> </w:t>
            </w:r>
            <w:r>
              <w:rPr>
                <w:rFonts w:hint="eastAsia"/>
              </w:rPr>
              <w:t>：</w:t>
            </w:r>
            <w:r>
              <w:rPr>
                <w:rFonts w:hint="eastAsia"/>
              </w:rPr>
              <w:t xml:space="preserve"> </w:t>
            </w:r>
            <w:r>
              <w:t xml:space="preserve">  </w:t>
            </w:r>
            <w:r w:rsidR="00747E92">
              <w:t xml:space="preserve">predict = </w:t>
            </w:r>
            <w:proofErr w:type="gramStart"/>
            <w:r w:rsidR="00747E92">
              <w:t>forward(</w:t>
            </w:r>
            <w:proofErr w:type="gramEnd"/>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747E92">
              <w:t>)</w:t>
            </w:r>
          </w:p>
        </w:tc>
      </w:tr>
      <w:tr w:rsidR="00307B32" w:rsidTr="00307B32">
        <w:trPr>
          <w:trHeight w:val="328"/>
          <w:jc w:val="center"/>
        </w:trPr>
        <w:tc>
          <w:tcPr>
            <w:tcW w:w="9044" w:type="dxa"/>
            <w:tcBorders>
              <w:top w:val="nil"/>
              <w:left w:val="nil"/>
              <w:bottom w:val="nil"/>
              <w:right w:val="nil"/>
            </w:tcBorders>
          </w:tcPr>
          <w:p w:rsidR="00307B32" w:rsidRDefault="00307B32" w:rsidP="00307B32">
            <w:r>
              <w:rPr>
                <w:rFonts w:hint="eastAsia"/>
              </w:rPr>
              <w:t>3</w:t>
            </w:r>
            <w:r>
              <w:t xml:space="preserve"> </w:t>
            </w:r>
            <w:r>
              <w:rPr>
                <w:rFonts w:hint="eastAsia"/>
              </w:rPr>
              <w:t>：</w:t>
            </w:r>
            <w:r>
              <w:rPr>
                <w:rFonts w:hint="eastAsia"/>
              </w:rPr>
              <w:t xml:space="preserve">   </w:t>
            </w:r>
            <w:r w:rsidR="00747E92">
              <w:t xml:space="preserve">loss = </w:t>
            </w:r>
            <w:proofErr w:type="spellStart"/>
            <w:r w:rsidR="00747E92">
              <w:t>loss_fun</w:t>
            </w:r>
            <w:proofErr w:type="spellEnd"/>
            <w:r w:rsidR="00747E92">
              <w:rPr>
                <w:rFonts w:hint="eastAsia"/>
              </w:rPr>
              <w:t>(</w:t>
            </w:r>
            <w:r w:rsidR="00747E92">
              <w:t>predict,</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sidR="00747E92">
              <w:t>)</w:t>
            </w:r>
          </w:p>
        </w:tc>
      </w:tr>
      <w:tr w:rsidR="00307B32" w:rsidRPr="00CE6402" w:rsidTr="00307B32">
        <w:trPr>
          <w:trHeight w:val="318"/>
          <w:jc w:val="center"/>
        </w:trPr>
        <w:tc>
          <w:tcPr>
            <w:tcW w:w="9044" w:type="dxa"/>
            <w:tcBorders>
              <w:top w:val="nil"/>
              <w:left w:val="nil"/>
              <w:bottom w:val="nil"/>
              <w:right w:val="nil"/>
            </w:tcBorders>
          </w:tcPr>
          <w:p w:rsidR="00307B32" w:rsidRPr="00CE6402" w:rsidRDefault="00307B32" w:rsidP="00307B32">
            <w:r>
              <w:rPr>
                <w:rFonts w:hint="eastAsia"/>
              </w:rPr>
              <w:t>4</w:t>
            </w:r>
            <w:r>
              <w:t xml:space="preserve"> </w:t>
            </w:r>
            <w:r>
              <w:rPr>
                <w:rFonts w:hint="eastAsia"/>
              </w:rPr>
              <w:t>：</w:t>
            </w:r>
            <w:r>
              <w:rPr>
                <w:rFonts w:hint="eastAsia"/>
              </w:rPr>
              <w:t xml:space="preserve"> </w:t>
            </w:r>
            <w:r>
              <w:t xml:space="preserve">  </w:t>
            </w:r>
            <w:proofErr w:type="gramStart"/>
            <w:r w:rsidR="00747E92">
              <w:t>backward(</w:t>
            </w:r>
            <w:proofErr w:type="gramEnd"/>
            <w:r w:rsidR="00747E92">
              <w:t>)</w:t>
            </w:r>
            <w:r w:rsidR="00B95BC5">
              <w:t xml:space="preserve">  </w:t>
            </w:r>
            <w:r w:rsidR="00B95BC5" w:rsidRPr="00747E92">
              <w:t>Fine-tune</w:t>
            </w:r>
            <w:r w:rsidR="00B95BC5">
              <w:t xml:space="preserve"> </w:t>
            </w:r>
            <m:oMath>
              <m:r>
                <m:rPr>
                  <m:sty m:val="b"/>
                </m:rPr>
                <w:rPr>
                  <w:rFonts w:ascii="Cambria Math" w:hAnsi="Cambria Math"/>
                </w:rPr>
                <m:t>θ</m:t>
              </m:r>
            </m:oMath>
          </w:p>
        </w:tc>
      </w:tr>
      <w:tr w:rsidR="00307B32" w:rsidTr="006522D3">
        <w:trPr>
          <w:trHeight w:val="80"/>
          <w:jc w:val="center"/>
        </w:trPr>
        <w:tc>
          <w:tcPr>
            <w:tcW w:w="9044" w:type="dxa"/>
            <w:tcBorders>
              <w:top w:val="nil"/>
              <w:left w:val="nil"/>
              <w:bottom w:val="single" w:sz="4" w:space="0" w:color="auto"/>
              <w:right w:val="nil"/>
            </w:tcBorders>
          </w:tcPr>
          <w:p w:rsidR="00307B32" w:rsidRDefault="00747E92" w:rsidP="00307B32">
            <w:r>
              <w:t xml:space="preserve">5 </w:t>
            </w:r>
            <w:r w:rsidR="00307B32">
              <w:rPr>
                <w:rFonts w:hint="eastAsia"/>
              </w:rPr>
              <w:t>：</w:t>
            </w:r>
            <w:r>
              <w:t xml:space="preserve"> </w:t>
            </w:r>
            <w:r w:rsidR="00307B32">
              <w:t xml:space="preserve">end for </w:t>
            </w:r>
          </w:p>
          <w:p w:rsidR="00747E92" w:rsidRDefault="00747E92" w:rsidP="00307B32">
            <w:r>
              <w:rPr>
                <w:rFonts w:hint="eastAsia"/>
              </w:rPr>
              <w:t>6</w:t>
            </w:r>
            <w:r>
              <w:t xml:space="preserve"> </w:t>
            </w:r>
            <w:r>
              <w:rPr>
                <w:rFonts w:hint="eastAsia"/>
              </w:rPr>
              <w:t>：</w:t>
            </w:r>
            <w:r>
              <w:rPr>
                <w:rFonts w:hint="eastAsia"/>
              </w:rPr>
              <w:t>return</w:t>
            </w:r>
            <w:r>
              <w:t xml:space="preserve"> </w:t>
            </w:r>
            <m:oMath>
              <m:r>
                <m:rPr>
                  <m:sty m:val="b"/>
                </m:rPr>
                <w:rPr>
                  <w:rFonts w:ascii="Cambria Math" w:hAnsi="Cambria Math"/>
                </w:rPr>
                <m:t>θ</m:t>
              </m:r>
            </m:oMath>
          </w:p>
        </w:tc>
      </w:tr>
    </w:tbl>
    <w:bookmarkEnd w:id="46"/>
    <w:p w:rsidR="00307B32" w:rsidRDefault="00E87F92" w:rsidP="00E87F92">
      <w:pPr>
        <w:jc w:val="center"/>
        <w:rPr>
          <w:sz w:val="21"/>
          <w:szCs w:val="21"/>
        </w:rPr>
      </w:pPr>
      <w:r>
        <w:rPr>
          <w:rFonts w:hint="eastAsia"/>
          <w:sz w:val="21"/>
          <w:szCs w:val="21"/>
        </w:rPr>
        <w:t>表</w:t>
      </w:r>
      <w:r>
        <w:rPr>
          <w:rFonts w:hint="eastAsia"/>
          <w:sz w:val="21"/>
          <w:szCs w:val="21"/>
        </w:rPr>
        <w:t>4.2</w:t>
      </w:r>
      <w:r>
        <w:rPr>
          <w:sz w:val="21"/>
          <w:szCs w:val="21"/>
        </w:rPr>
        <w:t xml:space="preserve"> </w:t>
      </w:r>
      <w:r>
        <w:rPr>
          <w:rFonts w:hint="eastAsia"/>
          <w:sz w:val="21"/>
          <w:szCs w:val="21"/>
        </w:rPr>
        <w:t>训练过程伪代码</w:t>
      </w:r>
    </w:p>
    <w:p w:rsidR="009C1969" w:rsidRDefault="00E87F92" w:rsidP="00E87F92">
      <w:r>
        <w:tab/>
      </w:r>
      <w:r>
        <w:rPr>
          <w:rFonts w:hint="eastAsia"/>
        </w:rPr>
        <w:t>执行阶段：在运行阶段，所有</w:t>
      </w:r>
      <w:r w:rsidR="00AA315A">
        <w:rPr>
          <w:rFonts w:hint="eastAsia"/>
        </w:rPr>
        <w:t>服务方需要记录他们在一段时间内的平均延迟和能耗并且周期性地将他们发送给边界节点（可能是路由器）。这样每个边界节点可以将这些信息输入到</w:t>
      </w:r>
      <w:r w:rsidR="00AA315A">
        <w:rPr>
          <w:rFonts w:hint="eastAsia"/>
        </w:rPr>
        <w:t>CNN</w:t>
      </w:r>
      <w:r w:rsidR="00AA315A">
        <w:rPr>
          <w:rFonts w:hint="eastAsia"/>
        </w:rPr>
        <w:t>网络中</w:t>
      </w:r>
      <w:r w:rsidR="00B95BC5">
        <w:rPr>
          <w:rFonts w:hint="eastAsia"/>
        </w:rPr>
        <w:t>前向传播</w:t>
      </w:r>
      <w:r w:rsidR="00AA315A">
        <w:rPr>
          <w:rFonts w:hint="eastAsia"/>
        </w:rPr>
        <w:t>计算得到选出的服务方，并</w:t>
      </w:r>
      <w:r w:rsidR="00E557A6">
        <w:rPr>
          <w:rFonts w:hint="eastAsia"/>
        </w:rPr>
        <w:t>将请求分配到所选出的服务器</w:t>
      </w:r>
      <w:r w:rsidR="00B95BC5">
        <w:rPr>
          <w:rFonts w:hint="eastAsia"/>
        </w:rPr>
        <w:t>。</w:t>
      </w:r>
      <w:r w:rsidR="005D097D">
        <w:rPr>
          <w:rFonts w:hint="eastAsia"/>
        </w:rPr>
        <w:t>然而并非每次执行</w:t>
      </w:r>
      <w:r w:rsidR="005D097D">
        <w:rPr>
          <w:rFonts w:hint="eastAsia"/>
        </w:rPr>
        <w:t>CNN</w:t>
      </w:r>
      <w:r w:rsidR="005D097D">
        <w:rPr>
          <w:rFonts w:hint="eastAsia"/>
        </w:rPr>
        <w:t>阶段都能选择出合适的服务器，有时选择出的服务器</w:t>
      </w:r>
      <w:r w:rsidR="009547C4">
        <w:rPr>
          <w:rFonts w:hint="eastAsia"/>
        </w:rPr>
        <w:t>不能满足约束条件，当这种情况发生时则采用贪婪的算法作为补偿。整个深度学习的流程图如图</w:t>
      </w:r>
    </w:p>
    <w:p w:rsidR="00B509D8" w:rsidRDefault="006D0029" w:rsidP="006D0029">
      <w:pPr>
        <w:jc w:val="center"/>
      </w:pPr>
      <w:r>
        <w:rPr>
          <w:noProof/>
        </w:rPr>
        <w:lastRenderedPageBreak/>
        <w:drawing>
          <wp:inline distT="0" distB="0" distL="0" distR="0">
            <wp:extent cx="2834640" cy="553295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4640" cy="5532952"/>
                    </a:xfrm>
                    <a:prstGeom prst="rect">
                      <a:avLst/>
                    </a:prstGeom>
                    <a:noFill/>
                    <a:ln>
                      <a:noFill/>
                    </a:ln>
                  </pic:spPr>
                </pic:pic>
              </a:graphicData>
            </a:graphic>
          </wp:inline>
        </w:drawing>
      </w:r>
    </w:p>
    <w:p w:rsidR="006D0029" w:rsidRDefault="006D0029" w:rsidP="006D0029">
      <w:pPr>
        <w:jc w:val="center"/>
        <w:rPr>
          <w:sz w:val="21"/>
          <w:szCs w:val="21"/>
        </w:rPr>
      </w:pPr>
      <w:r>
        <w:rPr>
          <w:rFonts w:hint="eastAsia"/>
          <w:sz w:val="21"/>
          <w:szCs w:val="21"/>
        </w:rPr>
        <w:t>图</w:t>
      </w:r>
      <w:r>
        <w:rPr>
          <w:rFonts w:hint="eastAsia"/>
          <w:sz w:val="21"/>
          <w:szCs w:val="21"/>
        </w:rPr>
        <w:t>4.2</w:t>
      </w:r>
      <w:r>
        <w:rPr>
          <w:sz w:val="21"/>
          <w:szCs w:val="21"/>
        </w:rPr>
        <w:t xml:space="preserve"> </w:t>
      </w:r>
      <w:r>
        <w:rPr>
          <w:rFonts w:hint="eastAsia"/>
          <w:sz w:val="21"/>
          <w:szCs w:val="21"/>
        </w:rPr>
        <w:t>深度学习流程图</w:t>
      </w:r>
    </w:p>
    <w:p w:rsidR="006D0029" w:rsidRDefault="006D0029" w:rsidP="005933C0">
      <w:pPr>
        <w:tabs>
          <w:tab w:val="clear" w:pos="377"/>
        </w:tabs>
        <w:spacing w:line="240" w:lineRule="auto"/>
        <w:jc w:val="left"/>
      </w:pPr>
    </w:p>
    <w:p w:rsidR="006D0029" w:rsidRDefault="006D0029" w:rsidP="006D0029">
      <w:pPr>
        <w:pStyle w:val="1"/>
      </w:pPr>
      <w:bookmarkStart w:id="47" w:name="_Toc514756680"/>
      <w:r>
        <w:rPr>
          <w:rFonts w:hint="eastAsia"/>
        </w:rPr>
        <w:t>5</w:t>
      </w:r>
      <w:r>
        <w:t xml:space="preserve">  </w:t>
      </w:r>
      <w:r>
        <w:rPr>
          <w:rFonts w:hint="eastAsia"/>
        </w:rPr>
        <w:t>仿真实验</w:t>
      </w:r>
      <w:bookmarkEnd w:id="47"/>
    </w:p>
    <w:p w:rsidR="006D0029" w:rsidRDefault="006D0029" w:rsidP="006D0029">
      <w:r>
        <w:tab/>
      </w:r>
      <w:r>
        <w:rPr>
          <w:rFonts w:hint="eastAsia"/>
        </w:rPr>
        <w:t>在</w:t>
      </w:r>
      <w:r w:rsidR="0006633C">
        <w:rPr>
          <w:rFonts w:hint="eastAsia"/>
        </w:rPr>
        <w:t>本章中，</w:t>
      </w:r>
      <w:r>
        <w:rPr>
          <w:rFonts w:hint="eastAsia"/>
        </w:rPr>
        <w:t>我们将会在我们提出的模型下用</w:t>
      </w:r>
      <w:r w:rsidR="0006633C">
        <w:rPr>
          <w:rFonts w:hint="eastAsia"/>
        </w:rPr>
        <w:t>我们的解决方案进行仿真实验。通过仿真对比，可以看出我们的解决方案的优化程度。在本章中我们分别对前端和后端进行仿真</w:t>
      </w:r>
      <w:r w:rsidR="00696785">
        <w:rPr>
          <w:rFonts w:hint="eastAsia"/>
        </w:rPr>
        <w:t>。仿真所用的系统是</w:t>
      </w:r>
      <w:r w:rsidR="00696785">
        <w:rPr>
          <w:rFonts w:hint="eastAsia"/>
        </w:rPr>
        <w:t>Linux</w:t>
      </w:r>
      <w:r w:rsidR="00696785">
        <w:rPr>
          <w:rFonts w:hint="eastAsia"/>
        </w:rPr>
        <w:t>，使用</w:t>
      </w:r>
      <w:r w:rsidR="00696785">
        <w:rPr>
          <w:rFonts w:hint="eastAsia"/>
        </w:rPr>
        <w:t>python</w:t>
      </w:r>
      <w:r w:rsidR="00696785">
        <w:rPr>
          <w:rFonts w:hint="eastAsia"/>
        </w:rPr>
        <w:t>编程语言，用到的模块有</w:t>
      </w:r>
      <w:proofErr w:type="spellStart"/>
      <w:r w:rsidR="00696785">
        <w:rPr>
          <w:rFonts w:hint="eastAsia"/>
        </w:rPr>
        <w:t>pytorch</w:t>
      </w:r>
      <w:proofErr w:type="spellEnd"/>
      <w:r w:rsidR="00696785">
        <w:rPr>
          <w:rFonts w:hint="eastAsia"/>
        </w:rPr>
        <w:t>、</w:t>
      </w:r>
      <w:proofErr w:type="spellStart"/>
      <w:r w:rsidR="00696785">
        <w:rPr>
          <w:rFonts w:hint="eastAsia"/>
        </w:rPr>
        <w:t>numpy</w:t>
      </w:r>
      <w:proofErr w:type="spellEnd"/>
      <w:r w:rsidR="00696785">
        <w:rPr>
          <w:rFonts w:hint="eastAsia"/>
        </w:rPr>
        <w:t>、</w:t>
      </w:r>
      <w:proofErr w:type="spellStart"/>
      <w:r w:rsidR="006357B8">
        <w:rPr>
          <w:rFonts w:hint="eastAsia"/>
        </w:rPr>
        <w:t>sklearn</w:t>
      </w:r>
      <w:proofErr w:type="spellEnd"/>
      <w:r w:rsidR="006357B8">
        <w:rPr>
          <w:rFonts w:hint="eastAsia"/>
        </w:rPr>
        <w:t>等。</w:t>
      </w:r>
    </w:p>
    <w:p w:rsidR="006357B8" w:rsidRDefault="006357B8" w:rsidP="006357B8">
      <w:pPr>
        <w:pStyle w:val="2"/>
        <w:spacing w:before="120"/>
      </w:pPr>
      <w:bookmarkStart w:id="48" w:name="_Toc514756681"/>
      <w:r>
        <w:rPr>
          <w:rFonts w:hint="eastAsia"/>
        </w:rPr>
        <w:lastRenderedPageBreak/>
        <w:t>5.1</w:t>
      </w:r>
      <w:r>
        <w:t xml:space="preserve"> </w:t>
      </w:r>
      <w:r w:rsidR="00333719">
        <w:rPr>
          <w:rFonts w:hint="eastAsia"/>
        </w:rPr>
        <w:t>V2</w:t>
      </w:r>
      <w:r w:rsidR="00333719">
        <w:t>I</w:t>
      </w:r>
      <w:r w:rsidR="00333719">
        <w:rPr>
          <w:rFonts w:hint="eastAsia"/>
        </w:rPr>
        <w:t>和</w:t>
      </w:r>
      <w:r w:rsidR="00333719">
        <w:t>V2V</w:t>
      </w:r>
      <w:r w:rsidR="00333719">
        <w:rPr>
          <w:rFonts w:hint="eastAsia"/>
        </w:rPr>
        <w:t>结合</w:t>
      </w:r>
      <w:r>
        <w:rPr>
          <w:rFonts w:hint="eastAsia"/>
        </w:rPr>
        <w:t>模型</w:t>
      </w:r>
      <w:bookmarkEnd w:id="48"/>
    </w:p>
    <w:p w:rsidR="006357B8" w:rsidRDefault="006357B8" w:rsidP="006357B8">
      <w:r>
        <w:tab/>
      </w:r>
      <w:r>
        <w:rPr>
          <w:rFonts w:hint="eastAsia"/>
        </w:rPr>
        <w:t>如前所述，在第</w:t>
      </w:r>
      <w:r>
        <w:rPr>
          <w:rFonts w:hint="eastAsia"/>
        </w:rPr>
        <w:t>3</w:t>
      </w:r>
      <w:r>
        <w:rPr>
          <w:rFonts w:hint="eastAsia"/>
        </w:rPr>
        <w:t>章和第</w:t>
      </w:r>
      <w:r>
        <w:rPr>
          <w:rFonts w:hint="eastAsia"/>
        </w:rPr>
        <w:t>4</w:t>
      </w:r>
      <w:r>
        <w:rPr>
          <w:rFonts w:hint="eastAsia"/>
        </w:rPr>
        <w:t>章中，我们提到了在前端我们采用一个基于预测的</w:t>
      </w:r>
      <w:r>
        <w:rPr>
          <w:rFonts w:hint="eastAsia"/>
        </w:rPr>
        <w:t>V2V</w:t>
      </w:r>
      <w:r>
        <w:rPr>
          <w:rFonts w:hint="eastAsia"/>
        </w:rPr>
        <w:t>、</w:t>
      </w:r>
      <w:r>
        <w:rPr>
          <w:rFonts w:hint="eastAsia"/>
        </w:rPr>
        <w:t>V2I</w:t>
      </w:r>
      <w:r>
        <w:rPr>
          <w:rFonts w:hint="eastAsia"/>
        </w:rPr>
        <w:t>模式结合的模型。在这个模型中我们对延迟和能耗定义如</w:t>
      </w:r>
      <w:r>
        <w:rPr>
          <w:rFonts w:hint="eastAsia"/>
        </w:rPr>
        <w:t>3.2.1</w:t>
      </w:r>
      <w:r>
        <w:rPr>
          <w:rFonts w:hint="eastAsia"/>
        </w:rPr>
        <w:t>和</w:t>
      </w:r>
      <w:r>
        <w:rPr>
          <w:rFonts w:hint="eastAsia"/>
        </w:rPr>
        <w:t>3.2.2</w:t>
      </w:r>
      <w:r>
        <w:rPr>
          <w:rFonts w:hint="eastAsia"/>
        </w:rPr>
        <w:t>所示，在这个模型中我们假设车辆延直线行进，并且路边按照一定间隔部署</w:t>
      </w:r>
      <w:r>
        <w:rPr>
          <w:rFonts w:hint="eastAsia"/>
        </w:rPr>
        <w:t>RSUs</w:t>
      </w:r>
      <w:r w:rsidR="00935E31">
        <w:rPr>
          <w:rFonts w:hint="eastAsia"/>
        </w:rPr>
        <w:t>。</w:t>
      </w:r>
      <w:r w:rsidR="005A65F0">
        <w:rPr>
          <w:rFonts w:hint="eastAsia"/>
        </w:rPr>
        <w:t>我们分别</w:t>
      </w:r>
      <w:proofErr w:type="gramStart"/>
      <w:r w:rsidR="005A65F0">
        <w:rPr>
          <w:rFonts w:hint="eastAsia"/>
        </w:rPr>
        <w:t>对车苏在</w:t>
      </w:r>
      <w:proofErr w:type="gramEnd"/>
      <w:r w:rsidR="005A65F0">
        <w:rPr>
          <w:rFonts w:hint="eastAsia"/>
        </w:rPr>
        <w:t>70~150</w:t>
      </w:r>
      <w:r w:rsidR="005A65F0">
        <w:t xml:space="preserve">km/h </w:t>
      </w:r>
      <w:r w:rsidR="005A65F0">
        <w:rPr>
          <w:rFonts w:hint="eastAsia"/>
        </w:rPr>
        <w:t>的情形下进行不同组的仿真实验</w:t>
      </w:r>
      <w:r w:rsidR="00BC57C1">
        <w:rPr>
          <w:rFonts w:hint="eastAsia"/>
        </w:rPr>
        <w:t>，</w:t>
      </w:r>
      <w:r w:rsidR="00F06B6B">
        <w:rPr>
          <w:rFonts w:hint="eastAsia"/>
        </w:rPr>
        <w:t>在仿真实验中我们假定</w:t>
      </w:r>
      <w:r w:rsidR="00F06B6B">
        <w:rPr>
          <w:rFonts w:hint="eastAsia"/>
        </w:rPr>
        <w:t>RSU</w:t>
      </w:r>
      <w:r w:rsidR="00F06B6B">
        <w:rPr>
          <w:rFonts w:hint="eastAsia"/>
        </w:rPr>
        <w:t>的覆盖半径为</w:t>
      </w:r>
      <w:r w:rsidR="00F06B6B">
        <w:rPr>
          <w:rFonts w:hint="eastAsia"/>
        </w:rPr>
        <w:t>0.4km</w:t>
      </w:r>
      <w:r w:rsidR="00F06B6B">
        <w:rPr>
          <w:rFonts w:hint="eastAsia"/>
        </w:rPr>
        <w:t>，</w:t>
      </w:r>
      <w:r w:rsidR="00130485">
        <w:rPr>
          <w:rFonts w:hint="eastAsia"/>
        </w:rPr>
        <w:t>车辆密度一定，</w:t>
      </w:r>
      <w:r w:rsidR="00F06B6B">
        <w:rPr>
          <w:rFonts w:hint="eastAsia"/>
        </w:rPr>
        <w:t>请求从发送到返回的平均时间间隔为</w:t>
      </w:r>
      <w:r w:rsidR="00F06B6B">
        <w:rPr>
          <w:rFonts w:hint="eastAsia"/>
        </w:rPr>
        <w:t>8s</w:t>
      </w:r>
      <w:r w:rsidR="00F06B6B">
        <w:rPr>
          <w:rFonts w:hint="eastAsia"/>
        </w:rPr>
        <w:t>。根据以上数据仿真结果如下图</w:t>
      </w:r>
    </w:p>
    <w:p w:rsidR="00F06B6B" w:rsidRDefault="00F521CA" w:rsidP="00F06B6B">
      <w:pPr>
        <w:jc w:val="center"/>
      </w:pPr>
      <w:r>
        <w:rPr>
          <w:noProof/>
        </w:rPr>
        <w:drawing>
          <wp:inline distT="0" distB="0" distL="0" distR="0">
            <wp:extent cx="5082540" cy="3888973"/>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09495" cy="3909598"/>
                    </a:xfrm>
                    <a:prstGeom prst="rect">
                      <a:avLst/>
                    </a:prstGeom>
                    <a:noFill/>
                    <a:ln>
                      <a:noFill/>
                    </a:ln>
                  </pic:spPr>
                </pic:pic>
              </a:graphicData>
            </a:graphic>
          </wp:inline>
        </w:drawing>
      </w:r>
    </w:p>
    <w:p w:rsidR="006D0029" w:rsidRDefault="00F06B6B" w:rsidP="00F521CA">
      <w:pPr>
        <w:jc w:val="center"/>
        <w:rPr>
          <w:sz w:val="21"/>
          <w:szCs w:val="21"/>
        </w:rPr>
      </w:pPr>
      <w:r w:rsidRPr="00F521CA">
        <w:rPr>
          <w:rFonts w:hint="eastAsia"/>
          <w:sz w:val="21"/>
          <w:szCs w:val="21"/>
        </w:rPr>
        <w:t>图</w:t>
      </w:r>
      <w:r w:rsidRPr="00F521CA">
        <w:rPr>
          <w:rFonts w:hint="eastAsia"/>
          <w:sz w:val="21"/>
          <w:szCs w:val="21"/>
        </w:rPr>
        <w:t>5.1</w:t>
      </w:r>
      <w:r w:rsidR="004F70C6">
        <w:rPr>
          <w:sz w:val="21"/>
          <w:szCs w:val="21"/>
        </w:rPr>
        <w:t xml:space="preserve"> </w:t>
      </w:r>
      <w:r w:rsidR="004F70C6" w:rsidRPr="00F521CA">
        <w:rPr>
          <w:rFonts w:hint="eastAsia"/>
          <w:sz w:val="21"/>
          <w:szCs w:val="21"/>
        </w:rPr>
        <w:t>两种模型下</w:t>
      </w:r>
      <w:r w:rsidR="00F521CA" w:rsidRPr="00F521CA">
        <w:rPr>
          <w:rFonts w:hint="eastAsia"/>
          <w:sz w:val="21"/>
          <w:szCs w:val="21"/>
        </w:rPr>
        <w:t>不同车速的开销</w:t>
      </w:r>
    </w:p>
    <w:p w:rsidR="00F521CA" w:rsidRDefault="00F521CA" w:rsidP="00F521CA">
      <w:r>
        <w:tab/>
      </w:r>
      <w:r>
        <w:rPr>
          <w:rFonts w:hint="eastAsia"/>
        </w:rPr>
        <w:t>从上图中我们可以看出当车速较高时，</w:t>
      </w:r>
      <w:r>
        <w:rPr>
          <w:rFonts w:hint="eastAsia"/>
        </w:rPr>
        <w:t>V2V</w:t>
      </w:r>
      <w:r>
        <w:rPr>
          <w:rFonts w:hint="eastAsia"/>
        </w:rPr>
        <w:t>、</w:t>
      </w:r>
      <w:r>
        <w:rPr>
          <w:rFonts w:hint="eastAsia"/>
        </w:rPr>
        <w:t>V2I</w:t>
      </w:r>
      <w:r>
        <w:rPr>
          <w:rFonts w:hint="eastAsia"/>
        </w:rPr>
        <w:t>结合的模式和直接</w:t>
      </w:r>
      <w:r>
        <w:rPr>
          <w:rFonts w:hint="eastAsia"/>
        </w:rPr>
        <w:t>V2I</w:t>
      </w:r>
      <w:r>
        <w:rPr>
          <w:rFonts w:hint="eastAsia"/>
        </w:rPr>
        <w:t>的模式的开销都很高。对于</w:t>
      </w:r>
      <w:r>
        <w:rPr>
          <w:rFonts w:hint="eastAsia"/>
        </w:rPr>
        <w:t>V2I</w:t>
      </w:r>
      <w:r>
        <w:rPr>
          <w:rFonts w:hint="eastAsia"/>
        </w:rPr>
        <w:t>的模式来说</w:t>
      </w:r>
      <w:r w:rsidR="00BB1B92">
        <w:rPr>
          <w:rFonts w:hint="eastAsia"/>
        </w:rPr>
        <w:t>在速度</w:t>
      </w:r>
      <w:r w:rsidR="00BB1B92">
        <w:rPr>
          <w:rFonts w:hint="eastAsia"/>
        </w:rPr>
        <w:t>100~120km/h</w:t>
      </w:r>
      <w:r w:rsidR="00BB1B92">
        <w:rPr>
          <w:rFonts w:hint="eastAsia"/>
        </w:rPr>
        <w:t>时有明显的增长，因为在这个速度区间内，车辆正好处于</w:t>
      </w:r>
      <w:r w:rsidR="00BB1B92">
        <w:rPr>
          <w:rFonts w:hint="eastAsia"/>
        </w:rPr>
        <w:t>RSU</w:t>
      </w:r>
      <w:r w:rsidR="00BB1B92">
        <w:rPr>
          <w:rFonts w:hint="eastAsia"/>
        </w:rPr>
        <w:t>覆盖范围的边缘，因此当速度达到某个阈值后，车辆进入另一个邻近的</w:t>
      </w:r>
      <w:r w:rsidR="00BB1B92">
        <w:rPr>
          <w:rFonts w:hint="eastAsia"/>
        </w:rPr>
        <w:t>RSU</w:t>
      </w:r>
      <w:r w:rsidR="00BB1B92">
        <w:rPr>
          <w:rFonts w:hint="eastAsia"/>
        </w:rPr>
        <w:t>范围，</w:t>
      </w:r>
      <m:oMath>
        <m:r>
          <m:rPr>
            <m:sty m:val="p"/>
          </m:rPr>
          <w:rPr>
            <w:rFonts w:ascii="Cambria Math" w:eastAsia="MS Mincho" w:hAnsi="Cambria Math" w:cs="MS Mincho"/>
          </w:rPr>
          <m:t>h</m:t>
        </m:r>
        <m:sSub>
          <m:sSubPr>
            <m:ctrlPr>
              <w:rPr>
                <w:rFonts w:ascii="Cambria Math" w:eastAsia="MS Mincho" w:hAnsi="Cambria Math" w:cs="MS Mincho"/>
              </w:rPr>
            </m:ctrlPr>
          </m:sSubPr>
          <m:e>
            <m:r>
              <m:rPr>
                <m:sty m:val="p"/>
              </m:rPr>
              <w:rPr>
                <w:rFonts w:ascii="Cambria Math" w:eastAsia="MS Mincho" w:hAnsi="Cambria Math" w:cs="MS Mincho"/>
              </w:rPr>
              <m:t>i</m:t>
            </m:r>
          </m:e>
          <m:sub>
            <m:r>
              <m:rPr>
                <m:sty m:val="p"/>
              </m:rPr>
              <w:rPr>
                <w:rFonts w:ascii="Cambria Math" w:eastAsia="MS Mincho" w:hAnsi="Cambria Math" w:cs="MS Mincho"/>
              </w:rPr>
              <m:t>ur</m:t>
            </m:r>
          </m:sub>
        </m:sSub>
      </m:oMath>
      <w:r w:rsidR="00BB1B92">
        <w:rPr>
          <w:rFonts w:hint="eastAsia"/>
        </w:rPr>
        <w:t>的值变大传输能耗增加。从总体来看，结合模式的消耗是明显少于直接</w:t>
      </w:r>
      <w:r w:rsidR="00BB1B92">
        <w:rPr>
          <w:rFonts w:hint="eastAsia"/>
        </w:rPr>
        <w:t>V2I</w:t>
      </w:r>
      <w:r w:rsidR="00BB1B92">
        <w:rPr>
          <w:rFonts w:hint="eastAsia"/>
        </w:rPr>
        <w:t>模式的能耗。</w:t>
      </w:r>
    </w:p>
    <w:p w:rsidR="00D3570E" w:rsidRDefault="00585310" w:rsidP="00F521CA">
      <w:r>
        <w:tab/>
      </w:r>
      <w:r>
        <w:rPr>
          <w:rFonts w:hint="eastAsia"/>
        </w:rPr>
        <w:t>车辆密度对</w:t>
      </w:r>
      <w:r>
        <w:rPr>
          <w:rFonts w:hint="eastAsia"/>
        </w:rPr>
        <w:t>V2V</w:t>
      </w:r>
      <w:r>
        <w:rPr>
          <w:rFonts w:hint="eastAsia"/>
        </w:rPr>
        <w:t>和</w:t>
      </w:r>
      <w:r>
        <w:rPr>
          <w:rFonts w:hint="eastAsia"/>
        </w:rPr>
        <w:t>V2I</w:t>
      </w:r>
      <w:r>
        <w:rPr>
          <w:rFonts w:hint="eastAsia"/>
        </w:rPr>
        <w:t>传播方式也有影响，当车辆密度较大时，</w:t>
      </w:r>
      <w:r w:rsidR="00D3570E">
        <w:rPr>
          <w:rFonts w:hint="eastAsia"/>
        </w:rPr>
        <w:t>数据包较多，通过</w:t>
      </w:r>
      <w:r w:rsidR="00D3570E">
        <w:rPr>
          <w:rFonts w:hint="eastAsia"/>
        </w:rPr>
        <w:t>V2I</w:t>
      </w:r>
      <w:r w:rsidR="00D3570E">
        <w:rPr>
          <w:rFonts w:hint="eastAsia"/>
        </w:rPr>
        <w:t>方式传输速率下降，但由于车辆较多</w:t>
      </w:r>
      <w:r w:rsidR="00D3570E">
        <w:rPr>
          <w:rFonts w:hint="eastAsia"/>
        </w:rPr>
        <w:t>V2V</w:t>
      </w:r>
      <w:r w:rsidR="00D3570E">
        <w:rPr>
          <w:rFonts w:hint="eastAsia"/>
        </w:rPr>
        <w:t>传输的延迟变小。当车速为</w:t>
      </w:r>
      <w:r w:rsidR="00D3570E">
        <w:rPr>
          <w:rFonts w:hint="eastAsia"/>
        </w:rPr>
        <w:t>90km/h</w:t>
      </w:r>
      <w:r w:rsidR="00D3570E">
        <w:rPr>
          <w:rFonts w:hint="eastAsia"/>
        </w:rPr>
        <w:t>时，车辆密度在区间</w:t>
      </w:r>
      <w:r w:rsidR="00D3570E">
        <w:rPr>
          <w:rFonts w:hint="eastAsia"/>
        </w:rPr>
        <w:t>[</w:t>
      </w:r>
      <w:r w:rsidR="00D3570E">
        <w:t>0.2,0.5]</w:t>
      </w:r>
      <w:r w:rsidR="00D3570E">
        <w:rPr>
          <w:rFonts w:hint="eastAsia"/>
        </w:rPr>
        <w:t>内，能耗变化如图</w:t>
      </w:r>
      <w:r w:rsidR="00D3570E">
        <w:rPr>
          <w:rFonts w:hint="eastAsia"/>
        </w:rPr>
        <w:t>5.2</w:t>
      </w:r>
      <w:r w:rsidR="00D3570E">
        <w:rPr>
          <w:rFonts w:hint="eastAsia"/>
        </w:rPr>
        <w:t>所示。</w:t>
      </w:r>
    </w:p>
    <w:p w:rsidR="00D3570E" w:rsidRDefault="00D3570E" w:rsidP="00D3570E">
      <w:pPr>
        <w:jc w:val="center"/>
      </w:pPr>
      <w:r>
        <w:rPr>
          <w:noProof/>
        </w:rPr>
        <w:lastRenderedPageBreak/>
        <w:drawing>
          <wp:inline distT="0" distB="0" distL="0" distR="0">
            <wp:extent cx="5234940" cy="4005584"/>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38947" cy="4008650"/>
                    </a:xfrm>
                    <a:prstGeom prst="rect">
                      <a:avLst/>
                    </a:prstGeom>
                    <a:noFill/>
                    <a:ln>
                      <a:noFill/>
                    </a:ln>
                  </pic:spPr>
                </pic:pic>
              </a:graphicData>
            </a:graphic>
          </wp:inline>
        </w:drawing>
      </w:r>
    </w:p>
    <w:p w:rsidR="00D3570E" w:rsidRDefault="00D3570E" w:rsidP="00D3570E">
      <w:pPr>
        <w:jc w:val="center"/>
        <w:rPr>
          <w:sz w:val="21"/>
          <w:szCs w:val="21"/>
        </w:rPr>
      </w:pPr>
      <w:r>
        <w:rPr>
          <w:rFonts w:hint="eastAsia"/>
          <w:sz w:val="21"/>
          <w:szCs w:val="21"/>
        </w:rPr>
        <w:t>图</w:t>
      </w:r>
      <w:r>
        <w:rPr>
          <w:rFonts w:hint="eastAsia"/>
          <w:sz w:val="21"/>
          <w:szCs w:val="21"/>
        </w:rPr>
        <w:t>5.2</w:t>
      </w:r>
      <w:r>
        <w:rPr>
          <w:sz w:val="21"/>
          <w:szCs w:val="21"/>
        </w:rPr>
        <w:t xml:space="preserve"> </w:t>
      </w:r>
      <w:r>
        <w:rPr>
          <w:rFonts w:hint="eastAsia"/>
          <w:sz w:val="21"/>
          <w:szCs w:val="21"/>
        </w:rPr>
        <w:t>两种模式下开销与车辆密度的关系</w:t>
      </w:r>
    </w:p>
    <w:p w:rsidR="00D3570E" w:rsidRDefault="00D3570E" w:rsidP="00D3570E">
      <w:r>
        <w:tab/>
      </w:r>
      <w:r>
        <w:rPr>
          <w:rFonts w:hint="eastAsia"/>
        </w:rPr>
        <w:t>从图</w:t>
      </w:r>
      <w:r>
        <w:rPr>
          <w:rFonts w:hint="eastAsia"/>
        </w:rPr>
        <w:t>5.2</w:t>
      </w:r>
      <w:r>
        <w:rPr>
          <w:rFonts w:hint="eastAsia"/>
        </w:rPr>
        <w:t>可以对比出我们提出</w:t>
      </w:r>
      <w:r w:rsidR="004F70C6">
        <w:rPr>
          <w:rFonts w:hint="eastAsia"/>
        </w:rPr>
        <w:t>结合模式和</w:t>
      </w:r>
      <w:r w:rsidR="004F70C6">
        <w:rPr>
          <w:rFonts w:hint="eastAsia"/>
        </w:rPr>
        <w:t>V2I</w:t>
      </w:r>
      <w:r w:rsidR="004F70C6">
        <w:rPr>
          <w:rFonts w:hint="eastAsia"/>
        </w:rPr>
        <w:t>直</w:t>
      </w:r>
      <w:proofErr w:type="gramStart"/>
      <w:r w:rsidR="004F70C6">
        <w:rPr>
          <w:rFonts w:hint="eastAsia"/>
        </w:rPr>
        <w:t>连模式</w:t>
      </w:r>
      <w:proofErr w:type="gramEnd"/>
      <w:r w:rsidR="004F70C6">
        <w:rPr>
          <w:rFonts w:hint="eastAsia"/>
        </w:rPr>
        <w:t>对于车辆密度的适应能力，可以看出当道路上的车较多时，结合模式能够很好地降低开销。然而当车辆较少时降低的效果十分差，因为车辆较少时产生的数据包较少，延迟小，大部分车辆在请求结束后还处于原来的</w:t>
      </w:r>
      <w:r w:rsidR="004F70C6">
        <w:rPr>
          <w:rFonts w:hint="eastAsia"/>
        </w:rPr>
        <w:t>RSU</w:t>
      </w:r>
      <w:r w:rsidR="004F70C6">
        <w:rPr>
          <w:rFonts w:hint="eastAsia"/>
        </w:rPr>
        <w:t>，并且车辆较少时</w:t>
      </w:r>
      <w:r w:rsidR="004F70C6">
        <w:rPr>
          <w:rFonts w:hint="eastAsia"/>
        </w:rPr>
        <w:t>V2V</w:t>
      </w:r>
      <w:r w:rsidR="004F70C6">
        <w:rPr>
          <w:rFonts w:hint="eastAsia"/>
        </w:rPr>
        <w:t>模式每一跳的延迟较大</w:t>
      </w:r>
      <w:r w:rsidR="009D6F7C">
        <w:rPr>
          <w:rFonts w:hint="eastAsia"/>
        </w:rPr>
        <w:t>，延迟的约束使得大部分车辆采用</w:t>
      </w:r>
      <w:r w:rsidR="009D6F7C">
        <w:rPr>
          <w:rFonts w:hint="eastAsia"/>
        </w:rPr>
        <w:t>V2I</w:t>
      </w:r>
      <w:r w:rsidR="009D6F7C">
        <w:rPr>
          <w:rFonts w:hint="eastAsia"/>
        </w:rPr>
        <w:t>模式</w:t>
      </w:r>
      <w:r w:rsidR="004F70C6">
        <w:rPr>
          <w:rFonts w:hint="eastAsia"/>
        </w:rPr>
        <w:t>。因此结合模式和直接使用</w:t>
      </w:r>
      <w:r w:rsidR="004F70C6">
        <w:rPr>
          <w:rFonts w:hint="eastAsia"/>
        </w:rPr>
        <w:t>V2I</w:t>
      </w:r>
      <w:r w:rsidR="004F70C6">
        <w:rPr>
          <w:rFonts w:hint="eastAsia"/>
        </w:rPr>
        <w:t>没有太大的差别。</w:t>
      </w:r>
      <w:r w:rsidR="009D6F7C">
        <w:rPr>
          <w:rFonts w:hint="eastAsia"/>
        </w:rPr>
        <w:t>相反，当车辆密度较高时，产生的时延较大，在</w:t>
      </w:r>
      <w:r w:rsidR="009D6F7C">
        <w:rPr>
          <w:rFonts w:hint="eastAsia"/>
        </w:rPr>
        <w:t>V2V</w:t>
      </w:r>
      <w:r w:rsidR="009D6F7C">
        <w:rPr>
          <w:rFonts w:hint="eastAsia"/>
        </w:rPr>
        <w:t>、</w:t>
      </w:r>
      <w:r w:rsidR="009D6F7C">
        <w:rPr>
          <w:rFonts w:hint="eastAsia"/>
        </w:rPr>
        <w:t>V2I</w:t>
      </w:r>
      <w:r w:rsidR="009D6F7C">
        <w:rPr>
          <w:rFonts w:hint="eastAsia"/>
        </w:rPr>
        <w:t>结合模式下，更多的数据包通过移动的车辆进行传递。由于</w:t>
      </w:r>
      <w:r w:rsidR="009D6F7C">
        <w:rPr>
          <w:rFonts w:hint="eastAsia"/>
        </w:rPr>
        <w:t>V2I</w:t>
      </w:r>
      <w:r w:rsidR="009D6F7C">
        <w:rPr>
          <w:rFonts w:hint="eastAsia"/>
        </w:rPr>
        <w:t>模式下从</w:t>
      </w:r>
      <m:oMath>
        <m:sSub>
          <m:sSubPr>
            <m:ctrlPr>
              <w:rPr>
                <w:rFonts w:ascii="Cambria Math" w:hAnsi="Cambria Math"/>
              </w:rPr>
            </m:ctrlPr>
          </m:sSubPr>
          <m:e>
            <m:r>
              <m:rPr>
                <m:sty m:val="p"/>
              </m:rPr>
              <w:rPr>
                <w:rFonts w:ascii="Cambria Math" w:hAnsi="Cambria Math"/>
              </w:rPr>
              <m:t>RSU</m:t>
            </m:r>
          </m:e>
          <m:sub>
            <m:r>
              <m:rPr>
                <m:sty m:val="p"/>
              </m:rPr>
              <w:rPr>
                <w:rFonts w:ascii="Cambria Math" w:hAnsi="Cambria Math"/>
              </w:rPr>
              <m:t>i</m:t>
            </m:r>
          </m:sub>
        </m:sSub>
        <m:r>
          <w:rPr>
            <w:rFonts w:ascii="Cambria Math" w:hAnsi="Cambria Math"/>
          </w:rPr>
          <m:t>→RS</m:t>
        </m:r>
        <m:sSub>
          <m:sSubPr>
            <m:ctrlPr>
              <w:rPr>
                <w:rFonts w:ascii="Cambria Math" w:hAnsi="Cambria Math"/>
                <w:i/>
              </w:rPr>
            </m:ctrlPr>
          </m:sSubPr>
          <m:e>
            <m:r>
              <w:rPr>
                <w:rFonts w:ascii="Cambria Math" w:hAnsi="Cambria Math"/>
              </w:rPr>
              <m:t>U</m:t>
            </m:r>
          </m:e>
          <m:sub>
            <m:r>
              <w:rPr>
                <w:rFonts w:ascii="Cambria Math" w:hAnsi="Cambria Math"/>
              </w:rPr>
              <m:t>j</m:t>
            </m:r>
          </m:sub>
        </m:sSub>
      </m:oMath>
      <w:r w:rsidR="009D6F7C">
        <w:rPr>
          <w:rFonts w:hint="eastAsia"/>
        </w:rPr>
        <w:t>的传输能耗较大，因此随着车辆密度的增加</w:t>
      </w:r>
      <w:r w:rsidR="00081F86">
        <w:rPr>
          <w:rFonts w:hint="eastAsia"/>
        </w:rPr>
        <w:t>V2I</w:t>
      </w:r>
      <w:r w:rsidR="00081F86">
        <w:rPr>
          <w:rFonts w:hint="eastAsia"/>
        </w:rPr>
        <w:t>直连的模式能耗迅速增长。</w:t>
      </w:r>
    </w:p>
    <w:p w:rsidR="009D6F7C" w:rsidRDefault="009D6F7C" w:rsidP="009D6F7C">
      <w:pPr>
        <w:pStyle w:val="2"/>
        <w:spacing w:before="120"/>
      </w:pPr>
      <w:bookmarkStart w:id="49" w:name="_Toc514756682"/>
      <w:r>
        <w:rPr>
          <w:rFonts w:hint="eastAsia"/>
        </w:rPr>
        <w:t>5.2</w:t>
      </w:r>
      <w:r>
        <w:t xml:space="preserve"> </w:t>
      </w:r>
      <w:r>
        <w:rPr>
          <w:rFonts w:hint="eastAsia"/>
        </w:rPr>
        <w:t>贪婪算法仿真</w:t>
      </w:r>
      <w:bookmarkEnd w:id="49"/>
    </w:p>
    <w:p w:rsidR="009D6F7C" w:rsidRDefault="008367E7" w:rsidP="009D6F7C">
      <w:r>
        <w:tab/>
      </w:r>
      <w:r>
        <w:rPr>
          <w:rFonts w:hint="eastAsia"/>
        </w:rPr>
        <w:t>在上一节中我们已经给出了贪婪算法的伪代码，在这一小节中我们给出</w:t>
      </w:r>
      <w:r w:rsidR="006D5458">
        <w:rPr>
          <w:rFonts w:hint="eastAsia"/>
        </w:rPr>
        <w:t>贪婪算法在我们提出的模型中的仿真实验，并通过贪婪算法对是否有雾层的能耗进行对比。在本次实验中一些参数表</w:t>
      </w:r>
      <w:r w:rsidR="006D5458">
        <w:rPr>
          <w:rFonts w:hint="eastAsia"/>
        </w:rPr>
        <w:t>5.1</w:t>
      </w:r>
      <w:r w:rsidR="006D5458">
        <w:rPr>
          <w:rFonts w:hint="eastAsia"/>
        </w:rPr>
        <w:t>所示。</w:t>
      </w:r>
    </w:p>
    <w:p w:rsidR="00200654" w:rsidRDefault="00200654" w:rsidP="009D6F7C"/>
    <w:p w:rsidR="00200654" w:rsidRDefault="00200654" w:rsidP="009D6F7C"/>
    <w:tbl>
      <w:tblPr>
        <w:tblStyle w:val="a7"/>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6D5458" w:rsidTr="006D5458">
        <w:trPr>
          <w:jc w:val="center"/>
        </w:trPr>
        <w:tc>
          <w:tcPr>
            <w:tcW w:w="4530" w:type="dxa"/>
            <w:tcBorders>
              <w:top w:val="single" w:sz="4" w:space="0" w:color="auto"/>
              <w:bottom w:val="single" w:sz="4" w:space="0" w:color="auto"/>
            </w:tcBorders>
          </w:tcPr>
          <w:p w:rsidR="006D5458" w:rsidRDefault="006D5458" w:rsidP="00AE79A1">
            <w:pPr>
              <w:jc w:val="center"/>
              <w:rPr>
                <w:rStyle w:val="af1"/>
                <w:b w:val="0"/>
                <w:bCs w:val="0"/>
                <w:sz w:val="21"/>
                <w:szCs w:val="21"/>
              </w:rPr>
            </w:pPr>
            <w:r>
              <w:rPr>
                <w:rStyle w:val="af1"/>
                <w:rFonts w:hint="eastAsia"/>
                <w:b w:val="0"/>
                <w:bCs w:val="0"/>
                <w:sz w:val="21"/>
                <w:szCs w:val="21"/>
              </w:rPr>
              <w:lastRenderedPageBreak/>
              <w:t>参数</w:t>
            </w:r>
          </w:p>
        </w:tc>
        <w:tc>
          <w:tcPr>
            <w:tcW w:w="4530" w:type="dxa"/>
            <w:tcBorders>
              <w:top w:val="single" w:sz="4" w:space="0" w:color="auto"/>
              <w:bottom w:val="single" w:sz="4" w:space="0" w:color="auto"/>
            </w:tcBorders>
          </w:tcPr>
          <w:p w:rsidR="006D5458" w:rsidRDefault="006D5458" w:rsidP="00AE79A1">
            <w:pPr>
              <w:jc w:val="center"/>
              <w:rPr>
                <w:rStyle w:val="af1"/>
                <w:b w:val="0"/>
                <w:bCs w:val="0"/>
                <w:sz w:val="21"/>
                <w:szCs w:val="21"/>
              </w:rPr>
            </w:pPr>
            <w:r>
              <w:rPr>
                <w:rStyle w:val="af1"/>
                <w:rFonts w:hint="eastAsia"/>
                <w:b w:val="0"/>
                <w:bCs w:val="0"/>
                <w:sz w:val="21"/>
                <w:szCs w:val="21"/>
              </w:rPr>
              <w:t>取值</w:t>
            </w:r>
          </w:p>
        </w:tc>
      </w:tr>
      <w:tr w:rsidR="006D5458" w:rsidTr="006D5458">
        <w:trPr>
          <w:jc w:val="center"/>
        </w:trPr>
        <w:tc>
          <w:tcPr>
            <w:tcW w:w="4530" w:type="dxa"/>
          </w:tcPr>
          <w:p w:rsidR="006D5458" w:rsidRDefault="006D5458" w:rsidP="00AE79A1">
            <w:pPr>
              <w:jc w:val="center"/>
              <w:rPr>
                <w:rStyle w:val="af1"/>
                <w:b w:val="0"/>
                <w:bCs w:val="0"/>
                <w:sz w:val="21"/>
                <w:szCs w:val="21"/>
              </w:rPr>
            </w:pPr>
            <w:r>
              <w:rPr>
                <w:rStyle w:val="af1"/>
                <w:rFonts w:hint="eastAsia"/>
                <w:b w:val="0"/>
                <w:bCs w:val="0"/>
                <w:sz w:val="21"/>
                <w:szCs w:val="21"/>
              </w:rPr>
              <w:t>雾节点个数</w:t>
            </w:r>
          </w:p>
        </w:tc>
        <w:tc>
          <w:tcPr>
            <w:tcW w:w="4530" w:type="dxa"/>
          </w:tcPr>
          <w:p w:rsidR="006D5458" w:rsidRDefault="006D5458" w:rsidP="00AE79A1">
            <w:pPr>
              <w:jc w:val="center"/>
              <w:rPr>
                <w:rStyle w:val="af1"/>
                <w:b w:val="0"/>
                <w:bCs w:val="0"/>
                <w:sz w:val="21"/>
                <w:szCs w:val="21"/>
              </w:rPr>
            </w:pPr>
            <w:r>
              <w:rPr>
                <w:rStyle w:val="af1"/>
                <w:rFonts w:hint="eastAsia"/>
                <w:b w:val="0"/>
                <w:bCs w:val="0"/>
                <w:sz w:val="21"/>
                <w:szCs w:val="21"/>
              </w:rPr>
              <w:t>20</w:t>
            </w:r>
          </w:p>
        </w:tc>
      </w:tr>
      <w:tr w:rsidR="006D5458" w:rsidTr="006D5458">
        <w:trPr>
          <w:jc w:val="center"/>
        </w:trPr>
        <w:tc>
          <w:tcPr>
            <w:tcW w:w="4530" w:type="dxa"/>
          </w:tcPr>
          <w:p w:rsidR="006D5458" w:rsidRDefault="006D5458" w:rsidP="00AE79A1">
            <w:pPr>
              <w:jc w:val="center"/>
              <w:rPr>
                <w:rStyle w:val="af1"/>
                <w:b w:val="0"/>
                <w:bCs w:val="0"/>
                <w:sz w:val="21"/>
                <w:szCs w:val="21"/>
              </w:rPr>
            </w:pPr>
            <w:r>
              <w:rPr>
                <w:rStyle w:val="af1"/>
                <w:rFonts w:hint="eastAsia"/>
                <w:b w:val="0"/>
                <w:bCs w:val="0"/>
                <w:sz w:val="21"/>
                <w:szCs w:val="21"/>
              </w:rPr>
              <w:t>云服务器个数</w:t>
            </w:r>
          </w:p>
        </w:tc>
        <w:tc>
          <w:tcPr>
            <w:tcW w:w="4530" w:type="dxa"/>
          </w:tcPr>
          <w:p w:rsidR="006D5458" w:rsidRDefault="006D5458" w:rsidP="00AE79A1">
            <w:pPr>
              <w:jc w:val="center"/>
              <w:rPr>
                <w:rStyle w:val="af1"/>
                <w:b w:val="0"/>
                <w:bCs w:val="0"/>
                <w:sz w:val="21"/>
                <w:szCs w:val="21"/>
              </w:rPr>
            </w:pPr>
            <w:r>
              <w:rPr>
                <w:rStyle w:val="af1"/>
                <w:rFonts w:hint="eastAsia"/>
                <w:b w:val="0"/>
                <w:bCs w:val="0"/>
                <w:sz w:val="21"/>
                <w:szCs w:val="21"/>
              </w:rPr>
              <w:t>5</w:t>
            </w:r>
          </w:p>
        </w:tc>
      </w:tr>
      <w:tr w:rsidR="006D5458" w:rsidTr="006D5458">
        <w:trPr>
          <w:jc w:val="center"/>
        </w:trPr>
        <w:tc>
          <w:tcPr>
            <w:tcW w:w="4530" w:type="dxa"/>
          </w:tcPr>
          <w:p w:rsidR="006D5458" w:rsidRDefault="006D5458" w:rsidP="00AE79A1">
            <w:pPr>
              <w:jc w:val="center"/>
              <w:rPr>
                <w:rStyle w:val="af1"/>
                <w:b w:val="0"/>
                <w:bCs w:val="0"/>
                <w:sz w:val="21"/>
                <w:szCs w:val="21"/>
              </w:rPr>
            </w:pPr>
            <w:r>
              <w:rPr>
                <w:rStyle w:val="af1"/>
                <w:rFonts w:hint="eastAsia"/>
                <w:b w:val="0"/>
                <w:bCs w:val="0"/>
                <w:sz w:val="21"/>
                <w:szCs w:val="21"/>
              </w:rPr>
              <w:t>雾节点</w:t>
            </w:r>
            <w:r>
              <w:rPr>
                <w:rStyle w:val="af1"/>
                <w:rFonts w:hint="eastAsia"/>
                <w:b w:val="0"/>
                <w:bCs w:val="0"/>
                <w:sz w:val="21"/>
                <w:szCs w:val="21"/>
              </w:rPr>
              <w:t>CPU</w:t>
            </w:r>
            <w:r>
              <w:rPr>
                <w:rStyle w:val="af1"/>
                <w:rFonts w:hint="eastAsia"/>
                <w:b w:val="0"/>
                <w:bCs w:val="0"/>
                <w:sz w:val="21"/>
                <w:szCs w:val="21"/>
              </w:rPr>
              <w:t>转速</w:t>
            </w:r>
          </w:p>
        </w:tc>
        <w:tc>
          <w:tcPr>
            <w:tcW w:w="4530" w:type="dxa"/>
          </w:tcPr>
          <w:p w:rsidR="006D5458" w:rsidRDefault="006D5458" w:rsidP="00AE79A1">
            <w:pPr>
              <w:jc w:val="center"/>
              <w:rPr>
                <w:rStyle w:val="af1"/>
                <w:b w:val="0"/>
                <w:bCs w:val="0"/>
                <w:sz w:val="21"/>
                <w:szCs w:val="21"/>
              </w:rPr>
            </w:pPr>
            <w:r>
              <w:rPr>
                <w:rStyle w:val="af1"/>
                <w:rFonts w:hint="eastAsia"/>
                <w:b w:val="0"/>
                <w:bCs w:val="0"/>
                <w:sz w:val="21"/>
                <w:szCs w:val="21"/>
              </w:rPr>
              <w:t>2.5~3.5GHZ</w:t>
            </w:r>
          </w:p>
        </w:tc>
      </w:tr>
      <w:tr w:rsidR="006D5458" w:rsidTr="006D5458">
        <w:trPr>
          <w:jc w:val="center"/>
        </w:trPr>
        <w:tc>
          <w:tcPr>
            <w:tcW w:w="4530" w:type="dxa"/>
          </w:tcPr>
          <w:p w:rsidR="006D5458" w:rsidRDefault="006D5458" w:rsidP="00AE79A1">
            <w:pPr>
              <w:jc w:val="center"/>
              <w:rPr>
                <w:rStyle w:val="af1"/>
                <w:b w:val="0"/>
                <w:bCs w:val="0"/>
                <w:sz w:val="21"/>
                <w:szCs w:val="21"/>
              </w:rPr>
            </w:pPr>
            <w:r>
              <w:rPr>
                <w:rStyle w:val="af1"/>
                <w:rFonts w:hint="eastAsia"/>
                <w:b w:val="0"/>
                <w:bCs w:val="0"/>
                <w:sz w:val="21"/>
                <w:szCs w:val="21"/>
              </w:rPr>
              <w:t>云服务器</w:t>
            </w:r>
            <w:r w:rsidR="002C7B73">
              <w:rPr>
                <w:rStyle w:val="af1"/>
                <w:rFonts w:hint="eastAsia"/>
                <w:b w:val="0"/>
                <w:bCs w:val="0"/>
                <w:sz w:val="21"/>
                <w:szCs w:val="21"/>
              </w:rPr>
              <w:t>中机器</w:t>
            </w:r>
            <w:r>
              <w:rPr>
                <w:rStyle w:val="af1"/>
                <w:rFonts w:hint="eastAsia"/>
                <w:b w:val="0"/>
                <w:bCs w:val="0"/>
                <w:sz w:val="21"/>
                <w:szCs w:val="21"/>
              </w:rPr>
              <w:t>CPU</w:t>
            </w:r>
            <w:r>
              <w:rPr>
                <w:rStyle w:val="af1"/>
                <w:rFonts w:hint="eastAsia"/>
                <w:b w:val="0"/>
                <w:bCs w:val="0"/>
                <w:sz w:val="21"/>
                <w:szCs w:val="21"/>
              </w:rPr>
              <w:t>转速</w:t>
            </w:r>
          </w:p>
        </w:tc>
        <w:tc>
          <w:tcPr>
            <w:tcW w:w="4530" w:type="dxa"/>
          </w:tcPr>
          <w:p w:rsidR="006D5458" w:rsidRDefault="006D5458" w:rsidP="00AE79A1">
            <w:pPr>
              <w:jc w:val="center"/>
              <w:rPr>
                <w:rStyle w:val="af1"/>
                <w:b w:val="0"/>
                <w:bCs w:val="0"/>
                <w:sz w:val="21"/>
                <w:szCs w:val="21"/>
              </w:rPr>
            </w:pPr>
            <w:r>
              <w:rPr>
                <w:rStyle w:val="af1"/>
                <w:rFonts w:hint="eastAsia"/>
                <w:b w:val="0"/>
                <w:bCs w:val="0"/>
                <w:sz w:val="21"/>
                <w:szCs w:val="21"/>
              </w:rPr>
              <w:t>4.5~5.5GHZ</w:t>
            </w:r>
          </w:p>
        </w:tc>
      </w:tr>
      <w:tr w:rsidR="006D5458" w:rsidTr="006D5458">
        <w:trPr>
          <w:jc w:val="center"/>
        </w:trPr>
        <w:tc>
          <w:tcPr>
            <w:tcW w:w="4530" w:type="dxa"/>
          </w:tcPr>
          <w:p w:rsidR="006D5458" w:rsidRDefault="006D5458" w:rsidP="00AE79A1">
            <w:pPr>
              <w:jc w:val="center"/>
              <w:rPr>
                <w:rStyle w:val="af1"/>
                <w:b w:val="0"/>
                <w:bCs w:val="0"/>
                <w:sz w:val="21"/>
                <w:szCs w:val="21"/>
              </w:rPr>
            </w:pPr>
            <w:r>
              <w:rPr>
                <w:rStyle w:val="af1"/>
                <w:rFonts w:hint="eastAsia"/>
                <w:b w:val="0"/>
                <w:bCs w:val="0"/>
                <w:sz w:val="21"/>
                <w:szCs w:val="21"/>
              </w:rPr>
              <w:t>请求平均需要的转数</w:t>
            </w:r>
          </w:p>
        </w:tc>
        <w:tc>
          <w:tcPr>
            <w:tcW w:w="4530" w:type="dxa"/>
          </w:tcPr>
          <w:p w:rsidR="006D5458" w:rsidRDefault="002C7B73" w:rsidP="00AE79A1">
            <w:pPr>
              <w:jc w:val="center"/>
              <w:rPr>
                <w:rStyle w:val="af1"/>
                <w:b w:val="0"/>
                <w:bCs w:val="0"/>
                <w:sz w:val="21"/>
                <w:szCs w:val="21"/>
              </w:rPr>
            </w:pPr>
            <w:r>
              <w:rPr>
                <w:rStyle w:val="af1"/>
                <w:rFonts w:hint="eastAsia"/>
                <w:b w:val="0"/>
                <w:bCs w:val="0"/>
                <w:sz w:val="21"/>
                <w:szCs w:val="21"/>
              </w:rPr>
              <w:t>0.7~0.9G</w:t>
            </w:r>
          </w:p>
        </w:tc>
      </w:tr>
      <w:tr w:rsidR="00127C27" w:rsidTr="006D5458">
        <w:trPr>
          <w:jc w:val="center"/>
        </w:trPr>
        <w:tc>
          <w:tcPr>
            <w:tcW w:w="4530" w:type="dxa"/>
          </w:tcPr>
          <w:p w:rsidR="00127C27" w:rsidRDefault="00127C27" w:rsidP="00AE79A1">
            <w:pPr>
              <w:jc w:val="center"/>
              <w:rPr>
                <w:rStyle w:val="af1"/>
                <w:b w:val="0"/>
                <w:bCs w:val="0"/>
                <w:sz w:val="21"/>
                <w:szCs w:val="21"/>
              </w:rPr>
            </w:pPr>
            <w:r>
              <w:rPr>
                <w:rStyle w:val="af1"/>
                <w:rFonts w:hint="eastAsia"/>
                <w:b w:val="0"/>
                <w:bCs w:val="0"/>
                <w:sz w:val="21"/>
                <w:szCs w:val="21"/>
              </w:rPr>
              <w:t>云服务器的请求到达率</w:t>
            </w:r>
          </w:p>
        </w:tc>
        <w:tc>
          <w:tcPr>
            <w:tcW w:w="4530" w:type="dxa"/>
          </w:tcPr>
          <w:p w:rsidR="00127C27" w:rsidRDefault="00127C27" w:rsidP="00AE79A1">
            <w:pPr>
              <w:jc w:val="center"/>
              <w:rPr>
                <w:rStyle w:val="af1"/>
                <w:b w:val="0"/>
                <w:bCs w:val="0"/>
                <w:sz w:val="21"/>
                <w:szCs w:val="21"/>
              </w:rPr>
            </w:pPr>
            <w:r>
              <w:rPr>
                <w:rStyle w:val="af1"/>
                <w:rFonts w:hint="eastAsia"/>
                <w:b w:val="0"/>
                <w:bCs w:val="0"/>
                <w:sz w:val="21"/>
                <w:szCs w:val="21"/>
              </w:rPr>
              <w:t>0.7</w:t>
            </w:r>
            <w:r>
              <w:rPr>
                <w:rStyle w:val="af1"/>
                <w:b w:val="0"/>
                <w:bCs w:val="0"/>
                <w:sz w:val="21"/>
                <w:szCs w:val="21"/>
              </w:rPr>
              <w:t xml:space="preserve"> </w:t>
            </w:r>
            <w:r>
              <w:rPr>
                <w:rStyle w:val="af1"/>
                <w:rFonts w:hint="eastAsia"/>
                <w:b w:val="0"/>
                <w:bCs w:val="0"/>
                <w:sz w:val="21"/>
                <w:szCs w:val="21"/>
              </w:rPr>
              <w:t>request/s</w:t>
            </w:r>
          </w:p>
        </w:tc>
      </w:tr>
      <w:tr w:rsidR="00127C27" w:rsidTr="006D5458">
        <w:trPr>
          <w:jc w:val="center"/>
        </w:trPr>
        <w:tc>
          <w:tcPr>
            <w:tcW w:w="4530" w:type="dxa"/>
          </w:tcPr>
          <w:p w:rsidR="00127C27" w:rsidRDefault="00127C27" w:rsidP="00AE79A1">
            <w:pPr>
              <w:jc w:val="center"/>
              <w:rPr>
                <w:rStyle w:val="af1"/>
                <w:b w:val="0"/>
                <w:bCs w:val="0"/>
                <w:sz w:val="21"/>
                <w:szCs w:val="21"/>
              </w:rPr>
            </w:pPr>
            <w:r>
              <w:rPr>
                <w:rStyle w:val="af1"/>
                <w:rFonts w:hint="eastAsia"/>
                <w:b w:val="0"/>
                <w:bCs w:val="0"/>
                <w:sz w:val="21"/>
                <w:szCs w:val="21"/>
              </w:rPr>
              <w:t>雾节点的请求到达率</w:t>
            </w:r>
          </w:p>
        </w:tc>
        <w:tc>
          <w:tcPr>
            <w:tcW w:w="4530" w:type="dxa"/>
          </w:tcPr>
          <w:p w:rsidR="00127C27" w:rsidRDefault="00127C27" w:rsidP="00AE79A1">
            <w:pPr>
              <w:jc w:val="center"/>
              <w:rPr>
                <w:rStyle w:val="af1"/>
                <w:b w:val="0"/>
                <w:bCs w:val="0"/>
                <w:sz w:val="21"/>
                <w:szCs w:val="21"/>
              </w:rPr>
            </w:pPr>
            <w:r>
              <w:rPr>
                <w:rStyle w:val="af1"/>
                <w:rFonts w:hint="eastAsia"/>
                <w:b w:val="0"/>
                <w:bCs w:val="0"/>
                <w:sz w:val="21"/>
                <w:szCs w:val="21"/>
              </w:rPr>
              <w:t>1</w:t>
            </w:r>
            <w:r>
              <w:rPr>
                <w:rStyle w:val="af1"/>
                <w:b w:val="0"/>
                <w:bCs w:val="0"/>
                <w:sz w:val="21"/>
                <w:szCs w:val="21"/>
              </w:rPr>
              <w:t xml:space="preserve"> </w:t>
            </w:r>
            <w:r>
              <w:rPr>
                <w:rStyle w:val="af1"/>
                <w:rFonts w:hint="eastAsia"/>
                <w:b w:val="0"/>
                <w:bCs w:val="0"/>
                <w:sz w:val="21"/>
                <w:szCs w:val="21"/>
              </w:rPr>
              <w:t>request/s</w:t>
            </w:r>
          </w:p>
        </w:tc>
      </w:tr>
      <w:tr w:rsidR="002C7B73" w:rsidTr="006D5458">
        <w:trPr>
          <w:jc w:val="center"/>
        </w:trPr>
        <w:tc>
          <w:tcPr>
            <w:tcW w:w="4530" w:type="dxa"/>
          </w:tcPr>
          <w:p w:rsidR="002C7B73" w:rsidRDefault="00AE79A1" w:rsidP="00AE79A1">
            <w:pPr>
              <w:jc w:val="center"/>
              <w:rPr>
                <w:rStyle w:val="af1"/>
                <w:b w:val="0"/>
                <w:bCs w:val="0"/>
                <w:sz w:val="21"/>
                <w:szCs w:val="21"/>
              </w:rPr>
            </w:pPr>
            <w:r>
              <w:rPr>
                <w:rStyle w:val="af1"/>
                <w:rFonts w:hint="eastAsia"/>
                <w:b w:val="0"/>
                <w:bCs w:val="0"/>
                <w:sz w:val="21"/>
                <w:szCs w:val="21"/>
              </w:rPr>
              <w:t>从雾传输的云的带宽</w:t>
            </w:r>
          </w:p>
        </w:tc>
        <w:tc>
          <w:tcPr>
            <w:tcW w:w="4530" w:type="dxa"/>
          </w:tcPr>
          <w:p w:rsidR="002C7B73" w:rsidRDefault="00AE79A1" w:rsidP="00AE79A1">
            <w:pPr>
              <w:jc w:val="center"/>
              <w:rPr>
                <w:rStyle w:val="af1"/>
                <w:b w:val="0"/>
                <w:bCs w:val="0"/>
                <w:sz w:val="21"/>
                <w:szCs w:val="21"/>
              </w:rPr>
            </w:pPr>
            <w:r>
              <w:rPr>
                <w:rStyle w:val="af1"/>
                <w:rFonts w:hint="eastAsia"/>
                <w:b w:val="0"/>
                <w:bCs w:val="0"/>
                <w:sz w:val="21"/>
                <w:szCs w:val="21"/>
              </w:rPr>
              <w:t>20MB/s</w:t>
            </w:r>
          </w:p>
        </w:tc>
      </w:tr>
      <w:tr w:rsidR="00AE79A1" w:rsidTr="006D5458">
        <w:trPr>
          <w:jc w:val="center"/>
        </w:trPr>
        <w:tc>
          <w:tcPr>
            <w:tcW w:w="4530" w:type="dxa"/>
          </w:tcPr>
          <w:p w:rsidR="00AE79A1" w:rsidRDefault="00AE79A1" w:rsidP="00AE79A1">
            <w:pPr>
              <w:jc w:val="center"/>
              <w:rPr>
                <w:rStyle w:val="af1"/>
                <w:b w:val="0"/>
                <w:bCs w:val="0"/>
                <w:sz w:val="21"/>
                <w:szCs w:val="21"/>
              </w:rPr>
            </w:pPr>
            <w:r>
              <w:rPr>
                <w:rStyle w:val="af1"/>
                <w:rFonts w:hint="eastAsia"/>
                <w:b w:val="0"/>
                <w:bCs w:val="0"/>
                <w:sz w:val="21"/>
                <w:szCs w:val="21"/>
              </w:rPr>
              <w:t>请求数据包大小</w:t>
            </w:r>
          </w:p>
        </w:tc>
        <w:tc>
          <w:tcPr>
            <w:tcW w:w="4530" w:type="dxa"/>
          </w:tcPr>
          <w:p w:rsidR="00AE79A1" w:rsidRDefault="00AE79A1" w:rsidP="00AE79A1">
            <w:pPr>
              <w:jc w:val="center"/>
              <w:rPr>
                <w:rStyle w:val="af1"/>
                <w:b w:val="0"/>
                <w:bCs w:val="0"/>
                <w:sz w:val="21"/>
                <w:szCs w:val="21"/>
              </w:rPr>
            </w:pPr>
            <w:r>
              <w:rPr>
                <w:rStyle w:val="af1"/>
                <w:rFonts w:hint="eastAsia"/>
                <w:b w:val="0"/>
                <w:bCs w:val="0"/>
                <w:sz w:val="21"/>
                <w:szCs w:val="21"/>
              </w:rPr>
              <w:t>5-15MB</w:t>
            </w:r>
          </w:p>
        </w:tc>
      </w:tr>
    </w:tbl>
    <w:p w:rsidR="00AE79A1" w:rsidRPr="006D5458" w:rsidRDefault="00AE79A1" w:rsidP="00AE79A1">
      <w:pPr>
        <w:jc w:val="center"/>
        <w:rPr>
          <w:sz w:val="21"/>
          <w:szCs w:val="21"/>
        </w:rPr>
      </w:pPr>
      <w:r w:rsidRPr="006D5458">
        <w:rPr>
          <w:rFonts w:hint="eastAsia"/>
          <w:sz w:val="21"/>
          <w:szCs w:val="21"/>
        </w:rPr>
        <w:t>表</w:t>
      </w:r>
      <w:r w:rsidRPr="006D5458">
        <w:rPr>
          <w:rFonts w:hint="eastAsia"/>
          <w:sz w:val="21"/>
          <w:szCs w:val="21"/>
        </w:rPr>
        <w:t>5.1</w:t>
      </w:r>
      <w:r w:rsidRPr="006D5458">
        <w:rPr>
          <w:sz w:val="21"/>
          <w:szCs w:val="21"/>
        </w:rPr>
        <w:t xml:space="preserve"> </w:t>
      </w:r>
      <w:r w:rsidRPr="006D5458">
        <w:rPr>
          <w:rFonts w:hint="eastAsia"/>
          <w:sz w:val="21"/>
          <w:szCs w:val="21"/>
        </w:rPr>
        <w:t>实验参数</w:t>
      </w:r>
    </w:p>
    <w:p w:rsidR="001112AF" w:rsidRDefault="000C068B" w:rsidP="001112AF">
      <w:r>
        <w:tab/>
      </w:r>
      <w:r>
        <w:rPr>
          <w:rFonts w:hint="eastAsia"/>
        </w:rPr>
        <w:t>我们</w:t>
      </w:r>
      <w:r w:rsidR="001112AF">
        <w:rPr>
          <w:rFonts w:hint="eastAsia"/>
        </w:rPr>
        <w:t>对请求数在</w:t>
      </w:r>
      <w:r w:rsidR="001112AF">
        <w:rPr>
          <w:rFonts w:hint="eastAsia"/>
        </w:rPr>
        <w:t>[</w:t>
      </w:r>
      <w:r w:rsidR="001112AF">
        <w:t>20,160]</w:t>
      </w:r>
      <w:r w:rsidR="001112AF">
        <w:rPr>
          <w:rFonts w:hint="eastAsia"/>
        </w:rPr>
        <w:t>区间，对只包含云层、只包含雾层、云雾结合层进行了仿真模拟，其中我们对只包含云层的平均延迟上限设置为</w:t>
      </w:r>
      <w:r w:rsidR="001112AF">
        <w:rPr>
          <w:rFonts w:hint="eastAsia"/>
        </w:rPr>
        <w:t>4</w:t>
      </w:r>
      <w:r w:rsidR="001112AF">
        <w:rPr>
          <w:rFonts w:hint="eastAsia"/>
        </w:rPr>
        <w:t>，只包含雾</w:t>
      </w:r>
      <w:proofErr w:type="gramStart"/>
      <w:r w:rsidR="001112AF">
        <w:rPr>
          <w:rFonts w:hint="eastAsia"/>
        </w:rPr>
        <w:t>层平均</w:t>
      </w:r>
      <w:proofErr w:type="gramEnd"/>
      <w:r w:rsidR="001112AF">
        <w:rPr>
          <w:rFonts w:hint="eastAsia"/>
        </w:rPr>
        <w:t>延迟上限设置为</w:t>
      </w:r>
      <w:r w:rsidR="001112AF">
        <w:rPr>
          <w:rFonts w:hint="eastAsia"/>
        </w:rPr>
        <w:t>4</w:t>
      </w:r>
      <w:r w:rsidR="001112AF">
        <w:rPr>
          <w:rFonts w:hint="eastAsia"/>
        </w:rPr>
        <w:t>，云雾结合模型的平均延迟上限设置为</w:t>
      </w:r>
      <w:r w:rsidR="001112AF">
        <w:rPr>
          <w:rFonts w:hint="eastAsia"/>
        </w:rPr>
        <w:t>1.5</w:t>
      </w:r>
      <w:r w:rsidR="001112AF">
        <w:rPr>
          <w:rFonts w:hint="eastAsia"/>
        </w:rPr>
        <w:t>。这三者的能耗仿真结果如下图。</w:t>
      </w:r>
    </w:p>
    <w:p w:rsidR="001112AF" w:rsidRDefault="001112AF" w:rsidP="001112AF">
      <w:pPr>
        <w:jc w:val="center"/>
      </w:pPr>
      <w:r>
        <w:rPr>
          <w:noProof/>
        </w:rPr>
        <w:drawing>
          <wp:inline distT="0" distB="0" distL="0" distR="0">
            <wp:extent cx="4053840" cy="289560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62310" cy="2901650"/>
                    </a:xfrm>
                    <a:prstGeom prst="rect">
                      <a:avLst/>
                    </a:prstGeom>
                    <a:noFill/>
                    <a:ln>
                      <a:noFill/>
                    </a:ln>
                  </pic:spPr>
                </pic:pic>
              </a:graphicData>
            </a:graphic>
          </wp:inline>
        </w:drawing>
      </w:r>
    </w:p>
    <w:p w:rsidR="001112AF" w:rsidRDefault="001112AF" w:rsidP="001112AF">
      <w:pPr>
        <w:jc w:val="center"/>
        <w:rPr>
          <w:sz w:val="21"/>
          <w:szCs w:val="21"/>
        </w:rPr>
      </w:pPr>
      <w:r w:rsidRPr="001112AF">
        <w:rPr>
          <w:rFonts w:hint="eastAsia"/>
          <w:sz w:val="21"/>
          <w:szCs w:val="21"/>
        </w:rPr>
        <w:t>图</w:t>
      </w:r>
      <w:r w:rsidRPr="001112AF">
        <w:rPr>
          <w:rFonts w:hint="eastAsia"/>
          <w:sz w:val="21"/>
          <w:szCs w:val="21"/>
        </w:rPr>
        <w:t>5.3</w:t>
      </w:r>
      <w:r w:rsidRPr="001112AF">
        <w:rPr>
          <w:rFonts w:hint="eastAsia"/>
          <w:sz w:val="21"/>
          <w:szCs w:val="21"/>
        </w:rPr>
        <w:t>能耗对比</w:t>
      </w:r>
    </w:p>
    <w:p w:rsidR="001112AF" w:rsidRDefault="001112AF" w:rsidP="001112AF">
      <w:r>
        <w:tab/>
      </w:r>
      <w:r>
        <w:rPr>
          <w:rFonts w:hint="eastAsia"/>
        </w:rPr>
        <w:t>从上图中可以看出，在云上的能耗远远大于雾节点的能耗。</w:t>
      </w:r>
      <w:r w:rsidR="00C8455C">
        <w:rPr>
          <w:rFonts w:hint="eastAsia"/>
        </w:rPr>
        <w:t>当请求数在</w:t>
      </w:r>
      <w:r w:rsidR="00C8455C">
        <w:rPr>
          <w:rFonts w:hint="eastAsia"/>
        </w:rPr>
        <w:t>[20,</w:t>
      </w:r>
      <w:r w:rsidR="00C8455C">
        <w:t>60]</w:t>
      </w:r>
      <w:r w:rsidR="00C8455C">
        <w:t>区间时，云雾结合模型的能耗和只有雾层模型的能耗趋近一致。这是因为当前雾节点的工作负载没有达到饱和状态，大部分请求都在雾层处理。当请求数达到</w:t>
      </w:r>
      <w:r w:rsidR="00C8455C">
        <w:t>80</w:t>
      </w:r>
      <w:r w:rsidR="00C8455C">
        <w:t>这个临界值时，雾层达到饱和状态，此后在云雾结合的模型中能耗的增长趋势与只有云模型的增长趋势相似。</w:t>
      </w:r>
      <w:r w:rsidR="00CD4574">
        <w:t>除此之外，云雾结合的模型能够处理</w:t>
      </w:r>
      <w:r w:rsidR="00CD4574">
        <w:rPr>
          <w:rFonts w:hint="eastAsia"/>
        </w:rPr>
        <w:t>的请</w:t>
      </w:r>
      <w:r w:rsidR="00CD4574">
        <w:t>求数目</w:t>
      </w:r>
      <w:r w:rsidR="00CD4574">
        <w:rPr>
          <w:rFonts w:hint="eastAsia"/>
        </w:rPr>
        <w:t>是远远优于只有雾节点和只有云节点的模型的。尽管我们已经将只有云层和只有雾层的模型请求平均延迟上升到</w:t>
      </w:r>
      <w:r w:rsidR="00CD4574">
        <w:rPr>
          <w:rFonts w:hint="eastAsia"/>
        </w:rPr>
        <w:t>4</w:t>
      </w:r>
      <w:r w:rsidR="00CD4574">
        <w:rPr>
          <w:rFonts w:hint="eastAsia"/>
        </w:rPr>
        <w:t>，但</w:t>
      </w:r>
      <w:r w:rsidR="00CD4574">
        <w:rPr>
          <w:rFonts w:hint="eastAsia"/>
        </w:rPr>
        <w:lastRenderedPageBreak/>
        <w:t>这两种模型在请求数到达</w:t>
      </w:r>
      <w:r w:rsidR="00CD4574">
        <w:rPr>
          <w:rFonts w:hint="eastAsia"/>
        </w:rPr>
        <w:t>100</w:t>
      </w:r>
      <w:r w:rsidR="00CD4574">
        <w:rPr>
          <w:rFonts w:hint="eastAsia"/>
        </w:rPr>
        <w:t>以上时已经不能满足延迟的约束条件</w:t>
      </w:r>
      <w:r w:rsidR="00B24344">
        <w:rPr>
          <w:rFonts w:hint="eastAsia"/>
        </w:rPr>
        <w:t>，以上三种模型的总延迟如图</w:t>
      </w:r>
      <w:r w:rsidR="00B24344">
        <w:rPr>
          <w:rFonts w:hint="eastAsia"/>
        </w:rPr>
        <w:t>5.4</w:t>
      </w:r>
      <w:r w:rsidR="00B24344">
        <w:rPr>
          <w:rFonts w:hint="eastAsia"/>
        </w:rPr>
        <w:t>所示</w:t>
      </w:r>
    </w:p>
    <w:p w:rsidR="00B24344" w:rsidRPr="001112AF" w:rsidRDefault="00B24344" w:rsidP="001112AF"/>
    <w:p w:rsidR="00B24344" w:rsidRDefault="00850F58" w:rsidP="00B24344">
      <w:pPr>
        <w:jc w:val="center"/>
      </w:pPr>
      <w:r>
        <w:rPr>
          <w:noProof/>
        </w:rPr>
        <w:drawing>
          <wp:inline distT="0" distB="0" distL="0" distR="0">
            <wp:extent cx="4739640" cy="3626597"/>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50536" cy="3634934"/>
                    </a:xfrm>
                    <a:prstGeom prst="rect">
                      <a:avLst/>
                    </a:prstGeom>
                    <a:noFill/>
                    <a:ln>
                      <a:noFill/>
                    </a:ln>
                  </pic:spPr>
                </pic:pic>
              </a:graphicData>
            </a:graphic>
          </wp:inline>
        </w:drawing>
      </w:r>
    </w:p>
    <w:p w:rsidR="00B24344" w:rsidRDefault="00B24344" w:rsidP="00B24344">
      <w:pPr>
        <w:jc w:val="center"/>
      </w:pPr>
      <w:r>
        <w:rPr>
          <w:rFonts w:hint="eastAsia"/>
        </w:rPr>
        <w:t>图</w:t>
      </w:r>
      <w:r>
        <w:rPr>
          <w:rFonts w:hint="eastAsia"/>
        </w:rPr>
        <w:t>5.4</w:t>
      </w:r>
      <w:r>
        <w:t xml:space="preserve"> </w:t>
      </w:r>
      <w:r>
        <w:rPr>
          <w:rFonts w:hint="eastAsia"/>
        </w:rPr>
        <w:t>延迟对比图</w:t>
      </w:r>
    </w:p>
    <w:p w:rsidR="00850F58" w:rsidRDefault="00850F58" w:rsidP="00850F58">
      <w:r>
        <w:tab/>
      </w:r>
      <w:r>
        <w:rPr>
          <w:rFonts w:hint="eastAsia"/>
        </w:rPr>
        <w:t>从上图中我们可以看出虽然在图</w:t>
      </w:r>
      <w:r>
        <w:rPr>
          <w:rFonts w:hint="eastAsia"/>
        </w:rPr>
        <w:t>5.3</w:t>
      </w:r>
      <w:r>
        <w:rPr>
          <w:rFonts w:hint="eastAsia"/>
        </w:rPr>
        <w:t>中，只有雾层的能耗是优于云雾结合的能耗的，但是在延迟图中我们可以看出云雾结合的延迟是能够保证请求的平均延迟在</w:t>
      </w:r>
      <w:r>
        <w:rPr>
          <w:rFonts w:hint="eastAsia"/>
        </w:rPr>
        <w:t>1s</w:t>
      </w:r>
      <w:r>
        <w:rPr>
          <w:rFonts w:hint="eastAsia"/>
        </w:rPr>
        <w:t>以内</w:t>
      </w:r>
      <w:r w:rsidR="00FF3E41">
        <w:rPr>
          <w:rFonts w:hint="eastAsia"/>
        </w:rPr>
        <w:t>而只考虑</w:t>
      </w:r>
      <w:r w:rsidR="006002B6">
        <w:rPr>
          <w:rFonts w:hint="eastAsia"/>
        </w:rPr>
        <w:t>云或只考虑雾延迟的增长十分迅速。</w:t>
      </w:r>
    </w:p>
    <w:p w:rsidR="00CC55AC" w:rsidRDefault="00CC55AC" w:rsidP="00CC55AC">
      <w:pPr>
        <w:pStyle w:val="2"/>
        <w:spacing w:before="120"/>
      </w:pPr>
      <w:bookmarkStart w:id="50" w:name="_Toc514756683"/>
      <w:r>
        <w:rPr>
          <w:rFonts w:hint="eastAsia"/>
        </w:rPr>
        <w:t>5.3</w:t>
      </w:r>
      <w:r>
        <w:t xml:space="preserve">  </w:t>
      </w:r>
      <w:r>
        <w:rPr>
          <w:rFonts w:hint="eastAsia"/>
        </w:rPr>
        <w:t>深度学习模型仿真</w:t>
      </w:r>
      <w:bookmarkEnd w:id="50"/>
    </w:p>
    <w:p w:rsidR="00CC55AC" w:rsidRDefault="00CC55AC" w:rsidP="00CC55AC">
      <w:r>
        <w:tab/>
      </w:r>
      <w:r>
        <w:rPr>
          <w:rFonts w:hint="eastAsia"/>
        </w:rPr>
        <w:t>如前所述</w:t>
      </w:r>
      <w:r w:rsidR="001229ED">
        <w:rPr>
          <w:rFonts w:hint="eastAsia"/>
        </w:rPr>
        <w:t>，我们将利用</w:t>
      </w:r>
      <w:r w:rsidR="001229ED">
        <w:rPr>
          <w:rFonts w:hint="eastAsia"/>
        </w:rPr>
        <w:t>CNN</w:t>
      </w:r>
      <w:r w:rsidR="001229ED">
        <w:rPr>
          <w:rFonts w:hint="eastAsia"/>
        </w:rPr>
        <w:t>模型来</w:t>
      </w:r>
      <w:r w:rsidR="00E7576B">
        <w:rPr>
          <w:rFonts w:hint="eastAsia"/>
        </w:rPr>
        <w:t>进一步选择服务器的范围从而分配请求。在这一小节中我们对深度学习模型进行仿真，并通过计算深度学习所产生的能耗和贪婪算法进行对比。在深度学习实验中</w:t>
      </w:r>
      <w:r w:rsidR="00C35D06">
        <w:rPr>
          <w:rFonts w:hint="eastAsia"/>
        </w:rPr>
        <w:t>，我们将</w:t>
      </w:r>
      <w:r w:rsidR="00E939B5">
        <w:rPr>
          <w:rFonts w:hint="eastAsia"/>
        </w:rPr>
        <w:t>输入数据的大小设置为</w:t>
      </w:r>
      <w:r w:rsidR="00E939B5">
        <w:rPr>
          <w:rFonts w:hint="eastAsia"/>
        </w:rPr>
        <w:t>2*4*10</w:t>
      </w:r>
      <w:r w:rsidR="00E939B5">
        <w:rPr>
          <w:rFonts w:hint="eastAsia"/>
        </w:rPr>
        <w:t>，即有</w:t>
      </w:r>
      <w:r w:rsidR="00E939B5">
        <w:rPr>
          <w:rFonts w:hint="eastAsia"/>
        </w:rPr>
        <w:t>2</w:t>
      </w:r>
      <w:r w:rsidR="00E939B5">
        <w:rPr>
          <w:rFonts w:hint="eastAsia"/>
        </w:rPr>
        <w:t>个通道、</w:t>
      </w:r>
      <w:r w:rsidR="00E939B5">
        <w:rPr>
          <w:rFonts w:hint="eastAsia"/>
        </w:rPr>
        <w:t>10</w:t>
      </w:r>
      <w:r w:rsidR="00E939B5">
        <w:rPr>
          <w:rFonts w:hint="eastAsia"/>
        </w:rPr>
        <w:t>个服务方（</w:t>
      </w:r>
      <w:r w:rsidR="00E939B5">
        <w:rPr>
          <w:rFonts w:hint="eastAsia"/>
        </w:rPr>
        <w:t>7</w:t>
      </w:r>
      <w:r w:rsidR="00E939B5">
        <w:rPr>
          <w:rFonts w:hint="eastAsia"/>
        </w:rPr>
        <w:t>个雾节点和</w:t>
      </w:r>
      <w:r w:rsidR="00E939B5">
        <w:rPr>
          <w:rFonts w:hint="eastAsia"/>
        </w:rPr>
        <w:t>3</w:t>
      </w:r>
      <w:r w:rsidR="00E939B5">
        <w:rPr>
          <w:rFonts w:hint="eastAsia"/>
        </w:rPr>
        <w:t>个云服务器）、</w:t>
      </w:r>
      <w:r w:rsidR="00E939B5">
        <w:rPr>
          <w:rFonts w:hint="eastAsia"/>
        </w:rPr>
        <w:t>4</w:t>
      </w:r>
      <w:r w:rsidR="00E939B5">
        <w:rPr>
          <w:rFonts w:hint="eastAsia"/>
        </w:rPr>
        <w:t>个</w:t>
      </w:r>
      <m:oMath>
        <m:r>
          <m:rPr>
            <m:sty m:val="p"/>
          </m:rPr>
          <w:rPr>
            <w:rFonts w:ascii="Cambria Math" w:hAnsi="Cambria Math"/>
          </w:rPr>
          <m:t>∆</m:t>
        </m:r>
        <m:r>
          <m:rPr>
            <m:sty m:val="p"/>
          </m:rPr>
          <w:rPr>
            <w:rFonts w:ascii="Cambria Math" w:hAnsi="Cambria Math" w:hint="eastAsia"/>
          </w:rPr>
          <m:t>t</m:t>
        </m:r>
      </m:oMath>
      <w:r w:rsidR="00E939B5">
        <w:rPr>
          <w:rFonts w:hint="eastAsia"/>
        </w:rPr>
        <w:t>时期的记录，在此实验中我们将</w:t>
      </w:r>
      <m:oMath>
        <m:r>
          <m:rPr>
            <m:sty m:val="p"/>
          </m:rPr>
          <w:rPr>
            <w:rFonts w:ascii="Cambria Math" w:hAnsi="Cambria Math"/>
          </w:rPr>
          <m:t>∆</m:t>
        </m:r>
        <m:r>
          <m:rPr>
            <m:sty m:val="p"/>
          </m:rPr>
          <w:rPr>
            <w:rFonts w:ascii="Cambria Math" w:hAnsi="Cambria Math" w:hint="eastAsia"/>
          </w:rPr>
          <m:t>t</m:t>
        </m:r>
      </m:oMath>
      <w:r w:rsidR="00E939B5">
        <w:rPr>
          <w:rFonts w:hint="eastAsia"/>
        </w:rPr>
        <w:t>设置为</w:t>
      </w:r>
      <w:r w:rsidR="00E939B5">
        <w:rPr>
          <w:rFonts w:hint="eastAsia"/>
        </w:rPr>
        <w:t>1s</w:t>
      </w:r>
      <w:r w:rsidR="00E939B5">
        <w:rPr>
          <w:rFonts w:hint="eastAsia"/>
        </w:rPr>
        <w:t>。由于我们仿真的数据量比较小，因此在</w:t>
      </w:r>
      <w:r w:rsidR="00E939B5">
        <w:rPr>
          <w:rFonts w:hint="eastAsia"/>
        </w:rPr>
        <w:t>CNN</w:t>
      </w:r>
      <w:r w:rsidR="00E939B5">
        <w:rPr>
          <w:rFonts w:hint="eastAsia"/>
        </w:rPr>
        <w:t>模型中我们除去</w:t>
      </w:r>
      <w:proofErr w:type="gramStart"/>
      <w:r w:rsidR="00E939B5">
        <w:rPr>
          <w:rFonts w:hint="eastAsia"/>
        </w:rPr>
        <w:t>池化层</w:t>
      </w:r>
      <w:proofErr w:type="gramEnd"/>
      <w:r w:rsidR="00D23AAF">
        <w:rPr>
          <w:rFonts w:hint="eastAsia"/>
        </w:rPr>
        <w:t>。即仿真使用的模型参数如下图</w:t>
      </w:r>
      <w:r w:rsidR="00D23AAF">
        <w:rPr>
          <w:rFonts w:hint="eastAsia"/>
        </w:rPr>
        <w:t>5.5</w:t>
      </w:r>
      <w:r w:rsidR="00D23AAF">
        <w:rPr>
          <w:rFonts w:hint="eastAsia"/>
        </w:rPr>
        <w:t>所示。</w:t>
      </w:r>
    </w:p>
    <w:p w:rsidR="00D23AAF" w:rsidRDefault="00D23AAF" w:rsidP="00D23AAF">
      <w:pPr>
        <w:jc w:val="center"/>
      </w:pPr>
      <w:r>
        <w:rPr>
          <w:noProof/>
        </w:rPr>
        <w:lastRenderedPageBreak/>
        <w:drawing>
          <wp:inline distT="0" distB="0" distL="0" distR="0">
            <wp:extent cx="5591175" cy="3615690"/>
            <wp:effectExtent l="0" t="0" r="952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07699" cy="3626376"/>
                    </a:xfrm>
                    <a:prstGeom prst="rect">
                      <a:avLst/>
                    </a:prstGeom>
                    <a:noFill/>
                    <a:ln>
                      <a:noFill/>
                    </a:ln>
                  </pic:spPr>
                </pic:pic>
              </a:graphicData>
            </a:graphic>
          </wp:inline>
        </w:drawing>
      </w:r>
    </w:p>
    <w:p w:rsidR="00D23AAF" w:rsidRDefault="00D23AAF" w:rsidP="00D23AAF">
      <w:pPr>
        <w:jc w:val="center"/>
        <w:rPr>
          <w:sz w:val="21"/>
          <w:szCs w:val="21"/>
        </w:rPr>
      </w:pPr>
      <w:r>
        <w:rPr>
          <w:rFonts w:hint="eastAsia"/>
          <w:sz w:val="21"/>
          <w:szCs w:val="21"/>
        </w:rPr>
        <w:t>图</w:t>
      </w:r>
      <w:r>
        <w:rPr>
          <w:rFonts w:hint="eastAsia"/>
          <w:sz w:val="21"/>
          <w:szCs w:val="21"/>
        </w:rPr>
        <w:t>5.5</w:t>
      </w:r>
      <w:r>
        <w:rPr>
          <w:sz w:val="21"/>
          <w:szCs w:val="21"/>
        </w:rPr>
        <w:t xml:space="preserve"> </w:t>
      </w:r>
      <w:r>
        <w:rPr>
          <w:rFonts w:hint="eastAsia"/>
          <w:sz w:val="21"/>
          <w:szCs w:val="21"/>
        </w:rPr>
        <w:t>CNN</w:t>
      </w:r>
      <w:r>
        <w:rPr>
          <w:rFonts w:hint="eastAsia"/>
          <w:sz w:val="21"/>
          <w:szCs w:val="21"/>
        </w:rPr>
        <w:t>模型参数</w:t>
      </w:r>
    </w:p>
    <w:p w:rsidR="00097B17" w:rsidRDefault="00333719" w:rsidP="00333719">
      <w:r>
        <w:tab/>
      </w:r>
      <w:r>
        <w:rPr>
          <w:rFonts w:hint="eastAsia"/>
        </w:rPr>
        <w:t>学习数据来源：将每</w:t>
      </w:r>
      <w:r>
        <w:rPr>
          <w:rFonts w:hint="eastAsia"/>
        </w:rPr>
        <w:t>5</w:t>
      </w:r>
      <w:r>
        <w:rPr>
          <w:rFonts w:hint="eastAsia"/>
        </w:rPr>
        <w:t>个请求最为一个分组，通过枚举法来对以上五个请求进行分配，分配后更新服务方的</w:t>
      </w:r>
      <w:r w:rsidR="00097B17">
        <w:rPr>
          <w:rFonts w:hint="eastAsia"/>
        </w:rPr>
        <w:t>请求到达的个数，处理请求的能耗等。每</w:t>
      </w:r>
      <m:oMath>
        <m:r>
          <m:rPr>
            <m:sty m:val="p"/>
          </m:rPr>
          <w:rPr>
            <w:rFonts w:ascii="Cambria Math" w:hAnsi="Cambria Math"/>
          </w:rPr>
          <m:t>∆t</m:t>
        </m:r>
      </m:oMath>
      <w:r w:rsidR="00097B17">
        <w:rPr>
          <w:rFonts w:hint="eastAsia"/>
        </w:rPr>
        <w:t>时间间隔记录一次服务方的状态作为训练数据，并且将当前通过枚举法所求解出的服务器当作标签</w:t>
      </w:r>
      <w:r w:rsidR="00097B17">
        <w:rPr>
          <w:rFonts w:hint="eastAsia"/>
        </w:rPr>
        <w:t>y</w:t>
      </w:r>
      <w:r w:rsidR="00097B17">
        <w:rPr>
          <w:rFonts w:hint="eastAsia"/>
        </w:rPr>
        <w:t>。这样在连续记录</w:t>
      </w:r>
      <w:r w:rsidR="00097B17">
        <w:rPr>
          <w:rFonts w:hint="eastAsia"/>
        </w:rPr>
        <w:t>600</w:t>
      </w:r>
      <w:r w:rsidR="00511579">
        <w:rPr>
          <w:rFonts w:hint="eastAsia"/>
        </w:rPr>
        <w:t>个</w:t>
      </w:r>
      <m:oMath>
        <m:r>
          <m:rPr>
            <m:sty m:val="p"/>
          </m:rPr>
          <w:rPr>
            <w:rFonts w:ascii="Cambria Math" w:hAnsi="Cambria Math"/>
          </w:rPr>
          <m:t>∆t</m:t>
        </m:r>
      </m:oMath>
      <w:r w:rsidR="00511579">
        <w:rPr>
          <w:rFonts w:hint="eastAsia"/>
        </w:rPr>
        <w:t>间隔</w:t>
      </w:r>
      <w:r w:rsidR="00097B17">
        <w:rPr>
          <w:rFonts w:hint="eastAsia"/>
        </w:rPr>
        <w:t>产生</w:t>
      </w:r>
      <w:r w:rsidR="00097B17">
        <w:rPr>
          <w:rFonts w:hint="eastAsia"/>
        </w:rPr>
        <w:t>597</w:t>
      </w:r>
      <w:r w:rsidR="00097B17">
        <w:rPr>
          <w:rFonts w:hint="eastAsia"/>
        </w:rPr>
        <w:t>个训练样本。</w:t>
      </w:r>
      <w:r w:rsidR="00511579">
        <w:rPr>
          <w:rFonts w:hint="eastAsia"/>
        </w:rPr>
        <w:t>我们随机选取</w:t>
      </w:r>
      <w:r w:rsidR="00511579">
        <w:rPr>
          <w:rFonts w:hint="eastAsia"/>
        </w:rPr>
        <w:t>97</w:t>
      </w:r>
      <w:r w:rsidR="00511579">
        <w:rPr>
          <w:rFonts w:hint="eastAsia"/>
        </w:rPr>
        <w:t>个作为测试样本，</w:t>
      </w:r>
      <w:r w:rsidR="00511579">
        <w:rPr>
          <w:rFonts w:hint="eastAsia"/>
        </w:rPr>
        <w:t>500</w:t>
      </w:r>
      <w:r w:rsidR="00511579">
        <w:rPr>
          <w:rFonts w:hint="eastAsia"/>
        </w:rPr>
        <w:t>个作为训练数据</w:t>
      </w:r>
      <w:r w:rsidR="008E2ABA">
        <w:rPr>
          <w:rFonts w:hint="eastAsia"/>
        </w:rPr>
        <w:t>。</w:t>
      </w:r>
    </w:p>
    <w:p w:rsidR="008E2ABA" w:rsidRDefault="008E2ABA" w:rsidP="00333719">
      <w:r>
        <w:tab/>
      </w:r>
      <w:r>
        <w:rPr>
          <w:rFonts w:hint="eastAsia"/>
        </w:rPr>
        <w:t>数据归一化：由于我们采用不同特征，特征值的取值范围不同，因此不同的特征对结果的影响程度会有不同，因此我们要在获取到数据后进行预处理归一化到</w:t>
      </w:r>
      <w:r>
        <w:rPr>
          <w:rFonts w:hint="eastAsia"/>
        </w:rPr>
        <w:t>[</w:t>
      </w:r>
      <w:r>
        <w:t>0,1]</w:t>
      </w:r>
      <w:r>
        <w:rPr>
          <w:rFonts w:hint="eastAsia"/>
        </w:rPr>
        <w:t>，在这里我们采用简单的归一化公式</w:t>
      </w:r>
    </w:p>
    <w:p w:rsidR="008E2ABA" w:rsidRPr="007D4ADF" w:rsidRDefault="007D4ADF" w:rsidP="00333719">
      <m:oMathPara>
        <m:oMath>
          <m:r>
            <m:rPr>
              <m:sty m:val="p"/>
            </m:rPr>
            <w:rPr>
              <w:rFonts w:ascii="Cambria Math" w:hAnsi="Cambria Math"/>
            </w:rPr>
            <m:t>y</m:t>
          </m:r>
          <m:r>
            <m:rPr>
              <m:sty m:val="p"/>
            </m:rPr>
            <w:rPr>
              <w:rFonts w:ascii="Cambria Math" w:hAnsi="Cambria Math" w:hint="eastAsia"/>
            </w:rPr>
            <m:t>=</m:t>
          </m:r>
          <m:f>
            <m:fPr>
              <m:ctrlPr>
                <w:rPr>
                  <w:rFonts w:ascii="Cambria Math" w:hAnsi="Cambria Math"/>
                </w:rPr>
              </m:ctrlPr>
            </m:fPr>
            <m:num>
              <m:r>
                <w:rPr>
                  <w:rFonts w:ascii="Cambria Math" w:hAnsi="Cambria Math"/>
                </w:rPr>
                <m:t>x - E[x]</m:t>
              </m:r>
            </m:num>
            <m:den>
              <m:rad>
                <m:radPr>
                  <m:degHide m:val="1"/>
                  <m:ctrlPr>
                    <w:rPr>
                      <w:rFonts w:ascii="Cambria Math" w:hAnsi="Cambria Math"/>
                      <w:i/>
                    </w:rPr>
                  </m:ctrlPr>
                </m:radPr>
                <m:deg/>
                <m:e>
                  <m:r>
                    <w:rPr>
                      <w:rFonts w:ascii="Cambria Math" w:hAnsi="Cambria Math"/>
                    </w:rPr>
                    <m:t>Var[x]</m:t>
                  </m:r>
                </m:e>
              </m:rad>
            </m:den>
          </m:f>
          <m:r>
            <m:rPr>
              <m:sty m:val="p"/>
            </m:rPr>
            <w:rPr>
              <w:rFonts w:ascii="Cambria Math" w:hAnsi="Cambria Math" w:cs="Courier New"/>
              <w:color w:val="000000"/>
              <w:sz w:val="27"/>
              <w:szCs w:val="27"/>
            </w:rPr>
            <m:t xml:space="preserve"> *γ +β</m:t>
          </m:r>
        </m:oMath>
      </m:oMathPara>
    </w:p>
    <w:p w:rsidR="007D4ADF" w:rsidRDefault="00EF2789" w:rsidP="00333719">
      <w:r>
        <w:rPr>
          <w:rFonts w:hint="eastAsia"/>
        </w:rPr>
        <w:t>我们通过设置</w:t>
      </w:r>
      <w:proofErr w:type="spellStart"/>
      <w:r>
        <w:rPr>
          <w:rFonts w:hint="eastAsia"/>
        </w:rPr>
        <w:t>batch</w:t>
      </w:r>
      <w:r>
        <w:t>_size</w:t>
      </w:r>
      <w:proofErr w:type="spellEnd"/>
      <w:r>
        <w:rPr>
          <w:rFonts w:hint="eastAsia"/>
        </w:rPr>
        <w:t>以</w:t>
      </w:r>
      <w:proofErr w:type="spellStart"/>
      <w:r>
        <w:rPr>
          <w:rFonts w:hint="eastAsia"/>
        </w:rPr>
        <w:t>batch_</w:t>
      </w:r>
      <w:r>
        <w:t>size</w:t>
      </w:r>
      <w:proofErr w:type="spellEnd"/>
      <w:r>
        <w:rPr>
          <w:rFonts w:hint="eastAsia"/>
        </w:rPr>
        <w:t>为大小进行归一化。</w:t>
      </w:r>
      <w:r w:rsidR="00E23349">
        <w:rPr>
          <w:rFonts w:hint="eastAsia"/>
        </w:rPr>
        <w:t>训练后，我们通过更改输入来得到选取的服务器，然后再通过枚举法来得到最优解。通过</w:t>
      </w:r>
      <w:r w:rsidR="00E23349">
        <w:rPr>
          <w:rFonts w:hint="eastAsia"/>
        </w:rPr>
        <w:t>CNN</w:t>
      </w:r>
      <w:r w:rsidR="00E23349">
        <w:rPr>
          <w:rFonts w:hint="eastAsia"/>
        </w:rPr>
        <w:t>模型选定服务器后能够有效地降低计算的复杂度</w:t>
      </w:r>
      <w:r w:rsidR="00FB5DF0">
        <w:rPr>
          <w:rFonts w:hint="eastAsia"/>
        </w:rPr>
        <w:t>。我们通过深度学习模型和通过贪婪算法进行对比，其结果如下图</w:t>
      </w:r>
      <w:r w:rsidR="00FB5DF0">
        <w:rPr>
          <w:rFonts w:hint="eastAsia"/>
        </w:rPr>
        <w:t>5.6</w:t>
      </w:r>
      <w:r w:rsidR="00FB5DF0">
        <w:rPr>
          <w:rFonts w:hint="eastAsia"/>
        </w:rPr>
        <w:t>所示</w:t>
      </w:r>
    </w:p>
    <w:p w:rsidR="00EB002E" w:rsidRDefault="00EB002E" w:rsidP="00EB002E">
      <w:pPr>
        <w:jc w:val="center"/>
      </w:pPr>
      <w:r>
        <w:rPr>
          <w:noProof/>
        </w:rPr>
        <w:lastRenderedPageBreak/>
        <w:drawing>
          <wp:inline distT="0" distB="0" distL="0" distR="0">
            <wp:extent cx="5759450" cy="4410541"/>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9450" cy="4410541"/>
                    </a:xfrm>
                    <a:prstGeom prst="rect">
                      <a:avLst/>
                    </a:prstGeom>
                    <a:noFill/>
                    <a:ln>
                      <a:noFill/>
                    </a:ln>
                  </pic:spPr>
                </pic:pic>
              </a:graphicData>
            </a:graphic>
          </wp:inline>
        </w:drawing>
      </w:r>
    </w:p>
    <w:p w:rsidR="00EB002E" w:rsidRDefault="00EB002E" w:rsidP="00EB002E">
      <w:pPr>
        <w:jc w:val="center"/>
      </w:pPr>
      <w:r>
        <w:rPr>
          <w:rFonts w:hint="eastAsia"/>
        </w:rPr>
        <w:t>图</w:t>
      </w:r>
      <w:r>
        <w:rPr>
          <w:rFonts w:hint="eastAsia"/>
        </w:rPr>
        <w:t>5.6</w:t>
      </w:r>
      <w:r>
        <w:t xml:space="preserve"> </w:t>
      </w:r>
      <w:r>
        <w:rPr>
          <w:rFonts w:hint="eastAsia"/>
        </w:rPr>
        <w:t>深度学习模型能耗对比</w:t>
      </w:r>
    </w:p>
    <w:p w:rsidR="00EB002E" w:rsidRDefault="00EB002E" w:rsidP="00EB002E">
      <w:pPr>
        <w:jc w:val="left"/>
      </w:pPr>
      <w:r>
        <w:tab/>
      </w:r>
      <w:r>
        <w:rPr>
          <w:rFonts w:hint="eastAsia"/>
        </w:rPr>
        <w:t>从上图中我们可以看出，深度学习模型在趋势上和最优解相似，但是由于学习存在误差</w:t>
      </w:r>
      <w:r w:rsidR="00D32A39">
        <w:rPr>
          <w:rFonts w:hint="eastAsia"/>
        </w:rPr>
        <w:t>，深度学习模型</w:t>
      </w:r>
      <w:r w:rsidR="00D32A39">
        <w:rPr>
          <w:rFonts w:hint="eastAsia"/>
        </w:rPr>
        <w:t>(</w:t>
      </w:r>
      <w:r w:rsidR="00D32A39">
        <w:rPr>
          <w:rFonts w:hint="eastAsia"/>
        </w:rPr>
        <w:t>红线</w:t>
      </w:r>
      <w:r w:rsidR="00D32A39">
        <w:t>)</w:t>
      </w:r>
      <w:r w:rsidR="00D32A39">
        <w:rPr>
          <w:rFonts w:hint="eastAsia"/>
        </w:rPr>
        <w:t>的能耗稍高于最优解（黄线），但相比于贪婪算法</w:t>
      </w:r>
      <w:r w:rsidR="0035395E">
        <w:rPr>
          <w:rFonts w:hint="eastAsia"/>
        </w:rPr>
        <w:t>，深度学习模型</w:t>
      </w:r>
      <w:r w:rsidR="00D32A39">
        <w:rPr>
          <w:rFonts w:hint="eastAsia"/>
        </w:rPr>
        <w:t>的能耗已经少了很多。</w:t>
      </w:r>
    </w:p>
    <w:p w:rsidR="00274114" w:rsidRDefault="00274114" w:rsidP="00274114">
      <w:pPr>
        <w:pStyle w:val="2"/>
        <w:spacing w:before="120"/>
      </w:pPr>
      <w:r>
        <w:rPr>
          <w:rFonts w:hint="eastAsia"/>
        </w:rPr>
        <w:t>5.4</w:t>
      </w:r>
      <w:r>
        <w:t xml:space="preserve"> </w:t>
      </w:r>
      <w:r>
        <w:rPr>
          <w:rFonts w:hint="eastAsia"/>
        </w:rPr>
        <w:t>本章小结</w:t>
      </w:r>
    </w:p>
    <w:p w:rsidR="006E62C4" w:rsidRDefault="00274114" w:rsidP="00274114">
      <w:r>
        <w:tab/>
      </w:r>
      <w:r>
        <w:rPr>
          <w:rFonts w:hint="eastAsia"/>
        </w:rPr>
        <w:t>在本章中，我们对云雾结合的模型进行了仿真实验</w:t>
      </w:r>
      <w:r w:rsidR="00442F62">
        <w:rPr>
          <w:rFonts w:hint="eastAsia"/>
        </w:rPr>
        <w:t>，在前端我们对比了不同车速和不同车辆密度下</w:t>
      </w:r>
      <w:r w:rsidR="003F018D">
        <w:rPr>
          <w:rFonts w:hint="eastAsia"/>
        </w:rPr>
        <w:t>对两种模型进行了对比，并且可以看出我们所采用的结合模型是优于</w:t>
      </w:r>
      <w:r w:rsidR="003F018D">
        <w:rPr>
          <w:rFonts w:hint="eastAsia"/>
        </w:rPr>
        <w:t>V2I</w:t>
      </w:r>
      <w:r w:rsidR="003F018D">
        <w:rPr>
          <w:rFonts w:hint="eastAsia"/>
        </w:rPr>
        <w:t>模型的。在贪婪算法中，我们将云雾结合模型分别与只有云、只有</w:t>
      </w:r>
      <w:proofErr w:type="gramStart"/>
      <w:r w:rsidR="003F018D">
        <w:rPr>
          <w:rFonts w:hint="eastAsia"/>
        </w:rPr>
        <w:t>雾进行</w:t>
      </w:r>
      <w:proofErr w:type="gramEnd"/>
      <w:r w:rsidR="003F018D">
        <w:rPr>
          <w:rFonts w:hint="eastAsia"/>
        </w:rPr>
        <w:t>对比，结果说明了云雾结合的模型不仅能够降低能耗并且云雾结合模型能够承担更大的负载。最后我们用深度学习算法对贪婪算法进行了优化，通过</w:t>
      </w:r>
      <w:r w:rsidR="003F018D">
        <w:rPr>
          <w:rFonts w:hint="eastAsia"/>
        </w:rPr>
        <w:t>CNN</w:t>
      </w:r>
      <w:r w:rsidR="003F018D">
        <w:rPr>
          <w:rFonts w:hint="eastAsia"/>
        </w:rPr>
        <w:t>模型所选出的服务器，我们能够比用贪婪算法所产生的能耗降低</w:t>
      </w:r>
      <w:r w:rsidR="006E62C4">
        <w:t>50%</w:t>
      </w:r>
      <w:r w:rsidR="006E62C4">
        <w:rPr>
          <w:rFonts w:hint="eastAsia"/>
        </w:rPr>
        <w:t>左右。</w:t>
      </w:r>
    </w:p>
    <w:p w:rsidR="006E62C4" w:rsidRDefault="006E62C4">
      <w:pPr>
        <w:tabs>
          <w:tab w:val="clear" w:pos="377"/>
        </w:tabs>
        <w:spacing w:line="240" w:lineRule="auto"/>
        <w:jc w:val="left"/>
      </w:pPr>
      <w:r>
        <w:br w:type="page"/>
      </w:r>
    </w:p>
    <w:p w:rsidR="006E62C4" w:rsidRDefault="006E62C4" w:rsidP="006E62C4">
      <w:pPr>
        <w:pStyle w:val="1"/>
        <w:jc w:val="center"/>
        <w:rPr>
          <w:rFonts w:hint="eastAsia"/>
        </w:rPr>
      </w:pPr>
      <w:bookmarkStart w:id="51" w:name="_Toc225071268"/>
      <w:r>
        <w:rPr>
          <w:rFonts w:hint="eastAsia"/>
        </w:rPr>
        <w:lastRenderedPageBreak/>
        <w:t>结    论</w:t>
      </w:r>
      <w:bookmarkEnd w:id="51"/>
    </w:p>
    <w:p w:rsidR="00274114" w:rsidRDefault="006E62C4" w:rsidP="006E62C4">
      <w:r>
        <w:tab/>
      </w:r>
      <w:r>
        <w:rPr>
          <w:rFonts w:hint="eastAsia"/>
        </w:rPr>
        <w:t>在本文中，我们介绍了车联网和将传统云扩展到网络边缘的</w:t>
      </w:r>
      <w:proofErr w:type="gramStart"/>
      <w:r>
        <w:rPr>
          <w:rFonts w:hint="eastAsia"/>
        </w:rPr>
        <w:t>雾计算</w:t>
      </w:r>
      <w:proofErr w:type="gramEnd"/>
      <w:r>
        <w:rPr>
          <w:rFonts w:hint="eastAsia"/>
        </w:rPr>
        <w:t>模型。</w:t>
      </w:r>
      <w:r w:rsidR="007F161C">
        <w:rPr>
          <w:rFonts w:hint="eastAsia"/>
        </w:rPr>
        <w:t>具体来说，</w:t>
      </w:r>
      <w:r>
        <w:rPr>
          <w:rFonts w:hint="eastAsia"/>
        </w:rPr>
        <w:t>我们在车联网的应用背景下，建立了云雾结合的模型</w:t>
      </w:r>
      <w:r w:rsidR="007F161C">
        <w:rPr>
          <w:rFonts w:hint="eastAsia"/>
        </w:rPr>
        <w:t>，并且在模型中我们研究了能耗和延迟问题。我们将在云雾结合模型下满足延迟约束条件的能耗最小化公式化为</w:t>
      </w:r>
      <w:r w:rsidR="007F161C">
        <w:rPr>
          <w:rFonts w:hint="eastAsia"/>
        </w:rPr>
        <w:t>NP</w:t>
      </w:r>
      <w:r w:rsidR="007F161C">
        <w:rPr>
          <w:rFonts w:hint="eastAsia"/>
        </w:rPr>
        <w:t>难解问题。我们将整个系统分为前端和后端，分别采用</w:t>
      </w:r>
      <w:r w:rsidR="007F161C">
        <w:rPr>
          <w:rFonts w:hint="eastAsia"/>
        </w:rPr>
        <w:t>V2V</w:t>
      </w:r>
      <w:r w:rsidR="007F161C">
        <w:rPr>
          <w:rFonts w:hint="eastAsia"/>
        </w:rPr>
        <w:t>、</w:t>
      </w:r>
      <w:r w:rsidR="007F161C">
        <w:rPr>
          <w:rFonts w:hint="eastAsia"/>
        </w:rPr>
        <w:t>V2I</w:t>
      </w:r>
      <w:r w:rsidR="007F161C">
        <w:rPr>
          <w:rFonts w:hint="eastAsia"/>
        </w:rPr>
        <w:t>结合和贪婪算法、卷积神经网络来优化前端和后端的能耗</w:t>
      </w:r>
      <w:r w:rsidR="00710A5B">
        <w:rPr>
          <w:rFonts w:hint="eastAsia"/>
        </w:rPr>
        <w:t>。</w:t>
      </w:r>
    </w:p>
    <w:p w:rsidR="00710A5B" w:rsidRDefault="00710A5B" w:rsidP="006E62C4">
      <w:r>
        <w:tab/>
      </w:r>
      <w:r w:rsidR="003E4788" w:rsidRPr="003E4788">
        <w:rPr>
          <w:rFonts w:hint="eastAsia"/>
        </w:rPr>
        <w:t>仿真结果显示出了前端采用结合模型在能耗方面的优化和后端加入雾层后对云的补充优化效果。通过深度学习模型我们可以在能耗趋势上更加逼近最优解。</w:t>
      </w:r>
      <w:r>
        <w:rPr>
          <w:rFonts w:hint="eastAsia"/>
        </w:rPr>
        <w:t>在</w:t>
      </w:r>
      <w:proofErr w:type="gramStart"/>
      <w:r>
        <w:rPr>
          <w:rFonts w:hint="eastAsia"/>
        </w:rPr>
        <w:t>前端车</w:t>
      </w:r>
      <w:proofErr w:type="gramEnd"/>
      <w:r>
        <w:rPr>
          <w:rFonts w:hint="eastAsia"/>
        </w:rPr>
        <w:t>联网中我们提出的</w:t>
      </w:r>
      <w:r>
        <w:rPr>
          <w:rFonts w:hint="eastAsia"/>
        </w:rPr>
        <w:t>V2V</w:t>
      </w:r>
      <w:r>
        <w:rPr>
          <w:rFonts w:hint="eastAsia"/>
        </w:rPr>
        <w:t>和</w:t>
      </w:r>
      <w:r>
        <w:rPr>
          <w:rFonts w:hint="eastAsia"/>
        </w:rPr>
        <w:t>V2I</w:t>
      </w:r>
      <w:r>
        <w:rPr>
          <w:rFonts w:hint="eastAsia"/>
        </w:rPr>
        <w:t>结合的模型能够将原有的能耗降低至</w:t>
      </w:r>
      <w:r>
        <w:rPr>
          <w:rFonts w:hint="eastAsia"/>
        </w:rPr>
        <w:t>50%</w:t>
      </w:r>
      <w:r>
        <w:rPr>
          <w:rFonts w:hint="eastAsia"/>
        </w:rPr>
        <w:t>左右。在云雾结合的模型中我们</w:t>
      </w:r>
      <w:r w:rsidR="003E4788">
        <w:rPr>
          <w:rFonts w:hint="eastAsia"/>
        </w:rPr>
        <w:t>通过加入雾层能够将能耗降低至原有的</w:t>
      </w:r>
      <w:r w:rsidR="003E4788">
        <w:rPr>
          <w:rFonts w:hint="eastAsia"/>
        </w:rPr>
        <w:t>20%-30%</w:t>
      </w:r>
      <w:r w:rsidR="003E4788">
        <w:rPr>
          <w:rFonts w:hint="eastAsia"/>
        </w:rPr>
        <w:t>，同时延迟方面也能降低</w:t>
      </w:r>
      <w:r w:rsidR="003E4788">
        <w:rPr>
          <w:rFonts w:hint="eastAsia"/>
        </w:rPr>
        <w:t>50%</w:t>
      </w:r>
      <w:r w:rsidR="003E4788">
        <w:rPr>
          <w:rFonts w:hint="eastAsia"/>
        </w:rPr>
        <w:t>，通过卷积神经网络我们进一步将使用贪婪算法的能耗降低。</w:t>
      </w:r>
    </w:p>
    <w:p w:rsidR="003E4788" w:rsidRPr="00274114" w:rsidRDefault="003E4788" w:rsidP="006E62C4">
      <w:pPr>
        <w:rPr>
          <w:rFonts w:hint="eastAsia"/>
        </w:rPr>
      </w:pPr>
      <w:r>
        <w:tab/>
      </w:r>
      <w:r>
        <w:rPr>
          <w:rFonts w:hint="eastAsia"/>
        </w:rPr>
        <w:t>我们希望通过本文的研究能够</w:t>
      </w:r>
      <w:r w:rsidRPr="003E4788">
        <w:rPr>
          <w:rFonts w:hint="eastAsia"/>
        </w:rPr>
        <w:t>为</w:t>
      </w:r>
      <w:proofErr w:type="gramStart"/>
      <w:r w:rsidRPr="003E4788">
        <w:rPr>
          <w:rFonts w:hint="eastAsia"/>
        </w:rPr>
        <w:t>研究雾与云</w:t>
      </w:r>
      <w:proofErr w:type="gramEnd"/>
      <w:r w:rsidRPr="003E4788">
        <w:rPr>
          <w:rFonts w:hint="eastAsia"/>
        </w:rPr>
        <w:t>之间的互动与合作提供</w:t>
      </w:r>
      <w:r>
        <w:rPr>
          <w:rFonts w:hint="eastAsia"/>
        </w:rPr>
        <w:t>帮助。未来我们希望对我们的深度学习模型做进一步的优化工作，在数据获取方面可以采用无监督的分类学习来获取最优解数据能够适用于较大的网络规模。</w:t>
      </w:r>
    </w:p>
    <w:p w:rsidR="006D0029" w:rsidRDefault="006D0029" w:rsidP="00B24344">
      <w:pPr>
        <w:jc w:val="center"/>
      </w:pPr>
      <w:r>
        <w:br w:type="page"/>
      </w:r>
    </w:p>
    <w:p w:rsidR="006D0029" w:rsidRDefault="006D0029" w:rsidP="005933C0">
      <w:pPr>
        <w:tabs>
          <w:tab w:val="clear" w:pos="377"/>
        </w:tabs>
        <w:spacing w:line="240" w:lineRule="auto"/>
        <w:jc w:val="left"/>
      </w:pPr>
    </w:p>
    <w:p w:rsidR="00452E22" w:rsidRPr="00452E22" w:rsidRDefault="00452E22" w:rsidP="00452E22">
      <w:pPr>
        <w:keepNext/>
        <w:tabs>
          <w:tab w:val="clear" w:pos="377"/>
        </w:tabs>
        <w:snapToGrid w:val="0"/>
        <w:spacing w:afterLines="100" w:after="240" w:line="360" w:lineRule="auto"/>
        <w:jc w:val="center"/>
        <w:outlineLvl w:val="0"/>
        <w:rPr>
          <w:rFonts w:ascii="Cambria" w:eastAsia="黑体" w:hAnsi="Cambria" w:cs="宋体"/>
          <w:kern w:val="32"/>
          <w:sz w:val="30"/>
          <w:szCs w:val="20"/>
          <w:lang w:bidi="en-US"/>
        </w:rPr>
      </w:pPr>
      <w:bookmarkStart w:id="52" w:name="_Toc216894849"/>
      <w:bookmarkStart w:id="53" w:name="_Toc225071269"/>
      <w:bookmarkStart w:id="54" w:name="_Toc514756684"/>
      <w:r w:rsidRPr="00452E22">
        <w:rPr>
          <w:rFonts w:ascii="Cambria" w:eastAsia="黑体" w:hAnsi="Cambria" w:cs="宋体" w:hint="eastAsia"/>
          <w:kern w:val="32"/>
          <w:sz w:val="30"/>
          <w:szCs w:val="20"/>
          <w:lang w:bidi="en-US"/>
        </w:rPr>
        <w:t>参</w:t>
      </w:r>
      <w:r w:rsidRPr="00452E22">
        <w:rPr>
          <w:rFonts w:ascii="Cambria" w:eastAsia="黑体" w:hAnsi="Cambria" w:cs="宋体" w:hint="eastAsia"/>
          <w:kern w:val="32"/>
          <w:sz w:val="30"/>
          <w:szCs w:val="20"/>
          <w:lang w:bidi="en-US"/>
        </w:rPr>
        <w:t xml:space="preserve"> </w:t>
      </w:r>
      <w:r w:rsidRPr="00452E22">
        <w:rPr>
          <w:rFonts w:ascii="Cambria" w:eastAsia="黑体" w:hAnsi="Cambria" w:cs="宋体" w:hint="eastAsia"/>
          <w:kern w:val="32"/>
          <w:sz w:val="30"/>
          <w:szCs w:val="20"/>
          <w:lang w:bidi="en-US"/>
        </w:rPr>
        <w:t>考</w:t>
      </w:r>
      <w:r w:rsidRPr="00452E22">
        <w:rPr>
          <w:rFonts w:ascii="Cambria" w:eastAsia="黑体" w:hAnsi="Cambria" w:cs="宋体" w:hint="eastAsia"/>
          <w:kern w:val="32"/>
          <w:sz w:val="30"/>
          <w:szCs w:val="20"/>
          <w:lang w:bidi="en-US"/>
        </w:rPr>
        <w:t xml:space="preserve"> </w:t>
      </w:r>
      <w:r w:rsidRPr="00452E22">
        <w:rPr>
          <w:rFonts w:ascii="Cambria" w:eastAsia="黑体" w:hAnsi="Cambria" w:cs="宋体" w:hint="eastAsia"/>
          <w:kern w:val="32"/>
          <w:sz w:val="30"/>
          <w:szCs w:val="20"/>
          <w:lang w:bidi="en-US"/>
        </w:rPr>
        <w:t>文</w:t>
      </w:r>
      <w:r w:rsidRPr="00452E22">
        <w:rPr>
          <w:rFonts w:ascii="Cambria" w:eastAsia="黑体" w:hAnsi="Cambria" w:cs="宋体" w:hint="eastAsia"/>
          <w:kern w:val="32"/>
          <w:sz w:val="30"/>
          <w:szCs w:val="20"/>
          <w:lang w:bidi="en-US"/>
        </w:rPr>
        <w:t xml:space="preserve"> </w:t>
      </w:r>
      <w:r w:rsidRPr="00452E22">
        <w:rPr>
          <w:rFonts w:ascii="Cambria" w:eastAsia="黑体" w:hAnsi="Cambria" w:cs="宋体" w:hint="eastAsia"/>
          <w:kern w:val="32"/>
          <w:sz w:val="30"/>
          <w:szCs w:val="20"/>
          <w:lang w:bidi="en-US"/>
        </w:rPr>
        <w:t>献</w:t>
      </w:r>
      <w:bookmarkStart w:id="55" w:name="参考文献范例"/>
      <w:bookmarkEnd w:id="52"/>
      <w:bookmarkEnd w:id="53"/>
      <w:bookmarkEnd w:id="54"/>
      <w:bookmarkEnd w:id="55"/>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396"/>
        <w:gridCol w:w="5596"/>
      </w:tblGrid>
      <w:tr w:rsidR="00452E22" w:rsidRPr="00452E22" w:rsidTr="00452E22">
        <w:trPr>
          <w:trHeight w:val="375"/>
          <w:jc w:val="center"/>
        </w:trPr>
        <w:tc>
          <w:tcPr>
            <w:tcW w:w="1396" w:type="dxa"/>
            <w:tcBorders>
              <w:bottom w:val="single" w:sz="4" w:space="0" w:color="auto"/>
              <w:right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文献类型</w:t>
            </w:r>
          </w:p>
        </w:tc>
        <w:tc>
          <w:tcPr>
            <w:tcW w:w="5596" w:type="dxa"/>
            <w:tcBorders>
              <w:left w:val="nil"/>
              <w:bottom w:val="single" w:sz="4" w:space="0" w:color="auto"/>
            </w:tcBorders>
            <w:vAlign w:val="center"/>
          </w:tcPr>
          <w:p w:rsidR="00452E22" w:rsidRPr="00452E22" w:rsidRDefault="00452E22" w:rsidP="00452E22">
            <w:pPr>
              <w:ind w:leftChars="-1" w:left="-2"/>
              <w:jc w:val="center"/>
              <w:rPr>
                <w:sz w:val="21"/>
                <w:szCs w:val="21"/>
              </w:rPr>
            </w:pPr>
            <w:r w:rsidRPr="00452E22">
              <w:rPr>
                <w:rFonts w:hint="eastAsia"/>
                <w:sz w:val="21"/>
                <w:szCs w:val="21"/>
              </w:rPr>
              <w:t>标志代码</w:t>
            </w:r>
          </w:p>
        </w:tc>
      </w:tr>
      <w:tr w:rsidR="00452E22" w:rsidRPr="00452E22" w:rsidTr="00452E22">
        <w:trPr>
          <w:trHeight w:val="375"/>
          <w:jc w:val="center"/>
        </w:trPr>
        <w:tc>
          <w:tcPr>
            <w:tcW w:w="1396" w:type="dxa"/>
            <w:tcBorders>
              <w:bottom w:val="nil"/>
              <w:right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普通图书</w:t>
            </w:r>
          </w:p>
        </w:tc>
        <w:tc>
          <w:tcPr>
            <w:tcW w:w="5596" w:type="dxa"/>
            <w:tcBorders>
              <w:left w:val="nil"/>
              <w:bottom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M</w:t>
            </w:r>
          </w:p>
        </w:tc>
      </w:tr>
      <w:tr w:rsidR="00452E22" w:rsidRPr="00452E22" w:rsidTr="00452E22">
        <w:trPr>
          <w:trHeight w:val="375"/>
          <w:jc w:val="center"/>
        </w:trPr>
        <w:tc>
          <w:tcPr>
            <w:tcW w:w="1396" w:type="dxa"/>
            <w:tcBorders>
              <w:top w:val="nil"/>
              <w:bottom w:val="nil"/>
              <w:right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会议录</w:t>
            </w:r>
          </w:p>
        </w:tc>
        <w:tc>
          <w:tcPr>
            <w:tcW w:w="5596" w:type="dxa"/>
            <w:tcBorders>
              <w:top w:val="nil"/>
              <w:left w:val="nil"/>
              <w:bottom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C</w:t>
            </w:r>
          </w:p>
        </w:tc>
      </w:tr>
      <w:tr w:rsidR="00452E22" w:rsidRPr="00452E22" w:rsidTr="00452E22">
        <w:trPr>
          <w:trHeight w:val="375"/>
          <w:jc w:val="center"/>
        </w:trPr>
        <w:tc>
          <w:tcPr>
            <w:tcW w:w="1396" w:type="dxa"/>
            <w:tcBorders>
              <w:top w:val="nil"/>
              <w:bottom w:val="nil"/>
              <w:right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汇编</w:t>
            </w:r>
          </w:p>
        </w:tc>
        <w:tc>
          <w:tcPr>
            <w:tcW w:w="5596" w:type="dxa"/>
            <w:tcBorders>
              <w:top w:val="nil"/>
              <w:left w:val="nil"/>
              <w:bottom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G</w:t>
            </w:r>
          </w:p>
        </w:tc>
      </w:tr>
      <w:tr w:rsidR="00452E22" w:rsidRPr="00452E22" w:rsidTr="00452E22">
        <w:trPr>
          <w:trHeight w:val="375"/>
          <w:jc w:val="center"/>
        </w:trPr>
        <w:tc>
          <w:tcPr>
            <w:tcW w:w="1396" w:type="dxa"/>
            <w:tcBorders>
              <w:top w:val="nil"/>
              <w:bottom w:val="nil"/>
              <w:right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报纸</w:t>
            </w:r>
          </w:p>
        </w:tc>
        <w:tc>
          <w:tcPr>
            <w:tcW w:w="5596" w:type="dxa"/>
            <w:tcBorders>
              <w:top w:val="nil"/>
              <w:left w:val="nil"/>
              <w:bottom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N</w:t>
            </w:r>
          </w:p>
        </w:tc>
      </w:tr>
      <w:tr w:rsidR="00452E22" w:rsidRPr="00452E22" w:rsidTr="00452E22">
        <w:trPr>
          <w:trHeight w:val="375"/>
          <w:jc w:val="center"/>
        </w:trPr>
        <w:tc>
          <w:tcPr>
            <w:tcW w:w="1396" w:type="dxa"/>
            <w:tcBorders>
              <w:top w:val="nil"/>
              <w:bottom w:val="nil"/>
              <w:right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期刊</w:t>
            </w:r>
          </w:p>
        </w:tc>
        <w:tc>
          <w:tcPr>
            <w:tcW w:w="5596" w:type="dxa"/>
            <w:tcBorders>
              <w:top w:val="nil"/>
              <w:left w:val="nil"/>
              <w:bottom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J</w:t>
            </w:r>
          </w:p>
        </w:tc>
      </w:tr>
      <w:tr w:rsidR="00452E22" w:rsidRPr="00452E22" w:rsidTr="00452E22">
        <w:trPr>
          <w:trHeight w:val="375"/>
          <w:jc w:val="center"/>
        </w:trPr>
        <w:tc>
          <w:tcPr>
            <w:tcW w:w="1396" w:type="dxa"/>
            <w:tcBorders>
              <w:top w:val="nil"/>
              <w:bottom w:val="nil"/>
              <w:right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学位论文</w:t>
            </w:r>
          </w:p>
        </w:tc>
        <w:tc>
          <w:tcPr>
            <w:tcW w:w="5596" w:type="dxa"/>
            <w:tcBorders>
              <w:top w:val="nil"/>
              <w:left w:val="nil"/>
              <w:bottom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D</w:t>
            </w:r>
          </w:p>
        </w:tc>
      </w:tr>
      <w:tr w:rsidR="00452E22" w:rsidRPr="00452E22" w:rsidTr="00452E22">
        <w:trPr>
          <w:trHeight w:val="375"/>
          <w:jc w:val="center"/>
        </w:trPr>
        <w:tc>
          <w:tcPr>
            <w:tcW w:w="1396" w:type="dxa"/>
            <w:tcBorders>
              <w:top w:val="nil"/>
              <w:bottom w:val="nil"/>
              <w:right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报告</w:t>
            </w:r>
          </w:p>
        </w:tc>
        <w:tc>
          <w:tcPr>
            <w:tcW w:w="5596" w:type="dxa"/>
            <w:tcBorders>
              <w:top w:val="nil"/>
              <w:left w:val="nil"/>
              <w:bottom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R</w:t>
            </w:r>
          </w:p>
        </w:tc>
      </w:tr>
      <w:tr w:rsidR="00452E22" w:rsidRPr="00452E22" w:rsidTr="00452E22">
        <w:trPr>
          <w:trHeight w:val="375"/>
          <w:jc w:val="center"/>
        </w:trPr>
        <w:tc>
          <w:tcPr>
            <w:tcW w:w="1396" w:type="dxa"/>
            <w:tcBorders>
              <w:top w:val="nil"/>
              <w:bottom w:val="nil"/>
              <w:right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标准</w:t>
            </w:r>
          </w:p>
        </w:tc>
        <w:tc>
          <w:tcPr>
            <w:tcW w:w="5596" w:type="dxa"/>
            <w:tcBorders>
              <w:top w:val="nil"/>
              <w:left w:val="nil"/>
              <w:bottom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S</w:t>
            </w:r>
          </w:p>
        </w:tc>
      </w:tr>
      <w:tr w:rsidR="00452E22" w:rsidRPr="00452E22" w:rsidTr="00452E22">
        <w:trPr>
          <w:trHeight w:val="375"/>
          <w:jc w:val="center"/>
        </w:trPr>
        <w:tc>
          <w:tcPr>
            <w:tcW w:w="1396" w:type="dxa"/>
            <w:tcBorders>
              <w:top w:val="nil"/>
              <w:bottom w:val="nil"/>
              <w:right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专利</w:t>
            </w:r>
          </w:p>
        </w:tc>
        <w:tc>
          <w:tcPr>
            <w:tcW w:w="5596" w:type="dxa"/>
            <w:tcBorders>
              <w:top w:val="nil"/>
              <w:left w:val="nil"/>
              <w:bottom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P</w:t>
            </w:r>
          </w:p>
        </w:tc>
      </w:tr>
      <w:tr w:rsidR="00452E22" w:rsidRPr="00452E22" w:rsidTr="00452E22">
        <w:trPr>
          <w:trHeight w:val="375"/>
          <w:jc w:val="center"/>
        </w:trPr>
        <w:tc>
          <w:tcPr>
            <w:tcW w:w="1396" w:type="dxa"/>
            <w:tcBorders>
              <w:top w:val="nil"/>
              <w:bottom w:val="nil"/>
              <w:right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数据库</w:t>
            </w:r>
          </w:p>
        </w:tc>
        <w:tc>
          <w:tcPr>
            <w:tcW w:w="5596" w:type="dxa"/>
            <w:tcBorders>
              <w:top w:val="nil"/>
              <w:left w:val="nil"/>
              <w:bottom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DB</w:t>
            </w:r>
          </w:p>
        </w:tc>
      </w:tr>
      <w:tr w:rsidR="00452E22" w:rsidRPr="00452E22" w:rsidTr="00452E22">
        <w:trPr>
          <w:trHeight w:val="375"/>
          <w:jc w:val="center"/>
        </w:trPr>
        <w:tc>
          <w:tcPr>
            <w:tcW w:w="1396" w:type="dxa"/>
            <w:tcBorders>
              <w:top w:val="nil"/>
              <w:bottom w:val="nil"/>
              <w:right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计算机程序</w:t>
            </w:r>
          </w:p>
        </w:tc>
        <w:tc>
          <w:tcPr>
            <w:tcW w:w="5596" w:type="dxa"/>
            <w:tcBorders>
              <w:top w:val="nil"/>
              <w:left w:val="nil"/>
              <w:bottom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CP</w:t>
            </w:r>
          </w:p>
        </w:tc>
      </w:tr>
      <w:tr w:rsidR="00452E22" w:rsidRPr="00452E22" w:rsidTr="00452E22">
        <w:trPr>
          <w:trHeight w:val="375"/>
          <w:jc w:val="center"/>
        </w:trPr>
        <w:tc>
          <w:tcPr>
            <w:tcW w:w="1396" w:type="dxa"/>
            <w:tcBorders>
              <w:top w:val="nil"/>
              <w:right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电子公告</w:t>
            </w:r>
          </w:p>
        </w:tc>
        <w:tc>
          <w:tcPr>
            <w:tcW w:w="5596" w:type="dxa"/>
            <w:tcBorders>
              <w:top w:val="nil"/>
              <w:left w:val="nil"/>
            </w:tcBorders>
            <w:vAlign w:val="center"/>
          </w:tcPr>
          <w:p w:rsidR="00452E22" w:rsidRPr="00452E22" w:rsidRDefault="00452E22" w:rsidP="00452E22">
            <w:pPr>
              <w:spacing w:line="240" w:lineRule="auto"/>
              <w:jc w:val="center"/>
              <w:rPr>
                <w:sz w:val="21"/>
                <w:szCs w:val="21"/>
              </w:rPr>
            </w:pPr>
            <w:r w:rsidRPr="00452E22">
              <w:rPr>
                <w:rFonts w:hint="eastAsia"/>
                <w:sz w:val="21"/>
                <w:szCs w:val="21"/>
              </w:rPr>
              <w:t>EB</w:t>
            </w:r>
          </w:p>
        </w:tc>
      </w:tr>
    </w:tbl>
    <w:p w:rsidR="00452E22" w:rsidRPr="00452E22" w:rsidRDefault="00452E22" w:rsidP="00452E22">
      <w:pPr>
        <w:tabs>
          <w:tab w:val="clear" w:pos="377"/>
        </w:tabs>
        <w:snapToGrid w:val="0"/>
        <w:jc w:val="left"/>
        <w:rPr>
          <w:rFonts w:ascii="宋体" w:hAnsi="宋体"/>
          <w:sz w:val="21"/>
          <w:szCs w:val="21"/>
          <w:lang w:bidi="en-US"/>
        </w:rPr>
      </w:pPr>
    </w:p>
    <w:p w:rsidR="00CE60CA" w:rsidRDefault="00452E22" w:rsidP="00CE60CA">
      <w:pPr>
        <w:tabs>
          <w:tab w:val="clear" w:pos="377"/>
        </w:tabs>
        <w:snapToGrid w:val="0"/>
        <w:ind w:leftChars="174" w:left="846" w:hangingChars="204" w:hanging="428"/>
        <w:jc w:val="left"/>
        <w:rPr>
          <w:rFonts w:ascii="Arial" w:hAnsi="Arial" w:cs="Arial"/>
          <w:color w:val="222222"/>
          <w:sz w:val="20"/>
          <w:szCs w:val="20"/>
          <w:shd w:val="clear" w:color="auto" w:fill="FFFFFF"/>
        </w:rPr>
      </w:pPr>
      <w:r w:rsidRPr="00452E22">
        <w:rPr>
          <w:rFonts w:ascii="宋体" w:hAnsi="宋体" w:hint="eastAsia"/>
          <w:sz w:val="21"/>
          <w:szCs w:val="21"/>
          <w:lang w:bidi="en-US"/>
        </w:rPr>
        <w:t xml:space="preserve">[1] </w:t>
      </w:r>
      <w:r w:rsidR="00351BA3" w:rsidRPr="00351BA3">
        <w:rPr>
          <w:rFonts w:ascii="宋体" w:hAnsi="宋体"/>
          <w:sz w:val="21"/>
          <w:szCs w:val="21"/>
          <w:lang w:bidi="en-US"/>
        </w:rPr>
        <w:t xml:space="preserve">TANG, </w:t>
      </w:r>
      <w:proofErr w:type="spellStart"/>
      <w:r w:rsidR="00351BA3" w:rsidRPr="00351BA3">
        <w:rPr>
          <w:rFonts w:ascii="宋体" w:hAnsi="宋体"/>
          <w:sz w:val="21"/>
          <w:szCs w:val="21"/>
          <w:lang w:bidi="en-US"/>
        </w:rPr>
        <w:t>Jie</w:t>
      </w:r>
      <w:proofErr w:type="spellEnd"/>
      <w:r w:rsidR="00351BA3" w:rsidRPr="00351BA3">
        <w:rPr>
          <w:rFonts w:ascii="宋体" w:hAnsi="宋体"/>
          <w:sz w:val="21"/>
          <w:szCs w:val="21"/>
          <w:lang w:bidi="en-US"/>
        </w:rPr>
        <w:t xml:space="preserve">, Jia WEI, and </w:t>
      </w:r>
      <w:proofErr w:type="spellStart"/>
      <w:r w:rsidR="00351BA3" w:rsidRPr="00351BA3">
        <w:rPr>
          <w:rFonts w:ascii="宋体" w:hAnsi="宋体"/>
          <w:sz w:val="21"/>
          <w:szCs w:val="21"/>
          <w:lang w:bidi="en-US"/>
        </w:rPr>
        <w:t>GangShan</w:t>
      </w:r>
      <w:proofErr w:type="spellEnd"/>
      <w:r w:rsidR="00351BA3" w:rsidRPr="00351BA3">
        <w:rPr>
          <w:rFonts w:ascii="宋体" w:hAnsi="宋体"/>
          <w:sz w:val="21"/>
          <w:szCs w:val="21"/>
          <w:lang w:bidi="en-US"/>
        </w:rPr>
        <w:t xml:space="preserve"> WU. "The impact of “Cloud Computing and Big Data” on the future trends of seismic exploration</w:t>
      </w:r>
      <w:r w:rsidR="00B113B8">
        <w:rPr>
          <w:rFonts w:ascii="宋体" w:hAnsi="宋体"/>
          <w:sz w:val="21"/>
          <w:szCs w:val="21"/>
          <w:lang w:bidi="en-US"/>
        </w:rPr>
        <w:t>[J]</w:t>
      </w:r>
      <w:r w:rsidR="00351BA3" w:rsidRPr="00351BA3">
        <w:rPr>
          <w:rFonts w:ascii="宋体" w:hAnsi="宋体"/>
          <w:sz w:val="21"/>
          <w:szCs w:val="21"/>
          <w:lang w:bidi="en-US"/>
        </w:rPr>
        <w:t>.</w:t>
      </w:r>
      <w:r w:rsidR="005305FB" w:rsidRPr="005305FB">
        <w:rPr>
          <w:rFonts w:ascii="宋体" w:hAnsi="宋体"/>
          <w:sz w:val="21"/>
          <w:szCs w:val="21"/>
          <w:lang w:bidi="en-US"/>
        </w:rPr>
        <w:t xml:space="preserve"> </w:t>
      </w:r>
      <w:r w:rsidR="00351BA3" w:rsidRPr="00351BA3">
        <w:rPr>
          <w:rFonts w:ascii="宋体" w:hAnsi="宋体"/>
          <w:sz w:val="21"/>
          <w:szCs w:val="21"/>
          <w:lang w:bidi="en-US"/>
        </w:rPr>
        <w:t>"</w:t>
      </w:r>
      <w:r w:rsidR="00CE60CA">
        <w:rPr>
          <w:rFonts w:ascii="宋体" w:hAnsi="宋体"/>
          <w:sz w:val="21"/>
          <w:szCs w:val="21"/>
          <w:lang w:bidi="en-US"/>
        </w:rPr>
        <w:t xml:space="preserve"> in</w:t>
      </w:r>
      <w:r w:rsidR="00351BA3" w:rsidRPr="00351BA3">
        <w:rPr>
          <w:rFonts w:ascii="宋体" w:hAnsi="宋体"/>
          <w:sz w:val="21"/>
          <w:szCs w:val="21"/>
          <w:lang w:bidi="en-US"/>
        </w:rPr>
        <w:t xml:space="preserve"> Chinese Science Bulletin 62.23 (2017): 2630-2638.</w:t>
      </w:r>
    </w:p>
    <w:p w:rsidR="00CE60CA" w:rsidRDefault="00184218" w:rsidP="00CE60CA">
      <w:pPr>
        <w:tabs>
          <w:tab w:val="clear" w:pos="377"/>
        </w:tabs>
        <w:snapToGrid w:val="0"/>
        <w:ind w:leftChars="174" w:left="846" w:hangingChars="204" w:hanging="428"/>
        <w:jc w:val="left"/>
        <w:rPr>
          <w:rFonts w:ascii="宋体" w:hAnsi="宋体"/>
          <w:sz w:val="21"/>
          <w:szCs w:val="21"/>
          <w:lang w:bidi="en-US"/>
        </w:rPr>
      </w:pPr>
      <w:r w:rsidRPr="00CE60CA">
        <w:rPr>
          <w:rFonts w:ascii="宋体" w:hAnsi="宋体" w:hint="eastAsia"/>
          <w:sz w:val="21"/>
          <w:szCs w:val="21"/>
          <w:lang w:bidi="en-US"/>
        </w:rPr>
        <w:t>[</w:t>
      </w:r>
      <w:r w:rsidRPr="00CE60CA">
        <w:rPr>
          <w:rFonts w:ascii="宋体" w:hAnsi="宋体"/>
          <w:sz w:val="21"/>
          <w:szCs w:val="21"/>
          <w:lang w:bidi="en-US"/>
        </w:rPr>
        <w:t>2]</w:t>
      </w:r>
      <w:r w:rsidR="00CE60CA" w:rsidRPr="00CE60CA">
        <w:t xml:space="preserve"> </w:t>
      </w:r>
      <w:r w:rsidR="00CE60CA" w:rsidRPr="00CE60CA">
        <w:rPr>
          <w:rFonts w:ascii="宋体" w:hAnsi="宋体"/>
          <w:sz w:val="21"/>
          <w:szCs w:val="21"/>
          <w:lang w:bidi="en-US"/>
        </w:rPr>
        <w:t>Fang, W., 2016. A paradigm shift from cloud computing to fog computing and edge computing</w:t>
      </w:r>
      <w:r w:rsidR="00B113B8">
        <w:rPr>
          <w:rFonts w:ascii="宋体" w:hAnsi="宋体"/>
          <w:sz w:val="21"/>
          <w:szCs w:val="21"/>
          <w:lang w:bidi="en-US"/>
        </w:rPr>
        <w:t>[J]</w:t>
      </w:r>
      <w:r w:rsidR="00CE60CA" w:rsidRPr="00CE60CA">
        <w:rPr>
          <w:rFonts w:ascii="宋体" w:hAnsi="宋体"/>
          <w:sz w:val="21"/>
          <w:szCs w:val="21"/>
          <w:lang w:bidi="en-US"/>
        </w:rPr>
        <w:t>.</w:t>
      </w:r>
      <w:r w:rsidR="005305FB">
        <w:rPr>
          <w:rFonts w:ascii="宋体" w:hAnsi="宋体"/>
          <w:sz w:val="21"/>
          <w:szCs w:val="21"/>
          <w:lang w:bidi="en-US"/>
        </w:rPr>
        <w:t xml:space="preserve"> in</w:t>
      </w:r>
      <w:r w:rsidR="00CE60CA" w:rsidRPr="00CE60CA">
        <w:rPr>
          <w:rFonts w:ascii="宋体" w:hAnsi="宋体"/>
          <w:sz w:val="21"/>
          <w:szCs w:val="21"/>
          <w:lang w:bidi="en-US"/>
        </w:rPr>
        <w:t xml:space="preserve"> Nanjing </w:t>
      </w:r>
      <w:proofErr w:type="spellStart"/>
      <w:r w:rsidR="00CE60CA" w:rsidRPr="00CE60CA">
        <w:rPr>
          <w:rFonts w:ascii="宋体" w:hAnsi="宋体"/>
          <w:sz w:val="21"/>
          <w:szCs w:val="21"/>
          <w:lang w:bidi="en-US"/>
        </w:rPr>
        <w:t>Xinxi</w:t>
      </w:r>
      <w:proofErr w:type="spellEnd"/>
      <w:r w:rsidR="00CE60CA" w:rsidRPr="00CE60CA">
        <w:rPr>
          <w:rFonts w:ascii="宋体" w:hAnsi="宋体"/>
          <w:sz w:val="21"/>
          <w:szCs w:val="21"/>
          <w:lang w:bidi="en-US"/>
        </w:rPr>
        <w:t xml:space="preserve"> </w:t>
      </w:r>
      <w:proofErr w:type="spellStart"/>
      <w:r w:rsidR="00CE60CA" w:rsidRPr="00CE60CA">
        <w:rPr>
          <w:rFonts w:ascii="宋体" w:hAnsi="宋体"/>
          <w:sz w:val="21"/>
          <w:szCs w:val="21"/>
          <w:lang w:bidi="en-US"/>
        </w:rPr>
        <w:t>Gongcheng</w:t>
      </w:r>
      <w:proofErr w:type="spellEnd"/>
      <w:r w:rsidR="00CE60CA" w:rsidRPr="00CE60CA">
        <w:rPr>
          <w:rFonts w:ascii="宋体" w:hAnsi="宋体"/>
          <w:sz w:val="21"/>
          <w:szCs w:val="21"/>
          <w:lang w:bidi="en-US"/>
        </w:rPr>
        <w:t xml:space="preserve"> </w:t>
      </w:r>
      <w:proofErr w:type="spellStart"/>
      <w:r w:rsidR="00CE60CA" w:rsidRPr="00CE60CA">
        <w:rPr>
          <w:rFonts w:ascii="宋体" w:hAnsi="宋体"/>
          <w:sz w:val="21"/>
          <w:szCs w:val="21"/>
          <w:lang w:bidi="en-US"/>
        </w:rPr>
        <w:t>Daxue</w:t>
      </w:r>
      <w:proofErr w:type="spellEnd"/>
      <w:r w:rsidR="00CE60CA" w:rsidRPr="00CE60CA">
        <w:rPr>
          <w:rFonts w:ascii="宋体" w:hAnsi="宋体"/>
          <w:sz w:val="21"/>
          <w:szCs w:val="21"/>
          <w:lang w:bidi="en-US"/>
        </w:rPr>
        <w:t xml:space="preserve"> </w:t>
      </w:r>
      <w:proofErr w:type="spellStart"/>
      <w:r w:rsidR="00CE60CA" w:rsidRPr="00CE60CA">
        <w:rPr>
          <w:rFonts w:ascii="宋体" w:hAnsi="宋体"/>
          <w:sz w:val="21"/>
          <w:szCs w:val="21"/>
          <w:lang w:bidi="en-US"/>
        </w:rPr>
        <w:t>Xuebao</w:t>
      </w:r>
      <w:proofErr w:type="spellEnd"/>
      <w:r w:rsidR="00CE60CA" w:rsidRPr="00CE60CA">
        <w:rPr>
          <w:rFonts w:ascii="宋体" w:hAnsi="宋体"/>
          <w:sz w:val="21"/>
          <w:szCs w:val="21"/>
          <w:lang w:bidi="en-US"/>
        </w:rPr>
        <w:t>, 8(5), p.404.</w:t>
      </w:r>
    </w:p>
    <w:p w:rsidR="00CE60CA" w:rsidRDefault="00CE60CA" w:rsidP="00CE60CA">
      <w:pPr>
        <w:tabs>
          <w:tab w:val="clear" w:pos="377"/>
        </w:tabs>
        <w:snapToGrid w:val="0"/>
        <w:ind w:leftChars="174" w:left="846" w:hangingChars="204" w:hanging="428"/>
        <w:jc w:val="left"/>
        <w:rPr>
          <w:rFonts w:ascii="宋体" w:hAnsi="宋体"/>
          <w:sz w:val="21"/>
          <w:szCs w:val="21"/>
          <w:lang w:bidi="en-US"/>
        </w:rPr>
      </w:pPr>
      <w:r>
        <w:rPr>
          <w:rFonts w:ascii="宋体" w:hAnsi="宋体" w:hint="eastAsia"/>
          <w:sz w:val="21"/>
          <w:szCs w:val="21"/>
          <w:lang w:bidi="en-US"/>
        </w:rPr>
        <w:t>[</w:t>
      </w:r>
      <w:r>
        <w:rPr>
          <w:rFonts w:ascii="宋体" w:hAnsi="宋体"/>
          <w:sz w:val="21"/>
          <w:szCs w:val="21"/>
          <w:lang w:bidi="en-US"/>
        </w:rPr>
        <w:t xml:space="preserve">3] </w:t>
      </w:r>
      <w:r w:rsidR="005305FB" w:rsidRPr="005305FB">
        <w:rPr>
          <w:rFonts w:ascii="宋体" w:hAnsi="宋体"/>
          <w:sz w:val="21"/>
          <w:szCs w:val="21"/>
          <w:lang w:bidi="en-US"/>
        </w:rPr>
        <w:t xml:space="preserve">Yi, </w:t>
      </w:r>
      <w:proofErr w:type="spellStart"/>
      <w:r w:rsidR="005305FB" w:rsidRPr="005305FB">
        <w:rPr>
          <w:rFonts w:ascii="宋体" w:hAnsi="宋体"/>
          <w:sz w:val="21"/>
          <w:szCs w:val="21"/>
          <w:lang w:bidi="en-US"/>
        </w:rPr>
        <w:t>Shanhe</w:t>
      </w:r>
      <w:proofErr w:type="spellEnd"/>
      <w:r w:rsidR="005305FB" w:rsidRPr="005305FB">
        <w:rPr>
          <w:rFonts w:ascii="宋体" w:hAnsi="宋体"/>
          <w:sz w:val="21"/>
          <w:szCs w:val="21"/>
          <w:lang w:bidi="en-US"/>
        </w:rPr>
        <w:t xml:space="preserve">, Cheng Li, and </w:t>
      </w:r>
      <w:proofErr w:type="spellStart"/>
      <w:r w:rsidR="005305FB" w:rsidRPr="005305FB">
        <w:rPr>
          <w:rFonts w:ascii="宋体" w:hAnsi="宋体"/>
          <w:sz w:val="21"/>
          <w:szCs w:val="21"/>
          <w:lang w:bidi="en-US"/>
        </w:rPr>
        <w:t>Qun</w:t>
      </w:r>
      <w:proofErr w:type="spellEnd"/>
      <w:r w:rsidR="005305FB" w:rsidRPr="005305FB">
        <w:rPr>
          <w:rFonts w:ascii="宋体" w:hAnsi="宋体"/>
          <w:sz w:val="21"/>
          <w:szCs w:val="21"/>
          <w:lang w:bidi="en-US"/>
        </w:rPr>
        <w:t xml:space="preserve"> Li. "A survey of fog computing: concepts, applications and issues.</w:t>
      </w:r>
      <w:r w:rsidR="00B113B8" w:rsidRPr="00B113B8">
        <w:rPr>
          <w:rFonts w:ascii="宋体" w:hAnsi="宋体"/>
          <w:sz w:val="21"/>
          <w:szCs w:val="21"/>
          <w:lang w:bidi="en-US"/>
        </w:rPr>
        <w:t xml:space="preserve"> </w:t>
      </w:r>
      <w:r w:rsidR="00B113B8">
        <w:rPr>
          <w:rFonts w:ascii="宋体" w:hAnsi="宋体"/>
          <w:sz w:val="21"/>
          <w:szCs w:val="21"/>
          <w:lang w:bidi="en-US"/>
        </w:rPr>
        <w:t>[J]</w:t>
      </w:r>
      <w:r w:rsidR="005305FB" w:rsidRPr="005305FB">
        <w:rPr>
          <w:rFonts w:ascii="宋体" w:hAnsi="宋体"/>
          <w:sz w:val="21"/>
          <w:szCs w:val="21"/>
          <w:lang w:bidi="en-US"/>
        </w:rPr>
        <w:t>" Proceedings of the 2015 Workshop on Mobile Big Data. ACM, 2015.</w:t>
      </w:r>
    </w:p>
    <w:p w:rsidR="005305FB" w:rsidRDefault="005305FB" w:rsidP="00CE60CA">
      <w:pPr>
        <w:tabs>
          <w:tab w:val="clear" w:pos="377"/>
        </w:tabs>
        <w:snapToGrid w:val="0"/>
        <w:ind w:leftChars="174" w:left="846" w:hangingChars="204" w:hanging="428"/>
        <w:jc w:val="left"/>
        <w:rPr>
          <w:rFonts w:ascii="宋体" w:hAnsi="宋体"/>
          <w:sz w:val="21"/>
          <w:szCs w:val="21"/>
          <w:lang w:bidi="en-US"/>
        </w:rPr>
      </w:pPr>
      <w:r>
        <w:rPr>
          <w:rFonts w:ascii="宋体" w:hAnsi="宋体" w:hint="eastAsia"/>
          <w:sz w:val="21"/>
          <w:szCs w:val="21"/>
          <w:lang w:bidi="en-US"/>
        </w:rPr>
        <w:t>[</w:t>
      </w:r>
      <w:r>
        <w:rPr>
          <w:rFonts w:ascii="宋体" w:hAnsi="宋体"/>
          <w:sz w:val="21"/>
          <w:szCs w:val="21"/>
          <w:lang w:bidi="en-US"/>
        </w:rPr>
        <w:t xml:space="preserve">4] </w:t>
      </w:r>
      <w:r w:rsidRPr="005305FB">
        <w:rPr>
          <w:rFonts w:ascii="宋体" w:hAnsi="宋体"/>
          <w:sz w:val="21"/>
          <w:szCs w:val="21"/>
          <w:lang w:bidi="en-US"/>
        </w:rPr>
        <w:t xml:space="preserve">Bonomi, Flavio, et al. "Fog computing and its role in the internet of </w:t>
      </w:r>
      <w:proofErr w:type="gramStart"/>
      <w:r w:rsidRPr="005305FB">
        <w:rPr>
          <w:rFonts w:ascii="宋体" w:hAnsi="宋体"/>
          <w:sz w:val="21"/>
          <w:szCs w:val="21"/>
          <w:lang w:bidi="en-US"/>
        </w:rPr>
        <w:t>things.</w:t>
      </w:r>
      <w:r w:rsidR="00B113B8">
        <w:rPr>
          <w:rFonts w:ascii="宋体" w:hAnsi="宋体"/>
          <w:sz w:val="21"/>
          <w:szCs w:val="21"/>
          <w:lang w:bidi="en-US"/>
        </w:rPr>
        <w:t>[</w:t>
      </w:r>
      <w:proofErr w:type="gramEnd"/>
      <w:r w:rsidR="00B113B8">
        <w:rPr>
          <w:rFonts w:ascii="宋体" w:hAnsi="宋体"/>
          <w:sz w:val="21"/>
          <w:szCs w:val="21"/>
          <w:lang w:bidi="en-US"/>
        </w:rPr>
        <w:t>J]</w:t>
      </w:r>
      <w:r w:rsidRPr="005305FB">
        <w:rPr>
          <w:rFonts w:ascii="宋体" w:hAnsi="宋体"/>
          <w:sz w:val="21"/>
          <w:szCs w:val="21"/>
          <w:lang w:bidi="en-US"/>
        </w:rPr>
        <w:t>" Proceedings of the first edition of the MCC workshop on Mobile cloud computing. ACM, 2012.</w:t>
      </w:r>
    </w:p>
    <w:p w:rsidR="005305FB" w:rsidRDefault="005305FB" w:rsidP="00CE60CA">
      <w:pPr>
        <w:tabs>
          <w:tab w:val="clear" w:pos="377"/>
        </w:tabs>
        <w:snapToGrid w:val="0"/>
        <w:ind w:leftChars="174" w:left="846" w:hangingChars="204" w:hanging="428"/>
        <w:jc w:val="left"/>
        <w:rPr>
          <w:rFonts w:ascii="宋体" w:hAnsi="宋体"/>
          <w:sz w:val="21"/>
          <w:szCs w:val="21"/>
          <w:lang w:bidi="en-US"/>
        </w:rPr>
      </w:pPr>
      <w:r>
        <w:rPr>
          <w:rFonts w:ascii="宋体" w:hAnsi="宋体" w:hint="eastAsia"/>
          <w:sz w:val="21"/>
          <w:szCs w:val="21"/>
          <w:lang w:bidi="en-US"/>
        </w:rPr>
        <w:t>[</w:t>
      </w:r>
      <w:r>
        <w:rPr>
          <w:rFonts w:ascii="宋体" w:hAnsi="宋体"/>
          <w:sz w:val="21"/>
          <w:szCs w:val="21"/>
          <w:lang w:bidi="en-US"/>
        </w:rPr>
        <w:t xml:space="preserve">5] </w:t>
      </w:r>
      <w:r w:rsidRPr="005305FB">
        <w:rPr>
          <w:rFonts w:ascii="宋体" w:hAnsi="宋体" w:hint="eastAsia"/>
          <w:sz w:val="21"/>
          <w:szCs w:val="21"/>
          <w:lang w:bidi="en-US"/>
        </w:rPr>
        <w:t>王菁. "云计算中心节能评估分析</w:t>
      </w:r>
      <w:r w:rsidR="00B113B8">
        <w:rPr>
          <w:rFonts w:ascii="宋体" w:hAnsi="宋体" w:hint="eastAsia"/>
          <w:sz w:val="21"/>
          <w:szCs w:val="21"/>
          <w:lang w:bidi="en-US"/>
        </w:rPr>
        <w:t>[</w:t>
      </w:r>
      <w:r w:rsidR="00B113B8">
        <w:rPr>
          <w:rFonts w:ascii="宋体" w:hAnsi="宋体"/>
          <w:sz w:val="21"/>
          <w:szCs w:val="21"/>
          <w:lang w:bidi="en-US"/>
        </w:rPr>
        <w:t>R]</w:t>
      </w:r>
      <w:r w:rsidRPr="005305FB">
        <w:rPr>
          <w:rFonts w:ascii="宋体" w:hAnsi="宋体" w:hint="eastAsia"/>
          <w:sz w:val="21"/>
          <w:szCs w:val="21"/>
          <w:lang w:bidi="en-US"/>
        </w:rPr>
        <w:t>." 机电信息 24 (2014): 153-154.</w:t>
      </w:r>
    </w:p>
    <w:p w:rsidR="00B113B8" w:rsidRDefault="00B113B8" w:rsidP="00CE60CA">
      <w:pPr>
        <w:tabs>
          <w:tab w:val="clear" w:pos="377"/>
        </w:tabs>
        <w:snapToGrid w:val="0"/>
        <w:ind w:leftChars="174" w:left="846" w:hangingChars="204" w:hanging="428"/>
        <w:jc w:val="left"/>
        <w:rPr>
          <w:rFonts w:ascii="宋体" w:hAnsi="宋体"/>
          <w:sz w:val="21"/>
          <w:szCs w:val="21"/>
          <w:lang w:bidi="en-US"/>
        </w:rPr>
      </w:pPr>
      <w:r>
        <w:rPr>
          <w:rFonts w:ascii="宋体" w:hAnsi="宋体" w:hint="eastAsia"/>
          <w:sz w:val="21"/>
          <w:szCs w:val="21"/>
          <w:lang w:bidi="en-US"/>
        </w:rPr>
        <w:t>[</w:t>
      </w:r>
      <w:r>
        <w:rPr>
          <w:rFonts w:ascii="宋体" w:hAnsi="宋体"/>
          <w:sz w:val="21"/>
          <w:szCs w:val="21"/>
          <w:lang w:bidi="en-US"/>
        </w:rPr>
        <w:t xml:space="preserve">6] </w:t>
      </w:r>
      <w:r w:rsidRPr="00B113B8">
        <w:rPr>
          <w:rFonts w:ascii="宋体" w:hAnsi="宋体"/>
          <w:sz w:val="21"/>
          <w:szCs w:val="21"/>
          <w:lang w:bidi="en-US"/>
        </w:rPr>
        <w:t xml:space="preserve">Zhang, </w:t>
      </w:r>
      <w:proofErr w:type="spellStart"/>
      <w:r w:rsidRPr="00B113B8">
        <w:rPr>
          <w:rFonts w:ascii="宋体" w:hAnsi="宋体"/>
          <w:sz w:val="21"/>
          <w:szCs w:val="21"/>
          <w:lang w:bidi="en-US"/>
        </w:rPr>
        <w:t>Ke</w:t>
      </w:r>
      <w:proofErr w:type="spellEnd"/>
      <w:r w:rsidRPr="00B113B8">
        <w:rPr>
          <w:rFonts w:ascii="宋体" w:hAnsi="宋体"/>
          <w:sz w:val="21"/>
          <w:szCs w:val="21"/>
          <w:lang w:bidi="en-US"/>
        </w:rPr>
        <w:t>, et al. "Mobile-Edge Computing for Vehicular Networks: A Promising Network Paradigm with Predictive Off-</w:t>
      </w:r>
      <w:proofErr w:type="gramStart"/>
      <w:r w:rsidRPr="00B113B8">
        <w:rPr>
          <w:rFonts w:ascii="宋体" w:hAnsi="宋体"/>
          <w:sz w:val="21"/>
          <w:szCs w:val="21"/>
          <w:lang w:bidi="en-US"/>
        </w:rPr>
        <w:t>Loading.</w:t>
      </w:r>
      <w:r>
        <w:rPr>
          <w:rFonts w:ascii="宋体" w:hAnsi="宋体"/>
          <w:sz w:val="21"/>
          <w:szCs w:val="21"/>
          <w:lang w:bidi="en-US"/>
        </w:rPr>
        <w:t>[</w:t>
      </w:r>
      <w:proofErr w:type="gramEnd"/>
      <w:r>
        <w:rPr>
          <w:rFonts w:ascii="宋体" w:hAnsi="宋体"/>
          <w:sz w:val="21"/>
          <w:szCs w:val="21"/>
          <w:lang w:bidi="en-US"/>
        </w:rPr>
        <w:t>J]</w:t>
      </w:r>
      <w:r w:rsidRPr="00B113B8">
        <w:rPr>
          <w:rFonts w:ascii="宋体" w:hAnsi="宋体"/>
          <w:sz w:val="21"/>
          <w:szCs w:val="21"/>
          <w:lang w:bidi="en-US"/>
        </w:rPr>
        <w:t>" IEEE Vehicular Technology Magazine 12.2 (2017): 36-44.</w:t>
      </w:r>
    </w:p>
    <w:p w:rsidR="00B113B8" w:rsidRDefault="00B113B8" w:rsidP="00CE60CA">
      <w:pPr>
        <w:tabs>
          <w:tab w:val="clear" w:pos="377"/>
        </w:tabs>
        <w:snapToGrid w:val="0"/>
        <w:ind w:leftChars="174" w:left="846" w:hangingChars="204" w:hanging="428"/>
        <w:jc w:val="left"/>
        <w:rPr>
          <w:rFonts w:ascii="宋体" w:hAnsi="宋体" w:hint="eastAsia"/>
          <w:sz w:val="21"/>
          <w:szCs w:val="21"/>
          <w:lang w:bidi="en-US"/>
        </w:rPr>
      </w:pPr>
      <w:r>
        <w:rPr>
          <w:rFonts w:ascii="宋体" w:hAnsi="宋体" w:hint="eastAsia"/>
          <w:sz w:val="21"/>
          <w:szCs w:val="21"/>
          <w:lang w:bidi="en-US"/>
        </w:rPr>
        <w:t>[</w:t>
      </w:r>
      <w:r>
        <w:rPr>
          <w:rFonts w:ascii="宋体" w:hAnsi="宋体"/>
          <w:sz w:val="21"/>
          <w:szCs w:val="21"/>
          <w:lang w:bidi="en-US"/>
        </w:rPr>
        <w:t xml:space="preserve">7] </w:t>
      </w:r>
    </w:p>
    <w:p w:rsidR="00CE60CA" w:rsidRDefault="00B113B8" w:rsidP="00CE60CA">
      <w:pPr>
        <w:tabs>
          <w:tab w:val="clear" w:pos="377"/>
        </w:tabs>
        <w:snapToGrid w:val="0"/>
        <w:ind w:leftChars="174" w:left="846" w:hangingChars="204" w:hanging="428"/>
        <w:jc w:val="left"/>
        <w:rPr>
          <w:rFonts w:ascii="宋体" w:hAnsi="宋体"/>
          <w:sz w:val="21"/>
          <w:szCs w:val="21"/>
          <w:lang w:bidi="en-US"/>
        </w:rPr>
      </w:pPr>
      <w:r>
        <w:rPr>
          <w:rFonts w:ascii="宋体" w:hAnsi="宋体" w:hint="eastAsia"/>
          <w:sz w:val="21"/>
          <w:szCs w:val="21"/>
          <w:lang w:bidi="en-US"/>
        </w:rPr>
        <w:t>[</w:t>
      </w:r>
      <w:r>
        <w:rPr>
          <w:rFonts w:ascii="宋体" w:hAnsi="宋体"/>
          <w:sz w:val="21"/>
          <w:szCs w:val="21"/>
          <w:lang w:bidi="en-US"/>
        </w:rPr>
        <w:t xml:space="preserve">8] </w:t>
      </w:r>
      <w:r w:rsidRPr="00B113B8">
        <w:rPr>
          <w:rFonts w:ascii="宋体" w:hAnsi="宋体" w:hint="eastAsia"/>
          <w:sz w:val="21"/>
          <w:szCs w:val="21"/>
          <w:lang w:bidi="en-US"/>
        </w:rPr>
        <w:t>王艺, 邓佳佳, and 林毅. "适用于车联网应用的移动通信网络</w:t>
      </w:r>
      <w:r w:rsidR="00B13C10">
        <w:rPr>
          <w:rFonts w:ascii="宋体" w:hAnsi="宋体" w:hint="eastAsia"/>
          <w:sz w:val="21"/>
          <w:szCs w:val="21"/>
          <w:lang w:bidi="en-US"/>
        </w:rPr>
        <w:t>[</w:t>
      </w:r>
      <w:r w:rsidR="00B13C10">
        <w:rPr>
          <w:rFonts w:ascii="宋体" w:hAnsi="宋体"/>
          <w:sz w:val="21"/>
          <w:szCs w:val="21"/>
          <w:lang w:bidi="en-US"/>
        </w:rPr>
        <w:t>J]</w:t>
      </w:r>
      <w:r w:rsidRPr="00B113B8">
        <w:rPr>
          <w:rFonts w:ascii="宋体" w:hAnsi="宋体" w:hint="eastAsia"/>
          <w:sz w:val="21"/>
          <w:szCs w:val="21"/>
          <w:lang w:bidi="en-US"/>
        </w:rPr>
        <w:t>." 电信科学 28.6 (2017): 1-6.</w:t>
      </w:r>
    </w:p>
    <w:p w:rsidR="00B13C10" w:rsidRDefault="00B13C10" w:rsidP="00CE60CA">
      <w:pPr>
        <w:tabs>
          <w:tab w:val="clear" w:pos="377"/>
        </w:tabs>
        <w:snapToGrid w:val="0"/>
        <w:ind w:leftChars="174" w:left="846" w:hangingChars="204" w:hanging="428"/>
        <w:jc w:val="left"/>
        <w:rPr>
          <w:rFonts w:ascii="宋体" w:hAnsi="宋体"/>
          <w:sz w:val="21"/>
          <w:szCs w:val="21"/>
          <w:lang w:bidi="en-US"/>
        </w:rPr>
      </w:pPr>
      <w:r>
        <w:rPr>
          <w:rFonts w:ascii="宋体" w:hAnsi="宋体" w:hint="eastAsia"/>
          <w:sz w:val="21"/>
          <w:szCs w:val="21"/>
          <w:lang w:bidi="en-US"/>
        </w:rPr>
        <w:lastRenderedPageBreak/>
        <w:t>[</w:t>
      </w:r>
      <w:r>
        <w:rPr>
          <w:rFonts w:ascii="宋体" w:hAnsi="宋体"/>
          <w:sz w:val="21"/>
          <w:szCs w:val="21"/>
          <w:lang w:bidi="en-US"/>
        </w:rPr>
        <w:t xml:space="preserve">9] </w:t>
      </w:r>
      <w:proofErr w:type="spellStart"/>
      <w:r w:rsidRPr="00B13C10">
        <w:rPr>
          <w:rFonts w:ascii="宋体" w:hAnsi="宋体"/>
          <w:sz w:val="21"/>
          <w:szCs w:val="21"/>
          <w:lang w:bidi="en-US"/>
        </w:rPr>
        <w:t>Schmidhuber</w:t>
      </w:r>
      <w:proofErr w:type="spellEnd"/>
      <w:r w:rsidRPr="00B13C10">
        <w:rPr>
          <w:rFonts w:ascii="宋体" w:hAnsi="宋体"/>
          <w:sz w:val="21"/>
          <w:szCs w:val="21"/>
          <w:lang w:bidi="en-US"/>
        </w:rPr>
        <w:t>, Jürgen. "Deep learning in neural networks: An overview</w:t>
      </w:r>
      <w:r>
        <w:rPr>
          <w:rFonts w:ascii="宋体" w:hAnsi="宋体"/>
          <w:sz w:val="21"/>
          <w:szCs w:val="21"/>
          <w:lang w:bidi="en-US"/>
        </w:rPr>
        <w:t>[J]</w:t>
      </w:r>
      <w:r w:rsidRPr="00B13C10">
        <w:rPr>
          <w:rFonts w:ascii="宋体" w:hAnsi="宋体"/>
          <w:sz w:val="21"/>
          <w:szCs w:val="21"/>
          <w:lang w:bidi="en-US"/>
        </w:rPr>
        <w:t>. " Neural networks 61 (2015): 85-117.</w:t>
      </w:r>
    </w:p>
    <w:p w:rsidR="00B13C10" w:rsidRDefault="00B13C10" w:rsidP="00CE60CA">
      <w:pPr>
        <w:tabs>
          <w:tab w:val="clear" w:pos="377"/>
        </w:tabs>
        <w:snapToGrid w:val="0"/>
        <w:ind w:leftChars="174" w:left="846" w:hangingChars="204" w:hanging="428"/>
        <w:jc w:val="left"/>
        <w:rPr>
          <w:rFonts w:ascii="宋体" w:hAnsi="宋体"/>
          <w:sz w:val="21"/>
          <w:szCs w:val="21"/>
          <w:lang w:bidi="en-US"/>
        </w:rPr>
      </w:pPr>
      <w:r>
        <w:rPr>
          <w:rFonts w:ascii="宋体" w:hAnsi="宋体" w:hint="eastAsia"/>
          <w:sz w:val="21"/>
          <w:szCs w:val="21"/>
          <w:lang w:bidi="en-US"/>
        </w:rPr>
        <w:t>[</w:t>
      </w:r>
      <w:r>
        <w:rPr>
          <w:rFonts w:ascii="宋体" w:hAnsi="宋体"/>
          <w:sz w:val="21"/>
          <w:szCs w:val="21"/>
          <w:lang w:bidi="en-US"/>
        </w:rPr>
        <w:t>10]</w:t>
      </w:r>
      <w:r w:rsidRPr="00B13C10">
        <w:t xml:space="preserve"> </w:t>
      </w:r>
      <w:r w:rsidRPr="00B13C10">
        <w:rPr>
          <w:rFonts w:ascii="宋体" w:hAnsi="宋体"/>
          <w:sz w:val="21"/>
          <w:szCs w:val="21"/>
          <w:lang w:bidi="en-US"/>
        </w:rPr>
        <w:t xml:space="preserve">O. </w:t>
      </w:r>
      <w:proofErr w:type="spellStart"/>
      <w:r w:rsidRPr="00B13C10">
        <w:rPr>
          <w:rFonts w:ascii="宋体" w:hAnsi="宋体"/>
          <w:sz w:val="21"/>
          <w:szCs w:val="21"/>
          <w:lang w:bidi="en-US"/>
        </w:rPr>
        <w:t>Russakovsky</w:t>
      </w:r>
      <w:proofErr w:type="spellEnd"/>
      <w:r w:rsidRPr="00B13C10">
        <w:rPr>
          <w:rFonts w:ascii="宋体" w:hAnsi="宋体"/>
          <w:sz w:val="21"/>
          <w:szCs w:val="21"/>
          <w:lang w:bidi="en-US"/>
        </w:rPr>
        <w:t xml:space="preserve">, J. Deng, H. </w:t>
      </w:r>
      <w:proofErr w:type="spellStart"/>
      <w:r w:rsidRPr="00B13C10">
        <w:rPr>
          <w:rFonts w:ascii="宋体" w:hAnsi="宋体"/>
          <w:sz w:val="21"/>
          <w:szCs w:val="21"/>
          <w:lang w:bidi="en-US"/>
        </w:rPr>
        <w:t>Su</w:t>
      </w:r>
      <w:proofErr w:type="spellEnd"/>
      <w:r w:rsidRPr="00B13C10">
        <w:rPr>
          <w:rFonts w:ascii="宋体" w:hAnsi="宋体"/>
          <w:sz w:val="21"/>
          <w:szCs w:val="21"/>
          <w:lang w:bidi="en-US"/>
        </w:rPr>
        <w:t xml:space="preserve">, J. Krause, S. Satheesh, S. Ma, Z. Huang, A. </w:t>
      </w:r>
      <w:proofErr w:type="spellStart"/>
      <w:r w:rsidRPr="00B13C10">
        <w:rPr>
          <w:rFonts w:ascii="宋体" w:hAnsi="宋体"/>
          <w:sz w:val="21"/>
          <w:szCs w:val="21"/>
          <w:lang w:bidi="en-US"/>
        </w:rPr>
        <w:t>Karpathy</w:t>
      </w:r>
      <w:proofErr w:type="spellEnd"/>
      <w:r w:rsidRPr="00B13C10">
        <w:rPr>
          <w:rFonts w:ascii="宋体" w:hAnsi="宋体"/>
          <w:sz w:val="21"/>
          <w:szCs w:val="21"/>
          <w:lang w:bidi="en-US"/>
        </w:rPr>
        <w:t>, A. Khosla, M. Bernstein, A. C. Berg, and L. Fei-Fei, “ImageNet Large Scale Visual Recognition Challenge[J],” in International Journal of Computer Vision (IJCV), 2015.</w:t>
      </w:r>
    </w:p>
    <w:p w:rsidR="00B13C10" w:rsidRDefault="00B13C10" w:rsidP="00CE60CA">
      <w:pPr>
        <w:tabs>
          <w:tab w:val="clear" w:pos="377"/>
        </w:tabs>
        <w:snapToGrid w:val="0"/>
        <w:ind w:leftChars="174" w:left="846" w:hangingChars="204" w:hanging="428"/>
        <w:jc w:val="left"/>
        <w:rPr>
          <w:rFonts w:ascii="宋体" w:hAnsi="宋体"/>
          <w:sz w:val="21"/>
          <w:szCs w:val="21"/>
          <w:lang w:bidi="en-US"/>
        </w:rPr>
      </w:pPr>
      <w:r>
        <w:rPr>
          <w:rFonts w:ascii="宋体" w:hAnsi="宋体" w:hint="eastAsia"/>
          <w:sz w:val="21"/>
          <w:szCs w:val="21"/>
          <w:lang w:bidi="en-US"/>
        </w:rPr>
        <w:t>[</w:t>
      </w:r>
      <w:r>
        <w:rPr>
          <w:rFonts w:ascii="宋体" w:hAnsi="宋体"/>
          <w:sz w:val="21"/>
          <w:szCs w:val="21"/>
          <w:lang w:bidi="en-US"/>
        </w:rPr>
        <w:t>11]</w:t>
      </w:r>
      <w:r w:rsidR="00EF38EA">
        <w:rPr>
          <w:rFonts w:ascii="宋体" w:hAnsi="宋体"/>
          <w:sz w:val="21"/>
          <w:szCs w:val="21"/>
          <w:lang w:bidi="en-US"/>
        </w:rPr>
        <w:t xml:space="preserve"> </w:t>
      </w:r>
      <w:r w:rsidR="00EF38EA" w:rsidRPr="00EF38EA">
        <w:rPr>
          <w:rFonts w:ascii="宋体" w:hAnsi="宋体"/>
          <w:sz w:val="21"/>
          <w:szCs w:val="21"/>
          <w:lang w:bidi="en-US"/>
        </w:rPr>
        <w:t xml:space="preserve">Liu, </w:t>
      </w:r>
      <w:proofErr w:type="spellStart"/>
      <w:r w:rsidR="00EF38EA" w:rsidRPr="00EF38EA">
        <w:rPr>
          <w:rFonts w:ascii="宋体" w:hAnsi="宋体"/>
          <w:sz w:val="21"/>
          <w:szCs w:val="21"/>
          <w:lang w:bidi="en-US"/>
        </w:rPr>
        <w:t>Mengying</w:t>
      </w:r>
      <w:proofErr w:type="spellEnd"/>
      <w:r w:rsidR="00EF38EA" w:rsidRPr="00EF38EA">
        <w:rPr>
          <w:rFonts w:ascii="宋体" w:hAnsi="宋体"/>
          <w:sz w:val="21"/>
          <w:szCs w:val="21"/>
          <w:lang w:bidi="en-US"/>
        </w:rPr>
        <w:t>, et al. "A Novel Halftone Dot Prediction Model Based on BP Neural Network." Applied Sciences in Graphic Communication and Packaging. Springer, Singapore, 2018. 61-67.</w:t>
      </w:r>
    </w:p>
    <w:p w:rsidR="00EF38EA" w:rsidRDefault="00EF38EA" w:rsidP="00CE60CA">
      <w:pPr>
        <w:tabs>
          <w:tab w:val="clear" w:pos="377"/>
        </w:tabs>
        <w:snapToGrid w:val="0"/>
        <w:ind w:leftChars="174" w:left="846" w:hangingChars="204" w:hanging="428"/>
        <w:jc w:val="left"/>
        <w:rPr>
          <w:rFonts w:ascii="宋体" w:hAnsi="宋体" w:hint="eastAsia"/>
          <w:sz w:val="21"/>
          <w:szCs w:val="21"/>
          <w:lang w:bidi="en-US"/>
        </w:rPr>
      </w:pPr>
      <w:r>
        <w:rPr>
          <w:rFonts w:ascii="宋体" w:hAnsi="宋体" w:hint="eastAsia"/>
          <w:sz w:val="21"/>
          <w:szCs w:val="21"/>
          <w:lang w:bidi="en-US"/>
        </w:rPr>
        <w:t>[</w:t>
      </w:r>
      <w:r>
        <w:rPr>
          <w:rFonts w:ascii="宋体" w:hAnsi="宋体"/>
          <w:sz w:val="21"/>
          <w:szCs w:val="21"/>
          <w:lang w:bidi="en-US"/>
        </w:rPr>
        <w:t>12</w:t>
      </w:r>
      <w:bookmarkStart w:id="56" w:name="_GoBack"/>
      <w:bookmarkEnd w:id="56"/>
      <w:r>
        <w:rPr>
          <w:rFonts w:ascii="宋体" w:hAnsi="宋体"/>
          <w:sz w:val="21"/>
          <w:szCs w:val="21"/>
          <w:lang w:bidi="en-US"/>
        </w:rPr>
        <w:t>]</w:t>
      </w:r>
    </w:p>
    <w:p w:rsidR="00184218" w:rsidRPr="00CE60CA" w:rsidRDefault="00184218" w:rsidP="00CE60CA">
      <w:pPr>
        <w:tabs>
          <w:tab w:val="clear" w:pos="377"/>
        </w:tabs>
        <w:snapToGrid w:val="0"/>
        <w:ind w:leftChars="174" w:left="846" w:hangingChars="204" w:hanging="428"/>
        <w:jc w:val="left"/>
        <w:rPr>
          <w:rFonts w:ascii="Arial" w:hAnsi="Arial" w:cs="Arial"/>
          <w:color w:val="222222"/>
          <w:sz w:val="20"/>
          <w:szCs w:val="20"/>
          <w:shd w:val="clear" w:color="auto" w:fill="FFFFFF"/>
        </w:rPr>
      </w:pPr>
      <w:r w:rsidRPr="00CE60CA">
        <w:rPr>
          <w:rFonts w:ascii="宋体" w:hAnsi="宋体"/>
          <w:sz w:val="21"/>
          <w:szCs w:val="21"/>
          <w:lang w:bidi="en-US"/>
        </w:rPr>
        <w:t xml:space="preserve">  Mao, </w:t>
      </w:r>
      <w:proofErr w:type="spellStart"/>
      <w:r w:rsidRPr="00CE60CA">
        <w:rPr>
          <w:rFonts w:ascii="宋体" w:hAnsi="宋体"/>
          <w:sz w:val="21"/>
          <w:szCs w:val="21"/>
          <w:lang w:bidi="en-US"/>
        </w:rPr>
        <w:t>Bomin</w:t>
      </w:r>
      <w:proofErr w:type="spellEnd"/>
      <w:r w:rsidRPr="00CE60CA">
        <w:rPr>
          <w:rFonts w:ascii="宋体" w:hAnsi="宋体"/>
          <w:sz w:val="21"/>
          <w:szCs w:val="21"/>
          <w:lang w:bidi="en-US"/>
        </w:rPr>
        <w:t>, et al. "Routing or computing? the paradigm shift towards intelligent computer network packet transmission based on deep learning."[J] in IEEE Transactions on Computers 66.11 (2017): 1946-1960.</w:t>
      </w:r>
    </w:p>
    <w:sectPr w:rsidR="00184218" w:rsidRPr="00CE60CA" w:rsidSect="0007267C">
      <w:headerReference w:type="even" r:id="rId42"/>
      <w:headerReference w:type="default" r:id="rId43"/>
      <w:footerReference w:type="even" r:id="rId44"/>
      <w:footerReference w:type="default" r:id="rId45"/>
      <w:endnotePr>
        <w:numFmt w:val="decimal"/>
      </w:endnotePr>
      <w:pgSz w:w="11906" w:h="16838" w:code="9"/>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7AEF" w:rsidRDefault="00B77AEF">
      <w:r>
        <w:separator/>
      </w:r>
    </w:p>
    <w:p w:rsidR="00B77AEF" w:rsidRDefault="00B77AEF"/>
    <w:p w:rsidR="00B77AEF" w:rsidRDefault="00B77AEF"/>
    <w:p w:rsidR="00B77AEF" w:rsidRDefault="00B77AEF"/>
  </w:endnote>
  <w:endnote w:type="continuationSeparator" w:id="0">
    <w:p w:rsidR="00B77AEF" w:rsidRDefault="00B77AEF">
      <w:r>
        <w:continuationSeparator/>
      </w:r>
    </w:p>
    <w:p w:rsidR="00B77AEF" w:rsidRDefault="00B77AEF"/>
    <w:p w:rsidR="00B77AEF" w:rsidRDefault="00B77AEF"/>
    <w:p w:rsidR="00B77AEF" w:rsidRDefault="00B77A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panose1 w:val="02010609030101010101"/>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 w:name="Monotype Corsiva">
    <w:panose1 w:val="03010101010201010101"/>
    <w:charset w:val="00"/>
    <w:family w:val="script"/>
    <w:pitch w:val="variable"/>
    <w:sig w:usb0="00000287" w:usb1="00000000" w:usb2="00000000" w:usb3="00000000" w:csb0="0000009F" w:csb1="00000000"/>
  </w:font>
  <w:font w:name="CMMI10">
    <w:altName w:val="Calibri"/>
    <w:panose1 w:val="00000000000000000000"/>
    <w:charset w:val="00"/>
    <w:family w:val="auto"/>
    <w:notTrueType/>
    <w:pitch w:val="default"/>
    <w:sig w:usb0="00000003" w:usb1="00000000" w:usb2="00000000" w:usb3="00000000" w:csb0="00000001" w:csb1="00000000"/>
  </w:font>
  <w:font w:name="CMSY10">
    <w:altName w:val="Calibri"/>
    <w:panose1 w:val="00000000000000000000"/>
    <w:charset w:val="00"/>
    <w:family w:val="auto"/>
    <w:notTrueType/>
    <w:pitch w:val="default"/>
    <w:sig w:usb0="00000003" w:usb1="00000000" w:usb2="00000000" w:usb3="00000000" w:csb0="00000001" w:csb1="00000000"/>
  </w:font>
  <w:font w:name="Yu Mincho">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4114" w:rsidRDefault="00274114">
    <w:pPr>
      <w:pStyle w:val="a4"/>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noProof/>
      </w:rPr>
      <w:t>II</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4114" w:rsidRPr="003A222D" w:rsidRDefault="00274114" w:rsidP="0094201A">
    <w:pPr>
      <w:pStyle w:val="a4"/>
      <w:jc w:val="cente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noProof/>
      </w:rPr>
      <w:t>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4114" w:rsidRDefault="00274114">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4114" w:rsidRDefault="00274114">
    <w:pPr>
      <w:pStyle w:val="a4"/>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noProof/>
      </w:rPr>
      <w:t>IV</w:t>
    </w:r>
    <w:r>
      <w:rPr>
        <w:rFonts w:ascii="宋体" w:hAnsi="宋体"/>
      </w:rPr>
      <w:fldChar w:fldCharType="end"/>
    </w:r>
    <w:r>
      <w:rPr>
        <w:rFonts w:ascii="宋体" w:hAnsi="宋体"/>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4114" w:rsidRDefault="00274114">
    <w:pPr>
      <w:pStyle w:val="a4"/>
      <w:jc w:val="center"/>
      <w:rPr>
        <w:rFonts w:ascii="宋体" w:hAnsi="宋体"/>
      </w:rPr>
    </w:pPr>
    <w:r>
      <w:rPr>
        <w:rStyle w:val="a6"/>
      </w:rPr>
      <w:fldChar w:fldCharType="begin"/>
    </w:r>
    <w:r>
      <w:rPr>
        <w:rStyle w:val="a6"/>
      </w:rPr>
      <w:instrText xml:space="preserve"> PAGE </w:instrText>
    </w:r>
    <w:r>
      <w:rPr>
        <w:rStyle w:val="a6"/>
      </w:rPr>
      <w:fldChar w:fldCharType="separate"/>
    </w:r>
    <w:r>
      <w:rPr>
        <w:rStyle w:val="a6"/>
        <w:noProof/>
      </w:rPr>
      <w:t>2</w:t>
    </w:r>
    <w:r>
      <w:rPr>
        <w:rStyle w:val="a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4114" w:rsidRDefault="00274114" w:rsidP="001A56D0">
    <w:pPr>
      <w:pStyle w:val="a4"/>
      <w:jc w:val="center"/>
    </w:pPr>
    <w:r>
      <w:rPr>
        <w:rStyle w:val="a6"/>
      </w:rPr>
      <w:t>–</w:t>
    </w:r>
    <w:r>
      <w:rPr>
        <w:rStyle w:val="a6"/>
      </w:rPr>
      <w:fldChar w:fldCharType="begin"/>
    </w:r>
    <w:r>
      <w:rPr>
        <w:rStyle w:val="a6"/>
      </w:rPr>
      <w:instrText xml:space="preserve"> PAGE </w:instrText>
    </w:r>
    <w:r>
      <w:rPr>
        <w:rStyle w:val="a6"/>
      </w:rPr>
      <w:fldChar w:fldCharType="separate"/>
    </w:r>
    <w:r>
      <w:rPr>
        <w:rStyle w:val="a6"/>
        <w:noProof/>
      </w:rPr>
      <w:t>23</w:t>
    </w:r>
    <w:r>
      <w:rPr>
        <w:rStyle w:val="a6"/>
      </w:rPr>
      <w:fldChar w:fldCharType="end"/>
    </w:r>
    <w:r>
      <w:rPr>
        <w:rStyle w:val="a6"/>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7AEF" w:rsidRDefault="00B77AEF">
      <w:r>
        <w:separator/>
      </w:r>
    </w:p>
    <w:p w:rsidR="00B77AEF" w:rsidRDefault="00B77AEF"/>
    <w:p w:rsidR="00B77AEF" w:rsidRDefault="00B77AEF"/>
    <w:p w:rsidR="00B77AEF" w:rsidRDefault="00B77AEF"/>
  </w:footnote>
  <w:footnote w:type="continuationSeparator" w:id="0">
    <w:p w:rsidR="00B77AEF" w:rsidRDefault="00B77AEF">
      <w:r>
        <w:continuationSeparator/>
      </w:r>
    </w:p>
    <w:p w:rsidR="00B77AEF" w:rsidRDefault="00B77AEF"/>
    <w:p w:rsidR="00B77AEF" w:rsidRDefault="00B77AEF"/>
    <w:p w:rsidR="00B77AEF" w:rsidRDefault="00B77AE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4114" w:rsidRDefault="00274114" w:rsidP="00026B0C">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4114" w:rsidRDefault="00274114">
    <w:pPr>
      <w:pStyle w:val="a3"/>
    </w:pPr>
    <w:r>
      <w:rPr>
        <w:rFonts w:hint="eastAsia"/>
      </w:rPr>
      <w:t>大连理工大学毕业设计（论文）格式规范</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4114" w:rsidRPr="007C18C4" w:rsidRDefault="00274114" w:rsidP="001136EC">
    <w:pPr>
      <w:pStyle w:val="a3"/>
    </w:pPr>
    <w:r>
      <w:rPr>
        <w:rFonts w:hint="eastAsia"/>
      </w:rPr>
      <w:t>大连理工大学本科毕业设计（论文）题目</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4114" w:rsidRDefault="00274114">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4114" w:rsidRPr="007C18C4" w:rsidRDefault="00274114" w:rsidP="00D30AA2">
    <w:pPr>
      <w:pStyle w:val="a3"/>
    </w:pPr>
    <w:r>
      <w:rPr>
        <w:rFonts w:hint="eastAsia"/>
      </w:rPr>
      <w:t>大连理工大学本科毕业设计（论文）题目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4114" w:rsidRPr="001A56D0" w:rsidRDefault="00274114" w:rsidP="001A56D0">
    <w:pPr>
      <w:pStyle w:val="a3"/>
    </w:pPr>
    <w:r>
      <w:rPr>
        <w:rFonts w:hint="eastAsia"/>
      </w:rPr>
      <w:t>大连理工大学毕业设计（论文）格式规范</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4114" w:rsidRPr="00F5142D" w:rsidRDefault="00274114" w:rsidP="00F5142D">
    <w:pPr>
      <w:pStyle w:val="a3"/>
    </w:pPr>
    <w:r>
      <w:rPr>
        <w:rFonts w:hint="eastAsia"/>
      </w:rPr>
      <w:t>大连理工大学本科毕业设计（论文）题目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3"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429"/>
    <w:rsid w:val="000009E1"/>
    <w:rsid w:val="000057AF"/>
    <w:rsid w:val="00005CC8"/>
    <w:rsid w:val="00010725"/>
    <w:rsid w:val="00011231"/>
    <w:rsid w:val="00011B90"/>
    <w:rsid w:val="00015216"/>
    <w:rsid w:val="0002169F"/>
    <w:rsid w:val="00022314"/>
    <w:rsid w:val="00022317"/>
    <w:rsid w:val="00022EEB"/>
    <w:rsid w:val="00024A8E"/>
    <w:rsid w:val="00026B0C"/>
    <w:rsid w:val="00031363"/>
    <w:rsid w:val="00031563"/>
    <w:rsid w:val="0003349B"/>
    <w:rsid w:val="000402E7"/>
    <w:rsid w:val="00041DCE"/>
    <w:rsid w:val="00042526"/>
    <w:rsid w:val="00045EB1"/>
    <w:rsid w:val="00047CF6"/>
    <w:rsid w:val="000512E9"/>
    <w:rsid w:val="00052596"/>
    <w:rsid w:val="000573B3"/>
    <w:rsid w:val="00060622"/>
    <w:rsid w:val="0006201A"/>
    <w:rsid w:val="00062443"/>
    <w:rsid w:val="00063089"/>
    <w:rsid w:val="00063C50"/>
    <w:rsid w:val="0006633C"/>
    <w:rsid w:val="00067CA5"/>
    <w:rsid w:val="0007267C"/>
    <w:rsid w:val="0007376F"/>
    <w:rsid w:val="00076C21"/>
    <w:rsid w:val="00081F86"/>
    <w:rsid w:val="00082080"/>
    <w:rsid w:val="00083820"/>
    <w:rsid w:val="00083A68"/>
    <w:rsid w:val="00085C4A"/>
    <w:rsid w:val="000871F1"/>
    <w:rsid w:val="000927C5"/>
    <w:rsid w:val="00093572"/>
    <w:rsid w:val="00095CDB"/>
    <w:rsid w:val="00097B17"/>
    <w:rsid w:val="000A0AD8"/>
    <w:rsid w:val="000A1220"/>
    <w:rsid w:val="000A18BC"/>
    <w:rsid w:val="000A52DA"/>
    <w:rsid w:val="000A548C"/>
    <w:rsid w:val="000B2749"/>
    <w:rsid w:val="000B4123"/>
    <w:rsid w:val="000B419C"/>
    <w:rsid w:val="000B75F3"/>
    <w:rsid w:val="000B7870"/>
    <w:rsid w:val="000C068B"/>
    <w:rsid w:val="000C0B41"/>
    <w:rsid w:val="000D5FD9"/>
    <w:rsid w:val="000E065C"/>
    <w:rsid w:val="000E400A"/>
    <w:rsid w:val="000E52D0"/>
    <w:rsid w:val="000F0F05"/>
    <w:rsid w:val="000F5D2F"/>
    <w:rsid w:val="000F7A2A"/>
    <w:rsid w:val="00106A9C"/>
    <w:rsid w:val="00110635"/>
    <w:rsid w:val="001112AF"/>
    <w:rsid w:val="00113652"/>
    <w:rsid w:val="001136EC"/>
    <w:rsid w:val="001145AD"/>
    <w:rsid w:val="001151CF"/>
    <w:rsid w:val="00115FCC"/>
    <w:rsid w:val="001206E6"/>
    <w:rsid w:val="001229ED"/>
    <w:rsid w:val="00122CCE"/>
    <w:rsid w:val="00124094"/>
    <w:rsid w:val="0012466E"/>
    <w:rsid w:val="001267BC"/>
    <w:rsid w:val="00126B27"/>
    <w:rsid w:val="00127C27"/>
    <w:rsid w:val="00130485"/>
    <w:rsid w:val="0013060A"/>
    <w:rsid w:val="0013085C"/>
    <w:rsid w:val="00130FF1"/>
    <w:rsid w:val="00131D95"/>
    <w:rsid w:val="00141AC5"/>
    <w:rsid w:val="0014242D"/>
    <w:rsid w:val="00142C23"/>
    <w:rsid w:val="0014429D"/>
    <w:rsid w:val="00145612"/>
    <w:rsid w:val="00151452"/>
    <w:rsid w:val="001520B6"/>
    <w:rsid w:val="00155B20"/>
    <w:rsid w:val="00155B98"/>
    <w:rsid w:val="00155D5E"/>
    <w:rsid w:val="001614B6"/>
    <w:rsid w:val="00172B55"/>
    <w:rsid w:val="001730DC"/>
    <w:rsid w:val="00184218"/>
    <w:rsid w:val="00186172"/>
    <w:rsid w:val="00187308"/>
    <w:rsid w:val="00194905"/>
    <w:rsid w:val="001968D6"/>
    <w:rsid w:val="001973E4"/>
    <w:rsid w:val="001A56D0"/>
    <w:rsid w:val="001A6DD1"/>
    <w:rsid w:val="001A753E"/>
    <w:rsid w:val="001B05F8"/>
    <w:rsid w:val="001B1E55"/>
    <w:rsid w:val="001C0568"/>
    <w:rsid w:val="001C4EAC"/>
    <w:rsid w:val="001C63EF"/>
    <w:rsid w:val="001C7552"/>
    <w:rsid w:val="001D21BE"/>
    <w:rsid w:val="001D4C91"/>
    <w:rsid w:val="001D5B5C"/>
    <w:rsid w:val="001E37FE"/>
    <w:rsid w:val="001E3F86"/>
    <w:rsid w:val="001E4479"/>
    <w:rsid w:val="001E491F"/>
    <w:rsid w:val="001E6132"/>
    <w:rsid w:val="001F207C"/>
    <w:rsid w:val="001F2C73"/>
    <w:rsid w:val="001F450B"/>
    <w:rsid w:val="00200654"/>
    <w:rsid w:val="0020133F"/>
    <w:rsid w:val="002058B2"/>
    <w:rsid w:val="00206D2E"/>
    <w:rsid w:val="002106AB"/>
    <w:rsid w:val="00210739"/>
    <w:rsid w:val="00213287"/>
    <w:rsid w:val="0021367C"/>
    <w:rsid w:val="00214606"/>
    <w:rsid w:val="0021465A"/>
    <w:rsid w:val="00216542"/>
    <w:rsid w:val="00220CA1"/>
    <w:rsid w:val="00222BF6"/>
    <w:rsid w:val="00227269"/>
    <w:rsid w:val="0023770C"/>
    <w:rsid w:val="00237A1B"/>
    <w:rsid w:val="00237C70"/>
    <w:rsid w:val="00240133"/>
    <w:rsid w:val="0024229D"/>
    <w:rsid w:val="00242439"/>
    <w:rsid w:val="0024408D"/>
    <w:rsid w:val="00244D34"/>
    <w:rsid w:val="0024551E"/>
    <w:rsid w:val="00246222"/>
    <w:rsid w:val="00246439"/>
    <w:rsid w:val="002528F4"/>
    <w:rsid w:val="00256337"/>
    <w:rsid w:val="00260DBB"/>
    <w:rsid w:val="00264AEF"/>
    <w:rsid w:val="00265D27"/>
    <w:rsid w:val="00266318"/>
    <w:rsid w:val="0027001C"/>
    <w:rsid w:val="00272961"/>
    <w:rsid w:val="00274114"/>
    <w:rsid w:val="00277E61"/>
    <w:rsid w:val="00280DC8"/>
    <w:rsid w:val="00283FF0"/>
    <w:rsid w:val="0028441D"/>
    <w:rsid w:val="00286D77"/>
    <w:rsid w:val="0029071A"/>
    <w:rsid w:val="002940A8"/>
    <w:rsid w:val="00297184"/>
    <w:rsid w:val="0029751D"/>
    <w:rsid w:val="002A0209"/>
    <w:rsid w:val="002B060D"/>
    <w:rsid w:val="002B08C7"/>
    <w:rsid w:val="002B5998"/>
    <w:rsid w:val="002B7645"/>
    <w:rsid w:val="002C6B6F"/>
    <w:rsid w:val="002C7B73"/>
    <w:rsid w:val="002D1C8D"/>
    <w:rsid w:val="002D3426"/>
    <w:rsid w:val="002D6E3B"/>
    <w:rsid w:val="002D7BD6"/>
    <w:rsid w:val="002E4DB7"/>
    <w:rsid w:val="002F4E92"/>
    <w:rsid w:val="002F7067"/>
    <w:rsid w:val="002F7AD3"/>
    <w:rsid w:val="00306A8D"/>
    <w:rsid w:val="00307B32"/>
    <w:rsid w:val="00311753"/>
    <w:rsid w:val="00312E1C"/>
    <w:rsid w:val="00313098"/>
    <w:rsid w:val="003224D8"/>
    <w:rsid w:val="00332285"/>
    <w:rsid w:val="00333719"/>
    <w:rsid w:val="00337CC4"/>
    <w:rsid w:val="00347FAC"/>
    <w:rsid w:val="00351BA3"/>
    <w:rsid w:val="00351DCA"/>
    <w:rsid w:val="0035395E"/>
    <w:rsid w:val="00360973"/>
    <w:rsid w:val="00361DBE"/>
    <w:rsid w:val="0036243B"/>
    <w:rsid w:val="003635C0"/>
    <w:rsid w:val="00364877"/>
    <w:rsid w:val="003651E8"/>
    <w:rsid w:val="00371421"/>
    <w:rsid w:val="00371AC6"/>
    <w:rsid w:val="00372253"/>
    <w:rsid w:val="003727BA"/>
    <w:rsid w:val="003728EC"/>
    <w:rsid w:val="003767AC"/>
    <w:rsid w:val="00381D92"/>
    <w:rsid w:val="00386767"/>
    <w:rsid w:val="00393523"/>
    <w:rsid w:val="00393FF2"/>
    <w:rsid w:val="0039464C"/>
    <w:rsid w:val="003953E1"/>
    <w:rsid w:val="003954F0"/>
    <w:rsid w:val="00395FA0"/>
    <w:rsid w:val="003A222D"/>
    <w:rsid w:val="003A2DD0"/>
    <w:rsid w:val="003A3E60"/>
    <w:rsid w:val="003B148A"/>
    <w:rsid w:val="003B28EB"/>
    <w:rsid w:val="003B4742"/>
    <w:rsid w:val="003B5C7C"/>
    <w:rsid w:val="003B6429"/>
    <w:rsid w:val="003C0AB9"/>
    <w:rsid w:val="003C1E11"/>
    <w:rsid w:val="003C2819"/>
    <w:rsid w:val="003C28E8"/>
    <w:rsid w:val="003C3BEB"/>
    <w:rsid w:val="003C454E"/>
    <w:rsid w:val="003D114F"/>
    <w:rsid w:val="003D5763"/>
    <w:rsid w:val="003E25F1"/>
    <w:rsid w:val="003E2999"/>
    <w:rsid w:val="003E357A"/>
    <w:rsid w:val="003E4498"/>
    <w:rsid w:val="003E4509"/>
    <w:rsid w:val="003E4788"/>
    <w:rsid w:val="003F018D"/>
    <w:rsid w:val="003F1B80"/>
    <w:rsid w:val="003F1F07"/>
    <w:rsid w:val="003F3F8E"/>
    <w:rsid w:val="003F4D69"/>
    <w:rsid w:val="003F59E9"/>
    <w:rsid w:val="003F6615"/>
    <w:rsid w:val="0040144B"/>
    <w:rsid w:val="004014FB"/>
    <w:rsid w:val="004031C6"/>
    <w:rsid w:val="004038ED"/>
    <w:rsid w:val="0041237A"/>
    <w:rsid w:val="00413AB8"/>
    <w:rsid w:val="004237E9"/>
    <w:rsid w:val="00424A3D"/>
    <w:rsid w:val="00435D73"/>
    <w:rsid w:val="004375B7"/>
    <w:rsid w:val="00440720"/>
    <w:rsid w:val="0044097B"/>
    <w:rsid w:val="00441882"/>
    <w:rsid w:val="004421A6"/>
    <w:rsid w:val="00442F62"/>
    <w:rsid w:val="004468EE"/>
    <w:rsid w:val="00452E22"/>
    <w:rsid w:val="00454EDC"/>
    <w:rsid w:val="0045502E"/>
    <w:rsid w:val="00455074"/>
    <w:rsid w:val="00463C04"/>
    <w:rsid w:val="004654F4"/>
    <w:rsid w:val="00466381"/>
    <w:rsid w:val="00466A4F"/>
    <w:rsid w:val="00471D27"/>
    <w:rsid w:val="0047521F"/>
    <w:rsid w:val="00475690"/>
    <w:rsid w:val="00482AC6"/>
    <w:rsid w:val="00482B84"/>
    <w:rsid w:val="004873CE"/>
    <w:rsid w:val="00496CAF"/>
    <w:rsid w:val="00497291"/>
    <w:rsid w:val="004A0338"/>
    <w:rsid w:val="004B076B"/>
    <w:rsid w:val="004B22BB"/>
    <w:rsid w:val="004B68E8"/>
    <w:rsid w:val="004C59AC"/>
    <w:rsid w:val="004C7363"/>
    <w:rsid w:val="004D57CF"/>
    <w:rsid w:val="004D79FC"/>
    <w:rsid w:val="004E422E"/>
    <w:rsid w:val="004E499C"/>
    <w:rsid w:val="004E6AF9"/>
    <w:rsid w:val="004F0A39"/>
    <w:rsid w:val="004F70C6"/>
    <w:rsid w:val="005018E9"/>
    <w:rsid w:val="00505E82"/>
    <w:rsid w:val="0050631B"/>
    <w:rsid w:val="00510443"/>
    <w:rsid w:val="00511579"/>
    <w:rsid w:val="00516099"/>
    <w:rsid w:val="0051746A"/>
    <w:rsid w:val="0052389A"/>
    <w:rsid w:val="00523CA4"/>
    <w:rsid w:val="005305FB"/>
    <w:rsid w:val="00531032"/>
    <w:rsid w:val="00531199"/>
    <w:rsid w:val="00534320"/>
    <w:rsid w:val="0053613E"/>
    <w:rsid w:val="00543BC7"/>
    <w:rsid w:val="00544354"/>
    <w:rsid w:val="005451AD"/>
    <w:rsid w:val="00545CB9"/>
    <w:rsid w:val="00554228"/>
    <w:rsid w:val="00555128"/>
    <w:rsid w:val="00556B52"/>
    <w:rsid w:val="00556CFB"/>
    <w:rsid w:val="00560050"/>
    <w:rsid w:val="00560CEE"/>
    <w:rsid w:val="0056133B"/>
    <w:rsid w:val="005621FC"/>
    <w:rsid w:val="005650CE"/>
    <w:rsid w:val="00570DEC"/>
    <w:rsid w:val="0057207B"/>
    <w:rsid w:val="00574CE2"/>
    <w:rsid w:val="00576F62"/>
    <w:rsid w:val="00585310"/>
    <w:rsid w:val="00586099"/>
    <w:rsid w:val="00587697"/>
    <w:rsid w:val="00592C2B"/>
    <w:rsid w:val="00592E01"/>
    <w:rsid w:val="005933C0"/>
    <w:rsid w:val="0059701F"/>
    <w:rsid w:val="005A16E1"/>
    <w:rsid w:val="005A1854"/>
    <w:rsid w:val="005A65F0"/>
    <w:rsid w:val="005B000C"/>
    <w:rsid w:val="005B36C7"/>
    <w:rsid w:val="005C5B05"/>
    <w:rsid w:val="005C62AF"/>
    <w:rsid w:val="005D097D"/>
    <w:rsid w:val="005D7A68"/>
    <w:rsid w:val="005E0115"/>
    <w:rsid w:val="005E0EEA"/>
    <w:rsid w:val="005E1475"/>
    <w:rsid w:val="005E1DAD"/>
    <w:rsid w:val="005E598A"/>
    <w:rsid w:val="005F696B"/>
    <w:rsid w:val="006002B6"/>
    <w:rsid w:val="006021DA"/>
    <w:rsid w:val="00602A4D"/>
    <w:rsid w:val="0060330D"/>
    <w:rsid w:val="00604467"/>
    <w:rsid w:val="0061122C"/>
    <w:rsid w:val="0061697C"/>
    <w:rsid w:val="006202D1"/>
    <w:rsid w:val="00620DD1"/>
    <w:rsid w:val="00620F8C"/>
    <w:rsid w:val="006211DF"/>
    <w:rsid w:val="0062556F"/>
    <w:rsid w:val="00627DF7"/>
    <w:rsid w:val="0063078D"/>
    <w:rsid w:val="00631FB0"/>
    <w:rsid w:val="006346EB"/>
    <w:rsid w:val="00634E06"/>
    <w:rsid w:val="006357B8"/>
    <w:rsid w:val="00646FC2"/>
    <w:rsid w:val="0064787D"/>
    <w:rsid w:val="00650F89"/>
    <w:rsid w:val="006522D3"/>
    <w:rsid w:val="006527A5"/>
    <w:rsid w:val="006543C7"/>
    <w:rsid w:val="006566D7"/>
    <w:rsid w:val="00662B64"/>
    <w:rsid w:val="00663044"/>
    <w:rsid w:val="00667A21"/>
    <w:rsid w:val="00672798"/>
    <w:rsid w:val="00674E38"/>
    <w:rsid w:val="006754BC"/>
    <w:rsid w:val="00675872"/>
    <w:rsid w:val="00676020"/>
    <w:rsid w:val="006808EC"/>
    <w:rsid w:val="00680C4B"/>
    <w:rsid w:val="00684F06"/>
    <w:rsid w:val="006905D2"/>
    <w:rsid w:val="00692B15"/>
    <w:rsid w:val="00696785"/>
    <w:rsid w:val="006A2DEA"/>
    <w:rsid w:val="006A4719"/>
    <w:rsid w:val="006A4D2E"/>
    <w:rsid w:val="006A70ED"/>
    <w:rsid w:val="006B1F49"/>
    <w:rsid w:val="006B30F2"/>
    <w:rsid w:val="006B5EEE"/>
    <w:rsid w:val="006B7C64"/>
    <w:rsid w:val="006C0DF1"/>
    <w:rsid w:val="006C127D"/>
    <w:rsid w:val="006C3094"/>
    <w:rsid w:val="006D0029"/>
    <w:rsid w:val="006D5458"/>
    <w:rsid w:val="006D5C8D"/>
    <w:rsid w:val="006E00A5"/>
    <w:rsid w:val="006E0E74"/>
    <w:rsid w:val="006E48A9"/>
    <w:rsid w:val="006E4B0D"/>
    <w:rsid w:val="006E4DEB"/>
    <w:rsid w:val="006E62C4"/>
    <w:rsid w:val="006F0745"/>
    <w:rsid w:val="006F17E5"/>
    <w:rsid w:val="006F252A"/>
    <w:rsid w:val="006F4AD3"/>
    <w:rsid w:val="006F56E7"/>
    <w:rsid w:val="006F5D65"/>
    <w:rsid w:val="006F6659"/>
    <w:rsid w:val="007035FF"/>
    <w:rsid w:val="0070457D"/>
    <w:rsid w:val="00705C11"/>
    <w:rsid w:val="00706D19"/>
    <w:rsid w:val="0070748C"/>
    <w:rsid w:val="00710A5B"/>
    <w:rsid w:val="007119C2"/>
    <w:rsid w:val="0071282E"/>
    <w:rsid w:val="00712AE8"/>
    <w:rsid w:val="00713028"/>
    <w:rsid w:val="0071305C"/>
    <w:rsid w:val="0072125A"/>
    <w:rsid w:val="00722E38"/>
    <w:rsid w:val="007247E2"/>
    <w:rsid w:val="00732F30"/>
    <w:rsid w:val="00733E8E"/>
    <w:rsid w:val="00734CE6"/>
    <w:rsid w:val="00734D1A"/>
    <w:rsid w:val="00747E92"/>
    <w:rsid w:val="007517BE"/>
    <w:rsid w:val="00751CBF"/>
    <w:rsid w:val="00751CC9"/>
    <w:rsid w:val="007525EA"/>
    <w:rsid w:val="0075786D"/>
    <w:rsid w:val="0076256A"/>
    <w:rsid w:val="00762B5C"/>
    <w:rsid w:val="00762BB7"/>
    <w:rsid w:val="0076364D"/>
    <w:rsid w:val="00765F72"/>
    <w:rsid w:val="00773030"/>
    <w:rsid w:val="0078173F"/>
    <w:rsid w:val="00782436"/>
    <w:rsid w:val="00786E60"/>
    <w:rsid w:val="00787C8F"/>
    <w:rsid w:val="00793789"/>
    <w:rsid w:val="007972DF"/>
    <w:rsid w:val="007A17B4"/>
    <w:rsid w:val="007A51E8"/>
    <w:rsid w:val="007A60DF"/>
    <w:rsid w:val="007A7B26"/>
    <w:rsid w:val="007B102B"/>
    <w:rsid w:val="007B3136"/>
    <w:rsid w:val="007B6044"/>
    <w:rsid w:val="007B6C65"/>
    <w:rsid w:val="007C082E"/>
    <w:rsid w:val="007C171F"/>
    <w:rsid w:val="007C18C4"/>
    <w:rsid w:val="007D066E"/>
    <w:rsid w:val="007D0BEA"/>
    <w:rsid w:val="007D2D74"/>
    <w:rsid w:val="007D4ADF"/>
    <w:rsid w:val="007D4C36"/>
    <w:rsid w:val="007E2C56"/>
    <w:rsid w:val="007E30ED"/>
    <w:rsid w:val="007E64BA"/>
    <w:rsid w:val="007F161C"/>
    <w:rsid w:val="007F3929"/>
    <w:rsid w:val="007F3F65"/>
    <w:rsid w:val="007F3FBB"/>
    <w:rsid w:val="007F44B9"/>
    <w:rsid w:val="007F48E9"/>
    <w:rsid w:val="007F4F79"/>
    <w:rsid w:val="007F6B6F"/>
    <w:rsid w:val="007F77BB"/>
    <w:rsid w:val="00801C39"/>
    <w:rsid w:val="008052F5"/>
    <w:rsid w:val="008055FB"/>
    <w:rsid w:val="0081029F"/>
    <w:rsid w:val="00810EF7"/>
    <w:rsid w:val="00813CE6"/>
    <w:rsid w:val="0081501D"/>
    <w:rsid w:val="008179F4"/>
    <w:rsid w:val="008207FB"/>
    <w:rsid w:val="0082159E"/>
    <w:rsid w:val="00822EA9"/>
    <w:rsid w:val="00826306"/>
    <w:rsid w:val="008367E7"/>
    <w:rsid w:val="008379B6"/>
    <w:rsid w:val="00840D9E"/>
    <w:rsid w:val="00845E4A"/>
    <w:rsid w:val="008466DA"/>
    <w:rsid w:val="00846C35"/>
    <w:rsid w:val="00847248"/>
    <w:rsid w:val="00850F58"/>
    <w:rsid w:val="0085143D"/>
    <w:rsid w:val="00854369"/>
    <w:rsid w:val="00855AD8"/>
    <w:rsid w:val="0085615A"/>
    <w:rsid w:val="00857397"/>
    <w:rsid w:val="0085795F"/>
    <w:rsid w:val="00862AF2"/>
    <w:rsid w:val="0086394D"/>
    <w:rsid w:val="008675DF"/>
    <w:rsid w:val="00880E1A"/>
    <w:rsid w:val="008859A1"/>
    <w:rsid w:val="00891258"/>
    <w:rsid w:val="008920EB"/>
    <w:rsid w:val="008928E2"/>
    <w:rsid w:val="008A1563"/>
    <w:rsid w:val="008A6465"/>
    <w:rsid w:val="008B165B"/>
    <w:rsid w:val="008B234C"/>
    <w:rsid w:val="008B5278"/>
    <w:rsid w:val="008C4B47"/>
    <w:rsid w:val="008C6F30"/>
    <w:rsid w:val="008D5637"/>
    <w:rsid w:val="008E2ABA"/>
    <w:rsid w:val="008E410E"/>
    <w:rsid w:val="008E57C1"/>
    <w:rsid w:val="008F0053"/>
    <w:rsid w:val="008F163C"/>
    <w:rsid w:val="008F1E00"/>
    <w:rsid w:val="008F46CE"/>
    <w:rsid w:val="008F716C"/>
    <w:rsid w:val="008F7172"/>
    <w:rsid w:val="009019A5"/>
    <w:rsid w:val="00907211"/>
    <w:rsid w:val="00910276"/>
    <w:rsid w:val="00923227"/>
    <w:rsid w:val="00925D92"/>
    <w:rsid w:val="00927097"/>
    <w:rsid w:val="009273CD"/>
    <w:rsid w:val="00930799"/>
    <w:rsid w:val="00935E31"/>
    <w:rsid w:val="00936297"/>
    <w:rsid w:val="00940CB9"/>
    <w:rsid w:val="0094201A"/>
    <w:rsid w:val="00943029"/>
    <w:rsid w:val="00943950"/>
    <w:rsid w:val="00945E35"/>
    <w:rsid w:val="009475CA"/>
    <w:rsid w:val="009524D8"/>
    <w:rsid w:val="009547C4"/>
    <w:rsid w:val="00962053"/>
    <w:rsid w:val="00967C2D"/>
    <w:rsid w:val="00970CE5"/>
    <w:rsid w:val="00973E57"/>
    <w:rsid w:val="00975309"/>
    <w:rsid w:val="009802F9"/>
    <w:rsid w:val="00985BE2"/>
    <w:rsid w:val="00990EE0"/>
    <w:rsid w:val="00992272"/>
    <w:rsid w:val="00992CD0"/>
    <w:rsid w:val="009944F0"/>
    <w:rsid w:val="00995850"/>
    <w:rsid w:val="00996090"/>
    <w:rsid w:val="009A1A20"/>
    <w:rsid w:val="009A631A"/>
    <w:rsid w:val="009A724E"/>
    <w:rsid w:val="009A758B"/>
    <w:rsid w:val="009B2A04"/>
    <w:rsid w:val="009B5394"/>
    <w:rsid w:val="009B540D"/>
    <w:rsid w:val="009B58E0"/>
    <w:rsid w:val="009B64B2"/>
    <w:rsid w:val="009B7264"/>
    <w:rsid w:val="009B7CAD"/>
    <w:rsid w:val="009C0F43"/>
    <w:rsid w:val="009C1969"/>
    <w:rsid w:val="009C32A4"/>
    <w:rsid w:val="009C626C"/>
    <w:rsid w:val="009C69B1"/>
    <w:rsid w:val="009D1ED1"/>
    <w:rsid w:val="009D2AFB"/>
    <w:rsid w:val="009D2F0B"/>
    <w:rsid w:val="009D3F06"/>
    <w:rsid w:val="009D6F7C"/>
    <w:rsid w:val="009E4ED8"/>
    <w:rsid w:val="009E7056"/>
    <w:rsid w:val="009F0048"/>
    <w:rsid w:val="009F24CB"/>
    <w:rsid w:val="009F59D1"/>
    <w:rsid w:val="00A01328"/>
    <w:rsid w:val="00A03B5C"/>
    <w:rsid w:val="00A04734"/>
    <w:rsid w:val="00A04F5C"/>
    <w:rsid w:val="00A07F3F"/>
    <w:rsid w:val="00A14063"/>
    <w:rsid w:val="00A14739"/>
    <w:rsid w:val="00A14F54"/>
    <w:rsid w:val="00A16D2C"/>
    <w:rsid w:val="00A170B1"/>
    <w:rsid w:val="00A21386"/>
    <w:rsid w:val="00A2495D"/>
    <w:rsid w:val="00A24F56"/>
    <w:rsid w:val="00A2663B"/>
    <w:rsid w:val="00A26FAD"/>
    <w:rsid w:val="00A30018"/>
    <w:rsid w:val="00A3375D"/>
    <w:rsid w:val="00A352C1"/>
    <w:rsid w:val="00A36C70"/>
    <w:rsid w:val="00A43135"/>
    <w:rsid w:val="00A5663D"/>
    <w:rsid w:val="00A56C50"/>
    <w:rsid w:val="00A5702B"/>
    <w:rsid w:val="00A57D1D"/>
    <w:rsid w:val="00A62553"/>
    <w:rsid w:val="00A639F4"/>
    <w:rsid w:val="00A717AF"/>
    <w:rsid w:val="00A72ADF"/>
    <w:rsid w:val="00A77BD6"/>
    <w:rsid w:val="00A92F78"/>
    <w:rsid w:val="00A9402E"/>
    <w:rsid w:val="00A962C8"/>
    <w:rsid w:val="00A970BF"/>
    <w:rsid w:val="00A97AEE"/>
    <w:rsid w:val="00AA0BF9"/>
    <w:rsid w:val="00AA0D1B"/>
    <w:rsid w:val="00AA315A"/>
    <w:rsid w:val="00AA32CD"/>
    <w:rsid w:val="00AA5EA3"/>
    <w:rsid w:val="00AB006F"/>
    <w:rsid w:val="00AB5F15"/>
    <w:rsid w:val="00AC44FF"/>
    <w:rsid w:val="00AC5230"/>
    <w:rsid w:val="00AC633D"/>
    <w:rsid w:val="00AD313F"/>
    <w:rsid w:val="00AD34E6"/>
    <w:rsid w:val="00AD4D00"/>
    <w:rsid w:val="00AD61E9"/>
    <w:rsid w:val="00AE2226"/>
    <w:rsid w:val="00AE25A0"/>
    <w:rsid w:val="00AE3977"/>
    <w:rsid w:val="00AE3D3B"/>
    <w:rsid w:val="00AE4D48"/>
    <w:rsid w:val="00AE5F28"/>
    <w:rsid w:val="00AE77FA"/>
    <w:rsid w:val="00AE79A1"/>
    <w:rsid w:val="00AF030F"/>
    <w:rsid w:val="00AF3203"/>
    <w:rsid w:val="00AF4358"/>
    <w:rsid w:val="00AF4FB7"/>
    <w:rsid w:val="00B01480"/>
    <w:rsid w:val="00B014BE"/>
    <w:rsid w:val="00B02A02"/>
    <w:rsid w:val="00B108F6"/>
    <w:rsid w:val="00B10B8D"/>
    <w:rsid w:val="00B113B8"/>
    <w:rsid w:val="00B11926"/>
    <w:rsid w:val="00B1268C"/>
    <w:rsid w:val="00B12B73"/>
    <w:rsid w:val="00B12C98"/>
    <w:rsid w:val="00B13C10"/>
    <w:rsid w:val="00B14401"/>
    <w:rsid w:val="00B17442"/>
    <w:rsid w:val="00B22C6D"/>
    <w:rsid w:val="00B237D7"/>
    <w:rsid w:val="00B23C11"/>
    <w:rsid w:val="00B23EB8"/>
    <w:rsid w:val="00B24344"/>
    <w:rsid w:val="00B2537D"/>
    <w:rsid w:val="00B26112"/>
    <w:rsid w:val="00B30578"/>
    <w:rsid w:val="00B333BF"/>
    <w:rsid w:val="00B419B7"/>
    <w:rsid w:val="00B42C9C"/>
    <w:rsid w:val="00B451C8"/>
    <w:rsid w:val="00B47E79"/>
    <w:rsid w:val="00B509D8"/>
    <w:rsid w:val="00B51913"/>
    <w:rsid w:val="00B54793"/>
    <w:rsid w:val="00B560E6"/>
    <w:rsid w:val="00B56743"/>
    <w:rsid w:val="00B603BF"/>
    <w:rsid w:val="00B60DED"/>
    <w:rsid w:val="00B611E1"/>
    <w:rsid w:val="00B6464F"/>
    <w:rsid w:val="00B65A49"/>
    <w:rsid w:val="00B66008"/>
    <w:rsid w:val="00B71F6D"/>
    <w:rsid w:val="00B7412E"/>
    <w:rsid w:val="00B77AEF"/>
    <w:rsid w:val="00B82314"/>
    <w:rsid w:val="00B83963"/>
    <w:rsid w:val="00B84054"/>
    <w:rsid w:val="00B84ACE"/>
    <w:rsid w:val="00B85D90"/>
    <w:rsid w:val="00B8714A"/>
    <w:rsid w:val="00B90663"/>
    <w:rsid w:val="00B95BC5"/>
    <w:rsid w:val="00BA5FB5"/>
    <w:rsid w:val="00BA7BE3"/>
    <w:rsid w:val="00BA7D9C"/>
    <w:rsid w:val="00BB1B92"/>
    <w:rsid w:val="00BB208A"/>
    <w:rsid w:val="00BB33F2"/>
    <w:rsid w:val="00BB3D6C"/>
    <w:rsid w:val="00BB4580"/>
    <w:rsid w:val="00BC35AB"/>
    <w:rsid w:val="00BC3F72"/>
    <w:rsid w:val="00BC57C1"/>
    <w:rsid w:val="00BC7724"/>
    <w:rsid w:val="00BD19DC"/>
    <w:rsid w:val="00BD5CB2"/>
    <w:rsid w:val="00BD6080"/>
    <w:rsid w:val="00BD7F7D"/>
    <w:rsid w:val="00BE07E5"/>
    <w:rsid w:val="00BE2AF1"/>
    <w:rsid w:val="00BF1E3D"/>
    <w:rsid w:val="00BF4485"/>
    <w:rsid w:val="00BF48E1"/>
    <w:rsid w:val="00BF5A16"/>
    <w:rsid w:val="00BF73E6"/>
    <w:rsid w:val="00C00001"/>
    <w:rsid w:val="00C00C01"/>
    <w:rsid w:val="00C01C8E"/>
    <w:rsid w:val="00C02188"/>
    <w:rsid w:val="00C022B5"/>
    <w:rsid w:val="00C03574"/>
    <w:rsid w:val="00C04BE3"/>
    <w:rsid w:val="00C0671E"/>
    <w:rsid w:val="00C06C9A"/>
    <w:rsid w:val="00C07B11"/>
    <w:rsid w:val="00C150BB"/>
    <w:rsid w:val="00C17337"/>
    <w:rsid w:val="00C30607"/>
    <w:rsid w:val="00C32A2A"/>
    <w:rsid w:val="00C34EB0"/>
    <w:rsid w:val="00C35D06"/>
    <w:rsid w:val="00C36432"/>
    <w:rsid w:val="00C4025C"/>
    <w:rsid w:val="00C42E92"/>
    <w:rsid w:val="00C440F1"/>
    <w:rsid w:val="00C449B9"/>
    <w:rsid w:val="00C47BB6"/>
    <w:rsid w:val="00C50BF8"/>
    <w:rsid w:val="00C51D2F"/>
    <w:rsid w:val="00C5346C"/>
    <w:rsid w:val="00C53531"/>
    <w:rsid w:val="00C56BC5"/>
    <w:rsid w:val="00C57DB0"/>
    <w:rsid w:val="00C61931"/>
    <w:rsid w:val="00C635B1"/>
    <w:rsid w:val="00C72220"/>
    <w:rsid w:val="00C73493"/>
    <w:rsid w:val="00C83709"/>
    <w:rsid w:val="00C8455C"/>
    <w:rsid w:val="00C91098"/>
    <w:rsid w:val="00C92CE3"/>
    <w:rsid w:val="00C93A54"/>
    <w:rsid w:val="00C94272"/>
    <w:rsid w:val="00C96C70"/>
    <w:rsid w:val="00CA3DF5"/>
    <w:rsid w:val="00CB064A"/>
    <w:rsid w:val="00CB340B"/>
    <w:rsid w:val="00CB64D3"/>
    <w:rsid w:val="00CC0551"/>
    <w:rsid w:val="00CC0767"/>
    <w:rsid w:val="00CC07CF"/>
    <w:rsid w:val="00CC55AC"/>
    <w:rsid w:val="00CC6940"/>
    <w:rsid w:val="00CC6CA0"/>
    <w:rsid w:val="00CD1E95"/>
    <w:rsid w:val="00CD218F"/>
    <w:rsid w:val="00CD4574"/>
    <w:rsid w:val="00CD58F2"/>
    <w:rsid w:val="00CE2A71"/>
    <w:rsid w:val="00CE4F6D"/>
    <w:rsid w:val="00CE60CA"/>
    <w:rsid w:val="00CE6402"/>
    <w:rsid w:val="00CF0710"/>
    <w:rsid w:val="00CF44DF"/>
    <w:rsid w:val="00CF4E9A"/>
    <w:rsid w:val="00CF7481"/>
    <w:rsid w:val="00D036C4"/>
    <w:rsid w:val="00D04105"/>
    <w:rsid w:val="00D13578"/>
    <w:rsid w:val="00D20F51"/>
    <w:rsid w:val="00D214D5"/>
    <w:rsid w:val="00D23AAF"/>
    <w:rsid w:val="00D247F8"/>
    <w:rsid w:val="00D30AA2"/>
    <w:rsid w:val="00D32A39"/>
    <w:rsid w:val="00D32AF7"/>
    <w:rsid w:val="00D33043"/>
    <w:rsid w:val="00D3369D"/>
    <w:rsid w:val="00D3570E"/>
    <w:rsid w:val="00D459D3"/>
    <w:rsid w:val="00D470B1"/>
    <w:rsid w:val="00D471F9"/>
    <w:rsid w:val="00D57C07"/>
    <w:rsid w:val="00D611C6"/>
    <w:rsid w:val="00D64D0D"/>
    <w:rsid w:val="00D66CBC"/>
    <w:rsid w:val="00D77122"/>
    <w:rsid w:val="00D8061E"/>
    <w:rsid w:val="00D80E4B"/>
    <w:rsid w:val="00D8465F"/>
    <w:rsid w:val="00D85A35"/>
    <w:rsid w:val="00D9112F"/>
    <w:rsid w:val="00D92A7E"/>
    <w:rsid w:val="00D94ED6"/>
    <w:rsid w:val="00DA79C5"/>
    <w:rsid w:val="00DB1563"/>
    <w:rsid w:val="00DB2993"/>
    <w:rsid w:val="00DB2D3F"/>
    <w:rsid w:val="00DB3F5B"/>
    <w:rsid w:val="00DB4C93"/>
    <w:rsid w:val="00DB5FF9"/>
    <w:rsid w:val="00DB772C"/>
    <w:rsid w:val="00DC7F2C"/>
    <w:rsid w:val="00DD740A"/>
    <w:rsid w:val="00DE1C0C"/>
    <w:rsid w:val="00DE34C3"/>
    <w:rsid w:val="00DF170D"/>
    <w:rsid w:val="00DF2A8B"/>
    <w:rsid w:val="00DF2A98"/>
    <w:rsid w:val="00DF4A1C"/>
    <w:rsid w:val="00DF7912"/>
    <w:rsid w:val="00E0109B"/>
    <w:rsid w:val="00E056B2"/>
    <w:rsid w:val="00E11AC7"/>
    <w:rsid w:val="00E13035"/>
    <w:rsid w:val="00E13F0D"/>
    <w:rsid w:val="00E167A0"/>
    <w:rsid w:val="00E2113C"/>
    <w:rsid w:val="00E22A53"/>
    <w:rsid w:val="00E23349"/>
    <w:rsid w:val="00E23430"/>
    <w:rsid w:val="00E24ED3"/>
    <w:rsid w:val="00E26378"/>
    <w:rsid w:val="00E3473D"/>
    <w:rsid w:val="00E34F68"/>
    <w:rsid w:val="00E41A15"/>
    <w:rsid w:val="00E42895"/>
    <w:rsid w:val="00E4369E"/>
    <w:rsid w:val="00E46D54"/>
    <w:rsid w:val="00E5102F"/>
    <w:rsid w:val="00E52A27"/>
    <w:rsid w:val="00E557A6"/>
    <w:rsid w:val="00E573E1"/>
    <w:rsid w:val="00E578AE"/>
    <w:rsid w:val="00E6020A"/>
    <w:rsid w:val="00E6165D"/>
    <w:rsid w:val="00E62C51"/>
    <w:rsid w:val="00E64FEA"/>
    <w:rsid w:val="00E70181"/>
    <w:rsid w:val="00E71B5D"/>
    <w:rsid w:val="00E7268C"/>
    <w:rsid w:val="00E74FA6"/>
    <w:rsid w:val="00E7576B"/>
    <w:rsid w:val="00E8469D"/>
    <w:rsid w:val="00E8516F"/>
    <w:rsid w:val="00E85347"/>
    <w:rsid w:val="00E8634C"/>
    <w:rsid w:val="00E87F92"/>
    <w:rsid w:val="00E9045E"/>
    <w:rsid w:val="00E92A4D"/>
    <w:rsid w:val="00E939B5"/>
    <w:rsid w:val="00E953BF"/>
    <w:rsid w:val="00E9559E"/>
    <w:rsid w:val="00EA5035"/>
    <w:rsid w:val="00EB002E"/>
    <w:rsid w:val="00EB3843"/>
    <w:rsid w:val="00EB5AED"/>
    <w:rsid w:val="00EC747B"/>
    <w:rsid w:val="00ED0216"/>
    <w:rsid w:val="00ED0D28"/>
    <w:rsid w:val="00ED7F7C"/>
    <w:rsid w:val="00EE514E"/>
    <w:rsid w:val="00EE68E9"/>
    <w:rsid w:val="00EF2789"/>
    <w:rsid w:val="00EF38EA"/>
    <w:rsid w:val="00EF5937"/>
    <w:rsid w:val="00EF7B9B"/>
    <w:rsid w:val="00F0219B"/>
    <w:rsid w:val="00F035D9"/>
    <w:rsid w:val="00F06190"/>
    <w:rsid w:val="00F06B6B"/>
    <w:rsid w:val="00F0770B"/>
    <w:rsid w:val="00F127E5"/>
    <w:rsid w:val="00F15172"/>
    <w:rsid w:val="00F159E6"/>
    <w:rsid w:val="00F16051"/>
    <w:rsid w:val="00F16F5E"/>
    <w:rsid w:val="00F17489"/>
    <w:rsid w:val="00F203D7"/>
    <w:rsid w:val="00F22241"/>
    <w:rsid w:val="00F241CF"/>
    <w:rsid w:val="00F24D07"/>
    <w:rsid w:val="00F30B15"/>
    <w:rsid w:val="00F3576F"/>
    <w:rsid w:val="00F36134"/>
    <w:rsid w:val="00F4146F"/>
    <w:rsid w:val="00F43091"/>
    <w:rsid w:val="00F4381C"/>
    <w:rsid w:val="00F4753F"/>
    <w:rsid w:val="00F5142D"/>
    <w:rsid w:val="00F521CA"/>
    <w:rsid w:val="00F54D43"/>
    <w:rsid w:val="00F55A66"/>
    <w:rsid w:val="00F56C01"/>
    <w:rsid w:val="00F612CC"/>
    <w:rsid w:val="00F63D5A"/>
    <w:rsid w:val="00F647CF"/>
    <w:rsid w:val="00F668C4"/>
    <w:rsid w:val="00F67264"/>
    <w:rsid w:val="00F74E5C"/>
    <w:rsid w:val="00F803B7"/>
    <w:rsid w:val="00F870A4"/>
    <w:rsid w:val="00F90A7B"/>
    <w:rsid w:val="00F90F2A"/>
    <w:rsid w:val="00FA096C"/>
    <w:rsid w:val="00FA2033"/>
    <w:rsid w:val="00FA3325"/>
    <w:rsid w:val="00FA4024"/>
    <w:rsid w:val="00FA4F84"/>
    <w:rsid w:val="00FB141D"/>
    <w:rsid w:val="00FB183A"/>
    <w:rsid w:val="00FB3579"/>
    <w:rsid w:val="00FB5DF0"/>
    <w:rsid w:val="00FB69B3"/>
    <w:rsid w:val="00FB7376"/>
    <w:rsid w:val="00FB7F2E"/>
    <w:rsid w:val="00FC0535"/>
    <w:rsid w:val="00FC3C53"/>
    <w:rsid w:val="00FD3FD0"/>
    <w:rsid w:val="00FD51FF"/>
    <w:rsid w:val="00FD6DA6"/>
    <w:rsid w:val="00FE00BC"/>
    <w:rsid w:val="00FE35F4"/>
    <w:rsid w:val="00FE4F78"/>
    <w:rsid w:val="00FF3E41"/>
    <w:rsid w:val="00FF4B87"/>
    <w:rsid w:val="00FF53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2D9A1634"/>
  <w15:chartTrackingRefBased/>
  <w15:docId w15:val="{0F8A28C7-5856-4C31-800F-FF879456F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307B32"/>
    <w:pPr>
      <w:tabs>
        <w:tab w:val="left" w:pos="377"/>
      </w:tabs>
      <w:spacing w:line="300" w:lineRule="auto"/>
      <w:jc w:val="both"/>
    </w:pPr>
    <w:rPr>
      <w:sz w:val="24"/>
      <w:szCs w:val="24"/>
    </w:rPr>
  </w:style>
  <w:style w:type="paragraph" w:styleId="1">
    <w:name w:val="heading 1"/>
    <w:basedOn w:val="a"/>
    <w:next w:val="a"/>
    <w:qFormat/>
    <w:pPr>
      <w:keepNext/>
      <w:keepLines/>
      <w:spacing w:after="220" w:line="360" w:lineRule="auto"/>
      <w:outlineLvl w:val="0"/>
    </w:pPr>
    <w:rPr>
      <w:rFonts w:ascii="黑体" w:eastAsia="黑体"/>
      <w:bCs/>
      <w:kern w:val="44"/>
      <w:sz w:val="30"/>
      <w:szCs w:val="30"/>
    </w:rPr>
  </w:style>
  <w:style w:type="paragraph" w:styleId="2">
    <w:name w:val="heading 2"/>
    <w:basedOn w:val="a"/>
    <w:next w:val="a"/>
    <w:qFormat/>
    <w:pPr>
      <w:keepNext/>
      <w:keepLines/>
      <w:spacing w:beforeLines="50" w:before="50" w:line="360" w:lineRule="auto"/>
      <w:outlineLvl w:val="1"/>
    </w:pPr>
    <w:rPr>
      <w:rFonts w:ascii="黑体" w:eastAsia="黑体"/>
      <w:bCs/>
      <w:sz w:val="28"/>
      <w:szCs w:val="28"/>
    </w:rPr>
  </w:style>
  <w:style w:type="paragraph" w:styleId="3">
    <w:name w:val="heading 3"/>
    <w:basedOn w:val="a"/>
    <w:next w:val="a"/>
    <w:qFormat/>
    <w:pPr>
      <w:keepNext/>
      <w:keepLines/>
      <w:spacing w:beforeLines="50" w:before="50" w:line="360" w:lineRule="auto"/>
      <w:outlineLvl w:val="2"/>
    </w:pPr>
    <w:rPr>
      <w:rFonts w:ascii="黑体" w:eastAsia="黑体"/>
      <w:bCs/>
      <w:szCs w:val="32"/>
    </w:rPr>
  </w:style>
  <w:style w:type="paragraph" w:styleId="4">
    <w:name w:val="heading 4"/>
    <w:basedOn w:val="a"/>
    <w:next w:val="a"/>
    <w:qFormat/>
    <w:pPr>
      <w:keepNext/>
      <w:keepLines/>
      <w:spacing w:before="240" w:after="240" w:line="360" w:lineRule="auto"/>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autoRedefine/>
    <w:uiPriority w:val="39"/>
    <w:pPr>
      <w:tabs>
        <w:tab w:val="clear" w:pos="377"/>
      </w:tabs>
      <w:ind w:leftChars="200" w:left="420"/>
    </w:pPr>
  </w:style>
  <w:style w:type="paragraph" w:styleId="10">
    <w:name w:val="toc 1"/>
    <w:basedOn w:val="a"/>
    <w:next w:val="a"/>
    <w:autoRedefine/>
    <w:uiPriority w:val="39"/>
    <w:pPr>
      <w:tabs>
        <w:tab w:val="clear" w:pos="377"/>
      </w:tabs>
    </w:pPr>
  </w:style>
  <w:style w:type="paragraph" w:styleId="a3">
    <w:name w:val="header"/>
    <w:basedOn w:val="a"/>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paragraph" w:styleId="a4">
    <w:name w:val="footer"/>
    <w:basedOn w:val="a"/>
    <w:pPr>
      <w:tabs>
        <w:tab w:val="clear" w:pos="377"/>
        <w:tab w:val="center" w:pos="4153"/>
        <w:tab w:val="right" w:pos="8306"/>
      </w:tabs>
      <w:spacing w:before="600" w:line="180" w:lineRule="atLeast"/>
      <w:jc w:val="left"/>
    </w:pPr>
    <w:rPr>
      <w:sz w:val="18"/>
      <w:szCs w:val="18"/>
    </w:rPr>
  </w:style>
  <w:style w:type="paragraph" w:styleId="30">
    <w:name w:val="toc 3"/>
    <w:basedOn w:val="a"/>
    <w:next w:val="a"/>
    <w:autoRedefine/>
    <w:uiPriority w:val="39"/>
    <w:pPr>
      <w:tabs>
        <w:tab w:val="clear" w:pos="377"/>
      </w:tabs>
      <w:ind w:leftChars="400" w:left="840"/>
    </w:pPr>
  </w:style>
  <w:style w:type="character" w:styleId="a5">
    <w:name w:val="Hyperlink"/>
    <w:uiPriority w:val="99"/>
    <w:rPr>
      <w:color w:val="0000FF"/>
      <w:u w:val="single"/>
    </w:rPr>
  </w:style>
  <w:style w:type="paragraph" w:styleId="7">
    <w:name w:val="toc 7"/>
    <w:basedOn w:val="a"/>
    <w:next w:val="a"/>
    <w:autoRedefine/>
    <w:semiHidden/>
    <w:pPr>
      <w:widowControl w:val="0"/>
      <w:tabs>
        <w:tab w:val="clear" w:pos="377"/>
      </w:tabs>
      <w:spacing w:line="240" w:lineRule="auto"/>
      <w:ind w:leftChars="1200" w:left="2520"/>
    </w:pPr>
    <w:rPr>
      <w:kern w:val="2"/>
      <w:sz w:val="21"/>
    </w:rPr>
  </w:style>
  <w:style w:type="paragraph" w:styleId="6">
    <w:name w:val="toc 6"/>
    <w:basedOn w:val="a"/>
    <w:next w:val="a"/>
    <w:autoRedefine/>
    <w:semiHidden/>
    <w:pPr>
      <w:widowControl w:val="0"/>
      <w:tabs>
        <w:tab w:val="clear" w:pos="377"/>
      </w:tabs>
      <w:spacing w:line="240" w:lineRule="auto"/>
      <w:ind w:leftChars="1000" w:left="2100"/>
    </w:pPr>
    <w:rPr>
      <w:kern w:val="2"/>
      <w:sz w:val="21"/>
    </w:rPr>
  </w:style>
  <w:style w:type="character" w:styleId="a6">
    <w:name w:val="page number"/>
    <w:basedOn w:val="a0"/>
  </w:style>
  <w:style w:type="table" w:styleId="a7">
    <w:name w:val="Table Grid"/>
    <w:basedOn w:val="a1"/>
    <w:rsid w:val="00186172"/>
    <w:pPr>
      <w:widowControl w:val="0"/>
      <w:spacing w:line="312"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关键词 Char"/>
    <w:rsid w:val="00C93A54"/>
    <w:rPr>
      <w:rFonts w:ascii="仿宋_GB2312" w:eastAsia="仿宋_GB2312"/>
      <w:sz w:val="24"/>
      <w:szCs w:val="24"/>
      <w:lang w:bidi="en-US"/>
    </w:rPr>
  </w:style>
  <w:style w:type="character" w:customStyle="1" w:styleId="Char0">
    <w:name w:val="关键词题头 Char"/>
    <w:rsid w:val="00C93A54"/>
    <w:rPr>
      <w:rFonts w:ascii="黑体" w:eastAsia="黑体"/>
      <w:sz w:val="24"/>
      <w:szCs w:val="24"/>
      <w:lang w:bidi="en-US"/>
    </w:rPr>
  </w:style>
  <w:style w:type="character" w:customStyle="1" w:styleId="Char1">
    <w:name w:val="英文关键词 Char"/>
    <w:rsid w:val="00155B98"/>
    <w:rPr>
      <w:rFonts w:ascii="Calibri" w:eastAsia="宋体" w:hAnsi="Calibri"/>
      <w:sz w:val="24"/>
      <w:szCs w:val="24"/>
      <w:lang w:eastAsia="en-US" w:bidi="en-US"/>
    </w:rPr>
  </w:style>
  <w:style w:type="paragraph" w:customStyle="1" w:styleId="11">
    <w:name w:val="正文1"/>
    <w:basedOn w:val="a"/>
    <w:link w:val="1Char"/>
    <w:autoRedefine/>
    <w:rsid w:val="00AA0D1B"/>
    <w:pPr>
      <w:tabs>
        <w:tab w:val="clear" w:pos="377"/>
      </w:tabs>
      <w:snapToGrid w:val="0"/>
      <w:ind w:firstLineChars="200" w:firstLine="480"/>
      <w:jc w:val="left"/>
    </w:pPr>
    <w:rPr>
      <w:szCs w:val="20"/>
      <w:lang w:eastAsia="en-US" w:bidi="en-US"/>
    </w:rPr>
  </w:style>
  <w:style w:type="character" w:customStyle="1" w:styleId="1Char">
    <w:name w:val="正文1 Char"/>
    <w:link w:val="11"/>
    <w:rsid w:val="00AA0D1B"/>
    <w:rPr>
      <w:rFonts w:eastAsia="宋体"/>
      <w:sz w:val="24"/>
      <w:lang w:val="en-US" w:eastAsia="en-US" w:bidi="en-US"/>
    </w:rPr>
  </w:style>
  <w:style w:type="paragraph" w:customStyle="1" w:styleId="a8">
    <w:name w:val="图名中文"/>
    <w:basedOn w:val="a"/>
    <w:link w:val="Char2"/>
    <w:qFormat/>
    <w:rsid w:val="00AA0D1B"/>
    <w:pPr>
      <w:tabs>
        <w:tab w:val="clear" w:pos="377"/>
      </w:tabs>
      <w:snapToGrid w:val="0"/>
      <w:ind w:firstLineChars="200" w:firstLine="480"/>
      <w:jc w:val="center"/>
    </w:pPr>
    <w:rPr>
      <w:rFonts w:ascii="宋体" w:hAnsi="宋体"/>
      <w:sz w:val="21"/>
      <w:szCs w:val="21"/>
      <w:lang w:eastAsia="en-US" w:bidi="en-US"/>
    </w:rPr>
  </w:style>
  <w:style w:type="paragraph" w:customStyle="1" w:styleId="a9">
    <w:name w:val="图名英文"/>
    <w:basedOn w:val="a"/>
    <w:link w:val="Char3"/>
    <w:qFormat/>
    <w:rsid w:val="00AA0D1B"/>
    <w:pPr>
      <w:tabs>
        <w:tab w:val="clear" w:pos="377"/>
      </w:tabs>
      <w:snapToGrid w:val="0"/>
      <w:ind w:firstLineChars="200" w:firstLine="480"/>
      <w:jc w:val="center"/>
    </w:pPr>
    <w:rPr>
      <w:sz w:val="21"/>
      <w:szCs w:val="21"/>
      <w:lang w:eastAsia="en-US" w:bidi="en-US"/>
    </w:rPr>
  </w:style>
  <w:style w:type="character" w:customStyle="1" w:styleId="Char2">
    <w:name w:val="图名中文 Char"/>
    <w:link w:val="a8"/>
    <w:rsid w:val="00AA0D1B"/>
    <w:rPr>
      <w:rFonts w:ascii="宋体" w:eastAsia="宋体" w:hAnsi="宋体"/>
      <w:sz w:val="21"/>
      <w:szCs w:val="21"/>
      <w:lang w:val="en-US" w:eastAsia="en-US" w:bidi="en-US"/>
    </w:rPr>
  </w:style>
  <w:style w:type="character" w:customStyle="1" w:styleId="Char3">
    <w:name w:val="图名英文 Char"/>
    <w:link w:val="a9"/>
    <w:rsid w:val="00AA0D1B"/>
    <w:rPr>
      <w:rFonts w:eastAsia="宋体"/>
      <w:sz w:val="21"/>
      <w:szCs w:val="21"/>
      <w:lang w:val="en-US" w:eastAsia="en-US" w:bidi="en-US"/>
    </w:rPr>
  </w:style>
  <w:style w:type="paragraph" w:customStyle="1" w:styleId="110">
    <w:name w:val="样式 标题 1 + 段后: 1 行"/>
    <w:basedOn w:val="1"/>
    <w:rsid w:val="007C082E"/>
    <w:pPr>
      <w:keepLines w:val="0"/>
      <w:tabs>
        <w:tab w:val="clear" w:pos="377"/>
      </w:tabs>
      <w:snapToGrid w:val="0"/>
      <w:spacing w:afterLines="100" w:after="240"/>
      <w:jc w:val="left"/>
    </w:pPr>
    <w:rPr>
      <w:rFonts w:ascii="Cambria" w:hAnsi="Cambria" w:cs="宋体"/>
      <w:bCs w:val="0"/>
      <w:kern w:val="32"/>
      <w:szCs w:val="20"/>
      <w:lang w:bidi="en-US"/>
    </w:rPr>
  </w:style>
  <w:style w:type="paragraph" w:customStyle="1" w:styleId="aa">
    <w:name w:val="参考文献正文"/>
    <w:basedOn w:val="a"/>
    <w:link w:val="Char4"/>
    <w:qFormat/>
    <w:rsid w:val="00F36134"/>
    <w:pPr>
      <w:tabs>
        <w:tab w:val="clear" w:pos="377"/>
      </w:tabs>
      <w:snapToGrid w:val="0"/>
      <w:ind w:firstLineChars="200" w:firstLine="480"/>
      <w:jc w:val="left"/>
    </w:pPr>
    <w:rPr>
      <w:rFonts w:ascii="宋体" w:hAnsi="宋体"/>
      <w:sz w:val="21"/>
      <w:szCs w:val="21"/>
      <w:lang w:bidi="en-US"/>
    </w:rPr>
  </w:style>
  <w:style w:type="character" w:customStyle="1" w:styleId="Char4">
    <w:name w:val="参考文献正文 Char"/>
    <w:link w:val="aa"/>
    <w:rsid w:val="00F36134"/>
    <w:rPr>
      <w:rFonts w:ascii="宋体" w:eastAsia="宋体" w:hAnsi="宋体"/>
      <w:sz w:val="21"/>
      <w:szCs w:val="21"/>
      <w:lang w:val="en-US" w:eastAsia="zh-CN" w:bidi="en-US"/>
    </w:rPr>
  </w:style>
  <w:style w:type="paragraph" w:customStyle="1" w:styleId="12">
    <w:name w:val="样式 参考文献标题 + 段后: 1 行"/>
    <w:basedOn w:val="a"/>
    <w:rsid w:val="00F36134"/>
    <w:pPr>
      <w:keepNext/>
      <w:tabs>
        <w:tab w:val="clear" w:pos="377"/>
      </w:tabs>
      <w:snapToGrid w:val="0"/>
      <w:spacing w:afterLines="100" w:after="240" w:line="360" w:lineRule="auto"/>
      <w:jc w:val="center"/>
      <w:outlineLvl w:val="0"/>
    </w:pPr>
    <w:rPr>
      <w:rFonts w:ascii="Cambria" w:eastAsia="黑体" w:hAnsi="Cambria" w:cs="宋体"/>
      <w:kern w:val="32"/>
      <w:sz w:val="30"/>
      <w:szCs w:val="20"/>
      <w:lang w:bidi="en-US"/>
    </w:rPr>
  </w:style>
  <w:style w:type="paragraph" w:styleId="ab">
    <w:name w:val="Balloon Text"/>
    <w:basedOn w:val="a"/>
    <w:semiHidden/>
    <w:rsid w:val="009C69B1"/>
    <w:rPr>
      <w:sz w:val="18"/>
      <w:szCs w:val="18"/>
    </w:rPr>
  </w:style>
  <w:style w:type="paragraph" w:styleId="ac">
    <w:name w:val="Title"/>
    <w:basedOn w:val="a"/>
    <w:next w:val="a"/>
    <w:link w:val="ad"/>
    <w:qFormat/>
    <w:rsid w:val="000871F1"/>
    <w:pPr>
      <w:spacing w:before="240" w:after="60"/>
      <w:jc w:val="center"/>
      <w:outlineLvl w:val="0"/>
    </w:pPr>
    <w:rPr>
      <w:rFonts w:ascii="等线 Light" w:hAnsi="等线 Light"/>
      <w:b/>
      <w:bCs/>
      <w:sz w:val="32"/>
      <w:szCs w:val="32"/>
    </w:rPr>
  </w:style>
  <w:style w:type="character" w:customStyle="1" w:styleId="ad">
    <w:name w:val="标题 字符"/>
    <w:link w:val="ac"/>
    <w:rsid w:val="000871F1"/>
    <w:rPr>
      <w:rFonts w:ascii="等线 Light" w:hAnsi="等线 Light" w:cs="Times New Roman"/>
      <w:b/>
      <w:bCs/>
      <w:sz w:val="32"/>
      <w:szCs w:val="32"/>
    </w:rPr>
  </w:style>
  <w:style w:type="paragraph" w:styleId="ae">
    <w:name w:val="caption"/>
    <w:basedOn w:val="a"/>
    <w:next w:val="a"/>
    <w:unhideWhenUsed/>
    <w:qFormat/>
    <w:rsid w:val="00773030"/>
    <w:rPr>
      <w:rFonts w:ascii="等线 Light" w:eastAsia="黑体" w:hAnsi="等线 Light"/>
      <w:sz w:val="20"/>
      <w:szCs w:val="20"/>
    </w:rPr>
  </w:style>
  <w:style w:type="character" w:styleId="af">
    <w:name w:val="Placeholder Text"/>
    <w:basedOn w:val="a0"/>
    <w:uiPriority w:val="99"/>
    <w:semiHidden/>
    <w:rsid w:val="00BB3D6C"/>
    <w:rPr>
      <w:color w:val="808080"/>
    </w:rPr>
  </w:style>
  <w:style w:type="character" w:styleId="af0">
    <w:name w:val="Emphasis"/>
    <w:basedOn w:val="a0"/>
    <w:qFormat/>
    <w:rsid w:val="00D471F9"/>
    <w:rPr>
      <w:i/>
      <w:iCs/>
    </w:rPr>
  </w:style>
  <w:style w:type="character" w:styleId="af1">
    <w:name w:val="Strong"/>
    <w:basedOn w:val="a0"/>
    <w:qFormat/>
    <w:rsid w:val="003B28EB"/>
    <w:rPr>
      <w:b/>
      <w:bCs/>
    </w:rPr>
  </w:style>
  <w:style w:type="paragraph" w:styleId="af2">
    <w:name w:val="No Spacing"/>
    <w:uiPriority w:val="1"/>
    <w:qFormat/>
    <w:rsid w:val="009B540D"/>
    <w:pPr>
      <w:tabs>
        <w:tab w:val="left" w:pos="377"/>
      </w:tabs>
      <w:jc w:val="both"/>
    </w:pPr>
    <w:rPr>
      <w:sz w:val="24"/>
      <w:szCs w:val="24"/>
    </w:rPr>
  </w:style>
  <w:style w:type="paragraph" w:styleId="af3">
    <w:name w:val="List Paragraph"/>
    <w:basedOn w:val="a"/>
    <w:uiPriority w:val="34"/>
    <w:qFormat/>
    <w:rsid w:val="006905D2"/>
    <w:pPr>
      <w:ind w:firstLineChars="200" w:firstLine="420"/>
    </w:pPr>
  </w:style>
  <w:style w:type="paragraph" w:customStyle="1" w:styleId="MTDisplayEquation">
    <w:name w:val="MTDisplayEquation"/>
    <w:basedOn w:val="a"/>
    <w:next w:val="a"/>
    <w:link w:val="MTDisplayEquation0"/>
    <w:rsid w:val="00C04BE3"/>
    <w:pPr>
      <w:tabs>
        <w:tab w:val="clear" w:pos="377"/>
        <w:tab w:val="center" w:pos="4540"/>
        <w:tab w:val="right" w:pos="9080"/>
      </w:tabs>
    </w:pPr>
  </w:style>
  <w:style w:type="character" w:customStyle="1" w:styleId="MTDisplayEquation0">
    <w:name w:val="MTDisplayEquation 字符"/>
    <w:basedOn w:val="a0"/>
    <w:link w:val="MTDisplayEquation"/>
    <w:rsid w:val="00C04BE3"/>
    <w:rPr>
      <w:sz w:val="24"/>
      <w:szCs w:val="24"/>
    </w:rPr>
  </w:style>
  <w:style w:type="paragraph" w:styleId="af4">
    <w:name w:val="footnote text"/>
    <w:basedOn w:val="a"/>
    <w:link w:val="af5"/>
    <w:rsid w:val="00AF030F"/>
    <w:pPr>
      <w:snapToGrid w:val="0"/>
      <w:jc w:val="left"/>
    </w:pPr>
    <w:rPr>
      <w:sz w:val="18"/>
      <w:szCs w:val="18"/>
    </w:rPr>
  </w:style>
  <w:style w:type="character" w:customStyle="1" w:styleId="af5">
    <w:name w:val="脚注文本 字符"/>
    <w:basedOn w:val="a0"/>
    <w:link w:val="af4"/>
    <w:rsid w:val="00AF030F"/>
    <w:rPr>
      <w:sz w:val="18"/>
      <w:szCs w:val="18"/>
    </w:rPr>
  </w:style>
  <w:style w:type="character" w:styleId="af6">
    <w:name w:val="footnote reference"/>
    <w:basedOn w:val="a0"/>
    <w:rsid w:val="00AF030F"/>
    <w:rPr>
      <w:vertAlign w:val="superscript"/>
    </w:rPr>
  </w:style>
  <w:style w:type="paragraph" w:styleId="af7">
    <w:name w:val="endnote text"/>
    <w:basedOn w:val="a"/>
    <w:link w:val="af8"/>
    <w:rsid w:val="00AF030F"/>
    <w:pPr>
      <w:snapToGrid w:val="0"/>
      <w:jc w:val="left"/>
    </w:pPr>
  </w:style>
  <w:style w:type="character" w:customStyle="1" w:styleId="af8">
    <w:name w:val="尾注文本 字符"/>
    <w:basedOn w:val="a0"/>
    <w:link w:val="af7"/>
    <w:rsid w:val="00AF030F"/>
    <w:rPr>
      <w:sz w:val="24"/>
      <w:szCs w:val="24"/>
    </w:rPr>
  </w:style>
  <w:style w:type="character" w:styleId="af9">
    <w:name w:val="endnote reference"/>
    <w:basedOn w:val="a0"/>
    <w:rsid w:val="00AF030F"/>
    <w:rPr>
      <w:vertAlign w:val="superscript"/>
    </w:rPr>
  </w:style>
  <w:style w:type="paragraph" w:styleId="HTML">
    <w:name w:val="HTML Preformatted"/>
    <w:basedOn w:val="a"/>
    <w:link w:val="HTML0"/>
    <w:rsid w:val="003C0AB9"/>
    <w:rPr>
      <w:rFonts w:ascii="Courier New" w:hAnsi="Courier New" w:cs="Courier New"/>
      <w:sz w:val="20"/>
      <w:szCs w:val="20"/>
    </w:rPr>
  </w:style>
  <w:style w:type="character" w:customStyle="1" w:styleId="HTML0">
    <w:name w:val="HTML 预设格式 字符"/>
    <w:basedOn w:val="a0"/>
    <w:link w:val="HTML"/>
    <w:rsid w:val="003C0AB9"/>
    <w:rPr>
      <w:rFonts w:ascii="Courier New" w:hAnsi="Courier New" w:cs="Courier New"/>
    </w:rPr>
  </w:style>
  <w:style w:type="character" w:customStyle="1" w:styleId="mi">
    <w:name w:val="mi"/>
    <w:basedOn w:val="a0"/>
    <w:rsid w:val="001C4EAC"/>
  </w:style>
  <w:style w:type="character" w:customStyle="1" w:styleId="mo">
    <w:name w:val="mo"/>
    <w:basedOn w:val="a0"/>
    <w:rsid w:val="001C4EAC"/>
  </w:style>
  <w:style w:type="character" w:customStyle="1" w:styleId="mtext">
    <w:name w:val="mtext"/>
    <w:basedOn w:val="a0"/>
    <w:rsid w:val="001C4E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597529">
      <w:bodyDiv w:val="1"/>
      <w:marLeft w:val="0"/>
      <w:marRight w:val="0"/>
      <w:marTop w:val="0"/>
      <w:marBottom w:val="0"/>
      <w:divBdr>
        <w:top w:val="none" w:sz="0" w:space="0" w:color="auto"/>
        <w:left w:val="none" w:sz="0" w:space="0" w:color="auto"/>
        <w:bottom w:val="none" w:sz="0" w:space="0" w:color="auto"/>
        <w:right w:val="none" w:sz="0" w:space="0" w:color="auto"/>
      </w:divBdr>
    </w:div>
    <w:div w:id="207765907">
      <w:bodyDiv w:val="1"/>
      <w:marLeft w:val="0"/>
      <w:marRight w:val="0"/>
      <w:marTop w:val="0"/>
      <w:marBottom w:val="0"/>
      <w:divBdr>
        <w:top w:val="none" w:sz="0" w:space="0" w:color="auto"/>
        <w:left w:val="none" w:sz="0" w:space="0" w:color="auto"/>
        <w:bottom w:val="none" w:sz="0" w:space="0" w:color="auto"/>
        <w:right w:val="none" w:sz="0" w:space="0" w:color="auto"/>
      </w:divBdr>
    </w:div>
    <w:div w:id="233399349">
      <w:bodyDiv w:val="1"/>
      <w:marLeft w:val="0"/>
      <w:marRight w:val="0"/>
      <w:marTop w:val="0"/>
      <w:marBottom w:val="0"/>
      <w:divBdr>
        <w:top w:val="none" w:sz="0" w:space="0" w:color="auto"/>
        <w:left w:val="none" w:sz="0" w:space="0" w:color="auto"/>
        <w:bottom w:val="none" w:sz="0" w:space="0" w:color="auto"/>
        <w:right w:val="none" w:sz="0" w:space="0" w:color="auto"/>
      </w:divBdr>
      <w:divsChild>
        <w:div w:id="2028557498">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33581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4054">
      <w:bodyDiv w:val="1"/>
      <w:marLeft w:val="0"/>
      <w:marRight w:val="0"/>
      <w:marTop w:val="0"/>
      <w:marBottom w:val="0"/>
      <w:divBdr>
        <w:top w:val="none" w:sz="0" w:space="0" w:color="auto"/>
        <w:left w:val="none" w:sz="0" w:space="0" w:color="auto"/>
        <w:bottom w:val="none" w:sz="0" w:space="0" w:color="auto"/>
        <w:right w:val="none" w:sz="0" w:space="0" w:color="auto"/>
      </w:divBdr>
      <w:divsChild>
        <w:div w:id="296376313">
          <w:marLeft w:val="0"/>
          <w:marRight w:val="0"/>
          <w:marTop w:val="0"/>
          <w:marBottom w:val="0"/>
          <w:divBdr>
            <w:top w:val="none" w:sz="0" w:space="0" w:color="auto"/>
            <w:left w:val="none" w:sz="0" w:space="0" w:color="auto"/>
            <w:bottom w:val="none" w:sz="0" w:space="0" w:color="auto"/>
            <w:right w:val="none" w:sz="0" w:space="0" w:color="auto"/>
          </w:divBdr>
          <w:divsChild>
            <w:div w:id="958997227">
              <w:marLeft w:val="0"/>
              <w:marRight w:val="0"/>
              <w:marTop w:val="100"/>
              <w:marBottom w:val="100"/>
              <w:divBdr>
                <w:top w:val="none" w:sz="0" w:space="0" w:color="auto"/>
                <w:left w:val="none" w:sz="0" w:space="0" w:color="auto"/>
                <w:bottom w:val="none" w:sz="0" w:space="0" w:color="auto"/>
                <w:right w:val="none" w:sz="0" w:space="0" w:color="auto"/>
              </w:divBdr>
              <w:divsChild>
                <w:div w:id="963997098">
                  <w:marLeft w:val="0"/>
                  <w:marRight w:val="0"/>
                  <w:marTop w:val="0"/>
                  <w:marBottom w:val="0"/>
                  <w:divBdr>
                    <w:top w:val="single" w:sz="2" w:space="0" w:color="E6E6E6"/>
                    <w:left w:val="single" w:sz="6" w:space="0" w:color="E6E6E6"/>
                    <w:bottom w:val="single" w:sz="6" w:space="8" w:color="E6E6E6"/>
                    <w:right w:val="single" w:sz="6" w:space="0" w:color="E6E6E6"/>
                  </w:divBdr>
                  <w:divsChild>
                    <w:div w:id="38745613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308169397">
      <w:bodyDiv w:val="1"/>
      <w:marLeft w:val="0"/>
      <w:marRight w:val="0"/>
      <w:marTop w:val="0"/>
      <w:marBottom w:val="0"/>
      <w:divBdr>
        <w:top w:val="none" w:sz="0" w:space="0" w:color="auto"/>
        <w:left w:val="none" w:sz="0" w:space="0" w:color="auto"/>
        <w:bottom w:val="none" w:sz="0" w:space="0" w:color="auto"/>
        <w:right w:val="none" w:sz="0" w:space="0" w:color="auto"/>
      </w:divBdr>
    </w:div>
    <w:div w:id="925579856">
      <w:bodyDiv w:val="1"/>
      <w:marLeft w:val="0"/>
      <w:marRight w:val="0"/>
      <w:marTop w:val="0"/>
      <w:marBottom w:val="0"/>
      <w:divBdr>
        <w:top w:val="none" w:sz="0" w:space="0" w:color="auto"/>
        <w:left w:val="none" w:sz="0" w:space="0" w:color="auto"/>
        <w:bottom w:val="none" w:sz="0" w:space="0" w:color="auto"/>
        <w:right w:val="none" w:sz="0" w:space="0" w:color="auto"/>
      </w:divBdr>
      <w:divsChild>
        <w:div w:id="1985503971">
          <w:marLeft w:val="0"/>
          <w:marRight w:val="0"/>
          <w:marTop w:val="0"/>
          <w:marBottom w:val="0"/>
          <w:divBdr>
            <w:top w:val="none" w:sz="0" w:space="0" w:color="auto"/>
            <w:left w:val="none" w:sz="0" w:space="0" w:color="auto"/>
            <w:bottom w:val="none" w:sz="0" w:space="0" w:color="auto"/>
            <w:right w:val="none" w:sz="0" w:space="0" w:color="auto"/>
          </w:divBdr>
        </w:div>
      </w:divsChild>
    </w:div>
    <w:div w:id="1047148500">
      <w:bodyDiv w:val="1"/>
      <w:marLeft w:val="0"/>
      <w:marRight w:val="0"/>
      <w:marTop w:val="0"/>
      <w:marBottom w:val="0"/>
      <w:divBdr>
        <w:top w:val="none" w:sz="0" w:space="0" w:color="auto"/>
        <w:left w:val="none" w:sz="0" w:space="0" w:color="auto"/>
        <w:bottom w:val="none" w:sz="0" w:space="0" w:color="auto"/>
        <w:right w:val="none" w:sz="0" w:space="0" w:color="auto"/>
      </w:divBdr>
    </w:div>
    <w:div w:id="1336881303">
      <w:bodyDiv w:val="1"/>
      <w:marLeft w:val="0"/>
      <w:marRight w:val="0"/>
      <w:marTop w:val="0"/>
      <w:marBottom w:val="0"/>
      <w:divBdr>
        <w:top w:val="none" w:sz="0" w:space="0" w:color="auto"/>
        <w:left w:val="none" w:sz="0" w:space="0" w:color="auto"/>
        <w:bottom w:val="none" w:sz="0" w:space="0" w:color="auto"/>
        <w:right w:val="none" w:sz="0" w:space="0" w:color="auto"/>
      </w:divBdr>
    </w:div>
    <w:div w:id="1375694050">
      <w:bodyDiv w:val="1"/>
      <w:marLeft w:val="0"/>
      <w:marRight w:val="0"/>
      <w:marTop w:val="0"/>
      <w:marBottom w:val="0"/>
      <w:divBdr>
        <w:top w:val="none" w:sz="0" w:space="0" w:color="auto"/>
        <w:left w:val="none" w:sz="0" w:space="0" w:color="auto"/>
        <w:bottom w:val="none" w:sz="0" w:space="0" w:color="auto"/>
        <w:right w:val="none" w:sz="0" w:space="0" w:color="auto"/>
      </w:divBdr>
    </w:div>
    <w:div w:id="1859272567">
      <w:bodyDiv w:val="1"/>
      <w:marLeft w:val="0"/>
      <w:marRight w:val="0"/>
      <w:marTop w:val="0"/>
      <w:marBottom w:val="0"/>
      <w:divBdr>
        <w:top w:val="none" w:sz="0" w:space="0" w:color="auto"/>
        <w:left w:val="none" w:sz="0" w:space="0" w:color="auto"/>
        <w:bottom w:val="none" w:sz="0" w:space="0" w:color="auto"/>
        <w:right w:val="none" w:sz="0" w:space="0" w:color="auto"/>
      </w:divBdr>
    </w:div>
    <w:div w:id="1868981044">
      <w:bodyDiv w:val="1"/>
      <w:marLeft w:val="0"/>
      <w:marRight w:val="0"/>
      <w:marTop w:val="0"/>
      <w:marBottom w:val="0"/>
      <w:divBdr>
        <w:top w:val="none" w:sz="0" w:space="0" w:color="auto"/>
        <w:left w:val="none" w:sz="0" w:space="0" w:color="auto"/>
        <w:bottom w:val="none" w:sz="0" w:space="0" w:color="auto"/>
        <w:right w:val="none" w:sz="0" w:space="0" w:color="auto"/>
      </w:divBdr>
    </w:div>
    <w:div w:id="2038309492">
      <w:bodyDiv w:val="1"/>
      <w:marLeft w:val="0"/>
      <w:marRight w:val="0"/>
      <w:marTop w:val="0"/>
      <w:marBottom w:val="0"/>
      <w:divBdr>
        <w:top w:val="none" w:sz="0" w:space="0" w:color="auto"/>
        <w:left w:val="none" w:sz="0" w:space="0" w:color="auto"/>
        <w:bottom w:val="none" w:sz="0" w:space="0" w:color="auto"/>
        <w:right w:val="none" w:sz="0" w:space="0" w:color="auto"/>
      </w:divBdr>
    </w:div>
    <w:div w:id="2135559091">
      <w:bodyDiv w:val="1"/>
      <w:marLeft w:val="0"/>
      <w:marRight w:val="0"/>
      <w:marTop w:val="0"/>
      <w:marBottom w:val="0"/>
      <w:divBdr>
        <w:top w:val="none" w:sz="0" w:space="0" w:color="auto"/>
        <w:left w:val="none" w:sz="0" w:space="0" w:color="auto"/>
        <w:bottom w:val="none" w:sz="0" w:space="0" w:color="auto"/>
        <w:right w:val="none" w:sz="0" w:space="0" w:color="auto"/>
      </w:divBdr>
      <w:divsChild>
        <w:div w:id="176784966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90159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eader" Target="header6.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3.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7.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Administrator\&#26700;&#38754;\&#22823;&#36830;&#29702;&#24037;&#22823;&#23398;&#2339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02DEA-528A-4D9D-A269-2318B4938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大连理工大学学士学位论文模板.dot</Template>
  <TotalTime>5212</TotalTime>
  <Pages>46</Pages>
  <Words>5098</Words>
  <Characters>29062</Characters>
  <Application>Microsoft Office Word</Application>
  <DocSecurity>0</DocSecurity>
  <Lines>242</Lines>
  <Paragraphs>68</Paragraphs>
  <ScaleCrop>false</ScaleCrop>
  <Company/>
  <LinksUpToDate>false</LinksUpToDate>
  <CharactersWithSpaces>34092</CharactersWithSpaces>
  <SharedDoc>false</SharedDoc>
  <HLinks>
    <vt:vector size="78" baseType="variant">
      <vt:variant>
        <vt:i4>1245234</vt:i4>
      </vt:variant>
      <vt:variant>
        <vt:i4>74</vt:i4>
      </vt:variant>
      <vt:variant>
        <vt:i4>0</vt:i4>
      </vt:variant>
      <vt:variant>
        <vt:i4>5</vt:i4>
      </vt:variant>
      <vt:variant>
        <vt:lpwstr/>
      </vt:variant>
      <vt:variant>
        <vt:lpwstr>_Toc513470314</vt:lpwstr>
      </vt:variant>
      <vt:variant>
        <vt:i4>1245234</vt:i4>
      </vt:variant>
      <vt:variant>
        <vt:i4>68</vt:i4>
      </vt:variant>
      <vt:variant>
        <vt:i4>0</vt:i4>
      </vt:variant>
      <vt:variant>
        <vt:i4>5</vt:i4>
      </vt:variant>
      <vt:variant>
        <vt:lpwstr/>
      </vt:variant>
      <vt:variant>
        <vt:lpwstr>_Toc513470313</vt:lpwstr>
      </vt:variant>
      <vt:variant>
        <vt:i4>1245234</vt:i4>
      </vt:variant>
      <vt:variant>
        <vt:i4>62</vt:i4>
      </vt:variant>
      <vt:variant>
        <vt:i4>0</vt:i4>
      </vt:variant>
      <vt:variant>
        <vt:i4>5</vt:i4>
      </vt:variant>
      <vt:variant>
        <vt:lpwstr/>
      </vt:variant>
      <vt:variant>
        <vt:lpwstr>_Toc513470312</vt:lpwstr>
      </vt:variant>
      <vt:variant>
        <vt:i4>1245234</vt:i4>
      </vt:variant>
      <vt:variant>
        <vt:i4>56</vt:i4>
      </vt:variant>
      <vt:variant>
        <vt:i4>0</vt:i4>
      </vt:variant>
      <vt:variant>
        <vt:i4>5</vt:i4>
      </vt:variant>
      <vt:variant>
        <vt:lpwstr/>
      </vt:variant>
      <vt:variant>
        <vt:lpwstr>_Toc513470311</vt:lpwstr>
      </vt:variant>
      <vt:variant>
        <vt:i4>1245234</vt:i4>
      </vt:variant>
      <vt:variant>
        <vt:i4>50</vt:i4>
      </vt:variant>
      <vt:variant>
        <vt:i4>0</vt:i4>
      </vt:variant>
      <vt:variant>
        <vt:i4>5</vt:i4>
      </vt:variant>
      <vt:variant>
        <vt:lpwstr/>
      </vt:variant>
      <vt:variant>
        <vt:lpwstr>_Toc513470310</vt:lpwstr>
      </vt:variant>
      <vt:variant>
        <vt:i4>1179698</vt:i4>
      </vt:variant>
      <vt:variant>
        <vt:i4>44</vt:i4>
      </vt:variant>
      <vt:variant>
        <vt:i4>0</vt:i4>
      </vt:variant>
      <vt:variant>
        <vt:i4>5</vt:i4>
      </vt:variant>
      <vt:variant>
        <vt:lpwstr/>
      </vt:variant>
      <vt:variant>
        <vt:lpwstr>_Toc513470309</vt:lpwstr>
      </vt:variant>
      <vt:variant>
        <vt:i4>1179698</vt:i4>
      </vt:variant>
      <vt:variant>
        <vt:i4>38</vt:i4>
      </vt:variant>
      <vt:variant>
        <vt:i4>0</vt:i4>
      </vt:variant>
      <vt:variant>
        <vt:i4>5</vt:i4>
      </vt:variant>
      <vt:variant>
        <vt:lpwstr/>
      </vt:variant>
      <vt:variant>
        <vt:lpwstr>_Toc513470308</vt:lpwstr>
      </vt:variant>
      <vt:variant>
        <vt:i4>1179698</vt:i4>
      </vt:variant>
      <vt:variant>
        <vt:i4>32</vt:i4>
      </vt:variant>
      <vt:variant>
        <vt:i4>0</vt:i4>
      </vt:variant>
      <vt:variant>
        <vt:i4>5</vt:i4>
      </vt:variant>
      <vt:variant>
        <vt:lpwstr/>
      </vt:variant>
      <vt:variant>
        <vt:lpwstr>_Toc513470307</vt:lpwstr>
      </vt:variant>
      <vt:variant>
        <vt:i4>1179698</vt:i4>
      </vt:variant>
      <vt:variant>
        <vt:i4>26</vt:i4>
      </vt:variant>
      <vt:variant>
        <vt:i4>0</vt:i4>
      </vt:variant>
      <vt:variant>
        <vt:i4>5</vt:i4>
      </vt:variant>
      <vt:variant>
        <vt:lpwstr/>
      </vt:variant>
      <vt:variant>
        <vt:lpwstr>_Toc513470306</vt:lpwstr>
      </vt:variant>
      <vt:variant>
        <vt:i4>1179698</vt:i4>
      </vt:variant>
      <vt:variant>
        <vt:i4>20</vt:i4>
      </vt:variant>
      <vt:variant>
        <vt:i4>0</vt:i4>
      </vt:variant>
      <vt:variant>
        <vt:i4>5</vt:i4>
      </vt:variant>
      <vt:variant>
        <vt:lpwstr/>
      </vt:variant>
      <vt:variant>
        <vt:lpwstr>_Toc513470305</vt:lpwstr>
      </vt:variant>
      <vt:variant>
        <vt:i4>1179698</vt:i4>
      </vt:variant>
      <vt:variant>
        <vt:i4>14</vt:i4>
      </vt:variant>
      <vt:variant>
        <vt:i4>0</vt:i4>
      </vt:variant>
      <vt:variant>
        <vt:i4>5</vt:i4>
      </vt:variant>
      <vt:variant>
        <vt:lpwstr/>
      </vt:variant>
      <vt:variant>
        <vt:lpwstr>_Toc513470304</vt:lpwstr>
      </vt:variant>
      <vt:variant>
        <vt:i4>1179698</vt:i4>
      </vt:variant>
      <vt:variant>
        <vt:i4>8</vt:i4>
      </vt:variant>
      <vt:variant>
        <vt:i4>0</vt:i4>
      </vt:variant>
      <vt:variant>
        <vt:i4>5</vt:i4>
      </vt:variant>
      <vt:variant>
        <vt:lpwstr/>
      </vt:variant>
      <vt:variant>
        <vt:lpwstr>_Toc513470303</vt:lpwstr>
      </vt:variant>
      <vt:variant>
        <vt:i4>1179698</vt:i4>
      </vt:variant>
      <vt:variant>
        <vt:i4>2</vt:i4>
      </vt:variant>
      <vt:variant>
        <vt:i4>0</vt:i4>
      </vt:variant>
      <vt:variant>
        <vt:i4>5</vt:i4>
      </vt:variant>
      <vt:variant>
        <vt:lpwstr/>
      </vt:variant>
      <vt:variant>
        <vt:lpwstr>_Toc513470302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大连理工大学本科毕业设计（论文）模板</dc:title>
  <dc:subject>模板</dc:subject>
  <dc:creator>tomtree</dc:creator>
  <cp:keywords/>
  <cp:lastModifiedBy>魏 翔</cp:lastModifiedBy>
  <cp:revision>109</cp:revision>
  <cp:lastPrinted>2015-12-07T08:42:00Z</cp:lastPrinted>
  <dcterms:created xsi:type="dcterms:W3CDTF">2018-05-07T09:17:00Z</dcterms:created>
  <dcterms:modified xsi:type="dcterms:W3CDTF">2018-05-22T06:59:00Z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