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7F7221" w14:textId="77777777" w:rsidR="008E4571" w:rsidRDefault="00000000">
      <w:pPr>
        <w:pStyle w:val="Heading1"/>
      </w:pPr>
      <w:bookmarkStart w:id="0" w:name="_22xm6t2q4weq" w:colFirst="0" w:colLast="0"/>
      <w:bookmarkEnd w:id="0"/>
      <w:r>
        <w:t>Instructions for the slot machine experiment</w:t>
      </w:r>
    </w:p>
    <w:p w14:paraId="724A463C" w14:textId="77777777" w:rsidR="008E4571" w:rsidRDefault="008E4571"/>
    <w:p w14:paraId="26755B5E" w14:textId="77777777" w:rsidR="008E4571" w:rsidRDefault="00000000">
      <w:r>
        <w:t xml:space="preserve">(At the bottom of each screen, we can add a line that </w:t>
      </w:r>
      <w:proofErr w:type="gramStart"/>
      <w:r>
        <w:t>says</w:t>
      </w:r>
      <w:proofErr w:type="gramEnd"/>
      <w:r>
        <w:t xml:space="preserve"> “Press right arrow key to proceed, left arrow key to go back”. Or “Press space to continue”)</w:t>
      </w:r>
    </w:p>
    <w:p w14:paraId="7F3EEA74" w14:textId="77777777" w:rsidR="008E4571" w:rsidRDefault="00000000">
      <w:pPr>
        <w:pStyle w:val="Heading3"/>
      </w:pPr>
      <w:bookmarkStart w:id="1" w:name="_7uynpjbzydf0" w:colFirst="0" w:colLast="0"/>
      <w:bookmarkEnd w:id="1"/>
      <w:r>
        <w:t>Screen 1</w:t>
      </w:r>
    </w:p>
    <w:p w14:paraId="2BB56505" w14:textId="1B2A2947" w:rsidR="008E4571" w:rsidRDefault="00000000">
      <w:r>
        <w:t>Welcome!</w:t>
      </w:r>
    </w:p>
    <w:p w14:paraId="68F13479" w14:textId="77777777" w:rsidR="008E4571" w:rsidRDefault="008E4571"/>
    <w:p w14:paraId="087706FD" w14:textId="3ECB491C" w:rsidR="008E4571" w:rsidRDefault="00000000">
      <w:r>
        <w:t xml:space="preserve">The goal of this experiment is to study </w:t>
      </w:r>
      <w:r w:rsidR="002836E9">
        <w:t>how</w:t>
      </w:r>
      <w:r>
        <w:t xml:space="preserve"> your brain encodes information when you make simple decisions.</w:t>
      </w:r>
    </w:p>
    <w:p w14:paraId="5953C324" w14:textId="77777777" w:rsidR="008E4571" w:rsidRDefault="008E4571"/>
    <w:p w14:paraId="7D7234DC" w14:textId="375E6BF2" w:rsidR="008E4571" w:rsidRDefault="00000000">
      <w:r>
        <w:t>These instructions describe what will happen during the experiment</w:t>
      </w:r>
      <w:r w:rsidR="002836E9">
        <w:t xml:space="preserve"> and how you will be compensated for your participation</w:t>
      </w:r>
      <w:r>
        <w:t xml:space="preserve">. </w:t>
      </w:r>
      <w:r w:rsidRPr="00D312A5">
        <w:rPr>
          <w:u w:val="single"/>
        </w:rPr>
        <w:t>It is important that you read them carefully.</w:t>
      </w:r>
    </w:p>
    <w:p w14:paraId="2162D4A2" w14:textId="77777777" w:rsidR="008E4571" w:rsidRDefault="008E4571"/>
    <w:p w14:paraId="6784164D" w14:textId="77777777" w:rsidR="008E4571" w:rsidRDefault="00000000">
      <w:r>
        <w:t>We are very grateful for your participation in the study.</w:t>
      </w:r>
    </w:p>
    <w:p w14:paraId="515884CD" w14:textId="77777777" w:rsidR="008E4571" w:rsidRDefault="008E4571"/>
    <w:p w14:paraId="4BEB9DD7" w14:textId="77777777" w:rsidR="008E4571" w:rsidRDefault="00000000">
      <w:pPr>
        <w:pStyle w:val="Heading3"/>
      </w:pPr>
      <w:bookmarkStart w:id="2" w:name="_zcaivdwbkbs9" w:colFirst="0" w:colLast="0"/>
      <w:bookmarkEnd w:id="2"/>
      <w:r>
        <w:t>Screen 2</w:t>
      </w:r>
    </w:p>
    <w:p w14:paraId="29131421" w14:textId="77777777" w:rsidR="008E4571" w:rsidRPr="00D312A5" w:rsidRDefault="00000000">
      <w:pPr>
        <w:rPr>
          <w:bCs/>
        </w:rPr>
      </w:pPr>
      <w:r w:rsidRPr="00D312A5">
        <w:rPr>
          <w:bCs/>
        </w:rPr>
        <w:t>What will you do during the experiment?</w:t>
      </w:r>
    </w:p>
    <w:p w14:paraId="5BF7F35A" w14:textId="77777777" w:rsidR="008E4571" w:rsidRDefault="008E4571">
      <w:pPr>
        <w:rPr>
          <w:b/>
        </w:rPr>
      </w:pPr>
    </w:p>
    <w:p w14:paraId="523FBAD5" w14:textId="38B2DF40" w:rsidR="008E4571" w:rsidRDefault="00000000">
      <w:r>
        <w:t>During the next hour, you will be asked to make about 800 decisions.</w:t>
      </w:r>
    </w:p>
    <w:p w14:paraId="71EF4FDF" w14:textId="77777777" w:rsidR="008E4571" w:rsidRDefault="008E4571"/>
    <w:p w14:paraId="5CD30BD2" w14:textId="7F7B902B" w:rsidR="00DA1412" w:rsidRDefault="00DA1412">
      <w:r>
        <w:t xml:space="preserve">Each trial you will be asked to decide if you want to buy the right to play the slot machine shown in the screen for a price. </w:t>
      </w:r>
    </w:p>
    <w:p w14:paraId="20F28F91" w14:textId="7FE086B3" w:rsidR="00DA1412" w:rsidRDefault="00DA1412"/>
    <w:p w14:paraId="639C813A" w14:textId="2208DF40" w:rsidR="00DA1412" w:rsidRDefault="00DA1412">
      <w:r>
        <w:t>If you choose NO, your payoff for the trial is $0.</w:t>
      </w:r>
    </w:p>
    <w:p w14:paraId="49696A20" w14:textId="2729B4EA" w:rsidR="00DA1412" w:rsidRDefault="00DA1412"/>
    <w:p w14:paraId="060E324E" w14:textId="1B4E0BCC" w:rsidR="00DA1412" w:rsidRDefault="00DA1412">
      <w:r>
        <w:t>If you choose YES, you pay the purchase price, but also earn the random monetary prize generated by the slot machine.</w:t>
      </w:r>
    </w:p>
    <w:p w14:paraId="40748F60" w14:textId="3FE37572" w:rsidR="00DA1412" w:rsidRDefault="00DA1412"/>
    <w:p w14:paraId="71F7D68E" w14:textId="77777777" w:rsidR="008E4571" w:rsidRDefault="008E4571"/>
    <w:p w14:paraId="4BEEFBD3" w14:textId="77777777" w:rsidR="008E4571" w:rsidRDefault="00000000">
      <w:pPr>
        <w:pStyle w:val="Heading3"/>
      </w:pPr>
      <w:bookmarkStart w:id="3" w:name="_gwvqvqupl1g1" w:colFirst="0" w:colLast="0"/>
      <w:bookmarkEnd w:id="3"/>
      <w:r>
        <w:t>Screen 3</w:t>
      </w:r>
    </w:p>
    <w:p w14:paraId="2A3F9968" w14:textId="081D9346" w:rsidR="008E4571" w:rsidRDefault="00DA1412">
      <w:r>
        <w:t>Each trial you will see one of these slot machines:</w:t>
      </w:r>
    </w:p>
    <w:p w14:paraId="64ECF6C2" w14:textId="77777777" w:rsidR="008E4571" w:rsidRDefault="00000000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5F032F0E" wp14:editId="18311789">
            <wp:extent cx="1300976" cy="1300976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00976" cy="13009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2E60A861" wp14:editId="4D286143">
            <wp:extent cx="1319213" cy="1319213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19213" cy="13192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212820E2" wp14:editId="1B8233E7">
            <wp:extent cx="1339076" cy="1339076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9076" cy="13390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6D0DE86D" wp14:editId="499A90B0">
            <wp:extent cx="1339076" cy="1339076"/>
            <wp:effectExtent l="0" t="0" r="0" b="0"/>
            <wp:docPr id="1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9076" cy="13390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C3515B" w14:textId="77777777" w:rsidR="008E4571" w:rsidRDefault="008E4571"/>
    <w:p w14:paraId="6D150AF0" w14:textId="77777777" w:rsidR="008E4571" w:rsidRDefault="00000000">
      <w:pPr>
        <w:pStyle w:val="Heading3"/>
      </w:pPr>
      <w:bookmarkStart w:id="4" w:name="_six4rru1gbvj" w:colFirst="0" w:colLast="0"/>
      <w:bookmarkEnd w:id="4"/>
      <w:r>
        <w:t>Screen 4</w:t>
      </w:r>
    </w:p>
    <w:p w14:paraId="5B519531" w14:textId="438D0732" w:rsidR="008E4571" w:rsidRDefault="00000000">
      <w:r>
        <w:t>Each trial will start with a short duration fixation screen</w:t>
      </w:r>
      <w:r w:rsidR="00DA1412">
        <w:t>, as shown below</w:t>
      </w:r>
      <w:r>
        <w:t xml:space="preserve">. During this </w:t>
      </w:r>
      <w:proofErr w:type="gramStart"/>
      <w:r>
        <w:t>time</w:t>
      </w:r>
      <w:proofErr w:type="gramEnd"/>
      <w:r>
        <w:t xml:space="preserve"> you should direct your fixation to the central </w:t>
      </w:r>
      <w:r w:rsidR="00DA1412">
        <w:t xml:space="preserve">fixation </w:t>
      </w:r>
      <w:commentRangeStart w:id="5"/>
      <w:r>
        <w:t>cross</w:t>
      </w:r>
      <w:r w:rsidR="00DA1412">
        <w:t>.</w:t>
      </w:r>
      <w:commentRangeEnd w:id="5"/>
      <w:r w:rsidR="003234CF">
        <w:rPr>
          <w:rStyle w:val="CommentReference"/>
        </w:rPr>
        <w:commentReference w:id="5"/>
      </w:r>
    </w:p>
    <w:p w14:paraId="1851AE09" w14:textId="77777777" w:rsidR="00DA1412" w:rsidRDefault="00DA1412"/>
    <w:p w14:paraId="63D56A51" w14:textId="77777777" w:rsidR="008E4571" w:rsidRDefault="00000000">
      <w:pPr>
        <w:jc w:val="center"/>
      </w:pPr>
      <w:r>
        <w:rPr>
          <w:noProof/>
        </w:rPr>
        <w:drawing>
          <wp:inline distT="114300" distB="114300" distL="114300" distR="114300" wp14:anchorId="49AD89C7" wp14:editId="218B68F8">
            <wp:extent cx="2644616" cy="1492064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r="1121"/>
                    <a:stretch>
                      <a:fillRect/>
                    </a:stretch>
                  </pic:blipFill>
                  <pic:spPr>
                    <a:xfrm>
                      <a:off x="0" y="0"/>
                      <a:ext cx="2644616" cy="14920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5C8663" w14:textId="77777777" w:rsidR="008E4571" w:rsidRDefault="008E4571"/>
    <w:p w14:paraId="319C3917" w14:textId="77777777" w:rsidR="008E4571" w:rsidRDefault="00000000">
      <w:pPr>
        <w:pStyle w:val="Heading3"/>
      </w:pPr>
      <w:bookmarkStart w:id="6" w:name="_ob0oovrckxs4" w:colFirst="0" w:colLast="0"/>
      <w:bookmarkEnd w:id="6"/>
      <w:r>
        <w:t>Screen 5</w:t>
      </w:r>
    </w:p>
    <w:p w14:paraId="0A93B191" w14:textId="71C1CB6A" w:rsidR="003B4AD3" w:rsidRDefault="00000000">
      <w:r>
        <w:t xml:space="preserve">Afterwards, you will be shown one of the four slot machines and </w:t>
      </w:r>
      <w:r w:rsidR="003B4AD3">
        <w:t xml:space="preserve">a purchase </w:t>
      </w:r>
      <w:r>
        <w:t xml:space="preserve">price. </w:t>
      </w:r>
    </w:p>
    <w:p w14:paraId="497F3125" w14:textId="77777777" w:rsidR="003B4AD3" w:rsidRDefault="003B4AD3"/>
    <w:p w14:paraId="5146F8E0" w14:textId="22D4927A" w:rsidR="008E4571" w:rsidRDefault="003B4AD3">
      <w:r>
        <w:t>If you want to purchase and play the slot machine, press the LEFT arrow key.</w:t>
      </w:r>
      <w:r>
        <w:br/>
      </w:r>
      <w:r>
        <w:br/>
        <w:t xml:space="preserve">If you do not want to purchase it, press the RIGHT arrow key.  </w:t>
      </w:r>
    </w:p>
    <w:p w14:paraId="0DE49D0F" w14:textId="77777777" w:rsidR="003B4AD3" w:rsidRDefault="003B4AD3"/>
    <w:p w14:paraId="2AC69B31" w14:textId="77777777" w:rsidR="008E4571" w:rsidRDefault="00000000">
      <w:pPr>
        <w:jc w:val="center"/>
      </w:pPr>
      <w:r>
        <w:rPr>
          <w:noProof/>
        </w:rPr>
        <w:drawing>
          <wp:inline distT="114300" distB="114300" distL="114300" distR="114300" wp14:anchorId="7C46A51E" wp14:editId="3D39647D">
            <wp:extent cx="2324100" cy="2063873"/>
            <wp:effectExtent l="0" t="0" r="0" b="0"/>
            <wp:docPr id="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20638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commentRangeStart w:id="7"/>
      <w:commentRangeEnd w:id="7"/>
      <w:r w:rsidR="003234CF">
        <w:rPr>
          <w:rStyle w:val="CommentReference"/>
        </w:rPr>
        <w:commentReference w:id="7"/>
      </w:r>
    </w:p>
    <w:p w14:paraId="203C7D45" w14:textId="77777777" w:rsidR="008E4571" w:rsidRDefault="008E4571"/>
    <w:p w14:paraId="4B9E8B12" w14:textId="77777777" w:rsidR="008E4571" w:rsidRDefault="00000000">
      <w:pPr>
        <w:pStyle w:val="Heading3"/>
      </w:pPr>
      <w:bookmarkStart w:id="8" w:name="_nhluryk157ch" w:colFirst="0" w:colLast="0"/>
      <w:bookmarkEnd w:id="8"/>
      <w:r>
        <w:lastRenderedPageBreak/>
        <w:t>Screen 6</w:t>
      </w:r>
    </w:p>
    <w:p w14:paraId="283F8F35" w14:textId="77777777" w:rsidR="003234CF" w:rsidRDefault="00000000">
      <w:r>
        <w:t xml:space="preserve">Once you have made the choice, the computer will show you the outcome </w:t>
      </w:r>
      <w:r w:rsidR="003234CF">
        <w:t>for the trial.</w:t>
      </w:r>
    </w:p>
    <w:p w14:paraId="468B8C78" w14:textId="77777777" w:rsidR="003234CF" w:rsidRDefault="003234CF"/>
    <w:p w14:paraId="1C4A0490" w14:textId="5004286A" w:rsidR="008E4571" w:rsidRDefault="003234CF">
      <w:r>
        <w:t>If you choose YES, the outcome shown is the overall earnings for the trial, given by the monetary prize MINUS the purchase price.</w:t>
      </w:r>
    </w:p>
    <w:p w14:paraId="5E9DC5AD" w14:textId="77777777" w:rsidR="008E4571" w:rsidRDefault="008E4571"/>
    <w:p w14:paraId="65B574FB" w14:textId="624AEF0E" w:rsidR="008E4571" w:rsidRDefault="00000000">
      <w:r>
        <w:t xml:space="preserve">For example, if </w:t>
      </w:r>
      <w:r w:rsidR="003234CF">
        <w:t>the purchase price</w:t>
      </w:r>
      <w:r>
        <w:t xml:space="preserve"> </w:t>
      </w:r>
      <w:r w:rsidR="003234CF">
        <w:t>is</w:t>
      </w:r>
      <w:r>
        <w:t xml:space="preserve"> $10 and the slot machine </w:t>
      </w:r>
      <w:r w:rsidR="003234CF">
        <w:t xml:space="preserve">gives a prize of </w:t>
      </w:r>
      <w:r>
        <w:t xml:space="preserve">$14.23, </w:t>
      </w:r>
      <w:r w:rsidR="003234CF">
        <w:t>the outcome will be</w:t>
      </w:r>
      <w:r>
        <w:t>:</w:t>
      </w:r>
      <w:r w:rsidR="003234CF">
        <w:br/>
      </w:r>
    </w:p>
    <w:p w14:paraId="7D55BA0A" w14:textId="77777777" w:rsidR="008E4571" w:rsidRDefault="00000000">
      <w:pPr>
        <w:jc w:val="center"/>
      </w:pPr>
      <w:r>
        <w:t xml:space="preserve"> </w:t>
      </w:r>
      <w:r>
        <w:rPr>
          <w:noProof/>
        </w:rPr>
        <w:drawing>
          <wp:inline distT="114300" distB="114300" distL="114300" distR="114300" wp14:anchorId="5DD0DB29" wp14:editId="3074A63D">
            <wp:extent cx="2752725" cy="2038350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l="2398" t="11111" r="51282" b="6896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038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CF114F" w14:textId="77777777" w:rsidR="008E4571" w:rsidRDefault="008E4571"/>
    <w:p w14:paraId="0ED7F153" w14:textId="77777777" w:rsidR="008E4571" w:rsidRDefault="00000000">
      <w:pPr>
        <w:pStyle w:val="Heading3"/>
      </w:pPr>
      <w:bookmarkStart w:id="9" w:name="_9qjxvspn9a2c" w:colFirst="0" w:colLast="0"/>
      <w:bookmarkEnd w:id="9"/>
      <w:r>
        <w:t>Screen 7</w:t>
      </w:r>
    </w:p>
    <w:p w14:paraId="0D51A6AB" w14:textId="1C02660C" w:rsidR="008E4571" w:rsidRDefault="00000000">
      <w:r>
        <w:t>Here is another examp</w:t>
      </w:r>
      <w:r w:rsidR="003234CF">
        <w:t>le.</w:t>
      </w:r>
      <w:r w:rsidR="003234CF">
        <w:br/>
      </w:r>
      <w:r w:rsidR="003234CF">
        <w:br/>
        <w:t xml:space="preserve">If you choose YES, the purchase price is </w:t>
      </w:r>
      <w:r>
        <w:t>$10</w:t>
      </w:r>
      <w:r w:rsidR="003234CF">
        <w:t>, and the</w:t>
      </w:r>
      <w:r>
        <w:t xml:space="preserve"> slot machine </w:t>
      </w:r>
      <w:r w:rsidR="003234CF">
        <w:t>gives a prize of</w:t>
      </w:r>
      <w:r>
        <w:t xml:space="preserve"> $4.36, </w:t>
      </w:r>
      <w:r w:rsidR="003234CF">
        <w:t>the screen will be:</w:t>
      </w:r>
    </w:p>
    <w:p w14:paraId="1073935D" w14:textId="77777777" w:rsidR="008E4571" w:rsidRDefault="008E4571"/>
    <w:p w14:paraId="3CE914D4" w14:textId="77777777" w:rsidR="008E4571" w:rsidRDefault="00000000">
      <w:pPr>
        <w:jc w:val="center"/>
      </w:pPr>
      <w:r>
        <w:rPr>
          <w:noProof/>
        </w:rPr>
        <w:drawing>
          <wp:inline distT="114300" distB="114300" distL="114300" distR="114300" wp14:anchorId="061A2CAF" wp14:editId="3530E3BB">
            <wp:extent cx="2781300" cy="2032664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l="2878" t="12851" r="50320" b="5518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0326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D0CBC7" w14:textId="77777777" w:rsidR="008E4571" w:rsidRDefault="00000000">
      <w:pPr>
        <w:pStyle w:val="Heading3"/>
      </w:pPr>
      <w:bookmarkStart w:id="10" w:name="_s1k49564w19u" w:colFirst="0" w:colLast="0"/>
      <w:bookmarkEnd w:id="10"/>
      <w:r>
        <w:t>Screen 8</w:t>
      </w:r>
    </w:p>
    <w:p w14:paraId="69266510" w14:textId="2EE928FA" w:rsidR="008E4571" w:rsidRDefault="00000000">
      <w:r>
        <w:t xml:space="preserve">If you chose </w:t>
      </w:r>
      <w:r w:rsidR="003234CF">
        <w:t>NO, you don’t win or lose money in the trial, and the screen is</w:t>
      </w:r>
      <w:r>
        <w:t>:</w:t>
      </w:r>
    </w:p>
    <w:p w14:paraId="00FFF381" w14:textId="77777777" w:rsidR="008E4571" w:rsidRDefault="008E4571"/>
    <w:p w14:paraId="762D436C" w14:textId="77777777" w:rsidR="008E4571" w:rsidRDefault="00000000">
      <w:pPr>
        <w:jc w:val="center"/>
      </w:pPr>
      <w:r>
        <w:t>(</w:t>
      </w:r>
      <w:proofErr w:type="gramStart"/>
      <w:r>
        <w:t>image</w:t>
      </w:r>
      <w:proofErr w:type="gramEnd"/>
      <w:r>
        <w:t xml:space="preserve"> missing but will add later)</w:t>
      </w:r>
    </w:p>
    <w:p w14:paraId="418082D7" w14:textId="77777777" w:rsidR="008E4571" w:rsidRDefault="008E4571"/>
    <w:p w14:paraId="7A285A2D" w14:textId="77777777" w:rsidR="008E4571" w:rsidRDefault="008E4571">
      <w:pPr>
        <w:pStyle w:val="Heading3"/>
      </w:pPr>
      <w:bookmarkStart w:id="11" w:name="_uvyt7d6kgb80" w:colFirst="0" w:colLast="0"/>
      <w:bookmarkEnd w:id="11"/>
    </w:p>
    <w:p w14:paraId="79187C03" w14:textId="77777777" w:rsidR="008E4571" w:rsidRDefault="008E4571">
      <w:pPr>
        <w:pStyle w:val="Heading3"/>
      </w:pPr>
      <w:bookmarkStart w:id="12" w:name="_5a2mjdqmjnv4" w:colFirst="0" w:colLast="0"/>
      <w:bookmarkEnd w:id="12"/>
    </w:p>
    <w:p w14:paraId="3B5A6F1C" w14:textId="77777777" w:rsidR="008E4571" w:rsidRDefault="00000000">
      <w:pPr>
        <w:pStyle w:val="Heading3"/>
      </w:pPr>
      <w:bookmarkStart w:id="13" w:name="_25lq3gd030uc" w:colFirst="0" w:colLast="0"/>
      <w:bookmarkEnd w:id="13"/>
      <w:r>
        <w:t>Screen 9</w:t>
      </w:r>
    </w:p>
    <w:p w14:paraId="232F8081" w14:textId="401D4955" w:rsidR="00114281" w:rsidRPr="00D312A5" w:rsidRDefault="00114281">
      <w:pPr>
        <w:rPr>
          <w:bCs/>
        </w:rPr>
      </w:pPr>
      <w:r>
        <w:rPr>
          <w:bCs/>
        </w:rPr>
        <w:t>Here is more information about the experiment.</w:t>
      </w:r>
    </w:p>
    <w:p w14:paraId="246B6540" w14:textId="77777777" w:rsidR="008E4571" w:rsidRDefault="008E4571">
      <w:pPr>
        <w:rPr>
          <w:b/>
        </w:rPr>
      </w:pPr>
    </w:p>
    <w:p w14:paraId="035E7208" w14:textId="77777777" w:rsidR="00114281" w:rsidRDefault="00000000">
      <w:r>
        <w:t xml:space="preserve">First, please make your choices as quickly as you feel comfortable doing so, and ideally under three seconds. </w:t>
      </w:r>
    </w:p>
    <w:p w14:paraId="006ADCDA" w14:textId="77777777" w:rsidR="00114281" w:rsidRDefault="00114281"/>
    <w:p w14:paraId="47180E28" w14:textId="2EBD5AF2" w:rsidR="008E4571" w:rsidRDefault="00000000">
      <w:proofErr w:type="gramStart"/>
      <w:r>
        <w:t>In order to</w:t>
      </w:r>
      <w:proofErr w:type="gramEnd"/>
      <w:r>
        <w:t xml:space="preserve"> help you do this, we will remind you to speed up if you take longer than three seconds to make a choice</w:t>
      </w:r>
      <w:r w:rsidR="00114281">
        <w:t>, using the following screen</w:t>
      </w:r>
      <w:r>
        <w:t>:</w:t>
      </w:r>
    </w:p>
    <w:p w14:paraId="1A2F7133" w14:textId="77777777" w:rsidR="00114281" w:rsidRDefault="00114281"/>
    <w:p w14:paraId="00E4006F" w14:textId="77777777" w:rsidR="008E4571" w:rsidRDefault="00000000">
      <w:pPr>
        <w:jc w:val="center"/>
      </w:pPr>
      <w:r>
        <w:rPr>
          <w:noProof/>
        </w:rPr>
        <w:drawing>
          <wp:inline distT="114300" distB="114300" distL="114300" distR="114300" wp14:anchorId="2F9D5294" wp14:editId="4175C2D8">
            <wp:extent cx="2800350" cy="2062888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l="2804" t="11715" r="50160" b="5152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062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F14504" w14:textId="77777777" w:rsidR="008E4571" w:rsidRDefault="008E4571"/>
    <w:p w14:paraId="53F1881D" w14:textId="77777777" w:rsidR="008E4571" w:rsidRDefault="00000000">
      <w:pPr>
        <w:pStyle w:val="Heading3"/>
      </w:pPr>
      <w:bookmarkStart w:id="14" w:name="_q2bmdivary7g" w:colFirst="0" w:colLast="0"/>
      <w:bookmarkEnd w:id="14"/>
      <w:r>
        <w:t>Screen 10</w:t>
      </w:r>
    </w:p>
    <w:p w14:paraId="31D4AF66" w14:textId="1EDD6693" w:rsidR="008E4571" w:rsidRDefault="00000000">
      <w:r>
        <w:t xml:space="preserve">Second, the experiment will take </w:t>
      </w:r>
      <w:r w:rsidR="00114281">
        <w:t xml:space="preserve">approximately </w:t>
      </w:r>
      <w:r>
        <w:t xml:space="preserve">60 minutes to complete. To make the experience more enjoyable, we have divided the experiment into 4 blocks of about 200 decisions each. </w:t>
      </w:r>
    </w:p>
    <w:p w14:paraId="4759ACC1" w14:textId="77777777" w:rsidR="008E4571" w:rsidRDefault="008E4571"/>
    <w:p w14:paraId="564533A4" w14:textId="77777777" w:rsidR="008E4571" w:rsidRDefault="00000000">
      <w:r>
        <w:t>We encourage you to take short breaks in between.</w:t>
      </w:r>
    </w:p>
    <w:p w14:paraId="37DAF804" w14:textId="77777777" w:rsidR="008E4571" w:rsidRDefault="008E4571"/>
    <w:p w14:paraId="66697855" w14:textId="77777777" w:rsidR="008E4571" w:rsidRDefault="00000000">
      <w:pPr>
        <w:pStyle w:val="Heading3"/>
      </w:pPr>
      <w:bookmarkStart w:id="15" w:name="_uflmnjhk6l98" w:colFirst="0" w:colLast="0"/>
      <w:bookmarkEnd w:id="15"/>
      <w:r>
        <w:t>Screen 11</w:t>
      </w:r>
    </w:p>
    <w:p w14:paraId="773A4EA2" w14:textId="77777777" w:rsidR="008E4571" w:rsidRDefault="00000000">
      <w:r>
        <w:t>At the beginning of the experiment, you will see the following screen, and you start the block by pressing any key on the keyboard:</w:t>
      </w:r>
    </w:p>
    <w:p w14:paraId="12E7A36D" w14:textId="77777777" w:rsidR="008E4571" w:rsidRDefault="00000000">
      <w:pPr>
        <w:jc w:val="center"/>
      </w:pPr>
      <w:r>
        <w:lastRenderedPageBreak/>
        <w:br/>
      </w:r>
      <w:r>
        <w:rPr>
          <w:noProof/>
        </w:rPr>
        <w:drawing>
          <wp:inline distT="114300" distB="114300" distL="114300" distR="114300" wp14:anchorId="5DC0B275" wp14:editId="448B121D">
            <wp:extent cx="2674620" cy="1543050"/>
            <wp:effectExtent l="0" t="0" r="0" b="0"/>
            <wp:docPr id="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1543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7548C4" w14:textId="77777777" w:rsidR="008E4571" w:rsidRDefault="008E4571"/>
    <w:p w14:paraId="3D755B93" w14:textId="77777777" w:rsidR="008E4571" w:rsidRDefault="00000000">
      <w:pPr>
        <w:pStyle w:val="Heading3"/>
      </w:pPr>
      <w:bookmarkStart w:id="16" w:name="_ju8h96l2q706" w:colFirst="0" w:colLast="0"/>
      <w:bookmarkEnd w:id="16"/>
      <w:r>
        <w:t>Screen 12</w:t>
      </w:r>
    </w:p>
    <w:p w14:paraId="5A46DE1C" w14:textId="77777777" w:rsidR="008E4571" w:rsidRDefault="00000000">
      <w:r>
        <w:t xml:space="preserve">At the end of each </w:t>
      </w:r>
      <w:proofErr w:type="gramStart"/>
      <w:r>
        <w:t>block</w:t>
      </w:r>
      <w:proofErr w:type="gramEnd"/>
      <w:r>
        <w:t xml:space="preserve"> you will see the following screen, please take a few moments to rest and when ready press any key to start the next block:</w:t>
      </w:r>
    </w:p>
    <w:p w14:paraId="6BC3AB7D" w14:textId="77777777" w:rsidR="008E4571" w:rsidRDefault="00000000">
      <w:pPr>
        <w:jc w:val="center"/>
      </w:pPr>
      <w:r>
        <w:rPr>
          <w:noProof/>
        </w:rPr>
        <w:drawing>
          <wp:inline distT="114300" distB="114300" distL="114300" distR="114300" wp14:anchorId="2642B3AF" wp14:editId="67F40F8C">
            <wp:extent cx="2674620" cy="1543050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1543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96DA03" w14:textId="77777777" w:rsidR="008E4571" w:rsidRDefault="008E4571"/>
    <w:p w14:paraId="52368BD1" w14:textId="293DFC70" w:rsidR="008E4571" w:rsidRDefault="00000000">
      <w:pPr>
        <w:pStyle w:val="Heading3"/>
      </w:pPr>
      <w:bookmarkStart w:id="17" w:name="_tciubpo1z8ho" w:colFirst="0" w:colLast="0"/>
      <w:bookmarkEnd w:id="17"/>
      <w:r>
        <w:t>Screen 13</w:t>
      </w:r>
    </w:p>
    <w:p w14:paraId="4A0A25D6" w14:textId="77777777" w:rsidR="00780D37" w:rsidRPr="00780D37" w:rsidRDefault="00780D37" w:rsidP="00D312A5"/>
    <w:p w14:paraId="119EABE4" w14:textId="3EC6124D" w:rsidR="008E4571" w:rsidRPr="00D312A5" w:rsidRDefault="00000000">
      <w:pPr>
        <w:rPr>
          <w:bCs/>
        </w:rPr>
      </w:pPr>
      <w:r w:rsidRPr="00D312A5">
        <w:rPr>
          <w:bCs/>
        </w:rPr>
        <w:t xml:space="preserve">What determines your </w:t>
      </w:r>
      <w:r w:rsidR="00780D37">
        <w:rPr>
          <w:bCs/>
        </w:rPr>
        <w:t xml:space="preserve">final </w:t>
      </w:r>
      <w:r w:rsidRPr="00D312A5">
        <w:rPr>
          <w:bCs/>
        </w:rPr>
        <w:t>compensation for participating in the experiment?</w:t>
      </w:r>
    </w:p>
    <w:p w14:paraId="0F3510F0" w14:textId="77777777" w:rsidR="008E4571" w:rsidRDefault="008E4571">
      <w:pPr>
        <w:rPr>
          <w:b/>
        </w:rPr>
      </w:pPr>
    </w:p>
    <w:p w14:paraId="01D78921" w14:textId="2471DFED" w:rsidR="008E4571" w:rsidRDefault="00000000">
      <w:r>
        <w:t xml:space="preserve">You will receive a fee of $25 dollars for showing up and completing the experiment. In addition, </w:t>
      </w:r>
      <w:r w:rsidR="00780D37">
        <w:t xml:space="preserve">the computer will randomly select two decision trials </w:t>
      </w:r>
      <w:r>
        <w:t xml:space="preserve">from each of the four </w:t>
      </w:r>
      <w:proofErr w:type="gramStart"/>
      <w:r>
        <w:t>blocks, and</w:t>
      </w:r>
      <w:proofErr w:type="gramEnd"/>
      <w:r>
        <w:t xml:space="preserve"> add the outcome </w:t>
      </w:r>
      <w:r w:rsidR="00780D37">
        <w:t>of those trials to your overall earnings.</w:t>
      </w:r>
    </w:p>
    <w:p w14:paraId="44B46478" w14:textId="77777777" w:rsidR="008E4571" w:rsidRDefault="008E4571"/>
    <w:p w14:paraId="577F3340" w14:textId="2B565816" w:rsidR="008E4571" w:rsidRDefault="00000000">
      <w:r>
        <w:t xml:space="preserve">Note that under this rule only a small fraction </w:t>
      </w:r>
      <w:r w:rsidR="00780D37">
        <w:t>of your decisions will affect</w:t>
      </w:r>
      <w:r>
        <w:t xml:space="preserve"> your final earnings. However, since you don’t know in advance which decisions will count, your best strategy is to treat each decision as if it were one that </w:t>
      </w:r>
      <w:proofErr w:type="gramStart"/>
      <w:r>
        <w:t>counts, and</w:t>
      </w:r>
      <w:proofErr w:type="gramEnd"/>
      <w:r>
        <w:t xml:space="preserve"> make the best possible choice.</w:t>
      </w:r>
    </w:p>
    <w:p w14:paraId="45DDFF0F" w14:textId="77777777" w:rsidR="008E4571" w:rsidRDefault="008E4571"/>
    <w:p w14:paraId="708EAFFF" w14:textId="77777777" w:rsidR="008E4571" w:rsidRDefault="00000000">
      <w:r>
        <w:t>You will receive payment for your participation and performance in the experiment by inputting the completion code in your account.</w:t>
      </w:r>
    </w:p>
    <w:p w14:paraId="2D02C9C4" w14:textId="77777777" w:rsidR="008E4571" w:rsidRDefault="008E4571"/>
    <w:sectPr w:rsidR="008E457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5" w:author="Rangel, Antonio" w:date="2022-10-31T09:43:00Z" w:initials="RA">
    <w:p w14:paraId="2C755A73" w14:textId="77777777" w:rsidR="003234CF" w:rsidRDefault="003234CF" w:rsidP="00F558DD">
      <w:r>
        <w:rPr>
          <w:rStyle w:val="CommentReference"/>
        </w:rPr>
        <w:annotationRef/>
      </w:r>
      <w:r>
        <w:rPr>
          <w:sz w:val="20"/>
          <w:szCs w:val="20"/>
        </w:rPr>
        <w:t>Nisheet: Are you changing the background color from black to grey? This is not a good idea as it introduces distraction.</w:t>
      </w:r>
    </w:p>
    <w:p w14:paraId="782AE8C1" w14:textId="77777777" w:rsidR="003234CF" w:rsidRDefault="003234CF" w:rsidP="00F558DD"/>
  </w:comment>
  <w:comment w:id="7" w:author="Rangel, Antonio" w:date="2022-10-31T09:45:00Z" w:initials="RA">
    <w:p w14:paraId="101C8209" w14:textId="77777777" w:rsidR="003234CF" w:rsidRDefault="003234CF" w:rsidP="00F944E7">
      <w:r>
        <w:rPr>
          <w:rStyle w:val="CommentReference"/>
        </w:rPr>
        <w:annotationRef/>
      </w:r>
      <w:r>
        <w:rPr>
          <w:sz w:val="20"/>
          <w:szCs w:val="20"/>
        </w:rPr>
        <w:t>Nisheet: We discussed changing this screen so it has only the slot machine, the $**.* right below it, and Yes and No on the bottom left and right in smaller font.</w:t>
      </w:r>
    </w:p>
    <w:p w14:paraId="4559CF42" w14:textId="77777777" w:rsidR="003234CF" w:rsidRDefault="003234CF" w:rsidP="00F944E7"/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82AE8C1" w15:done="0"/>
  <w15:commentEx w15:paraId="4559CF4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0A1757" w16cex:dateUtc="2022-10-31T16:43:00Z"/>
  <w16cex:commentExtensible w16cex:durableId="270A17BA" w16cex:dateUtc="2022-10-31T16:4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82AE8C1" w16cid:durableId="270A1757"/>
  <w16cid:commentId w16cid:paraId="4559CF42" w16cid:durableId="270A17BA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Rangel, Antonio">
    <w15:presenceInfo w15:providerId="AD" w15:userId="S::arangel@caltech.edu::33d3295c-d098-425e-93d9-8aa93972b68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4571"/>
    <w:rsid w:val="00114281"/>
    <w:rsid w:val="002836E9"/>
    <w:rsid w:val="003234CF"/>
    <w:rsid w:val="003B4AD3"/>
    <w:rsid w:val="004C7606"/>
    <w:rsid w:val="00780D37"/>
    <w:rsid w:val="008E4571"/>
    <w:rsid w:val="00D312A5"/>
    <w:rsid w:val="00DA1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3191F3"/>
  <w15:docId w15:val="{FAB19327-4EF5-D144-9B24-6852A89D71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Revision">
    <w:name w:val="Revision"/>
    <w:hidden/>
    <w:uiPriority w:val="99"/>
    <w:semiHidden/>
    <w:rsid w:val="002836E9"/>
    <w:pPr>
      <w:spacing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3234C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234C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234C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234C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234C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microsoft.com/office/2011/relationships/people" Target="peop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microsoft.com/office/2018/08/relationships/commentsExtensible" Target="commentsExtensible.xml"/><Relationship Id="rId5" Type="http://schemas.openxmlformats.org/officeDocument/2006/relationships/image" Target="media/image2.png"/><Relationship Id="rId15" Type="http://schemas.openxmlformats.org/officeDocument/2006/relationships/image" Target="media/image8.png"/><Relationship Id="rId10" Type="http://schemas.microsoft.com/office/2016/09/relationships/commentsIds" Target="commentsIds.xml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microsoft.com/office/2011/relationships/commentsExtended" Target="commentsExtended.xm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5</Pages>
  <Words>550</Words>
  <Characters>3135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Brenden</cp:lastModifiedBy>
  <cp:revision>8</cp:revision>
  <dcterms:created xsi:type="dcterms:W3CDTF">2022-10-31T16:32:00Z</dcterms:created>
  <dcterms:modified xsi:type="dcterms:W3CDTF">2023-01-29T20:42:00Z</dcterms:modified>
</cp:coreProperties>
</file>