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184" w14:textId="15AE249F" w:rsidR="00D00C46" w:rsidRDefault="005A4435">
      <w:r>
        <w:t>Parameters</w:t>
      </w:r>
    </w:p>
    <w:p w14:paraId="62F34FDA" w14:textId="77777777" w:rsidR="005A4435" w:rsidRDefault="005A4435"/>
    <w:p w14:paraId="0C74B4AC" w14:textId="6B632B02" w:rsidR="005A4435" w:rsidRP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  <w:vertAlign w:val="subscript"/>
          </w:rPr>
          <m:t xml:space="preserve">(d, </m:t>
        </m:r>
        <m:r>
          <w:rPr>
            <w:rFonts w:ascii="Cambria Math" w:hAnsi="Cambria Math"/>
          </w:rPr>
          <m:t>σ, b, θ, η, λ, nonDecisionTime, minValue,Range)</m:t>
        </m:r>
      </m:oMath>
    </w:p>
    <w:p w14:paraId="43703EC9" w14:textId="1F8D4DD0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timestep = 10 </w:t>
      </w:r>
      <w:proofErr w:type="spellStart"/>
      <w:r>
        <w:rPr>
          <w:rFonts w:eastAsiaTheme="minorEastAsia"/>
        </w:rPr>
        <w:t>ms</w:t>
      </w:r>
      <w:proofErr w:type="spellEnd"/>
    </w:p>
    <w:p w14:paraId="5F5AD6C4" w14:textId="32704970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stateStep</w:t>
      </w:r>
      <w:proofErr w:type="spellEnd"/>
      <w:r>
        <w:rPr>
          <w:rFonts w:eastAsiaTheme="minorEastAsia"/>
        </w:rPr>
        <w:t xml:space="preserve"> = .01</w:t>
      </w:r>
    </w:p>
    <w:p w14:paraId="51FC57D8" w14:textId="034D7E15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simCutoff</w:t>
      </w:r>
      <w:proofErr w:type="spellEnd"/>
      <w:r>
        <w:rPr>
          <w:rFonts w:eastAsiaTheme="minorEastAsia"/>
        </w:rPr>
        <w:t xml:space="preserve"> = 20000</w:t>
      </w:r>
    </w:p>
    <w:p w14:paraId="172EFFC8" w14:textId="301C0976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simCount</w:t>
      </w:r>
      <w:proofErr w:type="spellEnd"/>
      <w:r>
        <w:rPr>
          <w:rFonts w:eastAsiaTheme="minorEastAsia"/>
        </w:rPr>
        <w:t xml:space="preserve"> = </w:t>
      </w:r>
      <w:r w:rsidR="00830A0C">
        <w:rPr>
          <w:rFonts w:eastAsiaTheme="minorEastAsia"/>
        </w:rPr>
        <w:t>8</w:t>
      </w:r>
    </w:p>
    <w:p w14:paraId="32FBD5DE" w14:textId="3F340BF1" w:rsidR="005A4435" w:rsidRP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seed = 4</w:t>
      </w:r>
    </w:p>
    <w:p w14:paraId="03B97484" w14:textId="77777777" w:rsidR="005A4435" w:rsidRDefault="005A4435">
      <w:pPr>
        <w:rPr>
          <w:rFonts w:eastAsiaTheme="minorEastAsia"/>
        </w:rPr>
      </w:pPr>
    </w:p>
    <w:p w14:paraId="2DDBD492" w14:textId="77777777" w:rsidR="005A4435" w:rsidRDefault="005A4435">
      <w:pPr>
        <w:rPr>
          <w:vertAlign w:val="subscript"/>
        </w:rPr>
      </w:pPr>
    </w:p>
    <w:p w14:paraId="75A7528E" w14:textId="748AF7B6" w:rsidR="005A4435" w:rsidRDefault="005A4435">
      <w:r>
        <w:t>Progress</w:t>
      </w:r>
      <w:r w:rsidR="00FA78DF">
        <w:t>: When did the best fitting estimates match the true parameter?</w:t>
      </w:r>
    </w:p>
    <w:p w14:paraId="517C47AA" w14:textId="12D7BACC" w:rsidR="00FA78DF" w:rsidRDefault="00FA78DF">
      <w:r>
        <w:t>What index was the best fitting estimates? How many at that index?</w:t>
      </w:r>
    </w:p>
    <w:p w14:paraId="4696E76C" w14:textId="77777777" w:rsidR="005A4435" w:rsidRDefault="005A4435"/>
    <w:p w14:paraId="6F604C72" w14:textId="2014CD27" w:rsidR="009E322C" w:rsidRPr="00EA6A5E" w:rsidRDefault="005A4435" w:rsidP="009E32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 σ,θ)</m:t>
        </m:r>
      </m:oMath>
    </w:p>
    <w:p w14:paraId="039A697F" w14:textId="17CD1FFC" w:rsidR="00EA6A5E" w:rsidRPr="00510A15" w:rsidRDefault="00EA6A5E" w:rsidP="00EA6A5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36 mins</w:t>
      </w:r>
    </w:p>
    <w:p w14:paraId="309F3AB3" w14:textId="5E594FA2" w:rsidR="009E322C" w:rsidRDefault="009E322C" w:rsidP="009E322C">
      <w:pPr>
        <w:pStyle w:val="ListParagraph"/>
        <w:numPr>
          <w:ilvl w:val="1"/>
          <w:numId w:val="3"/>
        </w:numPr>
      </w:pPr>
      <w:r>
        <w:t>Gain</w:t>
      </w:r>
    </w:p>
    <w:p w14:paraId="74F0817D" w14:textId="201C8743" w:rsidR="009E322C" w:rsidRDefault="00830A0C" w:rsidP="009E322C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7040D90F" w14:textId="08040C89" w:rsidR="00830A0C" w:rsidRDefault="00830A0C" w:rsidP="009E322C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3</w:t>
      </w:r>
    </w:p>
    <w:p w14:paraId="13CB7E4A" w14:textId="758B8CFD" w:rsidR="00846117" w:rsidRDefault="00846117" w:rsidP="009E322C">
      <w:pPr>
        <w:pStyle w:val="ListParagraph"/>
        <w:numPr>
          <w:ilvl w:val="2"/>
          <w:numId w:val="3"/>
        </w:numPr>
      </w:pPr>
      <w:r>
        <w:t>Other: 0</w:t>
      </w:r>
    </w:p>
    <w:p w14:paraId="1830E204" w14:textId="64D3C4EB" w:rsidR="009E322C" w:rsidRDefault="009E322C" w:rsidP="009E322C">
      <w:pPr>
        <w:pStyle w:val="ListParagraph"/>
        <w:numPr>
          <w:ilvl w:val="1"/>
          <w:numId w:val="3"/>
        </w:numPr>
      </w:pPr>
      <w:r>
        <w:t>Loss</w:t>
      </w:r>
    </w:p>
    <w:p w14:paraId="61E64478" w14:textId="77777777" w:rsidR="00846117" w:rsidRDefault="00846117" w:rsidP="00846117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59DDA7B4" w14:textId="59CB34AF" w:rsidR="00846117" w:rsidRDefault="00846117" w:rsidP="00846117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1</w:t>
      </w:r>
    </w:p>
    <w:p w14:paraId="277784C0" w14:textId="67253F9E" w:rsidR="00846117" w:rsidRDefault="00846117" w:rsidP="00846117">
      <w:pPr>
        <w:pStyle w:val="ListParagraph"/>
        <w:numPr>
          <w:ilvl w:val="2"/>
          <w:numId w:val="3"/>
        </w:numPr>
      </w:pPr>
      <w:r>
        <w:t xml:space="preserve">Other: </w:t>
      </w:r>
      <w:r w:rsidR="00FA78DF">
        <w:t>10</w:t>
      </w:r>
      <w:r w:rsidR="00230C8E">
        <w:t xml:space="preserve"> (d theta off by </w:t>
      </w:r>
      <w:r w:rsidR="008D1D29">
        <w:t>1 unit</w:t>
      </w:r>
      <w:r w:rsidR="00230C8E">
        <w:t>)</w:t>
      </w:r>
      <w:r w:rsidR="00FA78DF">
        <w:t>, 4</w:t>
      </w:r>
      <w:r w:rsidR="00230C8E">
        <w:t xml:space="preserve"> (theta off by </w:t>
      </w:r>
      <w:r w:rsidR="008D1D29">
        <w:t>2 units</w:t>
      </w:r>
      <w:r w:rsidR="00230C8E">
        <w:t>)</w:t>
      </w:r>
    </w:p>
    <w:p w14:paraId="24035F04" w14:textId="04FD1FD1" w:rsidR="009E322C" w:rsidRPr="00EA6A5E" w:rsidRDefault="009E322C" w:rsidP="009E32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(d,σ,θ,b)</m:t>
        </m:r>
      </m:oMath>
    </w:p>
    <w:p w14:paraId="3CF45338" w14:textId="5E5BE8D1" w:rsidR="00EA6A5E" w:rsidRPr="00510A15" w:rsidRDefault="00EA6A5E" w:rsidP="00EA6A5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52 mins</w:t>
      </w:r>
    </w:p>
    <w:p w14:paraId="2216F33C" w14:textId="77777777" w:rsidR="00B760AB" w:rsidRDefault="00B760AB" w:rsidP="00B760AB">
      <w:pPr>
        <w:pStyle w:val="ListParagraph"/>
        <w:numPr>
          <w:ilvl w:val="1"/>
          <w:numId w:val="3"/>
        </w:numPr>
      </w:pPr>
      <w:r>
        <w:t>Gain</w:t>
      </w:r>
    </w:p>
    <w:p w14:paraId="657DFBF1" w14:textId="3A2E79CA" w:rsidR="00B760AB" w:rsidRDefault="00B760AB" w:rsidP="00B760AB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FA78DF">
        <w:t>4</w:t>
      </w:r>
    </w:p>
    <w:p w14:paraId="2D3740C4" w14:textId="676D2731" w:rsidR="00B760AB" w:rsidRDefault="00B760AB" w:rsidP="00B760AB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230C8E">
        <w:t>2</w:t>
      </w:r>
    </w:p>
    <w:p w14:paraId="3BBC6E7A" w14:textId="19C1E7B7" w:rsidR="00B760AB" w:rsidRDefault="00B760AB" w:rsidP="00B760AB">
      <w:pPr>
        <w:pStyle w:val="ListParagraph"/>
        <w:numPr>
          <w:ilvl w:val="2"/>
          <w:numId w:val="3"/>
        </w:numPr>
      </w:pPr>
      <w:r>
        <w:t xml:space="preserve">Other: </w:t>
      </w:r>
      <w:r w:rsidR="00FA78DF">
        <w:t>3</w:t>
      </w:r>
      <w:r w:rsidR="00230C8E">
        <w:t xml:space="preserve"> (bias off </w:t>
      </w:r>
      <w:r w:rsidR="008D1D29">
        <w:t>by 1 unit</w:t>
      </w:r>
      <w:r w:rsidR="00230C8E">
        <w:t>)</w:t>
      </w:r>
      <w:r w:rsidR="00FA78DF">
        <w:t xml:space="preserve">, </w:t>
      </w:r>
      <w:r w:rsidR="00230C8E">
        <w:t xml:space="preserve">13 (theta off by </w:t>
      </w:r>
      <w:r w:rsidR="008D1D29">
        <w:t>3 units</w:t>
      </w:r>
      <w:r w:rsidR="00230C8E">
        <w:t>)</w:t>
      </w:r>
    </w:p>
    <w:p w14:paraId="46E71EE7" w14:textId="77777777" w:rsidR="00B760AB" w:rsidRDefault="00B760AB" w:rsidP="00B760AB">
      <w:pPr>
        <w:pStyle w:val="ListParagraph"/>
        <w:numPr>
          <w:ilvl w:val="1"/>
          <w:numId w:val="3"/>
        </w:numPr>
      </w:pPr>
      <w:r>
        <w:t>Loss</w:t>
      </w:r>
    </w:p>
    <w:p w14:paraId="2B9962EE" w14:textId="662DAA5E" w:rsidR="00B760AB" w:rsidRDefault="00B760AB" w:rsidP="00B760AB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B3143">
        <w:t>6</w:t>
      </w:r>
    </w:p>
    <w:p w14:paraId="3675043A" w14:textId="77777777" w:rsidR="00B760AB" w:rsidRDefault="00B760AB" w:rsidP="00B760AB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1</w:t>
      </w:r>
    </w:p>
    <w:p w14:paraId="655C5432" w14:textId="05FF1C8F" w:rsidR="00B760AB" w:rsidRDefault="00B760AB" w:rsidP="00510A15">
      <w:pPr>
        <w:pStyle w:val="ListParagraph"/>
        <w:numPr>
          <w:ilvl w:val="2"/>
          <w:numId w:val="3"/>
        </w:numPr>
      </w:pPr>
      <w:r>
        <w:t xml:space="preserve">Other: </w:t>
      </w:r>
      <w:r w:rsidR="00BB3143">
        <w:t>44</w:t>
      </w:r>
      <w:r w:rsidR="00F00A00">
        <w:t xml:space="preserve"> (</w:t>
      </w:r>
      <w:r w:rsidR="006D0B1E">
        <w:t xml:space="preserve">sigma theta off by </w:t>
      </w:r>
      <w:r w:rsidR="008D1D29">
        <w:t>1 unit</w:t>
      </w:r>
      <w:r w:rsidR="00F00A00">
        <w:t>)</w:t>
      </w:r>
    </w:p>
    <w:p w14:paraId="299A542A" w14:textId="0769FF0A" w:rsidR="00595771" w:rsidRPr="00EA6A5E" w:rsidRDefault="00595771" w:rsidP="0059577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 η)</m:t>
        </m:r>
      </m:oMath>
    </w:p>
    <w:p w14:paraId="209B9671" w14:textId="7B031C00" w:rsidR="00595771" w:rsidRPr="00510A15" w:rsidRDefault="00BA512D" w:rsidP="00595771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45</w:t>
      </w:r>
      <w:r w:rsidR="00595771">
        <w:rPr>
          <w:rFonts w:eastAsiaTheme="minorEastAsia"/>
        </w:rPr>
        <w:t xml:space="preserve"> mins</w:t>
      </w:r>
    </w:p>
    <w:p w14:paraId="0BE735F6" w14:textId="77777777" w:rsidR="00595771" w:rsidRDefault="00595771" w:rsidP="00595771">
      <w:pPr>
        <w:pStyle w:val="ListParagraph"/>
        <w:numPr>
          <w:ilvl w:val="1"/>
          <w:numId w:val="3"/>
        </w:numPr>
      </w:pPr>
      <w:r>
        <w:t>Gain</w:t>
      </w:r>
    </w:p>
    <w:p w14:paraId="400DC7BA" w14:textId="236BC74F" w:rsidR="00595771" w:rsidRDefault="00595771" w:rsidP="00595771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A512D">
        <w:t>3</w:t>
      </w:r>
    </w:p>
    <w:p w14:paraId="6BB40E99" w14:textId="76791DAD" w:rsidR="00595771" w:rsidRDefault="00595771" w:rsidP="00595771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A512D">
        <w:t>2</w:t>
      </w:r>
    </w:p>
    <w:p w14:paraId="75A0F03A" w14:textId="06686CBB" w:rsidR="00595771" w:rsidRDefault="00595771" w:rsidP="00595771">
      <w:pPr>
        <w:pStyle w:val="ListParagraph"/>
        <w:numPr>
          <w:ilvl w:val="2"/>
          <w:numId w:val="3"/>
        </w:numPr>
      </w:pPr>
      <w:r>
        <w:t xml:space="preserve">Other: </w:t>
      </w:r>
      <w:r w:rsidR="00BA512D">
        <w:t>19</w:t>
      </w:r>
      <w:r w:rsidR="00472A57">
        <w:t xml:space="preserve"> </w:t>
      </w:r>
      <w:r w:rsidR="00BA512D">
        <w:t>(eta sigma off 1 unit), 5 (eta sigma off 1 unit), 5 (d eta off 1 unit)</w:t>
      </w:r>
    </w:p>
    <w:p w14:paraId="3A2CC972" w14:textId="77777777" w:rsidR="00595771" w:rsidRDefault="00595771" w:rsidP="00595771">
      <w:pPr>
        <w:pStyle w:val="ListParagraph"/>
        <w:numPr>
          <w:ilvl w:val="1"/>
          <w:numId w:val="3"/>
        </w:numPr>
      </w:pPr>
      <w:r>
        <w:t>Loss</w:t>
      </w:r>
    </w:p>
    <w:p w14:paraId="6338F54D" w14:textId="6948BED1" w:rsidR="00595771" w:rsidRDefault="00595771" w:rsidP="00595771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A512D">
        <w:t>4</w:t>
      </w:r>
    </w:p>
    <w:p w14:paraId="1B27717A" w14:textId="2E534051" w:rsidR="00595771" w:rsidRDefault="00595771" w:rsidP="00595771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A512D">
        <w:t>1</w:t>
      </w:r>
    </w:p>
    <w:p w14:paraId="4102F5BE" w14:textId="7E43C6B4" w:rsidR="00595771" w:rsidRDefault="00595771" w:rsidP="00595771">
      <w:pPr>
        <w:pStyle w:val="ListParagraph"/>
        <w:numPr>
          <w:ilvl w:val="2"/>
          <w:numId w:val="3"/>
        </w:numPr>
      </w:pPr>
      <w:r>
        <w:t xml:space="preserve">Other: </w:t>
      </w:r>
      <w:r w:rsidR="00BA512D">
        <w:t>7 (eta sigma off 1 unit), 12 (eta sigma off 1 unit), 3 (eta off 1 unit)</w:t>
      </w:r>
    </w:p>
    <w:p w14:paraId="2DD31A7E" w14:textId="707B722E" w:rsidR="009235A2" w:rsidRPr="00EA6A5E" w:rsidRDefault="009235A2" w:rsidP="009235A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(d,σ,b, η)</m:t>
        </m:r>
      </m:oMath>
    </w:p>
    <w:p w14:paraId="16AC2646" w14:textId="78215DE4" w:rsidR="009235A2" w:rsidRPr="00510A15" w:rsidRDefault="007E740C" w:rsidP="009235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>198 mins</w:t>
      </w:r>
    </w:p>
    <w:p w14:paraId="6544FE61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Gain</w:t>
      </w:r>
    </w:p>
    <w:p w14:paraId="22DFBCDC" w14:textId="70E5E521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7E740C">
        <w:t>1</w:t>
      </w:r>
    </w:p>
    <w:p w14:paraId="7C5D13CB" w14:textId="512002B0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7E740C">
        <w:t>3</w:t>
      </w:r>
    </w:p>
    <w:p w14:paraId="19CD44B7" w14:textId="3E68E54E" w:rsidR="009235A2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7E740C">
        <w:t>10 (bias off 1 unit), 4 (eta off 1 unit), 12 (bias eta off 1 unit), 8 (bias off 1 unit; eta off 2 units)</w:t>
      </w:r>
    </w:p>
    <w:p w14:paraId="72D1DE98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Loss</w:t>
      </w:r>
    </w:p>
    <w:p w14:paraId="78555D4F" w14:textId="764B9258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7E740C">
        <w:t>5</w:t>
      </w:r>
    </w:p>
    <w:p w14:paraId="7DE995B5" w14:textId="6FC28825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7E740C">
        <w:t>0</w:t>
      </w:r>
    </w:p>
    <w:p w14:paraId="05214442" w14:textId="7E6123CD" w:rsidR="009235A2" w:rsidRPr="005A4435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7E740C">
        <w:t>9</w:t>
      </w:r>
      <w:r w:rsidR="00D516C9">
        <w:t xml:space="preserve"> (sigma off 1 unit)</w:t>
      </w:r>
      <w:r w:rsidR="007E740C">
        <w:t>, 5</w:t>
      </w:r>
      <w:r w:rsidR="00D516C9">
        <w:t xml:space="preserve"> (eta sigma off 1 unit)</w:t>
      </w:r>
      <w:r w:rsidR="007E740C">
        <w:t>, 9</w:t>
      </w:r>
      <w:r w:rsidR="00D516C9">
        <w:t xml:space="preserve"> (eta sigma off 1 unit)</w:t>
      </w:r>
    </w:p>
    <w:p w14:paraId="136066C3" w14:textId="03AF6BDD" w:rsidR="009235A2" w:rsidRPr="00C53758" w:rsidRDefault="009235A2" w:rsidP="009235A2">
      <w:pPr>
        <w:pStyle w:val="ListParagraph"/>
        <w:numPr>
          <w:ilvl w:val="0"/>
          <w:numId w:val="3"/>
        </w:numPr>
        <w:rPr>
          <w:color w:val="C00000"/>
        </w:rPr>
      </w:pPr>
      <m:oMath>
        <m:r>
          <w:rPr>
            <w:rFonts w:ascii="Cambria Math" w:hAnsi="Cambria Math"/>
            <w:color w:val="C00000"/>
          </w:rPr>
          <m:t>(d,σ,θ,b, η)</m:t>
        </m:r>
      </m:oMath>
    </w:p>
    <w:p w14:paraId="74531284" w14:textId="2AE053DA" w:rsidR="009235A2" w:rsidRPr="00C53758" w:rsidRDefault="007E740C" w:rsidP="009235A2">
      <w:pPr>
        <w:pStyle w:val="ListParagraph"/>
        <w:numPr>
          <w:ilvl w:val="1"/>
          <w:numId w:val="3"/>
        </w:numPr>
        <w:rPr>
          <w:color w:val="C00000"/>
        </w:rPr>
      </w:pPr>
      <w:r w:rsidRPr="00C53758">
        <w:rPr>
          <w:rFonts w:eastAsiaTheme="minorEastAsia"/>
          <w:color w:val="C00000"/>
        </w:rPr>
        <w:t>401</w:t>
      </w:r>
      <w:r w:rsidR="009235A2" w:rsidRPr="00C53758">
        <w:rPr>
          <w:rFonts w:eastAsiaTheme="minorEastAsia"/>
          <w:color w:val="C00000"/>
        </w:rPr>
        <w:t xml:space="preserve"> mins</w:t>
      </w:r>
    </w:p>
    <w:p w14:paraId="31FA3D54" w14:textId="77777777" w:rsidR="009235A2" w:rsidRPr="00C53758" w:rsidRDefault="009235A2" w:rsidP="009235A2">
      <w:pPr>
        <w:pStyle w:val="ListParagraph"/>
        <w:numPr>
          <w:ilvl w:val="1"/>
          <w:numId w:val="3"/>
        </w:numPr>
        <w:rPr>
          <w:color w:val="C00000"/>
        </w:rPr>
      </w:pPr>
      <w:r w:rsidRPr="00C53758">
        <w:rPr>
          <w:color w:val="C00000"/>
        </w:rPr>
        <w:t>Gain</w:t>
      </w:r>
    </w:p>
    <w:p w14:paraId="680F7E3A" w14:textId="39924C11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1</w:t>
      </w:r>
      <w:r w:rsidRPr="00C53758">
        <w:rPr>
          <w:color w:val="C00000"/>
          <w:vertAlign w:val="superscript"/>
        </w:rPr>
        <w:t>st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0</w:t>
      </w:r>
    </w:p>
    <w:p w14:paraId="356A788C" w14:textId="21C91061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2</w:t>
      </w:r>
      <w:r w:rsidRPr="00C53758">
        <w:rPr>
          <w:color w:val="C00000"/>
          <w:vertAlign w:val="superscript"/>
        </w:rPr>
        <w:t>nd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2</w:t>
      </w:r>
    </w:p>
    <w:p w14:paraId="509F67E7" w14:textId="3636A806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 xml:space="preserve">Other: </w:t>
      </w:r>
      <w:r w:rsidR="00B30D5C" w:rsidRPr="00C53758">
        <w:rPr>
          <w:color w:val="C00000"/>
        </w:rPr>
        <w:t>32, 447, 3, 58, 42, 3</w:t>
      </w:r>
    </w:p>
    <w:p w14:paraId="0E61E8FB" w14:textId="77777777" w:rsidR="009235A2" w:rsidRPr="00C53758" w:rsidRDefault="009235A2" w:rsidP="009235A2">
      <w:pPr>
        <w:pStyle w:val="ListParagraph"/>
        <w:numPr>
          <w:ilvl w:val="1"/>
          <w:numId w:val="3"/>
        </w:numPr>
        <w:rPr>
          <w:color w:val="C00000"/>
        </w:rPr>
      </w:pPr>
      <w:r w:rsidRPr="00C53758">
        <w:rPr>
          <w:color w:val="C00000"/>
        </w:rPr>
        <w:t>Loss</w:t>
      </w:r>
    </w:p>
    <w:p w14:paraId="5D33936A" w14:textId="39453E9B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1</w:t>
      </w:r>
      <w:r w:rsidRPr="00C53758">
        <w:rPr>
          <w:color w:val="C00000"/>
          <w:vertAlign w:val="superscript"/>
        </w:rPr>
        <w:t>st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0</w:t>
      </w:r>
    </w:p>
    <w:p w14:paraId="17B438CD" w14:textId="77777777" w:rsidR="00C53758" w:rsidRPr="00C53758" w:rsidRDefault="009235A2" w:rsidP="00C53758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2</w:t>
      </w:r>
      <w:r w:rsidRPr="00C53758">
        <w:rPr>
          <w:color w:val="C00000"/>
          <w:vertAlign w:val="superscript"/>
        </w:rPr>
        <w:t>nd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0</w:t>
      </w:r>
    </w:p>
    <w:p w14:paraId="55618440" w14:textId="7D9351C0" w:rsidR="005A4435" w:rsidRDefault="009235A2" w:rsidP="00C53758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 xml:space="preserve">Other: </w:t>
      </w:r>
      <w:r w:rsidR="00B30D5C" w:rsidRPr="00C53758">
        <w:rPr>
          <w:color w:val="C00000"/>
        </w:rPr>
        <w:t>604, 237, 92, 31, 59, 26, 97, 15</w:t>
      </w:r>
    </w:p>
    <w:p w14:paraId="2E773DEF" w14:textId="5E3D5BE7" w:rsidR="00C53758" w:rsidRPr="00C53758" w:rsidRDefault="00C53758" w:rsidP="00C53758">
      <w:pPr>
        <w:pStyle w:val="ListParagraph"/>
        <w:numPr>
          <w:ilvl w:val="1"/>
          <w:numId w:val="3"/>
        </w:numPr>
        <w:rPr>
          <w:color w:val="C00000"/>
        </w:rPr>
      </w:pPr>
      <w:r>
        <w:rPr>
          <w:color w:val="C00000"/>
        </w:rPr>
        <w:t>We should not be combining the additive and multiplicative model.</w:t>
      </w:r>
    </w:p>
    <w:p w14:paraId="363F9438" w14:textId="06C5DF40" w:rsidR="00C53758" w:rsidRPr="00EA6A5E" w:rsidRDefault="00000000" w:rsidP="00C53758">
      <w:pPr>
        <w:pStyle w:val="ListParagraph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σ,θ, m</m:t>
            </m:r>
          </m:e>
        </m:d>
      </m:oMath>
    </w:p>
    <w:p w14:paraId="1AE01301" w14:textId="6588AE38" w:rsidR="00C53758" w:rsidRPr="00510A15" w:rsidRDefault="001C45A7" w:rsidP="00C53758">
      <w:pPr>
        <w:pStyle w:val="ListParagraph"/>
        <w:numPr>
          <w:ilvl w:val="1"/>
          <w:numId w:val="3"/>
        </w:numPr>
      </w:pPr>
      <w:r>
        <w:t>38 mins</w:t>
      </w:r>
    </w:p>
    <w:p w14:paraId="2145C723" w14:textId="77777777" w:rsidR="00C53758" w:rsidRDefault="00C53758" w:rsidP="00C53758">
      <w:pPr>
        <w:pStyle w:val="ListParagraph"/>
        <w:numPr>
          <w:ilvl w:val="1"/>
          <w:numId w:val="3"/>
        </w:numPr>
      </w:pPr>
      <w:r>
        <w:t>Gain</w:t>
      </w:r>
    </w:p>
    <w:p w14:paraId="0CF53EEB" w14:textId="1F15A261" w:rsidR="00C53758" w:rsidRDefault="00C53758" w:rsidP="00C53758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033A1">
        <w:t>5</w:t>
      </w:r>
    </w:p>
    <w:p w14:paraId="377B6F80" w14:textId="40CCD6A6" w:rsidR="00C53758" w:rsidRDefault="00C53758" w:rsidP="00C53758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033A1">
        <w:t>0</w:t>
      </w:r>
    </w:p>
    <w:p w14:paraId="157148D6" w14:textId="301FB30D" w:rsidR="00C53758" w:rsidRDefault="00C53758" w:rsidP="00C53758">
      <w:pPr>
        <w:pStyle w:val="ListParagraph"/>
        <w:numPr>
          <w:ilvl w:val="2"/>
          <w:numId w:val="3"/>
        </w:numPr>
      </w:pPr>
      <w:r>
        <w:t xml:space="preserve">Other: </w:t>
      </w:r>
      <w:r w:rsidR="00B033A1">
        <w:t>3 (theta off 1 unit), 3 (</w:t>
      </w:r>
      <w:proofErr w:type="spellStart"/>
      <w:r w:rsidR="00B033A1">
        <w:t>minValue</w:t>
      </w:r>
      <w:proofErr w:type="spellEnd"/>
      <w:r w:rsidR="00B033A1">
        <w:t xml:space="preserve"> wrong; theta off 1 unit), 3 (theta off 1 unit)</w:t>
      </w:r>
    </w:p>
    <w:p w14:paraId="3603EA39" w14:textId="77777777" w:rsidR="00C53758" w:rsidRDefault="00C53758" w:rsidP="00C53758">
      <w:pPr>
        <w:pStyle w:val="ListParagraph"/>
        <w:numPr>
          <w:ilvl w:val="1"/>
          <w:numId w:val="3"/>
        </w:numPr>
      </w:pPr>
      <w:r>
        <w:t>Loss</w:t>
      </w:r>
    </w:p>
    <w:p w14:paraId="4F3D5430" w14:textId="075B0662" w:rsidR="00C53758" w:rsidRDefault="00C53758" w:rsidP="00C53758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033A1">
        <w:t>3</w:t>
      </w:r>
    </w:p>
    <w:p w14:paraId="7ED39A36" w14:textId="77777777" w:rsidR="00C53758" w:rsidRDefault="00C53758" w:rsidP="00C53758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0</w:t>
      </w:r>
    </w:p>
    <w:p w14:paraId="46ED8FE1" w14:textId="0CB8A358" w:rsidR="00C53758" w:rsidRDefault="00C53758" w:rsidP="00C53758">
      <w:pPr>
        <w:pStyle w:val="ListParagraph"/>
        <w:numPr>
          <w:ilvl w:val="2"/>
          <w:numId w:val="3"/>
        </w:numPr>
      </w:pPr>
      <w:r>
        <w:t xml:space="preserve">Other: </w:t>
      </w:r>
      <w:r w:rsidR="00B033A1">
        <w:t>3</w:t>
      </w:r>
      <w:r w:rsidR="005B0DC8">
        <w:t xml:space="preserve"> (</w:t>
      </w:r>
      <w:proofErr w:type="spellStart"/>
      <w:r w:rsidR="005B0DC8">
        <w:t>minValue</w:t>
      </w:r>
      <w:proofErr w:type="spellEnd"/>
      <w:r w:rsidR="005B0DC8">
        <w:t xml:space="preserve"> wrong; </w:t>
      </w:r>
      <w:r w:rsidR="003817F3">
        <w:t>theta</w:t>
      </w:r>
      <w:r w:rsidR="005B0DC8">
        <w:t xml:space="preserve"> off 1 unit)</w:t>
      </w:r>
      <w:r w:rsidR="00B033A1">
        <w:t>, 4</w:t>
      </w:r>
      <w:r w:rsidR="005B0DC8">
        <w:t xml:space="preserve"> (</w:t>
      </w:r>
      <w:proofErr w:type="spellStart"/>
      <w:r w:rsidR="005B0DC8">
        <w:t>minValue</w:t>
      </w:r>
      <w:proofErr w:type="spellEnd"/>
      <w:r w:rsidR="005B0DC8">
        <w:t xml:space="preserve"> wrong; </w:t>
      </w:r>
      <w:r w:rsidR="003817F3">
        <w:t>theta</w:t>
      </w:r>
      <w:r w:rsidR="005B0DC8">
        <w:t xml:space="preserve"> off 1 unit)</w:t>
      </w:r>
      <w:r w:rsidR="00B033A1">
        <w:t>, 3</w:t>
      </w:r>
      <w:r w:rsidR="005B0DC8">
        <w:t xml:space="preserve"> (theta off 1 unit)</w:t>
      </w:r>
      <w:r w:rsidR="00B033A1">
        <w:t>, 3</w:t>
      </w:r>
      <w:r w:rsidR="005B0DC8">
        <w:t xml:space="preserve"> (theta off 1 unit)</w:t>
      </w:r>
      <w:r w:rsidR="00B033A1">
        <w:t>, 3</w:t>
      </w:r>
      <w:r w:rsidR="005B0DC8">
        <w:t xml:space="preserve"> (theta off 1 unit)</w:t>
      </w:r>
    </w:p>
    <w:p w14:paraId="2DD82243" w14:textId="3287F4AA" w:rsidR="00FB24AA" w:rsidRDefault="00FB24AA" w:rsidP="00FB24AA">
      <w:pPr>
        <w:pStyle w:val="ListParagraph"/>
        <w:numPr>
          <w:ilvl w:val="1"/>
          <w:numId w:val="3"/>
        </w:numPr>
      </w:pPr>
      <w:r>
        <w:t xml:space="preserve">In losses, </w:t>
      </w:r>
      <w:proofErr w:type="spellStart"/>
      <w:r>
        <w:t>minValue</w:t>
      </w:r>
      <w:proofErr w:type="spellEnd"/>
      <w:r>
        <w:t xml:space="preserve"> is typically wrong when there is close to no attentional bias</w:t>
      </w:r>
      <w:r w:rsidR="003C2796">
        <w:t xml:space="preserve"> and drift rate is small.</w:t>
      </w:r>
    </w:p>
    <w:p w14:paraId="2AFAF570" w14:textId="7BC50FDD" w:rsidR="00492F0F" w:rsidRPr="00EA6A5E" w:rsidRDefault="00000000" w:rsidP="00492F0F">
      <w:pPr>
        <w:pStyle w:val="ListParagraph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σ,θ, m,r</m:t>
            </m:r>
          </m:e>
        </m:d>
      </m:oMath>
    </w:p>
    <w:p w14:paraId="78A6A1E0" w14:textId="056CABA1" w:rsidR="00492F0F" w:rsidRPr="00510A15" w:rsidRDefault="00BE00EB" w:rsidP="00492F0F">
      <w:pPr>
        <w:pStyle w:val="ListParagraph"/>
        <w:numPr>
          <w:ilvl w:val="1"/>
          <w:numId w:val="3"/>
        </w:numPr>
      </w:pPr>
      <w:r>
        <w:t>78</w:t>
      </w:r>
      <w:r w:rsidR="00492F0F">
        <w:t xml:space="preserve"> mins</w:t>
      </w:r>
    </w:p>
    <w:p w14:paraId="2B9D0690" w14:textId="77777777" w:rsidR="00492F0F" w:rsidRDefault="00492F0F" w:rsidP="00492F0F">
      <w:pPr>
        <w:pStyle w:val="ListParagraph"/>
        <w:numPr>
          <w:ilvl w:val="1"/>
          <w:numId w:val="3"/>
        </w:numPr>
      </w:pPr>
      <w:r>
        <w:t>Gain</w:t>
      </w:r>
    </w:p>
    <w:p w14:paraId="42118347" w14:textId="212D44A0" w:rsidR="00492F0F" w:rsidRDefault="00492F0F" w:rsidP="00492F0F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2D4396">
        <w:t>4</w:t>
      </w:r>
    </w:p>
    <w:p w14:paraId="34E600C7" w14:textId="3B731B3E" w:rsidR="00492F0F" w:rsidRDefault="00492F0F" w:rsidP="00492F0F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2D4396">
        <w:t>1</w:t>
      </w:r>
    </w:p>
    <w:p w14:paraId="76B89ECB" w14:textId="11F0A541" w:rsidR="00492F0F" w:rsidRDefault="00492F0F" w:rsidP="00492F0F">
      <w:pPr>
        <w:pStyle w:val="ListParagraph"/>
        <w:numPr>
          <w:ilvl w:val="2"/>
          <w:numId w:val="3"/>
        </w:numPr>
      </w:pPr>
      <w:r>
        <w:t xml:space="preserve">Other: </w:t>
      </w:r>
      <w:r w:rsidR="002D4396">
        <w:t>3</w:t>
      </w:r>
      <w:r>
        <w:t xml:space="preserve"> (</w:t>
      </w:r>
      <w:proofErr w:type="spellStart"/>
      <w:r w:rsidR="00B64257">
        <w:t>minValue</w:t>
      </w:r>
      <w:proofErr w:type="spellEnd"/>
      <w:r w:rsidR="00B64257">
        <w:t xml:space="preserve"> wrong</w:t>
      </w:r>
      <w:r>
        <w:t xml:space="preserve">), </w:t>
      </w:r>
      <w:r w:rsidR="002D4396">
        <w:t>6</w:t>
      </w:r>
      <w:r>
        <w:t xml:space="preserve"> (</w:t>
      </w:r>
      <w:proofErr w:type="spellStart"/>
      <w:r w:rsidR="00B64257">
        <w:t>minValue</w:t>
      </w:r>
      <w:proofErr w:type="spellEnd"/>
      <w:r w:rsidR="00B64257">
        <w:t xml:space="preserve"> wrong; theta off 1 unit</w:t>
      </w:r>
      <w:r>
        <w:t xml:space="preserve">), </w:t>
      </w:r>
      <w:r w:rsidR="002D4396">
        <w:t>6</w:t>
      </w:r>
      <w:r>
        <w:t xml:space="preserve"> (</w:t>
      </w:r>
      <w:proofErr w:type="spellStart"/>
      <w:r w:rsidR="00B64257">
        <w:t>minValue</w:t>
      </w:r>
      <w:proofErr w:type="spellEnd"/>
      <w:r w:rsidR="00B64257">
        <w:t xml:space="preserve"> wrong; theta off 1 unit</w:t>
      </w:r>
      <w:r>
        <w:t>)</w:t>
      </w:r>
    </w:p>
    <w:p w14:paraId="23B0BD0C" w14:textId="77777777" w:rsidR="00492F0F" w:rsidRDefault="00492F0F" w:rsidP="00492F0F">
      <w:pPr>
        <w:pStyle w:val="ListParagraph"/>
        <w:numPr>
          <w:ilvl w:val="1"/>
          <w:numId w:val="3"/>
        </w:numPr>
      </w:pPr>
      <w:r>
        <w:t>Loss</w:t>
      </w:r>
    </w:p>
    <w:p w14:paraId="4E512D08" w14:textId="77777777" w:rsidR="00492F0F" w:rsidRDefault="00492F0F" w:rsidP="00492F0F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3</w:t>
      </w:r>
    </w:p>
    <w:p w14:paraId="1B39642D" w14:textId="77777777" w:rsidR="00492F0F" w:rsidRDefault="00492F0F" w:rsidP="00492F0F">
      <w:pPr>
        <w:pStyle w:val="ListParagraph"/>
        <w:numPr>
          <w:ilvl w:val="2"/>
          <w:numId w:val="3"/>
        </w:numPr>
      </w:pPr>
      <w:r>
        <w:lastRenderedPageBreak/>
        <w:t>2</w:t>
      </w:r>
      <w:r w:rsidRPr="00830A0C">
        <w:rPr>
          <w:vertAlign w:val="superscript"/>
        </w:rPr>
        <w:t>nd</w:t>
      </w:r>
      <w:r>
        <w:t>: 0</w:t>
      </w:r>
    </w:p>
    <w:p w14:paraId="09DF554A" w14:textId="5294F39B" w:rsidR="00492F0F" w:rsidRDefault="00492F0F" w:rsidP="00492F0F">
      <w:pPr>
        <w:pStyle w:val="ListParagraph"/>
        <w:numPr>
          <w:ilvl w:val="2"/>
          <w:numId w:val="3"/>
        </w:numPr>
      </w:pPr>
      <w:r>
        <w:t>Other: 3 (</w:t>
      </w:r>
      <w:proofErr w:type="spellStart"/>
      <w:r>
        <w:t>minValue</w:t>
      </w:r>
      <w:proofErr w:type="spellEnd"/>
      <w:r>
        <w:t xml:space="preserve"> wrong; theta off 1 unit), 4 (theta off 1 unit), 3 (theta off 1 unit), 3 (theta off 1 unit), 3 (theta off 1 unit)</w:t>
      </w:r>
    </w:p>
    <w:p w14:paraId="571FA518" w14:textId="60F1E8E5" w:rsidR="00296685" w:rsidRPr="00C027AD" w:rsidRDefault="00296685" w:rsidP="00296685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027AD">
        <w:rPr>
          <w:rFonts w:eastAsiaTheme="minorEastAsia"/>
          <w:color w:val="4472C4" w:themeColor="accent1"/>
        </w:rPr>
        <w:t xml:space="preserve">GEN: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d, σ,θ, m</m:t>
            </m:r>
          </m:e>
        </m:d>
      </m:oMath>
      <w:r w:rsidRPr="00C027AD">
        <w:rPr>
          <w:rFonts w:eastAsiaTheme="minorEastAsia"/>
          <w:color w:val="4472C4" w:themeColor="accent1"/>
        </w:rPr>
        <w:t xml:space="preserve">; FIT: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d, σ,θ, m</m:t>
            </m:r>
          </m:e>
        </m:d>
        <m:r>
          <w:rPr>
            <w:rFonts w:ascii="Cambria Math" w:hAnsi="Cambria Math"/>
            <w:color w:val="4472C4" w:themeColor="accent1"/>
          </w:rPr>
          <m:t>+(d,s,e)</m:t>
        </m:r>
      </m:oMath>
    </w:p>
    <w:p w14:paraId="740D6667" w14:textId="1760959E" w:rsidR="00296685" w:rsidRPr="00C027AD" w:rsidRDefault="00296685" w:rsidP="0029668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52 mins</w:t>
      </w:r>
    </w:p>
    <w:p w14:paraId="411E71B5" w14:textId="77777777" w:rsidR="00296685" w:rsidRPr="00C027AD" w:rsidRDefault="00296685" w:rsidP="0029668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Gain</w:t>
      </w:r>
    </w:p>
    <w:p w14:paraId="28D1B873" w14:textId="4CD70548" w:rsidR="00296685" w:rsidRPr="00C027AD" w:rsidRDefault="00BC4BA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 xml:space="preserve">8/8 </w:t>
      </w:r>
      <w:r w:rsidR="00296685" w:rsidRPr="00C027AD">
        <w:rPr>
          <w:color w:val="4472C4" w:themeColor="accent1"/>
        </w:rPr>
        <w:t xml:space="preserve">Best fitting model was always </w:t>
      </w:r>
      <w:proofErr w:type="spellStart"/>
      <w:proofErr w:type="gramStart"/>
      <w:r w:rsidR="00296685" w:rsidRPr="00C027AD">
        <w:rPr>
          <w:color w:val="4472C4" w:themeColor="accent1"/>
        </w:rPr>
        <w:t>dstm</w:t>
      </w:r>
      <w:proofErr w:type="spellEnd"/>
      <w:proofErr w:type="gramEnd"/>
    </w:p>
    <w:p w14:paraId="47FD02FF" w14:textId="7FF8F4F8" w:rsidR="00296685" w:rsidRPr="00C027AD" w:rsidRDefault="0029668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1</w:t>
      </w:r>
      <w:r w:rsidRPr="00C027AD">
        <w:rPr>
          <w:color w:val="4472C4" w:themeColor="accent1"/>
          <w:vertAlign w:val="superscript"/>
        </w:rPr>
        <w:t>st</w:t>
      </w:r>
      <w:r w:rsidRPr="00C027AD">
        <w:rPr>
          <w:color w:val="4472C4" w:themeColor="accent1"/>
        </w:rPr>
        <w:t>: 5</w:t>
      </w:r>
    </w:p>
    <w:p w14:paraId="5068CD19" w14:textId="77777777" w:rsidR="00296685" w:rsidRPr="00C027AD" w:rsidRDefault="0029668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2</w:t>
      </w:r>
      <w:r w:rsidRPr="00C027AD">
        <w:rPr>
          <w:color w:val="4472C4" w:themeColor="accent1"/>
          <w:vertAlign w:val="superscript"/>
        </w:rPr>
        <w:t>nd</w:t>
      </w:r>
      <w:r w:rsidRPr="00C027AD">
        <w:rPr>
          <w:color w:val="4472C4" w:themeColor="accent1"/>
        </w:rPr>
        <w:t>: 0</w:t>
      </w:r>
    </w:p>
    <w:p w14:paraId="5F911777" w14:textId="68D753BE" w:rsidR="00296685" w:rsidRPr="00C027AD" w:rsidRDefault="0029668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Other: 3 (theta off 1 unit), 3 (</w:t>
      </w:r>
      <w:proofErr w:type="spellStart"/>
      <w:r w:rsidRPr="00C027AD">
        <w:rPr>
          <w:color w:val="4472C4" w:themeColor="accent1"/>
        </w:rPr>
        <w:t>minValue</w:t>
      </w:r>
      <w:proofErr w:type="spellEnd"/>
      <w:r w:rsidRPr="00C027AD">
        <w:rPr>
          <w:color w:val="4472C4" w:themeColor="accent1"/>
        </w:rPr>
        <w:t xml:space="preserve"> wrong; theta off 1 unit), 4 (theta off 1 unit)</w:t>
      </w:r>
    </w:p>
    <w:p w14:paraId="5C3E12D6" w14:textId="77777777" w:rsidR="00296685" w:rsidRPr="00C027AD" w:rsidRDefault="00296685" w:rsidP="0029668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Loss</w:t>
      </w:r>
    </w:p>
    <w:p w14:paraId="0E949F08" w14:textId="7B117F03" w:rsidR="00296685" w:rsidRPr="00C027AD" w:rsidRDefault="00BC4BA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 xml:space="preserve">8/8 </w:t>
      </w:r>
      <w:r w:rsidR="00296685" w:rsidRPr="00C027AD">
        <w:rPr>
          <w:color w:val="4472C4" w:themeColor="accent1"/>
        </w:rPr>
        <w:t xml:space="preserve">Best fitting model was always </w:t>
      </w:r>
      <w:proofErr w:type="spellStart"/>
      <w:proofErr w:type="gramStart"/>
      <w:r w:rsidR="00296685" w:rsidRPr="00C027AD">
        <w:rPr>
          <w:color w:val="4472C4" w:themeColor="accent1"/>
        </w:rPr>
        <w:t>dstm</w:t>
      </w:r>
      <w:proofErr w:type="spellEnd"/>
      <w:proofErr w:type="gramEnd"/>
    </w:p>
    <w:p w14:paraId="54657714" w14:textId="77777777" w:rsidR="00296685" w:rsidRPr="00C027AD" w:rsidRDefault="0029668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1</w:t>
      </w:r>
      <w:r w:rsidRPr="00C027AD">
        <w:rPr>
          <w:color w:val="4472C4" w:themeColor="accent1"/>
          <w:vertAlign w:val="superscript"/>
        </w:rPr>
        <w:t>st</w:t>
      </w:r>
      <w:r w:rsidRPr="00C027AD">
        <w:rPr>
          <w:color w:val="4472C4" w:themeColor="accent1"/>
        </w:rPr>
        <w:t>: 3</w:t>
      </w:r>
    </w:p>
    <w:p w14:paraId="53962437" w14:textId="77777777" w:rsidR="00296685" w:rsidRPr="00C027AD" w:rsidRDefault="0029668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2</w:t>
      </w:r>
      <w:r w:rsidRPr="00C027AD">
        <w:rPr>
          <w:color w:val="4472C4" w:themeColor="accent1"/>
          <w:vertAlign w:val="superscript"/>
        </w:rPr>
        <w:t>nd</w:t>
      </w:r>
      <w:r w:rsidRPr="00C027AD">
        <w:rPr>
          <w:color w:val="4472C4" w:themeColor="accent1"/>
        </w:rPr>
        <w:t>: 0</w:t>
      </w:r>
    </w:p>
    <w:p w14:paraId="41F825AD" w14:textId="1EA94AAB" w:rsidR="00296685" w:rsidRPr="00C027AD" w:rsidRDefault="00296685" w:rsidP="0029668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Other: 4 (</w:t>
      </w:r>
      <w:proofErr w:type="spellStart"/>
      <w:r w:rsidRPr="00C027AD">
        <w:rPr>
          <w:color w:val="4472C4" w:themeColor="accent1"/>
        </w:rPr>
        <w:t>minValue</w:t>
      </w:r>
      <w:proofErr w:type="spellEnd"/>
      <w:r w:rsidRPr="00C027AD">
        <w:rPr>
          <w:color w:val="4472C4" w:themeColor="accent1"/>
        </w:rPr>
        <w:t xml:space="preserve"> wrong; theta off 1 unit), 5 (</w:t>
      </w:r>
      <w:proofErr w:type="spellStart"/>
      <w:r w:rsidRPr="00C027AD">
        <w:rPr>
          <w:color w:val="4472C4" w:themeColor="accent1"/>
        </w:rPr>
        <w:t>minValue</w:t>
      </w:r>
      <w:proofErr w:type="spellEnd"/>
      <w:r w:rsidRPr="00C027AD">
        <w:rPr>
          <w:color w:val="4472C4" w:themeColor="accent1"/>
        </w:rPr>
        <w:t>; theta off 1 unit), 3 (theta off 1 unit), 5 (theta off 1 unit), 3 (theta off 1 unit)</w:t>
      </w:r>
    </w:p>
    <w:p w14:paraId="27DF6B17" w14:textId="0D1D709B" w:rsidR="00BC4BA5" w:rsidRPr="00C027AD" w:rsidRDefault="00BC4BA5" w:rsidP="00BC4BA5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027AD">
        <w:rPr>
          <w:rFonts w:eastAsiaTheme="minorEastAsia"/>
          <w:color w:val="4472C4" w:themeColor="accent1"/>
        </w:rPr>
        <w:t xml:space="preserve">GEN: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d, σ,e</m:t>
            </m:r>
          </m:e>
        </m:d>
      </m:oMath>
      <w:r w:rsidRPr="00C027AD">
        <w:rPr>
          <w:rFonts w:eastAsiaTheme="minorEastAsia"/>
          <w:color w:val="4472C4" w:themeColor="accent1"/>
        </w:rPr>
        <w:t xml:space="preserve">; FIT: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d, σ,θ, m</m:t>
            </m:r>
          </m:e>
        </m:d>
        <m:r>
          <w:rPr>
            <w:rFonts w:ascii="Cambria Math" w:hAnsi="Cambria Math"/>
            <w:color w:val="4472C4" w:themeColor="accent1"/>
          </w:rPr>
          <m:t>+(d,s,e)</m:t>
        </m:r>
      </m:oMath>
    </w:p>
    <w:p w14:paraId="411C0787" w14:textId="77777777" w:rsidR="00BC4BA5" w:rsidRPr="00C027AD" w:rsidRDefault="00BC4BA5" w:rsidP="00BC4BA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52 mins</w:t>
      </w:r>
    </w:p>
    <w:p w14:paraId="6B59AC65" w14:textId="77777777" w:rsidR="00BC4BA5" w:rsidRPr="00C027AD" w:rsidRDefault="00BC4BA5" w:rsidP="00BC4BA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Gain</w:t>
      </w:r>
    </w:p>
    <w:p w14:paraId="6A377D2C" w14:textId="66AA36CD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 xml:space="preserve">7/8 Best fitting model was </w:t>
      </w:r>
      <w:proofErr w:type="spellStart"/>
      <w:r w:rsidRPr="00C027AD">
        <w:rPr>
          <w:color w:val="4472C4" w:themeColor="accent1"/>
        </w:rPr>
        <w:t>dse</w:t>
      </w:r>
      <w:proofErr w:type="spellEnd"/>
      <w:r w:rsidRPr="00C027AD">
        <w:rPr>
          <w:color w:val="4472C4" w:themeColor="accent1"/>
        </w:rPr>
        <w:t xml:space="preserve">, 1/8 </w:t>
      </w:r>
      <w:proofErr w:type="spellStart"/>
      <w:r w:rsidRPr="00C027AD">
        <w:rPr>
          <w:color w:val="4472C4" w:themeColor="accent1"/>
        </w:rPr>
        <w:t>dse</w:t>
      </w:r>
      <w:proofErr w:type="spellEnd"/>
      <w:r w:rsidRPr="00C027AD">
        <w:rPr>
          <w:color w:val="4472C4" w:themeColor="accent1"/>
        </w:rPr>
        <w:t xml:space="preserve"> was second </w:t>
      </w:r>
      <w:proofErr w:type="gramStart"/>
      <w:r w:rsidRPr="00C027AD">
        <w:rPr>
          <w:color w:val="4472C4" w:themeColor="accent1"/>
        </w:rPr>
        <w:t>best</w:t>
      </w:r>
      <w:proofErr w:type="gramEnd"/>
    </w:p>
    <w:p w14:paraId="6DCA0322" w14:textId="0F1C4A44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1</w:t>
      </w:r>
      <w:r w:rsidRPr="00C027AD">
        <w:rPr>
          <w:color w:val="4472C4" w:themeColor="accent1"/>
          <w:vertAlign w:val="superscript"/>
        </w:rPr>
        <w:t>st</w:t>
      </w:r>
      <w:r w:rsidRPr="00C027AD">
        <w:rPr>
          <w:color w:val="4472C4" w:themeColor="accent1"/>
        </w:rPr>
        <w:t>: 2</w:t>
      </w:r>
    </w:p>
    <w:p w14:paraId="79E71CBE" w14:textId="1C2B3431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2</w:t>
      </w:r>
      <w:r w:rsidRPr="00C027AD">
        <w:rPr>
          <w:color w:val="4472C4" w:themeColor="accent1"/>
          <w:vertAlign w:val="superscript"/>
        </w:rPr>
        <w:t>nd</w:t>
      </w:r>
      <w:r w:rsidRPr="00C027AD">
        <w:rPr>
          <w:color w:val="4472C4" w:themeColor="accent1"/>
        </w:rPr>
        <w:t xml:space="preserve">: </w:t>
      </w:r>
      <w:r w:rsidR="00886D5F" w:rsidRPr="00C027AD">
        <w:rPr>
          <w:color w:val="4472C4" w:themeColor="accent1"/>
        </w:rPr>
        <w:t>3</w:t>
      </w:r>
    </w:p>
    <w:p w14:paraId="3246ACB8" w14:textId="34D01C72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Other: 19 (eta sigma off 1 unit), 5 (</w:t>
      </w:r>
      <w:r w:rsidR="007C793E" w:rsidRPr="00C027AD">
        <w:rPr>
          <w:color w:val="4472C4" w:themeColor="accent1"/>
        </w:rPr>
        <w:t>eta sigma</w:t>
      </w:r>
      <w:r w:rsidRPr="00C027AD">
        <w:rPr>
          <w:color w:val="4472C4" w:themeColor="accent1"/>
        </w:rPr>
        <w:t xml:space="preserve"> off 1 unit), 5 (</w:t>
      </w:r>
      <w:r w:rsidR="007C793E" w:rsidRPr="00C027AD">
        <w:rPr>
          <w:color w:val="4472C4" w:themeColor="accent1"/>
        </w:rPr>
        <w:t>d eta</w:t>
      </w:r>
      <w:r w:rsidRPr="00C027AD">
        <w:rPr>
          <w:color w:val="4472C4" w:themeColor="accent1"/>
        </w:rPr>
        <w:t xml:space="preserve"> off 1 unit)</w:t>
      </w:r>
    </w:p>
    <w:p w14:paraId="5C5CE6E2" w14:textId="77777777" w:rsidR="00BC4BA5" w:rsidRPr="00C027AD" w:rsidRDefault="00BC4BA5" w:rsidP="00BC4BA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Loss</w:t>
      </w:r>
    </w:p>
    <w:p w14:paraId="73125659" w14:textId="071910B5" w:rsidR="00BC4BA5" w:rsidRPr="00C027AD" w:rsidRDefault="007C793E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 xml:space="preserve">7/8 </w:t>
      </w:r>
      <w:r w:rsidR="00BC4BA5" w:rsidRPr="00C027AD">
        <w:rPr>
          <w:color w:val="4472C4" w:themeColor="accent1"/>
        </w:rPr>
        <w:t xml:space="preserve">Best fitting model was </w:t>
      </w:r>
      <w:proofErr w:type="spellStart"/>
      <w:r w:rsidRPr="00C027AD">
        <w:rPr>
          <w:color w:val="4472C4" w:themeColor="accent1"/>
        </w:rPr>
        <w:t>dse</w:t>
      </w:r>
      <w:proofErr w:type="spellEnd"/>
      <w:r w:rsidRPr="00C027AD">
        <w:rPr>
          <w:color w:val="4472C4" w:themeColor="accent1"/>
        </w:rPr>
        <w:t xml:space="preserve">, 1/8 </w:t>
      </w:r>
      <w:proofErr w:type="spellStart"/>
      <w:r w:rsidRPr="00C027AD">
        <w:rPr>
          <w:color w:val="4472C4" w:themeColor="accent1"/>
        </w:rPr>
        <w:t>dse</w:t>
      </w:r>
      <w:proofErr w:type="spellEnd"/>
      <w:r w:rsidRPr="00C027AD">
        <w:rPr>
          <w:color w:val="4472C4" w:themeColor="accent1"/>
        </w:rPr>
        <w:t xml:space="preserve"> was third </w:t>
      </w:r>
      <w:proofErr w:type="gramStart"/>
      <w:r w:rsidRPr="00C027AD">
        <w:rPr>
          <w:color w:val="4472C4" w:themeColor="accent1"/>
        </w:rPr>
        <w:t>best</w:t>
      </w:r>
      <w:proofErr w:type="gramEnd"/>
    </w:p>
    <w:p w14:paraId="218783E7" w14:textId="33AA7EF1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1</w:t>
      </w:r>
      <w:r w:rsidRPr="00C027AD">
        <w:rPr>
          <w:color w:val="4472C4" w:themeColor="accent1"/>
          <w:vertAlign w:val="superscript"/>
        </w:rPr>
        <w:t>st</w:t>
      </w:r>
      <w:r w:rsidRPr="00C027AD">
        <w:rPr>
          <w:color w:val="4472C4" w:themeColor="accent1"/>
        </w:rPr>
        <w:t>: 3</w:t>
      </w:r>
    </w:p>
    <w:p w14:paraId="66DBFA39" w14:textId="311F4643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2</w:t>
      </w:r>
      <w:r w:rsidRPr="00C027AD">
        <w:rPr>
          <w:color w:val="4472C4" w:themeColor="accent1"/>
          <w:vertAlign w:val="superscript"/>
        </w:rPr>
        <w:t>nd</w:t>
      </w:r>
      <w:r w:rsidRPr="00C027AD">
        <w:rPr>
          <w:color w:val="4472C4" w:themeColor="accent1"/>
        </w:rPr>
        <w:t>: 1</w:t>
      </w:r>
    </w:p>
    <w:p w14:paraId="201B5D96" w14:textId="135FA141" w:rsidR="00BC4BA5" w:rsidRPr="00C027AD" w:rsidRDefault="00BC4BA5" w:rsidP="00BC4BA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C027AD">
        <w:rPr>
          <w:color w:val="4472C4" w:themeColor="accent1"/>
        </w:rPr>
        <w:t>Other: 7 (</w:t>
      </w:r>
      <w:r w:rsidR="00886D5F" w:rsidRPr="00C027AD">
        <w:rPr>
          <w:color w:val="4472C4" w:themeColor="accent1"/>
        </w:rPr>
        <w:t>eta sigma</w:t>
      </w:r>
      <w:r w:rsidRPr="00C027AD">
        <w:rPr>
          <w:color w:val="4472C4" w:themeColor="accent1"/>
        </w:rPr>
        <w:t xml:space="preserve"> off 1 unit), 12 (</w:t>
      </w:r>
      <w:r w:rsidR="00886D5F" w:rsidRPr="00C027AD">
        <w:rPr>
          <w:color w:val="4472C4" w:themeColor="accent1"/>
        </w:rPr>
        <w:t>eta sigma</w:t>
      </w:r>
      <w:r w:rsidRPr="00C027AD">
        <w:rPr>
          <w:color w:val="4472C4" w:themeColor="accent1"/>
        </w:rPr>
        <w:t xml:space="preserve"> off 1 unit), 3 (</w:t>
      </w:r>
      <w:r w:rsidR="00886D5F" w:rsidRPr="00C027AD">
        <w:rPr>
          <w:color w:val="4472C4" w:themeColor="accent1"/>
        </w:rPr>
        <w:t xml:space="preserve">wrong model; d off by 1 unit, eta and theta wrong… though true eta=.004 theta=1, </w:t>
      </w:r>
      <w:proofErr w:type="spellStart"/>
      <w:r w:rsidR="00886D5F" w:rsidRPr="00C027AD">
        <w:rPr>
          <w:color w:val="4472C4" w:themeColor="accent1"/>
        </w:rPr>
        <w:t>est</w:t>
      </w:r>
      <w:proofErr w:type="spellEnd"/>
      <w:r w:rsidR="00886D5F" w:rsidRPr="00C027AD">
        <w:rPr>
          <w:color w:val="4472C4" w:themeColor="accent1"/>
        </w:rPr>
        <w:t xml:space="preserve"> eta=0 theta=.5</w:t>
      </w:r>
      <w:r w:rsidRPr="00C027AD">
        <w:rPr>
          <w:color w:val="4472C4" w:themeColor="accent1"/>
        </w:rPr>
        <w:t>), 3 (</w:t>
      </w:r>
      <w:r w:rsidR="00886D5F" w:rsidRPr="00C027AD">
        <w:rPr>
          <w:color w:val="4472C4" w:themeColor="accent1"/>
        </w:rPr>
        <w:t>eta</w:t>
      </w:r>
      <w:r w:rsidRPr="00C027AD">
        <w:rPr>
          <w:color w:val="4472C4" w:themeColor="accent1"/>
        </w:rPr>
        <w:t xml:space="preserve"> off 1 unit)</w:t>
      </w:r>
    </w:p>
    <w:p w14:paraId="1006FB2C" w14:textId="79C42F9F" w:rsidR="002D4396" w:rsidRPr="00C027AD" w:rsidRDefault="002D4396" w:rsidP="002D4396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C027AD">
        <w:rPr>
          <w:rFonts w:eastAsiaTheme="minorEastAsia"/>
          <w:color w:val="ED7D31" w:themeColor="accent2"/>
        </w:rPr>
        <w:t xml:space="preserve">GEN: </w:t>
      </w:r>
      <m:oMath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d, σ,</m:t>
            </m:r>
            <m:r>
              <w:rPr>
                <w:rFonts w:ascii="Cambria Math" w:hAnsi="Cambria Math"/>
                <w:color w:val="ED7D31" w:themeColor="accent2"/>
              </w:rPr>
              <m:t>θ,m,r</m:t>
            </m:r>
          </m:e>
        </m:d>
      </m:oMath>
      <w:r w:rsidRPr="00C027AD">
        <w:rPr>
          <w:rFonts w:eastAsiaTheme="minorEastAsia"/>
          <w:color w:val="ED7D31" w:themeColor="accent2"/>
        </w:rPr>
        <w:t xml:space="preserve">; FIT: </w:t>
      </w:r>
      <m:oMath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d, σ,θ, m</m:t>
            </m:r>
            <m:r>
              <w:rPr>
                <w:rFonts w:ascii="Cambria Math" w:hAnsi="Cambria Math"/>
                <w:color w:val="ED7D31" w:themeColor="accent2"/>
              </w:rPr>
              <m:t>,r</m:t>
            </m:r>
          </m:e>
        </m:d>
        <m:r>
          <w:rPr>
            <w:rFonts w:ascii="Cambria Math" w:hAnsi="Cambria Math"/>
            <w:color w:val="ED7D31" w:themeColor="accent2"/>
          </w:rPr>
          <m:t>+(d,s,e)</m:t>
        </m:r>
      </m:oMath>
    </w:p>
    <w:p w14:paraId="76DE8566" w14:textId="77777777" w:rsidR="002D4396" w:rsidRPr="00C027AD" w:rsidRDefault="002D4396" w:rsidP="002D4396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52 mins</w:t>
      </w:r>
    </w:p>
    <w:p w14:paraId="51B07FA8" w14:textId="77777777" w:rsidR="002D4396" w:rsidRPr="00C027AD" w:rsidRDefault="002D4396" w:rsidP="002D4396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Gain</w:t>
      </w:r>
    </w:p>
    <w:p w14:paraId="7B1E358E" w14:textId="312D3E1E" w:rsidR="002D4396" w:rsidRPr="00C027AD" w:rsidRDefault="00915080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8</w:t>
      </w:r>
      <w:r w:rsidR="002D4396" w:rsidRPr="00C027AD">
        <w:rPr>
          <w:color w:val="ED7D31" w:themeColor="accent2"/>
        </w:rPr>
        <w:t xml:space="preserve">/8 Best fitting model was </w:t>
      </w:r>
      <w:proofErr w:type="spellStart"/>
      <w:proofErr w:type="gramStart"/>
      <w:r w:rsidR="002D4396" w:rsidRPr="00C027AD">
        <w:rPr>
          <w:color w:val="ED7D31" w:themeColor="accent2"/>
        </w:rPr>
        <w:t>ds</w:t>
      </w:r>
      <w:r w:rsidR="002D4396" w:rsidRPr="00C027AD">
        <w:rPr>
          <w:color w:val="ED7D31" w:themeColor="accent2"/>
        </w:rPr>
        <w:t>tmr</w:t>
      </w:r>
      <w:proofErr w:type="spellEnd"/>
      <w:proofErr w:type="gramEnd"/>
    </w:p>
    <w:p w14:paraId="50F98D82" w14:textId="5C06996A" w:rsidR="002D4396" w:rsidRPr="00C027AD" w:rsidRDefault="002D4396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1</w:t>
      </w:r>
      <w:r w:rsidRPr="00C027AD">
        <w:rPr>
          <w:color w:val="ED7D31" w:themeColor="accent2"/>
          <w:vertAlign w:val="superscript"/>
        </w:rPr>
        <w:t>st</w:t>
      </w:r>
      <w:r w:rsidRPr="00C027AD">
        <w:rPr>
          <w:color w:val="ED7D31" w:themeColor="accent2"/>
        </w:rPr>
        <w:t xml:space="preserve">: </w:t>
      </w:r>
      <w:r w:rsidRPr="00C027AD">
        <w:rPr>
          <w:color w:val="ED7D31" w:themeColor="accent2"/>
        </w:rPr>
        <w:t>3</w:t>
      </w:r>
    </w:p>
    <w:p w14:paraId="10B696E9" w14:textId="01981DDC" w:rsidR="002D4396" w:rsidRPr="00C027AD" w:rsidRDefault="002D4396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2</w:t>
      </w:r>
      <w:r w:rsidRPr="00C027AD">
        <w:rPr>
          <w:color w:val="ED7D31" w:themeColor="accent2"/>
          <w:vertAlign w:val="superscript"/>
        </w:rPr>
        <w:t>nd</w:t>
      </w:r>
      <w:r w:rsidRPr="00C027AD">
        <w:rPr>
          <w:color w:val="ED7D31" w:themeColor="accent2"/>
        </w:rPr>
        <w:t xml:space="preserve">: </w:t>
      </w:r>
      <w:r w:rsidRPr="00C027AD">
        <w:rPr>
          <w:color w:val="ED7D31" w:themeColor="accent2"/>
        </w:rPr>
        <w:t>1</w:t>
      </w:r>
    </w:p>
    <w:p w14:paraId="47C82496" w14:textId="1F0B53AC" w:rsidR="002D4396" w:rsidRPr="00C027AD" w:rsidRDefault="002D4396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 xml:space="preserve">Other: </w:t>
      </w:r>
      <w:r w:rsidRPr="00C027AD">
        <w:rPr>
          <w:color w:val="ED7D31" w:themeColor="accent2"/>
        </w:rPr>
        <w:t>3</w:t>
      </w:r>
      <w:r w:rsidRPr="00C027AD">
        <w:rPr>
          <w:color w:val="ED7D31" w:themeColor="accent2"/>
        </w:rPr>
        <w:t xml:space="preserve"> (</w:t>
      </w:r>
      <w:proofErr w:type="spellStart"/>
      <w:r w:rsidRPr="00C027AD">
        <w:rPr>
          <w:color w:val="ED7D31" w:themeColor="accent2"/>
        </w:rPr>
        <w:t>minValue</w:t>
      </w:r>
      <w:proofErr w:type="spellEnd"/>
      <w:r w:rsidRPr="00C027AD">
        <w:rPr>
          <w:color w:val="ED7D31" w:themeColor="accent2"/>
        </w:rPr>
        <w:t xml:space="preserve"> wrong</w:t>
      </w:r>
      <w:r w:rsidRPr="00C027AD">
        <w:rPr>
          <w:color w:val="ED7D31" w:themeColor="accent2"/>
        </w:rPr>
        <w:t xml:space="preserve">), </w:t>
      </w:r>
      <w:r w:rsidRPr="00C027AD">
        <w:rPr>
          <w:color w:val="ED7D31" w:themeColor="accent2"/>
        </w:rPr>
        <w:t>6</w:t>
      </w:r>
      <w:r w:rsidRPr="00C027AD">
        <w:rPr>
          <w:color w:val="ED7D31" w:themeColor="accent2"/>
        </w:rPr>
        <w:t xml:space="preserve"> (</w:t>
      </w:r>
      <w:proofErr w:type="spellStart"/>
      <w:r w:rsidRPr="00C027AD">
        <w:rPr>
          <w:color w:val="ED7D31" w:themeColor="accent2"/>
        </w:rPr>
        <w:t>minValue</w:t>
      </w:r>
      <w:proofErr w:type="spellEnd"/>
      <w:r w:rsidRPr="00C027AD">
        <w:rPr>
          <w:color w:val="ED7D31" w:themeColor="accent2"/>
        </w:rPr>
        <w:t xml:space="preserve"> wrong; theta off 1 unit</w:t>
      </w:r>
      <w:r w:rsidRPr="00C027AD">
        <w:rPr>
          <w:color w:val="ED7D31" w:themeColor="accent2"/>
        </w:rPr>
        <w:t xml:space="preserve">), </w:t>
      </w:r>
      <w:r w:rsidRPr="00C027AD">
        <w:rPr>
          <w:color w:val="ED7D31" w:themeColor="accent2"/>
        </w:rPr>
        <w:t>3</w:t>
      </w:r>
      <w:r w:rsidRPr="00C027AD">
        <w:rPr>
          <w:color w:val="ED7D31" w:themeColor="accent2"/>
        </w:rPr>
        <w:t xml:space="preserve"> (</w:t>
      </w:r>
      <w:r w:rsidRPr="00C027AD">
        <w:rPr>
          <w:color w:val="ED7D31" w:themeColor="accent2"/>
        </w:rPr>
        <w:t>range wrong; drift off 2 units; data generating model was 3</w:t>
      </w:r>
      <w:r w:rsidRPr="00C027AD">
        <w:rPr>
          <w:color w:val="ED7D31" w:themeColor="accent2"/>
          <w:vertAlign w:val="superscript"/>
        </w:rPr>
        <w:t>rd</w:t>
      </w:r>
      <w:r w:rsidRPr="00C027AD">
        <w:rPr>
          <w:color w:val="ED7D31" w:themeColor="accent2"/>
        </w:rPr>
        <w:t xml:space="preserve"> best</w:t>
      </w:r>
      <w:r w:rsidRPr="00C027AD">
        <w:rPr>
          <w:color w:val="ED7D31" w:themeColor="accent2"/>
        </w:rPr>
        <w:t>)</w:t>
      </w:r>
      <w:r w:rsidRPr="00C027AD">
        <w:rPr>
          <w:color w:val="ED7D31" w:themeColor="accent2"/>
        </w:rPr>
        <w:t>, 7 (</w:t>
      </w:r>
      <w:proofErr w:type="spellStart"/>
      <w:r w:rsidR="003C469C" w:rsidRPr="00C027AD">
        <w:rPr>
          <w:color w:val="ED7D31" w:themeColor="accent2"/>
        </w:rPr>
        <w:t>minValue</w:t>
      </w:r>
      <w:proofErr w:type="spellEnd"/>
      <w:r w:rsidR="003C469C" w:rsidRPr="00C027AD">
        <w:rPr>
          <w:color w:val="ED7D31" w:themeColor="accent2"/>
        </w:rPr>
        <w:t xml:space="preserve"> wrong; theta off by 1</w:t>
      </w:r>
      <w:r w:rsidRPr="00C027AD">
        <w:rPr>
          <w:color w:val="ED7D31" w:themeColor="accent2"/>
        </w:rPr>
        <w:t>)</w:t>
      </w:r>
    </w:p>
    <w:p w14:paraId="64307451" w14:textId="77777777" w:rsidR="002D4396" w:rsidRPr="00C027AD" w:rsidRDefault="002D4396" w:rsidP="002D4396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Loss</w:t>
      </w:r>
    </w:p>
    <w:p w14:paraId="31EB41DC" w14:textId="76A0B8C9" w:rsidR="002D4396" w:rsidRPr="00C027AD" w:rsidRDefault="00915080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8</w:t>
      </w:r>
      <w:r w:rsidR="002D4396" w:rsidRPr="00C027AD">
        <w:rPr>
          <w:color w:val="ED7D31" w:themeColor="accent2"/>
        </w:rPr>
        <w:t xml:space="preserve">/8 Best fitting model was </w:t>
      </w:r>
      <w:proofErr w:type="spellStart"/>
      <w:proofErr w:type="gramStart"/>
      <w:r w:rsidR="009F08BF" w:rsidRPr="00C027AD">
        <w:rPr>
          <w:color w:val="ED7D31" w:themeColor="accent2"/>
        </w:rPr>
        <w:t>dstmr</w:t>
      </w:r>
      <w:proofErr w:type="spellEnd"/>
      <w:proofErr w:type="gramEnd"/>
    </w:p>
    <w:p w14:paraId="294A671F" w14:textId="37C40581" w:rsidR="002D4396" w:rsidRPr="00C027AD" w:rsidRDefault="002D4396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1</w:t>
      </w:r>
      <w:r w:rsidRPr="00C027AD">
        <w:rPr>
          <w:color w:val="ED7D31" w:themeColor="accent2"/>
          <w:vertAlign w:val="superscript"/>
        </w:rPr>
        <w:t>st</w:t>
      </w:r>
      <w:r w:rsidRPr="00C027AD">
        <w:rPr>
          <w:color w:val="ED7D31" w:themeColor="accent2"/>
        </w:rPr>
        <w:t xml:space="preserve">: </w:t>
      </w:r>
      <w:r w:rsidR="00C73630" w:rsidRPr="00C027AD">
        <w:rPr>
          <w:color w:val="ED7D31" w:themeColor="accent2"/>
        </w:rPr>
        <w:t>1</w:t>
      </w:r>
    </w:p>
    <w:p w14:paraId="2662CDB4" w14:textId="74433C3B" w:rsidR="002D4396" w:rsidRPr="00C027AD" w:rsidRDefault="002D4396" w:rsidP="002D4396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2</w:t>
      </w:r>
      <w:r w:rsidRPr="00C027AD">
        <w:rPr>
          <w:color w:val="ED7D31" w:themeColor="accent2"/>
          <w:vertAlign w:val="superscript"/>
        </w:rPr>
        <w:t>nd</w:t>
      </w:r>
      <w:r w:rsidRPr="00C027AD">
        <w:rPr>
          <w:color w:val="ED7D31" w:themeColor="accent2"/>
        </w:rPr>
        <w:t xml:space="preserve">: </w:t>
      </w:r>
      <w:r w:rsidR="00C73630" w:rsidRPr="00C027AD">
        <w:rPr>
          <w:color w:val="ED7D31" w:themeColor="accent2"/>
        </w:rPr>
        <w:t>2</w:t>
      </w:r>
    </w:p>
    <w:p w14:paraId="42BA222A" w14:textId="05080A61" w:rsidR="003350C3" w:rsidRPr="00C027AD" w:rsidRDefault="002D4396" w:rsidP="003350C3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lastRenderedPageBreak/>
        <w:t xml:space="preserve">Other: </w:t>
      </w:r>
      <w:r w:rsidR="00C73630" w:rsidRPr="00C027AD">
        <w:rPr>
          <w:color w:val="ED7D31" w:themeColor="accent2"/>
        </w:rPr>
        <w:t>6 (</w:t>
      </w:r>
      <w:proofErr w:type="spellStart"/>
      <w:r w:rsidR="001D6D77" w:rsidRPr="00C027AD">
        <w:rPr>
          <w:color w:val="ED7D31" w:themeColor="accent2"/>
        </w:rPr>
        <w:t>minValue</w:t>
      </w:r>
      <w:proofErr w:type="spellEnd"/>
      <w:r w:rsidR="001D6D77" w:rsidRPr="00C027AD">
        <w:rPr>
          <w:color w:val="ED7D31" w:themeColor="accent2"/>
        </w:rPr>
        <w:t xml:space="preserve"> range wrong; drift off by 5 units, theta off by 1 unit</w:t>
      </w:r>
      <w:r w:rsidR="00C73630" w:rsidRPr="00C027AD">
        <w:rPr>
          <w:color w:val="ED7D31" w:themeColor="accent2"/>
        </w:rPr>
        <w:t>), 8 (), 6 (), 8 (), 6()</w:t>
      </w:r>
    </w:p>
    <w:p w14:paraId="44500BC0" w14:textId="587CC4C7" w:rsidR="003946FC" w:rsidRPr="00C027AD" w:rsidRDefault="003946FC" w:rsidP="003946FC">
      <w:pPr>
        <w:pStyle w:val="ListParagraph"/>
        <w:numPr>
          <w:ilvl w:val="1"/>
          <w:numId w:val="3"/>
        </w:numPr>
        <w:rPr>
          <w:color w:val="ED7D31" w:themeColor="accent2"/>
        </w:rPr>
      </w:pPr>
      <w:proofErr w:type="spellStart"/>
      <w:r w:rsidRPr="00C027AD">
        <w:rPr>
          <w:color w:val="ED7D31" w:themeColor="accent2"/>
        </w:rPr>
        <w:t>dse</w:t>
      </w:r>
      <w:proofErr w:type="spellEnd"/>
      <w:r w:rsidRPr="00C027AD">
        <w:rPr>
          <w:color w:val="ED7D31" w:themeColor="accent2"/>
        </w:rPr>
        <w:t xml:space="preserve"> was never the best fitting model, which is a good sign. But </w:t>
      </w:r>
      <w:proofErr w:type="spellStart"/>
      <w:r w:rsidRPr="00C027AD">
        <w:rPr>
          <w:color w:val="ED7D31" w:themeColor="accent2"/>
        </w:rPr>
        <w:t>dstmr</w:t>
      </w:r>
      <w:proofErr w:type="spellEnd"/>
      <w:r w:rsidRPr="00C027AD">
        <w:rPr>
          <w:color w:val="ED7D31" w:themeColor="accent2"/>
        </w:rPr>
        <w:t xml:space="preserve"> has problems when there is little or a lot of attentional bias.</w:t>
      </w:r>
    </w:p>
    <w:p w14:paraId="0D05B2CD" w14:textId="3F619020" w:rsidR="003350C3" w:rsidRPr="00C027AD" w:rsidRDefault="003350C3" w:rsidP="003350C3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When theta is close to 1, the model has a hard time telling the minimum value since it matters less (</w:t>
      </w:r>
      <w:proofErr w:type="gramStart"/>
      <w:r w:rsidRPr="00C027AD">
        <w:rPr>
          <w:color w:val="ED7D31" w:themeColor="accent2"/>
        </w:rPr>
        <w:t>i.e.</w:t>
      </w:r>
      <w:proofErr w:type="gramEnd"/>
      <w:r w:rsidRPr="00C027AD">
        <w:rPr>
          <w:color w:val="ED7D31" w:themeColor="accent2"/>
        </w:rPr>
        <w:t xml:space="preserve"> the value difference ends up being the same regardless of how we transform values).</w:t>
      </w:r>
      <w:r w:rsidR="009047D0" w:rsidRPr="00C027AD">
        <w:rPr>
          <w:color w:val="ED7D31" w:themeColor="accent2"/>
        </w:rPr>
        <w:t xml:space="preserve"> This is true for </w:t>
      </w:r>
      <w:proofErr w:type="spellStart"/>
      <w:r w:rsidR="009047D0" w:rsidRPr="00C027AD">
        <w:rPr>
          <w:color w:val="ED7D31" w:themeColor="accent2"/>
        </w:rPr>
        <w:t>dstm</w:t>
      </w:r>
      <w:proofErr w:type="spellEnd"/>
      <w:r w:rsidR="009047D0" w:rsidRPr="00C027AD">
        <w:rPr>
          <w:color w:val="ED7D31" w:themeColor="accent2"/>
        </w:rPr>
        <w:t xml:space="preserve"> too.</w:t>
      </w:r>
    </w:p>
    <w:p w14:paraId="236733ED" w14:textId="3CFDC774" w:rsidR="00C027AD" w:rsidRPr="00C027AD" w:rsidRDefault="003350C3" w:rsidP="00C027AD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When theta is close to 1</w:t>
      </w:r>
      <w:r w:rsidR="003946FC" w:rsidRPr="00C027AD">
        <w:rPr>
          <w:color w:val="ED7D31" w:themeColor="accent2"/>
        </w:rPr>
        <w:t xml:space="preserve"> or 0</w:t>
      </w:r>
      <w:r w:rsidRPr="00C027AD">
        <w:rPr>
          <w:color w:val="ED7D31" w:themeColor="accent2"/>
        </w:rPr>
        <w:t>, range and drift can trade off. Writing the model with d=d and r=5r is the same as writing it with d=1/5d and r=r.</w:t>
      </w:r>
    </w:p>
    <w:p w14:paraId="493FD859" w14:textId="31A07482" w:rsidR="00C027AD" w:rsidRPr="00C027AD" w:rsidRDefault="00C027AD" w:rsidP="00C027AD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C027AD">
        <w:rPr>
          <w:rFonts w:eastAsiaTheme="minorEastAsia"/>
          <w:color w:val="ED7D31" w:themeColor="accent2"/>
        </w:rPr>
        <w:t xml:space="preserve">GEN: </w:t>
      </w:r>
      <m:oMath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d, σ,</m:t>
            </m:r>
            <m:r>
              <w:rPr>
                <w:rFonts w:ascii="Cambria Math" w:hAnsi="Cambria Math"/>
                <w:color w:val="ED7D31" w:themeColor="accent2"/>
              </w:rPr>
              <m:t>e</m:t>
            </m:r>
          </m:e>
        </m:d>
      </m:oMath>
      <w:r w:rsidRPr="00C027AD">
        <w:rPr>
          <w:rFonts w:eastAsiaTheme="minorEastAsia"/>
          <w:color w:val="ED7D31" w:themeColor="accent2"/>
        </w:rPr>
        <w:t xml:space="preserve">; FIT: </w:t>
      </w:r>
      <m:oMath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d, σ,θ, m,r</m:t>
            </m:r>
          </m:e>
        </m:d>
        <m:r>
          <w:rPr>
            <w:rFonts w:ascii="Cambria Math" w:hAnsi="Cambria Math"/>
            <w:color w:val="ED7D31" w:themeColor="accent2"/>
          </w:rPr>
          <m:t>+(d,s,e)</m:t>
        </m:r>
      </m:oMath>
    </w:p>
    <w:p w14:paraId="315BB296" w14:textId="77777777" w:rsidR="00C027AD" w:rsidRPr="00C027AD" w:rsidRDefault="00C027AD" w:rsidP="00C027AD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52 mins</w:t>
      </w:r>
    </w:p>
    <w:p w14:paraId="25DEFFAF" w14:textId="77777777" w:rsidR="00C027AD" w:rsidRPr="00C027AD" w:rsidRDefault="00C027AD" w:rsidP="00C027AD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Gain</w:t>
      </w:r>
    </w:p>
    <w:p w14:paraId="77039238" w14:textId="6B96559D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>
        <w:rPr>
          <w:color w:val="ED7D31" w:themeColor="accent2"/>
        </w:rPr>
        <w:t>7</w:t>
      </w:r>
      <w:r w:rsidRPr="00C027AD">
        <w:rPr>
          <w:color w:val="ED7D31" w:themeColor="accent2"/>
        </w:rPr>
        <w:t xml:space="preserve">/8 Best fitting model was </w:t>
      </w:r>
      <w:proofErr w:type="spellStart"/>
      <w:proofErr w:type="gramStart"/>
      <w:r w:rsidRPr="00C027AD">
        <w:rPr>
          <w:color w:val="ED7D31" w:themeColor="accent2"/>
        </w:rPr>
        <w:t>ds</w:t>
      </w:r>
      <w:r>
        <w:rPr>
          <w:color w:val="ED7D31" w:themeColor="accent2"/>
        </w:rPr>
        <w:t>e</w:t>
      </w:r>
      <w:proofErr w:type="spellEnd"/>
      <w:proofErr w:type="gramEnd"/>
    </w:p>
    <w:p w14:paraId="5F0D70A4" w14:textId="4FF7C03D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1</w:t>
      </w:r>
      <w:r w:rsidRPr="00C027AD">
        <w:rPr>
          <w:color w:val="ED7D31" w:themeColor="accent2"/>
          <w:vertAlign w:val="superscript"/>
        </w:rPr>
        <w:t>st</w:t>
      </w:r>
      <w:r w:rsidRPr="00C027AD">
        <w:rPr>
          <w:color w:val="ED7D31" w:themeColor="accent2"/>
        </w:rPr>
        <w:t xml:space="preserve">: </w:t>
      </w:r>
      <w:r>
        <w:rPr>
          <w:color w:val="ED7D31" w:themeColor="accent2"/>
        </w:rPr>
        <w:t>2</w:t>
      </w:r>
    </w:p>
    <w:p w14:paraId="21A73EFD" w14:textId="28CD0E9F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2</w:t>
      </w:r>
      <w:r w:rsidRPr="00C027AD">
        <w:rPr>
          <w:color w:val="ED7D31" w:themeColor="accent2"/>
          <w:vertAlign w:val="superscript"/>
        </w:rPr>
        <w:t>nd</w:t>
      </w:r>
      <w:r w:rsidRPr="00C027AD">
        <w:rPr>
          <w:color w:val="ED7D31" w:themeColor="accent2"/>
        </w:rPr>
        <w:t xml:space="preserve">: </w:t>
      </w:r>
      <w:r>
        <w:rPr>
          <w:color w:val="ED7D31" w:themeColor="accent2"/>
        </w:rPr>
        <w:t>2</w:t>
      </w:r>
    </w:p>
    <w:p w14:paraId="2828299B" w14:textId="677A57AE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 xml:space="preserve">Other: </w:t>
      </w:r>
      <w:r>
        <w:rPr>
          <w:color w:val="ED7D31" w:themeColor="accent2"/>
        </w:rPr>
        <w:t>19, 3, 5, 5</w:t>
      </w:r>
    </w:p>
    <w:p w14:paraId="27D0F3E8" w14:textId="77777777" w:rsidR="00C027AD" w:rsidRPr="00C027AD" w:rsidRDefault="00C027AD" w:rsidP="00C027AD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Loss</w:t>
      </w:r>
    </w:p>
    <w:p w14:paraId="1629C188" w14:textId="5B540AB1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>
        <w:rPr>
          <w:color w:val="ED7D31" w:themeColor="accent2"/>
        </w:rPr>
        <w:t>7</w:t>
      </w:r>
      <w:r w:rsidRPr="00C027AD">
        <w:rPr>
          <w:color w:val="ED7D31" w:themeColor="accent2"/>
        </w:rPr>
        <w:t xml:space="preserve">/8 Best fitting model was </w:t>
      </w:r>
      <w:proofErr w:type="spellStart"/>
      <w:proofErr w:type="gramStart"/>
      <w:r w:rsidRPr="00C027AD">
        <w:rPr>
          <w:color w:val="ED7D31" w:themeColor="accent2"/>
        </w:rPr>
        <w:t>dst</w:t>
      </w:r>
      <w:r>
        <w:rPr>
          <w:color w:val="ED7D31" w:themeColor="accent2"/>
        </w:rPr>
        <w:t>e</w:t>
      </w:r>
      <w:proofErr w:type="spellEnd"/>
      <w:proofErr w:type="gramEnd"/>
    </w:p>
    <w:p w14:paraId="5AF2455D" w14:textId="3060B1BC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1</w:t>
      </w:r>
      <w:r w:rsidRPr="00C027AD">
        <w:rPr>
          <w:color w:val="ED7D31" w:themeColor="accent2"/>
          <w:vertAlign w:val="superscript"/>
        </w:rPr>
        <w:t>st</w:t>
      </w:r>
      <w:r w:rsidRPr="00C027AD">
        <w:rPr>
          <w:color w:val="ED7D31" w:themeColor="accent2"/>
        </w:rPr>
        <w:t xml:space="preserve">: </w:t>
      </w:r>
      <w:r>
        <w:rPr>
          <w:color w:val="ED7D31" w:themeColor="accent2"/>
        </w:rPr>
        <w:t>3</w:t>
      </w:r>
    </w:p>
    <w:p w14:paraId="1B5BDB27" w14:textId="7318F0E3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>2</w:t>
      </w:r>
      <w:r w:rsidRPr="00C027AD">
        <w:rPr>
          <w:color w:val="ED7D31" w:themeColor="accent2"/>
          <w:vertAlign w:val="superscript"/>
        </w:rPr>
        <w:t>nd</w:t>
      </w:r>
      <w:r w:rsidRPr="00C027AD">
        <w:rPr>
          <w:color w:val="ED7D31" w:themeColor="accent2"/>
        </w:rPr>
        <w:t xml:space="preserve">: </w:t>
      </w:r>
      <w:r>
        <w:rPr>
          <w:color w:val="ED7D31" w:themeColor="accent2"/>
        </w:rPr>
        <w:t>1</w:t>
      </w:r>
    </w:p>
    <w:p w14:paraId="2DF31CE5" w14:textId="174F01A7" w:rsidR="00C027AD" w:rsidRPr="00C027AD" w:rsidRDefault="00C027AD" w:rsidP="00C027AD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C027AD">
        <w:rPr>
          <w:color w:val="ED7D31" w:themeColor="accent2"/>
        </w:rPr>
        <w:t xml:space="preserve">Other: </w:t>
      </w:r>
      <w:r>
        <w:rPr>
          <w:color w:val="ED7D31" w:themeColor="accent2"/>
        </w:rPr>
        <w:t>7, 12, 5, 3</w:t>
      </w:r>
    </w:p>
    <w:p w14:paraId="57B61A5D" w14:textId="2B1446EB" w:rsidR="00740012" w:rsidRPr="0087650B" w:rsidRDefault="00740012" w:rsidP="00740012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87650B">
        <w:rPr>
          <w:rFonts w:eastAsiaTheme="minorEastAsia"/>
          <w:color w:val="4472C4" w:themeColor="accent1"/>
        </w:rPr>
        <w:t xml:space="preserve">GEN: </w:t>
      </w:r>
      <w:proofErr w:type="spellStart"/>
      <w:r w:rsidRPr="0087650B">
        <w:rPr>
          <w:rFonts w:eastAsiaTheme="minorEastAsia"/>
          <w:color w:val="4472C4" w:themeColor="accent1"/>
        </w:rPr>
        <w:t>dst</w:t>
      </w:r>
      <w:proofErr w:type="spellEnd"/>
      <w:r w:rsidRPr="0087650B">
        <w:rPr>
          <w:rFonts w:eastAsiaTheme="minorEastAsia"/>
          <w:color w:val="4472C4" w:themeColor="accent1"/>
        </w:rPr>
        <w:t xml:space="preserve">; FIT: </w:t>
      </w:r>
      <w:proofErr w:type="spellStart"/>
      <w:r w:rsidRPr="0087650B">
        <w:rPr>
          <w:rFonts w:eastAsiaTheme="minorEastAsia"/>
          <w:color w:val="4472C4" w:themeColor="accent1"/>
        </w:rPr>
        <w:t>dstm</w:t>
      </w:r>
      <w:proofErr w:type="spellEnd"/>
      <w:r w:rsidR="00DC1CB0">
        <w:rPr>
          <w:rFonts w:eastAsiaTheme="minorEastAsia"/>
          <w:color w:val="4472C4" w:themeColor="accent1"/>
        </w:rPr>
        <w:t xml:space="preserve"> </w:t>
      </w:r>
      <w:r w:rsidRPr="0087650B">
        <w:rPr>
          <w:rFonts w:eastAsiaTheme="minorEastAsia"/>
          <w:color w:val="4472C4" w:themeColor="accent1"/>
        </w:rPr>
        <w:t>+</w:t>
      </w:r>
      <w:r w:rsidR="00DC1CB0">
        <w:rPr>
          <w:rFonts w:eastAsiaTheme="minorEastAsia"/>
          <w:color w:val="4472C4" w:themeColor="accent1"/>
        </w:rPr>
        <w:t xml:space="preserve"> </w:t>
      </w:r>
      <w:proofErr w:type="spellStart"/>
      <w:r w:rsidRPr="0087650B">
        <w:rPr>
          <w:rFonts w:eastAsiaTheme="minorEastAsia"/>
          <w:color w:val="4472C4" w:themeColor="accent1"/>
        </w:rPr>
        <w:t>dst</w:t>
      </w:r>
      <w:proofErr w:type="spellEnd"/>
    </w:p>
    <w:p w14:paraId="09078B1C" w14:textId="77777777" w:rsidR="003F2DEA" w:rsidRPr="0087650B" w:rsidRDefault="003F2DEA" w:rsidP="003F2DEA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Gain</w:t>
      </w:r>
    </w:p>
    <w:p w14:paraId="017073A3" w14:textId="1B12A981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7</w:t>
      </w:r>
      <w:r w:rsidRPr="0087650B">
        <w:rPr>
          <w:color w:val="4472C4" w:themeColor="accent1"/>
        </w:rPr>
        <w:t xml:space="preserve">/8 Best fitting model was </w:t>
      </w:r>
      <w:proofErr w:type="spellStart"/>
      <w:proofErr w:type="gramStart"/>
      <w:r w:rsidRPr="0087650B">
        <w:rPr>
          <w:color w:val="4472C4" w:themeColor="accent1"/>
        </w:rPr>
        <w:t>dst</w:t>
      </w:r>
      <w:proofErr w:type="spellEnd"/>
      <w:proofErr w:type="gramEnd"/>
    </w:p>
    <w:p w14:paraId="5210EC1C" w14:textId="5A7484F1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1</w:t>
      </w:r>
      <w:r w:rsidRPr="0087650B">
        <w:rPr>
          <w:color w:val="4472C4" w:themeColor="accent1"/>
          <w:vertAlign w:val="superscript"/>
        </w:rPr>
        <w:t>st</w:t>
      </w:r>
      <w:r w:rsidRPr="0087650B">
        <w:rPr>
          <w:color w:val="4472C4" w:themeColor="accent1"/>
        </w:rPr>
        <w:t xml:space="preserve">: </w:t>
      </w:r>
      <w:r w:rsidRPr="0087650B">
        <w:rPr>
          <w:color w:val="4472C4" w:themeColor="accent1"/>
        </w:rPr>
        <w:t>4</w:t>
      </w:r>
    </w:p>
    <w:p w14:paraId="6E3EDB57" w14:textId="4B5C0083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2</w:t>
      </w:r>
      <w:r w:rsidRPr="0087650B">
        <w:rPr>
          <w:color w:val="4472C4" w:themeColor="accent1"/>
          <w:vertAlign w:val="superscript"/>
        </w:rPr>
        <w:t>nd</w:t>
      </w:r>
      <w:r w:rsidRPr="0087650B">
        <w:rPr>
          <w:color w:val="4472C4" w:themeColor="accent1"/>
        </w:rPr>
        <w:t xml:space="preserve">: </w:t>
      </w:r>
      <w:r w:rsidRPr="0087650B">
        <w:rPr>
          <w:color w:val="4472C4" w:themeColor="accent1"/>
        </w:rPr>
        <w:t>1</w:t>
      </w:r>
    </w:p>
    <w:p w14:paraId="7C7196DB" w14:textId="24B7B543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 xml:space="preserve">Other: </w:t>
      </w:r>
      <w:r w:rsidRPr="0087650B">
        <w:rPr>
          <w:color w:val="4472C4" w:themeColor="accent1"/>
        </w:rPr>
        <w:t>5</w:t>
      </w:r>
      <w:r w:rsidR="00F4600A" w:rsidRPr="0087650B">
        <w:rPr>
          <w:color w:val="4472C4" w:themeColor="accent1"/>
        </w:rPr>
        <w:t xml:space="preserve"> (t off 1 unit)</w:t>
      </w:r>
      <w:r w:rsidRPr="0087650B">
        <w:rPr>
          <w:color w:val="4472C4" w:themeColor="accent1"/>
        </w:rPr>
        <w:t>,</w:t>
      </w:r>
      <w:r w:rsidR="00F4600A" w:rsidRPr="0087650B">
        <w:rPr>
          <w:color w:val="4472C4" w:themeColor="accent1"/>
        </w:rPr>
        <w:t xml:space="preserve"> </w:t>
      </w:r>
      <w:r w:rsidRPr="0087650B">
        <w:rPr>
          <w:color w:val="4472C4" w:themeColor="accent1"/>
        </w:rPr>
        <w:t>4</w:t>
      </w:r>
      <w:r w:rsidR="00F4600A" w:rsidRPr="0087650B">
        <w:rPr>
          <w:color w:val="4472C4" w:themeColor="accent1"/>
        </w:rPr>
        <w:t xml:space="preserve"> (t off 1 unit)</w:t>
      </w:r>
      <w:r w:rsidRPr="0087650B">
        <w:rPr>
          <w:color w:val="4472C4" w:themeColor="accent1"/>
        </w:rPr>
        <w:t>,</w:t>
      </w:r>
      <w:r w:rsidR="00F4600A" w:rsidRPr="0087650B">
        <w:rPr>
          <w:color w:val="4472C4" w:themeColor="accent1"/>
        </w:rPr>
        <w:t xml:space="preserve"> </w:t>
      </w:r>
      <w:r w:rsidRPr="0087650B">
        <w:rPr>
          <w:color w:val="4472C4" w:themeColor="accent1"/>
        </w:rPr>
        <w:t>5</w:t>
      </w:r>
      <w:r w:rsidR="00F4600A" w:rsidRPr="0087650B">
        <w:rPr>
          <w:color w:val="4472C4" w:themeColor="accent1"/>
        </w:rPr>
        <w:t xml:space="preserve"> (s off 1 unit)</w:t>
      </w:r>
    </w:p>
    <w:p w14:paraId="2CB5524F" w14:textId="77777777" w:rsidR="003F2DEA" w:rsidRPr="0087650B" w:rsidRDefault="003F2DEA" w:rsidP="003F2DEA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Loss</w:t>
      </w:r>
    </w:p>
    <w:p w14:paraId="19FACCA6" w14:textId="764B2BF5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8</w:t>
      </w:r>
      <w:r w:rsidRPr="0087650B">
        <w:rPr>
          <w:color w:val="4472C4" w:themeColor="accent1"/>
        </w:rPr>
        <w:t xml:space="preserve">/8 Best fitting model was </w:t>
      </w:r>
      <w:proofErr w:type="spellStart"/>
      <w:proofErr w:type="gramStart"/>
      <w:r w:rsidRPr="0087650B">
        <w:rPr>
          <w:color w:val="4472C4" w:themeColor="accent1"/>
        </w:rPr>
        <w:t>dst</w:t>
      </w:r>
      <w:proofErr w:type="spellEnd"/>
      <w:proofErr w:type="gramEnd"/>
    </w:p>
    <w:p w14:paraId="41ED8D9A" w14:textId="31F0DB53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1</w:t>
      </w:r>
      <w:r w:rsidRPr="0087650B">
        <w:rPr>
          <w:color w:val="4472C4" w:themeColor="accent1"/>
          <w:vertAlign w:val="superscript"/>
        </w:rPr>
        <w:t>st</w:t>
      </w:r>
      <w:r w:rsidRPr="0087650B">
        <w:rPr>
          <w:color w:val="4472C4" w:themeColor="accent1"/>
        </w:rPr>
        <w:t xml:space="preserve">: </w:t>
      </w:r>
      <w:r w:rsidRPr="0087650B">
        <w:rPr>
          <w:color w:val="4472C4" w:themeColor="accent1"/>
        </w:rPr>
        <w:t>5</w:t>
      </w:r>
    </w:p>
    <w:p w14:paraId="515E323F" w14:textId="77777777" w:rsidR="003F2DEA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2</w:t>
      </w:r>
      <w:r w:rsidRPr="0087650B">
        <w:rPr>
          <w:color w:val="4472C4" w:themeColor="accent1"/>
          <w:vertAlign w:val="superscript"/>
        </w:rPr>
        <w:t>nd</w:t>
      </w:r>
      <w:r w:rsidRPr="0087650B">
        <w:rPr>
          <w:color w:val="4472C4" w:themeColor="accent1"/>
        </w:rPr>
        <w:t>: 1</w:t>
      </w:r>
    </w:p>
    <w:p w14:paraId="3C085276" w14:textId="7A88536B" w:rsidR="00B40368" w:rsidRPr="0087650B" w:rsidRDefault="003F2DEA" w:rsidP="003F2DE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 xml:space="preserve">Other: </w:t>
      </w:r>
      <w:r w:rsidRPr="0087650B">
        <w:rPr>
          <w:color w:val="4472C4" w:themeColor="accent1"/>
        </w:rPr>
        <w:t>10</w:t>
      </w:r>
      <w:r w:rsidR="0052040A" w:rsidRPr="0087650B">
        <w:rPr>
          <w:color w:val="4472C4" w:themeColor="accent1"/>
        </w:rPr>
        <w:t xml:space="preserve"> (d t off 1 unit)</w:t>
      </w:r>
      <w:r w:rsidRPr="0087650B">
        <w:rPr>
          <w:color w:val="4472C4" w:themeColor="accent1"/>
        </w:rPr>
        <w:t>,</w:t>
      </w:r>
      <w:r w:rsidR="0052040A" w:rsidRPr="0087650B">
        <w:rPr>
          <w:color w:val="4472C4" w:themeColor="accent1"/>
        </w:rPr>
        <w:t xml:space="preserve"> </w:t>
      </w:r>
      <w:r w:rsidRPr="0087650B">
        <w:rPr>
          <w:color w:val="4472C4" w:themeColor="accent1"/>
        </w:rPr>
        <w:t>4</w:t>
      </w:r>
      <w:r w:rsidR="0052040A" w:rsidRPr="0087650B">
        <w:rPr>
          <w:color w:val="4472C4" w:themeColor="accent1"/>
        </w:rPr>
        <w:t xml:space="preserve"> (t off 1 unit)</w:t>
      </w:r>
    </w:p>
    <w:p w14:paraId="66F5D359" w14:textId="23004869" w:rsidR="0087650B" w:rsidRPr="0087650B" w:rsidRDefault="0087650B" w:rsidP="0087650B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87650B">
        <w:rPr>
          <w:rFonts w:eastAsiaTheme="minorEastAsia"/>
          <w:color w:val="4472C4" w:themeColor="accent1"/>
        </w:rPr>
        <w:t xml:space="preserve">GEN: </w:t>
      </w:r>
      <w:proofErr w:type="spellStart"/>
      <w:r w:rsidRPr="0087650B">
        <w:rPr>
          <w:rFonts w:eastAsiaTheme="minorEastAsia"/>
          <w:color w:val="4472C4" w:themeColor="accent1"/>
        </w:rPr>
        <w:t>dst</w:t>
      </w:r>
      <w:r w:rsidRPr="0087650B">
        <w:rPr>
          <w:rFonts w:eastAsiaTheme="minorEastAsia"/>
          <w:color w:val="4472C4" w:themeColor="accent1"/>
        </w:rPr>
        <w:t>m</w:t>
      </w:r>
      <w:proofErr w:type="spellEnd"/>
      <w:r w:rsidRPr="0087650B">
        <w:rPr>
          <w:rFonts w:eastAsiaTheme="minorEastAsia"/>
          <w:color w:val="4472C4" w:themeColor="accent1"/>
        </w:rPr>
        <w:t xml:space="preserve">; FIT: </w:t>
      </w:r>
      <w:proofErr w:type="spellStart"/>
      <w:r w:rsidRPr="0087650B">
        <w:rPr>
          <w:rFonts w:eastAsiaTheme="minorEastAsia"/>
          <w:color w:val="4472C4" w:themeColor="accent1"/>
        </w:rPr>
        <w:t>dstm</w:t>
      </w:r>
      <w:proofErr w:type="spellEnd"/>
      <w:r w:rsidR="00DC1CB0">
        <w:rPr>
          <w:rFonts w:eastAsiaTheme="minorEastAsia"/>
          <w:color w:val="4472C4" w:themeColor="accent1"/>
        </w:rPr>
        <w:t xml:space="preserve"> </w:t>
      </w:r>
      <w:r w:rsidRPr="0087650B">
        <w:rPr>
          <w:rFonts w:eastAsiaTheme="minorEastAsia"/>
          <w:color w:val="4472C4" w:themeColor="accent1"/>
        </w:rPr>
        <w:t>+</w:t>
      </w:r>
      <w:r w:rsidR="00DC1CB0">
        <w:rPr>
          <w:rFonts w:eastAsiaTheme="minorEastAsia"/>
          <w:color w:val="4472C4" w:themeColor="accent1"/>
        </w:rPr>
        <w:t xml:space="preserve"> </w:t>
      </w:r>
      <w:proofErr w:type="spellStart"/>
      <w:r w:rsidRPr="0087650B">
        <w:rPr>
          <w:rFonts w:eastAsiaTheme="minorEastAsia"/>
          <w:color w:val="4472C4" w:themeColor="accent1"/>
        </w:rPr>
        <w:t>dst</w:t>
      </w:r>
      <w:proofErr w:type="spellEnd"/>
    </w:p>
    <w:p w14:paraId="7FB9FCEE" w14:textId="77777777" w:rsidR="0087650B" w:rsidRPr="0087650B" w:rsidRDefault="0087650B" w:rsidP="0087650B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Gain</w:t>
      </w:r>
    </w:p>
    <w:p w14:paraId="1D29437A" w14:textId="119EE157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 xml:space="preserve">/8 Best fitting model was </w:t>
      </w:r>
      <w:proofErr w:type="spellStart"/>
      <w:r w:rsidRPr="0087650B">
        <w:rPr>
          <w:color w:val="4472C4" w:themeColor="accent1"/>
        </w:rPr>
        <w:t>dst</w:t>
      </w:r>
      <w:r>
        <w:rPr>
          <w:color w:val="4472C4" w:themeColor="accent1"/>
        </w:rPr>
        <w:t>m</w:t>
      </w:r>
      <w:proofErr w:type="spellEnd"/>
    </w:p>
    <w:p w14:paraId="530E7350" w14:textId="48E0D39D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1</w:t>
      </w:r>
      <w:r w:rsidRPr="0087650B">
        <w:rPr>
          <w:color w:val="4472C4" w:themeColor="accent1"/>
          <w:vertAlign w:val="superscript"/>
        </w:rPr>
        <w:t>st</w:t>
      </w:r>
      <w:r w:rsidRPr="0087650B">
        <w:rPr>
          <w:color w:val="4472C4" w:themeColor="accent1"/>
        </w:rPr>
        <w:t xml:space="preserve">: </w:t>
      </w:r>
    </w:p>
    <w:p w14:paraId="6C6AB5A7" w14:textId="74231C54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2</w:t>
      </w:r>
      <w:r w:rsidRPr="0087650B">
        <w:rPr>
          <w:color w:val="4472C4" w:themeColor="accent1"/>
          <w:vertAlign w:val="superscript"/>
        </w:rPr>
        <w:t>nd</w:t>
      </w:r>
      <w:r w:rsidRPr="0087650B">
        <w:rPr>
          <w:color w:val="4472C4" w:themeColor="accent1"/>
        </w:rPr>
        <w:t xml:space="preserve">: </w:t>
      </w:r>
    </w:p>
    <w:p w14:paraId="54C7AF98" w14:textId="0202AABF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 xml:space="preserve">Other: </w:t>
      </w:r>
    </w:p>
    <w:p w14:paraId="0BA831AA" w14:textId="77777777" w:rsidR="0087650B" w:rsidRPr="0087650B" w:rsidRDefault="0087650B" w:rsidP="0087650B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Loss</w:t>
      </w:r>
    </w:p>
    <w:p w14:paraId="4E85F942" w14:textId="17378B2B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 xml:space="preserve">/8 Best fitting model was </w:t>
      </w:r>
      <w:proofErr w:type="spellStart"/>
      <w:r w:rsidRPr="0087650B">
        <w:rPr>
          <w:color w:val="4472C4" w:themeColor="accent1"/>
        </w:rPr>
        <w:t>dst</w:t>
      </w:r>
      <w:r>
        <w:rPr>
          <w:color w:val="4472C4" w:themeColor="accent1"/>
        </w:rPr>
        <w:t>m</w:t>
      </w:r>
      <w:proofErr w:type="spellEnd"/>
    </w:p>
    <w:p w14:paraId="04B84327" w14:textId="3B5D07FA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1</w:t>
      </w:r>
      <w:r w:rsidRPr="0087650B">
        <w:rPr>
          <w:color w:val="4472C4" w:themeColor="accent1"/>
          <w:vertAlign w:val="superscript"/>
        </w:rPr>
        <w:t>st</w:t>
      </w:r>
      <w:r w:rsidRPr="0087650B">
        <w:rPr>
          <w:color w:val="4472C4" w:themeColor="accent1"/>
        </w:rPr>
        <w:t xml:space="preserve">: </w:t>
      </w:r>
    </w:p>
    <w:p w14:paraId="2BF4F168" w14:textId="7B07CA33" w:rsidR="0087650B" w:rsidRP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>2</w:t>
      </w:r>
      <w:r w:rsidRPr="0087650B">
        <w:rPr>
          <w:color w:val="4472C4" w:themeColor="accent1"/>
          <w:vertAlign w:val="superscript"/>
        </w:rPr>
        <w:t>nd</w:t>
      </w:r>
      <w:r w:rsidRPr="0087650B">
        <w:rPr>
          <w:color w:val="4472C4" w:themeColor="accent1"/>
        </w:rPr>
        <w:t xml:space="preserve">: </w:t>
      </w:r>
    </w:p>
    <w:p w14:paraId="6A0BEFA7" w14:textId="74E50933" w:rsidR="0087650B" w:rsidRDefault="0087650B" w:rsidP="0087650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87650B">
        <w:rPr>
          <w:color w:val="4472C4" w:themeColor="accent1"/>
        </w:rPr>
        <w:t xml:space="preserve">Other: </w:t>
      </w:r>
    </w:p>
    <w:p w14:paraId="22A2774D" w14:textId="446E44A8" w:rsidR="00F6688E" w:rsidRPr="0077210A" w:rsidRDefault="00F6688E" w:rsidP="00F6688E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77210A">
        <w:rPr>
          <w:rFonts w:eastAsiaTheme="minorEastAsia"/>
          <w:color w:val="ED7D31" w:themeColor="accent2"/>
        </w:rPr>
        <w:t xml:space="preserve">GEN: </w:t>
      </w:r>
      <w:proofErr w:type="spellStart"/>
      <w:r w:rsidRPr="0077210A">
        <w:rPr>
          <w:rFonts w:eastAsiaTheme="minorEastAsia"/>
          <w:color w:val="ED7D31" w:themeColor="accent2"/>
        </w:rPr>
        <w:t>dst</w:t>
      </w:r>
      <w:r>
        <w:rPr>
          <w:rFonts w:eastAsiaTheme="minorEastAsia"/>
          <w:color w:val="ED7D31" w:themeColor="accent2"/>
        </w:rPr>
        <w:t>mr</w:t>
      </w:r>
      <w:proofErr w:type="spellEnd"/>
      <w:r w:rsidRPr="0077210A">
        <w:rPr>
          <w:rFonts w:eastAsiaTheme="minorEastAsia"/>
          <w:color w:val="ED7D31" w:themeColor="accent2"/>
        </w:rPr>
        <w:t xml:space="preserve">; FIT: </w:t>
      </w:r>
      <w:proofErr w:type="spellStart"/>
      <w:r w:rsidRPr="0077210A">
        <w:rPr>
          <w:rFonts w:eastAsiaTheme="minorEastAsia"/>
          <w:color w:val="ED7D31" w:themeColor="accent2"/>
        </w:rPr>
        <w:t>dstm</w:t>
      </w:r>
      <w:r>
        <w:rPr>
          <w:rFonts w:eastAsiaTheme="minorEastAsia"/>
          <w:color w:val="ED7D31" w:themeColor="accent2"/>
        </w:rPr>
        <w:t>r</w:t>
      </w:r>
      <w:proofErr w:type="spellEnd"/>
      <w:r w:rsidRPr="0077210A">
        <w:rPr>
          <w:rFonts w:eastAsiaTheme="minorEastAsia"/>
          <w:color w:val="ED7D31" w:themeColor="accent2"/>
        </w:rPr>
        <w:t xml:space="preserve"> + </w:t>
      </w:r>
      <w:proofErr w:type="spellStart"/>
      <w:r w:rsidRPr="0077210A">
        <w:rPr>
          <w:rFonts w:eastAsiaTheme="minorEastAsia"/>
          <w:color w:val="ED7D31" w:themeColor="accent2"/>
        </w:rPr>
        <w:t>dst</w:t>
      </w:r>
      <w:proofErr w:type="spellEnd"/>
    </w:p>
    <w:p w14:paraId="4DC77826" w14:textId="77777777" w:rsidR="00F6688E" w:rsidRPr="0077210A" w:rsidRDefault="00F6688E" w:rsidP="00F6688E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lastRenderedPageBreak/>
        <w:t>Gain</w:t>
      </w:r>
    </w:p>
    <w:p w14:paraId="785925F7" w14:textId="79511422" w:rsidR="00F6688E" w:rsidRPr="0077210A" w:rsidRDefault="00BE582D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>
        <w:rPr>
          <w:color w:val="ED7D31" w:themeColor="accent2"/>
        </w:rPr>
        <w:t>8</w:t>
      </w:r>
      <w:r w:rsidR="00F6688E" w:rsidRPr="0077210A">
        <w:rPr>
          <w:color w:val="ED7D31" w:themeColor="accent2"/>
        </w:rPr>
        <w:t xml:space="preserve">/8 Best fitting model was </w:t>
      </w:r>
      <w:proofErr w:type="spellStart"/>
      <w:proofErr w:type="gramStart"/>
      <w:r w:rsidR="00F6688E" w:rsidRPr="0077210A">
        <w:rPr>
          <w:color w:val="ED7D31" w:themeColor="accent2"/>
        </w:rPr>
        <w:t>dst</w:t>
      </w:r>
      <w:r w:rsidR="00F6688E">
        <w:rPr>
          <w:color w:val="ED7D31" w:themeColor="accent2"/>
        </w:rPr>
        <w:t>mr</w:t>
      </w:r>
      <w:proofErr w:type="spellEnd"/>
      <w:proofErr w:type="gramEnd"/>
    </w:p>
    <w:p w14:paraId="0F125E9C" w14:textId="08F1E576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1</w:t>
      </w:r>
      <w:r w:rsidRPr="0077210A">
        <w:rPr>
          <w:color w:val="ED7D31" w:themeColor="accent2"/>
          <w:vertAlign w:val="superscript"/>
        </w:rPr>
        <w:t>st</w:t>
      </w:r>
      <w:r w:rsidRPr="0077210A">
        <w:rPr>
          <w:color w:val="ED7D31" w:themeColor="accent2"/>
        </w:rPr>
        <w:t xml:space="preserve">: </w:t>
      </w:r>
      <w:r w:rsidR="009A4B9D">
        <w:rPr>
          <w:color w:val="ED7D31" w:themeColor="accent2"/>
        </w:rPr>
        <w:t>3</w:t>
      </w:r>
    </w:p>
    <w:p w14:paraId="4EC42D1C" w14:textId="3E95D7D9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2</w:t>
      </w:r>
      <w:r w:rsidRPr="0077210A">
        <w:rPr>
          <w:color w:val="ED7D31" w:themeColor="accent2"/>
          <w:vertAlign w:val="superscript"/>
        </w:rPr>
        <w:t>nd</w:t>
      </w:r>
      <w:r w:rsidRPr="0077210A">
        <w:rPr>
          <w:color w:val="ED7D31" w:themeColor="accent2"/>
        </w:rPr>
        <w:t xml:space="preserve">: </w:t>
      </w:r>
      <w:r w:rsidR="009A4B9D">
        <w:rPr>
          <w:color w:val="ED7D31" w:themeColor="accent2"/>
        </w:rPr>
        <w:t>1</w:t>
      </w:r>
    </w:p>
    <w:p w14:paraId="57036BFA" w14:textId="11BF2649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 xml:space="preserve">Other: </w:t>
      </w:r>
      <w:r w:rsidR="009A4B9D">
        <w:rPr>
          <w:color w:val="ED7D31" w:themeColor="accent2"/>
        </w:rPr>
        <w:t>4, 8, 3, 7</w:t>
      </w:r>
    </w:p>
    <w:p w14:paraId="395249BC" w14:textId="77777777" w:rsidR="00F6688E" w:rsidRPr="0077210A" w:rsidRDefault="00F6688E" w:rsidP="00F6688E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Loss</w:t>
      </w:r>
    </w:p>
    <w:p w14:paraId="24E38B10" w14:textId="367E67F2" w:rsidR="00F6688E" w:rsidRPr="0077210A" w:rsidRDefault="00BE582D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>
        <w:rPr>
          <w:color w:val="ED7D31" w:themeColor="accent2"/>
        </w:rPr>
        <w:t>6</w:t>
      </w:r>
      <w:r w:rsidR="00F6688E" w:rsidRPr="0077210A">
        <w:rPr>
          <w:color w:val="ED7D31" w:themeColor="accent2"/>
        </w:rPr>
        <w:t xml:space="preserve">/8 Best fitting model was </w:t>
      </w:r>
      <w:proofErr w:type="spellStart"/>
      <w:proofErr w:type="gramStart"/>
      <w:r w:rsidR="00F6688E" w:rsidRPr="0077210A">
        <w:rPr>
          <w:color w:val="ED7D31" w:themeColor="accent2"/>
        </w:rPr>
        <w:t>dst</w:t>
      </w:r>
      <w:r w:rsidR="00F6688E">
        <w:rPr>
          <w:color w:val="ED7D31" w:themeColor="accent2"/>
        </w:rPr>
        <w:t>mr</w:t>
      </w:r>
      <w:proofErr w:type="spellEnd"/>
      <w:proofErr w:type="gramEnd"/>
    </w:p>
    <w:p w14:paraId="485AAF84" w14:textId="6D2C83FA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1</w:t>
      </w:r>
      <w:r w:rsidRPr="0077210A">
        <w:rPr>
          <w:color w:val="ED7D31" w:themeColor="accent2"/>
          <w:vertAlign w:val="superscript"/>
        </w:rPr>
        <w:t>st</w:t>
      </w:r>
      <w:r w:rsidRPr="0077210A">
        <w:rPr>
          <w:color w:val="ED7D31" w:themeColor="accent2"/>
        </w:rPr>
        <w:t xml:space="preserve">: </w:t>
      </w:r>
      <w:r w:rsidR="009A4B9D">
        <w:rPr>
          <w:color w:val="ED7D31" w:themeColor="accent2"/>
        </w:rPr>
        <w:t>1</w:t>
      </w:r>
    </w:p>
    <w:p w14:paraId="5A0C3876" w14:textId="31D2DE3F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2</w:t>
      </w:r>
      <w:r w:rsidRPr="0077210A">
        <w:rPr>
          <w:color w:val="ED7D31" w:themeColor="accent2"/>
          <w:vertAlign w:val="superscript"/>
        </w:rPr>
        <w:t>nd</w:t>
      </w:r>
      <w:r w:rsidRPr="0077210A">
        <w:rPr>
          <w:color w:val="ED7D31" w:themeColor="accent2"/>
        </w:rPr>
        <w:t xml:space="preserve">: </w:t>
      </w:r>
      <w:r w:rsidR="009A4B9D">
        <w:rPr>
          <w:color w:val="ED7D31" w:themeColor="accent2"/>
        </w:rPr>
        <w:t>2</w:t>
      </w:r>
    </w:p>
    <w:p w14:paraId="21DEFB15" w14:textId="6F51E549" w:rsidR="00F6688E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 xml:space="preserve">Other: </w:t>
      </w:r>
      <w:r w:rsidR="009A4B9D">
        <w:rPr>
          <w:color w:val="ED7D31" w:themeColor="accent2"/>
        </w:rPr>
        <w:t>7, 9, 6, 7, 6</w:t>
      </w:r>
    </w:p>
    <w:p w14:paraId="3723CD9E" w14:textId="388DB63F" w:rsidR="00BE582D" w:rsidRDefault="00BE582D" w:rsidP="00BE582D">
      <w:pPr>
        <w:pStyle w:val="ListParagraph"/>
        <w:numPr>
          <w:ilvl w:val="1"/>
          <w:numId w:val="3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dstmr</w:t>
      </w:r>
      <w:proofErr w:type="spellEnd"/>
      <w:r>
        <w:rPr>
          <w:color w:val="ED7D31" w:themeColor="accent2"/>
        </w:rPr>
        <w:t xml:space="preserve"> struggles to differentiate from </w:t>
      </w:r>
      <w:proofErr w:type="spellStart"/>
      <w:r>
        <w:rPr>
          <w:color w:val="ED7D31" w:themeColor="accent2"/>
        </w:rPr>
        <w:t>dst</w:t>
      </w:r>
      <w:proofErr w:type="spellEnd"/>
      <w:r>
        <w:rPr>
          <w:color w:val="ED7D31" w:themeColor="accent2"/>
        </w:rPr>
        <w:t xml:space="preserve"> when theta close to 1.</w:t>
      </w:r>
      <w:r w:rsidR="00324B4A">
        <w:rPr>
          <w:color w:val="ED7D31" w:themeColor="accent2"/>
        </w:rPr>
        <w:t xml:space="preserve"> Drift is way off in these cases.</w:t>
      </w:r>
    </w:p>
    <w:p w14:paraId="63D45A4B" w14:textId="1AD936EB" w:rsidR="00005F85" w:rsidRPr="0077210A" w:rsidRDefault="00005F85" w:rsidP="00BE582D">
      <w:pPr>
        <w:pStyle w:val="ListParagraph"/>
        <w:numPr>
          <w:ilvl w:val="1"/>
          <w:numId w:val="3"/>
        </w:numPr>
        <w:rPr>
          <w:color w:val="ED7D31" w:themeColor="accent2"/>
        </w:rPr>
      </w:pPr>
      <w:r>
        <w:rPr>
          <w:color w:val="ED7D31" w:themeColor="accent2"/>
        </w:rPr>
        <w:t xml:space="preserve">Same NLL for different ranges if we adjust drift. </w:t>
      </w:r>
    </w:p>
    <w:p w14:paraId="025323E8" w14:textId="7DD1B5D9" w:rsidR="00F6688E" w:rsidRPr="0077210A" w:rsidRDefault="00F6688E" w:rsidP="00F6688E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77210A">
        <w:rPr>
          <w:rFonts w:eastAsiaTheme="minorEastAsia"/>
          <w:color w:val="ED7D31" w:themeColor="accent2"/>
        </w:rPr>
        <w:t xml:space="preserve">GEN: </w:t>
      </w:r>
      <w:proofErr w:type="spellStart"/>
      <w:r w:rsidRPr="0077210A">
        <w:rPr>
          <w:rFonts w:eastAsiaTheme="minorEastAsia"/>
          <w:color w:val="ED7D31" w:themeColor="accent2"/>
        </w:rPr>
        <w:t>dst</w:t>
      </w:r>
      <w:proofErr w:type="spellEnd"/>
      <w:r w:rsidRPr="0077210A">
        <w:rPr>
          <w:rFonts w:eastAsiaTheme="minorEastAsia"/>
          <w:color w:val="ED7D31" w:themeColor="accent2"/>
        </w:rPr>
        <w:t xml:space="preserve">; FIT: </w:t>
      </w:r>
      <w:proofErr w:type="spellStart"/>
      <w:r w:rsidRPr="0077210A">
        <w:rPr>
          <w:rFonts w:eastAsiaTheme="minorEastAsia"/>
          <w:color w:val="ED7D31" w:themeColor="accent2"/>
        </w:rPr>
        <w:t>dstm</w:t>
      </w:r>
      <w:r>
        <w:rPr>
          <w:rFonts w:eastAsiaTheme="minorEastAsia"/>
          <w:color w:val="ED7D31" w:themeColor="accent2"/>
        </w:rPr>
        <w:t>r</w:t>
      </w:r>
      <w:proofErr w:type="spellEnd"/>
      <w:r>
        <w:rPr>
          <w:rFonts w:eastAsiaTheme="minorEastAsia"/>
          <w:color w:val="ED7D31" w:themeColor="accent2"/>
        </w:rPr>
        <w:t xml:space="preserve"> </w:t>
      </w:r>
      <w:r w:rsidRPr="0077210A">
        <w:rPr>
          <w:rFonts w:eastAsiaTheme="minorEastAsia"/>
          <w:color w:val="ED7D31" w:themeColor="accent2"/>
        </w:rPr>
        <w:t xml:space="preserve">+ </w:t>
      </w:r>
      <w:proofErr w:type="spellStart"/>
      <w:r w:rsidRPr="0077210A">
        <w:rPr>
          <w:rFonts w:eastAsiaTheme="minorEastAsia"/>
          <w:color w:val="ED7D31" w:themeColor="accent2"/>
        </w:rPr>
        <w:t>dst</w:t>
      </w:r>
      <w:proofErr w:type="spellEnd"/>
    </w:p>
    <w:p w14:paraId="4A953580" w14:textId="77777777" w:rsidR="00F6688E" w:rsidRPr="0077210A" w:rsidRDefault="00F6688E" w:rsidP="00F6688E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Gain</w:t>
      </w:r>
    </w:p>
    <w:p w14:paraId="59324E83" w14:textId="7F68C941" w:rsidR="00F6688E" w:rsidRPr="0077210A" w:rsidRDefault="000365E6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>
        <w:rPr>
          <w:color w:val="ED7D31" w:themeColor="accent2"/>
        </w:rPr>
        <w:t>3</w:t>
      </w:r>
      <w:r w:rsidR="00F6688E" w:rsidRPr="0077210A">
        <w:rPr>
          <w:color w:val="ED7D31" w:themeColor="accent2"/>
        </w:rPr>
        <w:t xml:space="preserve">/8 Best fitting model was </w:t>
      </w:r>
      <w:proofErr w:type="spellStart"/>
      <w:proofErr w:type="gramStart"/>
      <w:r w:rsidR="00F6688E" w:rsidRPr="0077210A">
        <w:rPr>
          <w:color w:val="ED7D31" w:themeColor="accent2"/>
        </w:rPr>
        <w:t>dst</w:t>
      </w:r>
      <w:proofErr w:type="spellEnd"/>
      <w:proofErr w:type="gramEnd"/>
    </w:p>
    <w:p w14:paraId="79FACE5B" w14:textId="77777777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1</w:t>
      </w:r>
      <w:r w:rsidRPr="0077210A">
        <w:rPr>
          <w:color w:val="ED7D31" w:themeColor="accent2"/>
          <w:vertAlign w:val="superscript"/>
        </w:rPr>
        <w:t>st</w:t>
      </w:r>
      <w:r w:rsidRPr="0077210A">
        <w:rPr>
          <w:color w:val="ED7D31" w:themeColor="accent2"/>
        </w:rPr>
        <w:t xml:space="preserve">: </w:t>
      </w:r>
    </w:p>
    <w:p w14:paraId="25CB5FF0" w14:textId="77777777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2</w:t>
      </w:r>
      <w:r w:rsidRPr="0077210A">
        <w:rPr>
          <w:color w:val="ED7D31" w:themeColor="accent2"/>
          <w:vertAlign w:val="superscript"/>
        </w:rPr>
        <w:t>nd</w:t>
      </w:r>
      <w:r w:rsidRPr="0077210A">
        <w:rPr>
          <w:color w:val="ED7D31" w:themeColor="accent2"/>
        </w:rPr>
        <w:t xml:space="preserve">: </w:t>
      </w:r>
    </w:p>
    <w:p w14:paraId="062C3CCD" w14:textId="77777777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 xml:space="preserve">Other: </w:t>
      </w:r>
    </w:p>
    <w:p w14:paraId="6A254A4E" w14:textId="77777777" w:rsidR="00F6688E" w:rsidRPr="0077210A" w:rsidRDefault="00F6688E" w:rsidP="00F6688E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Loss</w:t>
      </w:r>
    </w:p>
    <w:p w14:paraId="33A07744" w14:textId="09A9DB92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 xml:space="preserve">/8 Best fitting model was </w:t>
      </w:r>
      <w:proofErr w:type="spellStart"/>
      <w:r w:rsidRPr="0077210A">
        <w:rPr>
          <w:color w:val="ED7D31" w:themeColor="accent2"/>
        </w:rPr>
        <w:t>dst</w:t>
      </w:r>
      <w:proofErr w:type="spellEnd"/>
    </w:p>
    <w:p w14:paraId="2E0C38E1" w14:textId="77777777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1</w:t>
      </w:r>
      <w:r w:rsidRPr="0077210A">
        <w:rPr>
          <w:color w:val="ED7D31" w:themeColor="accent2"/>
          <w:vertAlign w:val="superscript"/>
        </w:rPr>
        <w:t>st</w:t>
      </w:r>
      <w:r w:rsidRPr="0077210A">
        <w:rPr>
          <w:color w:val="ED7D31" w:themeColor="accent2"/>
        </w:rPr>
        <w:t xml:space="preserve">: </w:t>
      </w:r>
    </w:p>
    <w:p w14:paraId="25EEED07" w14:textId="77777777" w:rsidR="00F6688E" w:rsidRPr="0077210A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>2</w:t>
      </w:r>
      <w:r w:rsidRPr="0077210A">
        <w:rPr>
          <w:color w:val="ED7D31" w:themeColor="accent2"/>
          <w:vertAlign w:val="superscript"/>
        </w:rPr>
        <w:t>nd</w:t>
      </w:r>
      <w:r w:rsidRPr="0077210A">
        <w:rPr>
          <w:color w:val="ED7D31" w:themeColor="accent2"/>
        </w:rPr>
        <w:t xml:space="preserve">: </w:t>
      </w:r>
    </w:p>
    <w:p w14:paraId="2A2683FE" w14:textId="78D0B03B" w:rsidR="00F6688E" w:rsidRPr="00F6688E" w:rsidRDefault="00F6688E" w:rsidP="00F6688E">
      <w:pPr>
        <w:pStyle w:val="ListParagraph"/>
        <w:numPr>
          <w:ilvl w:val="2"/>
          <w:numId w:val="3"/>
        </w:numPr>
        <w:rPr>
          <w:color w:val="ED7D31" w:themeColor="accent2"/>
        </w:rPr>
      </w:pPr>
      <w:r w:rsidRPr="0077210A">
        <w:rPr>
          <w:color w:val="ED7D31" w:themeColor="accent2"/>
        </w:rPr>
        <w:t xml:space="preserve">Other: </w:t>
      </w:r>
    </w:p>
    <w:p w14:paraId="319C6B99" w14:textId="737960B9" w:rsidR="0077210A" w:rsidRPr="00F6688E" w:rsidRDefault="0077210A" w:rsidP="0077210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F6688E">
        <w:rPr>
          <w:rFonts w:eastAsiaTheme="minorEastAsia"/>
          <w:color w:val="4472C4" w:themeColor="accent1"/>
        </w:rPr>
        <w:t xml:space="preserve">GEN: </w:t>
      </w:r>
      <w:proofErr w:type="spellStart"/>
      <w:r w:rsidRPr="00F6688E">
        <w:rPr>
          <w:rFonts w:eastAsiaTheme="minorEastAsia"/>
          <w:color w:val="4472C4" w:themeColor="accent1"/>
        </w:rPr>
        <w:t>dst</w:t>
      </w:r>
      <w:r w:rsidRPr="00F6688E">
        <w:rPr>
          <w:rFonts w:eastAsiaTheme="minorEastAsia"/>
          <w:color w:val="4472C4" w:themeColor="accent1"/>
        </w:rPr>
        <w:t>mr</w:t>
      </w:r>
      <w:proofErr w:type="spellEnd"/>
      <w:r w:rsidRPr="00F6688E">
        <w:rPr>
          <w:rFonts w:eastAsiaTheme="minorEastAsia"/>
          <w:color w:val="4472C4" w:themeColor="accent1"/>
        </w:rPr>
        <w:t xml:space="preserve">; FIT: </w:t>
      </w:r>
      <w:proofErr w:type="spellStart"/>
      <w:r w:rsidRPr="00F6688E">
        <w:rPr>
          <w:rFonts w:eastAsiaTheme="minorEastAsia"/>
          <w:color w:val="4472C4" w:themeColor="accent1"/>
        </w:rPr>
        <w:t>dstm</w:t>
      </w:r>
      <w:r w:rsidRPr="00F6688E">
        <w:rPr>
          <w:rFonts w:eastAsiaTheme="minorEastAsia"/>
          <w:color w:val="4472C4" w:themeColor="accent1"/>
        </w:rPr>
        <w:t>r</w:t>
      </w:r>
      <w:proofErr w:type="spellEnd"/>
      <w:r w:rsidRPr="00F6688E">
        <w:rPr>
          <w:rFonts w:eastAsiaTheme="minorEastAsia"/>
          <w:color w:val="4472C4" w:themeColor="accent1"/>
        </w:rPr>
        <w:t xml:space="preserve"> + </w:t>
      </w:r>
      <w:proofErr w:type="spellStart"/>
      <w:r w:rsidRPr="00F6688E">
        <w:rPr>
          <w:rFonts w:eastAsiaTheme="minorEastAsia"/>
          <w:color w:val="4472C4" w:themeColor="accent1"/>
        </w:rPr>
        <w:t>dst</w:t>
      </w:r>
      <w:r w:rsidRPr="00F6688E">
        <w:rPr>
          <w:rFonts w:eastAsiaTheme="minorEastAsia"/>
          <w:color w:val="4472C4" w:themeColor="accent1"/>
        </w:rPr>
        <w:t>m</w:t>
      </w:r>
      <w:proofErr w:type="spellEnd"/>
    </w:p>
    <w:p w14:paraId="58D89D34" w14:textId="77777777" w:rsidR="0077210A" w:rsidRPr="00F6688E" w:rsidRDefault="0077210A" w:rsidP="0077210A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Gain</w:t>
      </w:r>
    </w:p>
    <w:p w14:paraId="0913BED1" w14:textId="3FD9CB5B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/8 Best fitting model was </w:t>
      </w:r>
      <w:proofErr w:type="spellStart"/>
      <w:r w:rsidRPr="00F6688E">
        <w:rPr>
          <w:color w:val="4472C4" w:themeColor="accent1"/>
        </w:rPr>
        <w:t>dst</w:t>
      </w:r>
      <w:r w:rsidR="00CB25C2" w:rsidRPr="00F6688E">
        <w:rPr>
          <w:color w:val="4472C4" w:themeColor="accent1"/>
        </w:rPr>
        <w:t>mr</w:t>
      </w:r>
      <w:proofErr w:type="spellEnd"/>
    </w:p>
    <w:p w14:paraId="558C131E" w14:textId="44B68E02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1</w:t>
      </w:r>
      <w:r w:rsidRPr="00F6688E">
        <w:rPr>
          <w:color w:val="4472C4" w:themeColor="accent1"/>
          <w:vertAlign w:val="superscript"/>
        </w:rPr>
        <w:t>st</w:t>
      </w:r>
      <w:r w:rsidRPr="00F6688E">
        <w:rPr>
          <w:color w:val="4472C4" w:themeColor="accent1"/>
        </w:rPr>
        <w:t xml:space="preserve">: </w:t>
      </w:r>
    </w:p>
    <w:p w14:paraId="79C652C4" w14:textId="2A72CE53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2</w:t>
      </w:r>
      <w:r w:rsidRPr="00F6688E">
        <w:rPr>
          <w:color w:val="4472C4" w:themeColor="accent1"/>
          <w:vertAlign w:val="superscript"/>
        </w:rPr>
        <w:t>nd</w:t>
      </w:r>
      <w:r w:rsidRPr="00F6688E">
        <w:rPr>
          <w:color w:val="4472C4" w:themeColor="accent1"/>
        </w:rPr>
        <w:t xml:space="preserve">: </w:t>
      </w:r>
    </w:p>
    <w:p w14:paraId="4862267C" w14:textId="116219B3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Other: </w:t>
      </w:r>
    </w:p>
    <w:p w14:paraId="786B317E" w14:textId="77777777" w:rsidR="0077210A" w:rsidRPr="00F6688E" w:rsidRDefault="0077210A" w:rsidP="0077210A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Loss</w:t>
      </w:r>
    </w:p>
    <w:p w14:paraId="4356B5CB" w14:textId="414158D1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/8 Best fitting model was </w:t>
      </w:r>
      <w:proofErr w:type="spellStart"/>
      <w:r w:rsidRPr="00F6688E">
        <w:rPr>
          <w:color w:val="4472C4" w:themeColor="accent1"/>
        </w:rPr>
        <w:t>dst</w:t>
      </w:r>
      <w:r w:rsidR="00CB25C2" w:rsidRPr="00F6688E">
        <w:rPr>
          <w:color w:val="4472C4" w:themeColor="accent1"/>
        </w:rPr>
        <w:t>mr</w:t>
      </w:r>
      <w:proofErr w:type="spellEnd"/>
    </w:p>
    <w:p w14:paraId="708912B9" w14:textId="12E5727E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1</w:t>
      </w:r>
      <w:r w:rsidRPr="00F6688E">
        <w:rPr>
          <w:color w:val="4472C4" w:themeColor="accent1"/>
          <w:vertAlign w:val="superscript"/>
        </w:rPr>
        <w:t>st</w:t>
      </w:r>
      <w:r w:rsidRPr="00F6688E">
        <w:rPr>
          <w:color w:val="4472C4" w:themeColor="accent1"/>
        </w:rPr>
        <w:t xml:space="preserve">: </w:t>
      </w:r>
    </w:p>
    <w:p w14:paraId="55A02536" w14:textId="0765FA9B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2</w:t>
      </w:r>
      <w:r w:rsidRPr="00F6688E">
        <w:rPr>
          <w:color w:val="4472C4" w:themeColor="accent1"/>
          <w:vertAlign w:val="superscript"/>
        </w:rPr>
        <w:t>nd</w:t>
      </w:r>
      <w:r w:rsidRPr="00F6688E">
        <w:rPr>
          <w:color w:val="4472C4" w:themeColor="accent1"/>
        </w:rPr>
        <w:t xml:space="preserve">: </w:t>
      </w:r>
    </w:p>
    <w:p w14:paraId="7BC078EE" w14:textId="6E4BD3F0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Other: </w:t>
      </w:r>
    </w:p>
    <w:p w14:paraId="21EC4D61" w14:textId="66D5C99C" w:rsidR="0077210A" w:rsidRPr="00F6688E" w:rsidRDefault="0077210A" w:rsidP="0077210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F6688E">
        <w:rPr>
          <w:rFonts w:eastAsiaTheme="minorEastAsia"/>
          <w:color w:val="4472C4" w:themeColor="accent1"/>
        </w:rPr>
        <w:t xml:space="preserve">GEN: </w:t>
      </w:r>
      <w:proofErr w:type="spellStart"/>
      <w:r w:rsidRPr="00F6688E">
        <w:rPr>
          <w:rFonts w:eastAsiaTheme="minorEastAsia"/>
          <w:color w:val="4472C4" w:themeColor="accent1"/>
        </w:rPr>
        <w:t>dstm</w:t>
      </w:r>
      <w:proofErr w:type="spellEnd"/>
      <w:r w:rsidRPr="00F6688E">
        <w:rPr>
          <w:rFonts w:eastAsiaTheme="minorEastAsia"/>
          <w:color w:val="4472C4" w:themeColor="accent1"/>
        </w:rPr>
        <w:t xml:space="preserve">; FIT: </w:t>
      </w:r>
      <w:proofErr w:type="spellStart"/>
      <w:r w:rsidRPr="00F6688E">
        <w:rPr>
          <w:rFonts w:eastAsiaTheme="minorEastAsia"/>
          <w:color w:val="4472C4" w:themeColor="accent1"/>
        </w:rPr>
        <w:t>dstm</w:t>
      </w:r>
      <w:r w:rsidRPr="00F6688E">
        <w:rPr>
          <w:rFonts w:eastAsiaTheme="minorEastAsia"/>
          <w:color w:val="4472C4" w:themeColor="accent1"/>
        </w:rPr>
        <w:t>r</w:t>
      </w:r>
      <w:proofErr w:type="spellEnd"/>
      <w:r w:rsidRPr="00F6688E">
        <w:rPr>
          <w:rFonts w:eastAsiaTheme="minorEastAsia"/>
          <w:color w:val="4472C4" w:themeColor="accent1"/>
        </w:rPr>
        <w:t xml:space="preserve"> </w:t>
      </w:r>
      <w:r w:rsidRPr="00F6688E">
        <w:rPr>
          <w:rFonts w:eastAsiaTheme="minorEastAsia"/>
          <w:color w:val="4472C4" w:themeColor="accent1"/>
        </w:rPr>
        <w:t xml:space="preserve">+ </w:t>
      </w:r>
      <w:proofErr w:type="spellStart"/>
      <w:r w:rsidRPr="00F6688E">
        <w:rPr>
          <w:rFonts w:eastAsiaTheme="minorEastAsia"/>
          <w:color w:val="4472C4" w:themeColor="accent1"/>
        </w:rPr>
        <w:t>dst</w:t>
      </w:r>
      <w:r w:rsidRPr="00F6688E">
        <w:rPr>
          <w:rFonts w:eastAsiaTheme="minorEastAsia"/>
          <w:color w:val="4472C4" w:themeColor="accent1"/>
        </w:rPr>
        <w:t>m</w:t>
      </w:r>
      <w:proofErr w:type="spellEnd"/>
    </w:p>
    <w:p w14:paraId="016152F1" w14:textId="77777777" w:rsidR="0077210A" w:rsidRPr="00F6688E" w:rsidRDefault="0077210A" w:rsidP="0077210A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Gain</w:t>
      </w:r>
    </w:p>
    <w:p w14:paraId="0DB78CB8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/8 Best fitting model was </w:t>
      </w:r>
      <w:proofErr w:type="spellStart"/>
      <w:r w:rsidRPr="00F6688E">
        <w:rPr>
          <w:color w:val="4472C4" w:themeColor="accent1"/>
        </w:rPr>
        <w:t>dstm</w:t>
      </w:r>
      <w:proofErr w:type="spellEnd"/>
    </w:p>
    <w:p w14:paraId="559E25EB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1</w:t>
      </w:r>
      <w:r w:rsidRPr="00F6688E">
        <w:rPr>
          <w:color w:val="4472C4" w:themeColor="accent1"/>
          <w:vertAlign w:val="superscript"/>
        </w:rPr>
        <w:t>st</w:t>
      </w:r>
      <w:r w:rsidRPr="00F6688E">
        <w:rPr>
          <w:color w:val="4472C4" w:themeColor="accent1"/>
        </w:rPr>
        <w:t xml:space="preserve">: </w:t>
      </w:r>
    </w:p>
    <w:p w14:paraId="2F217AC2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2</w:t>
      </w:r>
      <w:r w:rsidRPr="00F6688E">
        <w:rPr>
          <w:color w:val="4472C4" w:themeColor="accent1"/>
          <w:vertAlign w:val="superscript"/>
        </w:rPr>
        <w:t>nd</w:t>
      </w:r>
      <w:r w:rsidRPr="00F6688E">
        <w:rPr>
          <w:color w:val="4472C4" w:themeColor="accent1"/>
        </w:rPr>
        <w:t xml:space="preserve">: </w:t>
      </w:r>
    </w:p>
    <w:p w14:paraId="326F2032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Other: </w:t>
      </w:r>
    </w:p>
    <w:p w14:paraId="6C32EF16" w14:textId="77777777" w:rsidR="0077210A" w:rsidRPr="00F6688E" w:rsidRDefault="0077210A" w:rsidP="0077210A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Loss</w:t>
      </w:r>
    </w:p>
    <w:p w14:paraId="790AFF6C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/8 Best fitting model was </w:t>
      </w:r>
      <w:proofErr w:type="spellStart"/>
      <w:r w:rsidRPr="00F6688E">
        <w:rPr>
          <w:color w:val="4472C4" w:themeColor="accent1"/>
        </w:rPr>
        <w:t>dstm</w:t>
      </w:r>
      <w:proofErr w:type="spellEnd"/>
    </w:p>
    <w:p w14:paraId="35F5C9BF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>1</w:t>
      </w:r>
      <w:r w:rsidRPr="00F6688E">
        <w:rPr>
          <w:color w:val="4472C4" w:themeColor="accent1"/>
          <w:vertAlign w:val="superscript"/>
        </w:rPr>
        <w:t>st</w:t>
      </w:r>
      <w:r w:rsidRPr="00F6688E">
        <w:rPr>
          <w:color w:val="4472C4" w:themeColor="accent1"/>
        </w:rPr>
        <w:t xml:space="preserve">: </w:t>
      </w:r>
    </w:p>
    <w:p w14:paraId="31497370" w14:textId="77777777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lastRenderedPageBreak/>
        <w:t>2</w:t>
      </w:r>
      <w:r w:rsidRPr="00F6688E">
        <w:rPr>
          <w:color w:val="4472C4" w:themeColor="accent1"/>
          <w:vertAlign w:val="superscript"/>
        </w:rPr>
        <w:t>nd</w:t>
      </w:r>
      <w:r w:rsidRPr="00F6688E">
        <w:rPr>
          <w:color w:val="4472C4" w:themeColor="accent1"/>
        </w:rPr>
        <w:t xml:space="preserve">: </w:t>
      </w:r>
    </w:p>
    <w:p w14:paraId="1D71CB99" w14:textId="3941F196" w:rsidR="0077210A" w:rsidRPr="00F6688E" w:rsidRDefault="0077210A" w:rsidP="0077210A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6688E">
        <w:rPr>
          <w:color w:val="4472C4" w:themeColor="accent1"/>
        </w:rPr>
        <w:t xml:space="preserve">Other: </w:t>
      </w:r>
    </w:p>
    <w:sectPr w:rsidR="0077210A" w:rsidRPr="00F6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C55"/>
    <w:multiLevelType w:val="hybridMultilevel"/>
    <w:tmpl w:val="55C86A50"/>
    <w:lvl w:ilvl="0" w:tplc="0832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F0B74"/>
    <w:multiLevelType w:val="hybridMultilevel"/>
    <w:tmpl w:val="377AB2F4"/>
    <w:lvl w:ilvl="0" w:tplc="0832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60FD7"/>
    <w:multiLevelType w:val="hybridMultilevel"/>
    <w:tmpl w:val="9E3E3496"/>
    <w:lvl w:ilvl="0" w:tplc="57B2D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81439">
    <w:abstractNumId w:val="2"/>
  </w:num>
  <w:num w:numId="2" w16cid:durableId="1218317125">
    <w:abstractNumId w:val="0"/>
  </w:num>
  <w:num w:numId="3" w16cid:durableId="202081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D6"/>
    <w:rsid w:val="00005F85"/>
    <w:rsid w:val="000365E6"/>
    <w:rsid w:val="000D5671"/>
    <w:rsid w:val="00157589"/>
    <w:rsid w:val="001C45A7"/>
    <w:rsid w:val="001D6D77"/>
    <w:rsid w:val="00230C8E"/>
    <w:rsid w:val="00296685"/>
    <w:rsid w:val="002D4396"/>
    <w:rsid w:val="00324B4A"/>
    <w:rsid w:val="003350C3"/>
    <w:rsid w:val="003817F3"/>
    <w:rsid w:val="003946FC"/>
    <w:rsid w:val="003C2796"/>
    <w:rsid w:val="003C469C"/>
    <w:rsid w:val="003F2DEA"/>
    <w:rsid w:val="00472A57"/>
    <w:rsid w:val="00492F0F"/>
    <w:rsid w:val="004D6253"/>
    <w:rsid w:val="00510A15"/>
    <w:rsid w:val="00511E40"/>
    <w:rsid w:val="0052040A"/>
    <w:rsid w:val="00595771"/>
    <w:rsid w:val="005A4435"/>
    <w:rsid w:val="005B0DC8"/>
    <w:rsid w:val="006D0B1E"/>
    <w:rsid w:val="00740012"/>
    <w:rsid w:val="00751D0C"/>
    <w:rsid w:val="0077210A"/>
    <w:rsid w:val="007816AD"/>
    <w:rsid w:val="007C793E"/>
    <w:rsid w:val="007E740C"/>
    <w:rsid w:val="007E7600"/>
    <w:rsid w:val="00830A0C"/>
    <w:rsid w:val="00846117"/>
    <w:rsid w:val="0087650B"/>
    <w:rsid w:val="00886D5F"/>
    <w:rsid w:val="008B6DCF"/>
    <w:rsid w:val="008D1D29"/>
    <w:rsid w:val="009047D0"/>
    <w:rsid w:val="00915080"/>
    <w:rsid w:val="009235A2"/>
    <w:rsid w:val="00927E75"/>
    <w:rsid w:val="009A4B9D"/>
    <w:rsid w:val="009E322C"/>
    <w:rsid w:val="009F08BF"/>
    <w:rsid w:val="00A125B3"/>
    <w:rsid w:val="00A407D6"/>
    <w:rsid w:val="00B033A1"/>
    <w:rsid w:val="00B30D5C"/>
    <w:rsid w:val="00B40368"/>
    <w:rsid w:val="00B64257"/>
    <w:rsid w:val="00B760AB"/>
    <w:rsid w:val="00B900B3"/>
    <w:rsid w:val="00BA512D"/>
    <w:rsid w:val="00BB3143"/>
    <w:rsid w:val="00BC4BA5"/>
    <w:rsid w:val="00BE00EB"/>
    <w:rsid w:val="00BE582D"/>
    <w:rsid w:val="00C027AD"/>
    <w:rsid w:val="00C53758"/>
    <w:rsid w:val="00C73630"/>
    <w:rsid w:val="00CB25C2"/>
    <w:rsid w:val="00D00C46"/>
    <w:rsid w:val="00D04F58"/>
    <w:rsid w:val="00D10B9D"/>
    <w:rsid w:val="00D516C9"/>
    <w:rsid w:val="00DA63A6"/>
    <w:rsid w:val="00DC1CB0"/>
    <w:rsid w:val="00EA6A5E"/>
    <w:rsid w:val="00EC470A"/>
    <w:rsid w:val="00F00A00"/>
    <w:rsid w:val="00F4600A"/>
    <w:rsid w:val="00F6688E"/>
    <w:rsid w:val="00FA78DF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EE72B"/>
  <w15:chartTrackingRefBased/>
  <w15:docId w15:val="{0A5F8DE0-E001-B74E-8C6D-1B9469D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435"/>
    <w:rPr>
      <w:color w:val="808080"/>
    </w:rPr>
  </w:style>
  <w:style w:type="paragraph" w:styleId="ListParagraph">
    <w:name w:val="List Paragraph"/>
    <w:basedOn w:val="Normal"/>
    <w:uiPriority w:val="34"/>
    <w:qFormat/>
    <w:rsid w:val="005A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58</cp:revision>
  <dcterms:created xsi:type="dcterms:W3CDTF">2024-02-28T18:48:00Z</dcterms:created>
  <dcterms:modified xsi:type="dcterms:W3CDTF">2024-03-07T03:23:00Z</dcterms:modified>
</cp:coreProperties>
</file>