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184" w14:textId="15AE249F" w:rsidR="00D00C46" w:rsidRDefault="005A4435">
      <w:r>
        <w:t>Parameters</w:t>
      </w:r>
    </w:p>
    <w:p w14:paraId="62F34FDA" w14:textId="77777777" w:rsidR="005A4435" w:rsidRDefault="005A4435"/>
    <w:p w14:paraId="0C74B4AC" w14:textId="6B632B02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  <w:vertAlign w:val="subscript"/>
          </w:rPr>
          <m:t xml:space="preserve">(d, </m:t>
        </m:r>
        <m:r>
          <w:rPr>
            <w:rFonts w:ascii="Cambria Math" w:hAnsi="Cambria Math"/>
          </w:rPr>
          <m:t>σ, b, θ, η, λ, nonDecisionTime, minValue,Range)</m:t>
        </m:r>
      </m:oMath>
    </w:p>
    <w:p w14:paraId="43703EC9" w14:textId="1F8D4DD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timestep = 10 </w:t>
      </w:r>
      <w:proofErr w:type="spellStart"/>
      <w:r>
        <w:rPr>
          <w:rFonts w:eastAsiaTheme="minorEastAsia"/>
        </w:rPr>
        <w:t>ms</w:t>
      </w:r>
      <w:proofErr w:type="spellEnd"/>
    </w:p>
    <w:p w14:paraId="5F5AD6C4" w14:textId="32704970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stateStep</w:t>
      </w:r>
      <w:proofErr w:type="spellEnd"/>
      <w:r>
        <w:rPr>
          <w:rFonts w:eastAsiaTheme="minorEastAsia"/>
        </w:rPr>
        <w:t xml:space="preserve"> = .01</w:t>
      </w:r>
    </w:p>
    <w:p w14:paraId="51FC57D8" w14:textId="034D7E15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simCutoff</w:t>
      </w:r>
      <w:proofErr w:type="spellEnd"/>
      <w:r>
        <w:rPr>
          <w:rFonts w:eastAsiaTheme="minorEastAsia"/>
        </w:rPr>
        <w:t xml:space="preserve"> = 20000</w:t>
      </w:r>
    </w:p>
    <w:p w14:paraId="172EFFC8" w14:textId="301C0976" w:rsid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simCount</w:t>
      </w:r>
      <w:proofErr w:type="spellEnd"/>
      <w:r>
        <w:rPr>
          <w:rFonts w:eastAsiaTheme="minorEastAsia"/>
        </w:rPr>
        <w:t xml:space="preserve"> = </w:t>
      </w:r>
      <w:r w:rsidR="00830A0C">
        <w:rPr>
          <w:rFonts w:eastAsiaTheme="minorEastAsia"/>
        </w:rPr>
        <w:t>8</w:t>
      </w:r>
    </w:p>
    <w:p w14:paraId="32FBD5DE" w14:textId="3F340BF1" w:rsidR="005A4435" w:rsidRPr="005A4435" w:rsidRDefault="005A4435" w:rsidP="005A443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seed = 4</w:t>
      </w:r>
    </w:p>
    <w:p w14:paraId="03B97484" w14:textId="77777777" w:rsidR="005A4435" w:rsidRDefault="005A4435">
      <w:pPr>
        <w:rPr>
          <w:rFonts w:eastAsiaTheme="minorEastAsia"/>
        </w:rPr>
      </w:pPr>
    </w:p>
    <w:p w14:paraId="2DDBD492" w14:textId="77777777" w:rsidR="005A4435" w:rsidRDefault="005A4435">
      <w:pPr>
        <w:rPr>
          <w:vertAlign w:val="subscript"/>
        </w:rPr>
      </w:pPr>
    </w:p>
    <w:p w14:paraId="75A7528E" w14:textId="748AF7B6" w:rsidR="005A4435" w:rsidRDefault="005A4435">
      <w:r>
        <w:t>Progress</w:t>
      </w:r>
      <w:r w:rsidR="00FA78DF">
        <w:t>: When did the best fitting estimates match the true parameter?</w:t>
      </w:r>
    </w:p>
    <w:p w14:paraId="517C47AA" w14:textId="12D7BACC" w:rsidR="00FA78DF" w:rsidRDefault="00FA78DF">
      <w:r>
        <w:t>What index was the best fitting estimates? How many at that index?</w:t>
      </w:r>
    </w:p>
    <w:p w14:paraId="4696E76C" w14:textId="77777777" w:rsidR="005A4435" w:rsidRDefault="005A4435"/>
    <w:p w14:paraId="6F604C72" w14:textId="2014CD27" w:rsidR="009E322C" w:rsidRPr="00EA6A5E" w:rsidRDefault="005A4435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 σ,θ)</m:t>
        </m:r>
      </m:oMath>
    </w:p>
    <w:p w14:paraId="039A697F" w14:textId="17CD1FFC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36 mins</w:t>
      </w:r>
    </w:p>
    <w:p w14:paraId="309F3AB3" w14:textId="5E594FA2" w:rsidR="009E322C" w:rsidRDefault="009E322C" w:rsidP="009E322C">
      <w:pPr>
        <w:pStyle w:val="ListParagraph"/>
        <w:numPr>
          <w:ilvl w:val="1"/>
          <w:numId w:val="3"/>
        </w:numPr>
      </w:pPr>
      <w:r>
        <w:t>Gain</w:t>
      </w:r>
    </w:p>
    <w:p w14:paraId="74F0817D" w14:textId="201C8743" w:rsidR="009E322C" w:rsidRDefault="00830A0C" w:rsidP="009E322C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7040D90F" w14:textId="08040C89" w:rsidR="00830A0C" w:rsidRDefault="00830A0C" w:rsidP="009E322C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3</w:t>
      </w:r>
    </w:p>
    <w:p w14:paraId="13CB7E4A" w14:textId="758B8CFD" w:rsidR="00846117" w:rsidRDefault="00846117" w:rsidP="009E322C">
      <w:pPr>
        <w:pStyle w:val="ListParagraph"/>
        <w:numPr>
          <w:ilvl w:val="2"/>
          <w:numId w:val="3"/>
        </w:numPr>
      </w:pPr>
      <w:r>
        <w:t>Other: 0</w:t>
      </w:r>
    </w:p>
    <w:p w14:paraId="1830E204" w14:textId="64D3C4EB" w:rsidR="009E322C" w:rsidRDefault="009E322C" w:rsidP="009E322C">
      <w:pPr>
        <w:pStyle w:val="ListParagraph"/>
        <w:numPr>
          <w:ilvl w:val="1"/>
          <w:numId w:val="3"/>
        </w:numPr>
      </w:pPr>
      <w:r>
        <w:t>Loss</w:t>
      </w:r>
    </w:p>
    <w:p w14:paraId="61E64478" w14:textId="77777777" w:rsidR="00846117" w:rsidRDefault="00846117" w:rsidP="00846117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>: 5</w:t>
      </w:r>
    </w:p>
    <w:p w14:paraId="59DDA7B4" w14:textId="59CB34AF" w:rsidR="00846117" w:rsidRDefault="00846117" w:rsidP="00846117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>
        <w:t>1</w:t>
      </w:r>
    </w:p>
    <w:p w14:paraId="277784C0" w14:textId="67253F9E" w:rsidR="00846117" w:rsidRDefault="00846117" w:rsidP="00846117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10</w:t>
      </w:r>
      <w:r w:rsidR="00230C8E">
        <w:t xml:space="preserve"> (d theta off by </w:t>
      </w:r>
      <w:r w:rsidR="008D1D29">
        <w:t>1 unit</w:t>
      </w:r>
      <w:r w:rsidR="00230C8E">
        <w:t>)</w:t>
      </w:r>
      <w:r w:rsidR="00FA78DF">
        <w:t>, 4</w:t>
      </w:r>
      <w:r w:rsidR="00230C8E">
        <w:t xml:space="preserve"> (theta off by </w:t>
      </w:r>
      <w:r w:rsidR="008D1D29">
        <w:t>2 units</w:t>
      </w:r>
      <w:r w:rsidR="00230C8E">
        <w:t>)</w:t>
      </w:r>
    </w:p>
    <w:p w14:paraId="24035F04" w14:textId="04FD1FD1" w:rsidR="009E322C" w:rsidRPr="00EA6A5E" w:rsidRDefault="009E322C" w:rsidP="009E32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(d,σ,θ,b)</m:t>
        </m:r>
      </m:oMath>
    </w:p>
    <w:p w14:paraId="3CF45338" w14:textId="5E5BE8D1" w:rsidR="00EA6A5E" w:rsidRPr="00510A15" w:rsidRDefault="00EA6A5E" w:rsidP="00EA6A5E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52 mins</w:t>
      </w:r>
    </w:p>
    <w:p w14:paraId="2216F33C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Gain</w:t>
      </w:r>
    </w:p>
    <w:p w14:paraId="657DFBF1" w14:textId="3A2E79CA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FA78DF">
        <w:t>4</w:t>
      </w:r>
    </w:p>
    <w:p w14:paraId="2D3740C4" w14:textId="676D2731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230C8E">
        <w:t>2</w:t>
      </w:r>
    </w:p>
    <w:p w14:paraId="3BBC6E7A" w14:textId="19C1E7B7" w:rsidR="00B760AB" w:rsidRDefault="00B760AB" w:rsidP="00B760AB">
      <w:pPr>
        <w:pStyle w:val="ListParagraph"/>
        <w:numPr>
          <w:ilvl w:val="2"/>
          <w:numId w:val="3"/>
        </w:numPr>
      </w:pPr>
      <w:r>
        <w:t xml:space="preserve">Other: </w:t>
      </w:r>
      <w:r w:rsidR="00FA78DF">
        <w:t>3</w:t>
      </w:r>
      <w:r w:rsidR="00230C8E">
        <w:t xml:space="preserve"> (bias off </w:t>
      </w:r>
      <w:r w:rsidR="008D1D29">
        <w:t>by 1 unit</w:t>
      </w:r>
      <w:r w:rsidR="00230C8E">
        <w:t>)</w:t>
      </w:r>
      <w:r w:rsidR="00FA78DF">
        <w:t xml:space="preserve">, </w:t>
      </w:r>
      <w:r w:rsidR="00230C8E">
        <w:t xml:space="preserve">13 (theta off by </w:t>
      </w:r>
      <w:r w:rsidR="008D1D29">
        <w:t>3 units</w:t>
      </w:r>
      <w:r w:rsidR="00230C8E">
        <w:t>)</w:t>
      </w:r>
    </w:p>
    <w:p w14:paraId="46E71EE7" w14:textId="77777777" w:rsidR="00B760AB" w:rsidRDefault="00B760AB" w:rsidP="00B760AB">
      <w:pPr>
        <w:pStyle w:val="ListParagraph"/>
        <w:numPr>
          <w:ilvl w:val="1"/>
          <w:numId w:val="3"/>
        </w:numPr>
      </w:pPr>
      <w:r>
        <w:t>Loss</w:t>
      </w:r>
    </w:p>
    <w:p w14:paraId="2B9962EE" w14:textId="662DAA5E" w:rsidR="00B760AB" w:rsidRDefault="00B760AB" w:rsidP="00B760AB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B3143">
        <w:t>6</w:t>
      </w:r>
    </w:p>
    <w:p w14:paraId="3675043A" w14:textId="77777777" w:rsidR="00B760AB" w:rsidRDefault="00B760AB" w:rsidP="00B760AB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>: 1</w:t>
      </w:r>
    </w:p>
    <w:p w14:paraId="655C5432" w14:textId="05FF1C8F" w:rsidR="00B760AB" w:rsidRDefault="00B760AB" w:rsidP="00510A15">
      <w:pPr>
        <w:pStyle w:val="ListParagraph"/>
        <w:numPr>
          <w:ilvl w:val="2"/>
          <w:numId w:val="3"/>
        </w:numPr>
      </w:pPr>
      <w:r>
        <w:t xml:space="preserve">Other: </w:t>
      </w:r>
      <w:r w:rsidR="00BB3143">
        <w:t>44</w:t>
      </w:r>
      <w:r w:rsidR="00F00A00">
        <w:t xml:space="preserve"> (</w:t>
      </w:r>
      <w:r w:rsidR="006D0B1E">
        <w:t xml:space="preserve">sigma theta off by </w:t>
      </w:r>
      <w:r w:rsidR="008D1D29">
        <w:t>1 unit</w:t>
      </w:r>
      <w:r w:rsidR="00F00A00">
        <w:t>)</w:t>
      </w:r>
    </w:p>
    <w:p w14:paraId="2DD31A7E" w14:textId="707B722E" w:rsidR="009235A2" w:rsidRPr="00EA6A5E" w:rsidRDefault="009235A2" w:rsidP="009235A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(d,σ,b</m:t>
        </m:r>
        <m:r>
          <w:rPr>
            <w:rFonts w:ascii="Cambria Math" w:hAnsi="Cambria Math"/>
          </w:rPr>
          <m:t>, η</m:t>
        </m:r>
        <m:r>
          <w:rPr>
            <w:rFonts w:ascii="Cambria Math" w:hAnsi="Cambria Math"/>
          </w:rPr>
          <m:t>)</m:t>
        </m:r>
      </m:oMath>
    </w:p>
    <w:p w14:paraId="16AC2646" w14:textId="78215DE4" w:rsidR="009235A2" w:rsidRPr="00510A15" w:rsidRDefault="007E740C" w:rsidP="009235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198 mins</w:t>
      </w:r>
    </w:p>
    <w:p w14:paraId="6544FE61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Gain</w:t>
      </w:r>
    </w:p>
    <w:p w14:paraId="22DFBCDC" w14:textId="70E5E521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1</w:t>
      </w:r>
    </w:p>
    <w:p w14:paraId="7C5D13CB" w14:textId="512002B0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3</w:t>
      </w:r>
    </w:p>
    <w:p w14:paraId="19CD44B7" w14:textId="3E68E54E" w:rsidR="009235A2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10 (bias off 1 unit), 4 (eta off 1 unit), 12 (bias eta off 1 unit), 8 (bias off 1 unit; eta off 2 units)</w:t>
      </w:r>
    </w:p>
    <w:p w14:paraId="72D1DE98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Loss</w:t>
      </w:r>
    </w:p>
    <w:p w14:paraId="78555D4F" w14:textId="764B9258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7E740C">
        <w:t>5</w:t>
      </w:r>
    </w:p>
    <w:p w14:paraId="7DE995B5" w14:textId="6FC28825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7E740C">
        <w:t>0</w:t>
      </w:r>
    </w:p>
    <w:p w14:paraId="05214442" w14:textId="7E6123CD" w:rsidR="009235A2" w:rsidRPr="005A4435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7E740C">
        <w:t>9</w:t>
      </w:r>
      <w:r w:rsidR="00D516C9">
        <w:t xml:space="preserve"> (sigma off 1 unit)</w:t>
      </w:r>
      <w:r w:rsidR="007E740C">
        <w:t>, 5</w:t>
      </w:r>
      <w:r w:rsidR="00D516C9">
        <w:t xml:space="preserve"> (eta sigma off 1 unit)</w:t>
      </w:r>
      <w:r w:rsidR="007E740C">
        <w:t>, 9</w:t>
      </w:r>
      <w:r w:rsidR="00D516C9">
        <w:t xml:space="preserve"> (eta sigma off 1 unit)</w:t>
      </w:r>
    </w:p>
    <w:p w14:paraId="136066C3" w14:textId="03AF6BDD" w:rsidR="009235A2" w:rsidRPr="00EA6A5E" w:rsidRDefault="009235A2" w:rsidP="009235A2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(d,σ,</m:t>
        </m:r>
        <m:r>
          <w:rPr>
            <w:rFonts w:ascii="Cambria Math" w:hAnsi="Cambria Math"/>
          </w:rPr>
          <m:t>θ,</m:t>
        </m:r>
        <m:r>
          <w:rPr>
            <w:rFonts w:ascii="Cambria Math" w:hAnsi="Cambria Math"/>
          </w:rPr>
          <m:t>b, η)</m:t>
        </m:r>
      </m:oMath>
    </w:p>
    <w:p w14:paraId="74531284" w14:textId="2AE053DA" w:rsidR="009235A2" w:rsidRPr="00510A15" w:rsidRDefault="007E740C" w:rsidP="009235A2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401</w:t>
      </w:r>
      <w:r w:rsidR="009235A2">
        <w:rPr>
          <w:rFonts w:eastAsiaTheme="minorEastAsia"/>
        </w:rPr>
        <w:t xml:space="preserve"> mins</w:t>
      </w:r>
    </w:p>
    <w:p w14:paraId="31FA3D54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Gain</w:t>
      </w:r>
    </w:p>
    <w:p w14:paraId="680F7E3A" w14:textId="39924C11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30D5C">
        <w:t>0</w:t>
      </w:r>
    </w:p>
    <w:p w14:paraId="356A788C" w14:textId="21C91061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30D5C">
        <w:t>2</w:t>
      </w:r>
    </w:p>
    <w:p w14:paraId="509F67E7" w14:textId="3636A806" w:rsidR="009235A2" w:rsidRDefault="009235A2" w:rsidP="009235A2">
      <w:pPr>
        <w:pStyle w:val="ListParagraph"/>
        <w:numPr>
          <w:ilvl w:val="2"/>
          <w:numId w:val="3"/>
        </w:numPr>
      </w:pPr>
      <w:r>
        <w:t xml:space="preserve">Other: </w:t>
      </w:r>
      <w:r w:rsidR="00B30D5C">
        <w:t>32, 447, 3, 58, 42, 3</w:t>
      </w:r>
    </w:p>
    <w:p w14:paraId="0E61E8FB" w14:textId="77777777" w:rsidR="009235A2" w:rsidRDefault="009235A2" w:rsidP="009235A2">
      <w:pPr>
        <w:pStyle w:val="ListParagraph"/>
        <w:numPr>
          <w:ilvl w:val="1"/>
          <w:numId w:val="3"/>
        </w:numPr>
      </w:pPr>
      <w:r>
        <w:t>Loss</w:t>
      </w:r>
    </w:p>
    <w:p w14:paraId="5D33936A" w14:textId="39453E9B" w:rsidR="009235A2" w:rsidRDefault="009235A2" w:rsidP="009235A2">
      <w:pPr>
        <w:pStyle w:val="ListParagraph"/>
        <w:numPr>
          <w:ilvl w:val="2"/>
          <w:numId w:val="3"/>
        </w:numPr>
      </w:pPr>
      <w:r>
        <w:t>1</w:t>
      </w:r>
      <w:r w:rsidRPr="00830A0C">
        <w:rPr>
          <w:vertAlign w:val="superscript"/>
        </w:rPr>
        <w:t>st</w:t>
      </w:r>
      <w:r>
        <w:t xml:space="preserve">: </w:t>
      </w:r>
      <w:r w:rsidR="00B30D5C">
        <w:t>0</w:t>
      </w:r>
    </w:p>
    <w:p w14:paraId="1EAB261F" w14:textId="293E2181" w:rsidR="009235A2" w:rsidRDefault="009235A2" w:rsidP="009235A2">
      <w:pPr>
        <w:pStyle w:val="ListParagraph"/>
        <w:numPr>
          <w:ilvl w:val="2"/>
          <w:numId w:val="3"/>
        </w:numPr>
      </w:pPr>
      <w:r>
        <w:t>2</w:t>
      </w:r>
      <w:r w:rsidRPr="00830A0C">
        <w:rPr>
          <w:vertAlign w:val="superscript"/>
        </w:rPr>
        <w:t>nd</w:t>
      </w:r>
      <w:r>
        <w:t xml:space="preserve">: </w:t>
      </w:r>
      <w:r w:rsidR="00B30D5C">
        <w:t>0</w:t>
      </w:r>
    </w:p>
    <w:p w14:paraId="55618440" w14:textId="6B2B263D" w:rsidR="005A4435" w:rsidRPr="005A4435" w:rsidRDefault="009235A2" w:rsidP="009E322C">
      <w:pPr>
        <w:pStyle w:val="ListParagraph"/>
        <w:numPr>
          <w:ilvl w:val="2"/>
          <w:numId w:val="3"/>
        </w:numPr>
        <w:ind w:left="1440"/>
      </w:pPr>
      <w:r>
        <w:t xml:space="preserve">Other: </w:t>
      </w:r>
      <w:r w:rsidR="00B30D5C">
        <w:t>604, 237, 92, 31, 59, 26, 97, 15</w:t>
      </w:r>
    </w:p>
    <w:sectPr w:rsidR="005A4435" w:rsidRPr="005A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C55"/>
    <w:multiLevelType w:val="hybridMultilevel"/>
    <w:tmpl w:val="55C86A50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F0B74"/>
    <w:multiLevelType w:val="hybridMultilevel"/>
    <w:tmpl w:val="377AB2F4"/>
    <w:lvl w:ilvl="0" w:tplc="0832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60FD7"/>
    <w:multiLevelType w:val="hybridMultilevel"/>
    <w:tmpl w:val="9E3E3496"/>
    <w:lvl w:ilvl="0" w:tplc="57B2D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81439">
    <w:abstractNumId w:val="2"/>
  </w:num>
  <w:num w:numId="2" w16cid:durableId="1218317125">
    <w:abstractNumId w:val="0"/>
  </w:num>
  <w:num w:numId="3" w16cid:durableId="202081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D6"/>
    <w:rsid w:val="00157589"/>
    <w:rsid w:val="00230C8E"/>
    <w:rsid w:val="00510A15"/>
    <w:rsid w:val="005A4435"/>
    <w:rsid w:val="006D0B1E"/>
    <w:rsid w:val="00751D0C"/>
    <w:rsid w:val="007816AD"/>
    <w:rsid w:val="007E740C"/>
    <w:rsid w:val="007E7600"/>
    <w:rsid w:val="00830A0C"/>
    <w:rsid w:val="00846117"/>
    <w:rsid w:val="008D1D29"/>
    <w:rsid w:val="009235A2"/>
    <w:rsid w:val="00927E75"/>
    <w:rsid w:val="009E322C"/>
    <w:rsid w:val="00A407D6"/>
    <w:rsid w:val="00B30D5C"/>
    <w:rsid w:val="00B760AB"/>
    <w:rsid w:val="00BB3143"/>
    <w:rsid w:val="00D00C46"/>
    <w:rsid w:val="00D04F58"/>
    <w:rsid w:val="00D10B9D"/>
    <w:rsid w:val="00D516C9"/>
    <w:rsid w:val="00DA63A6"/>
    <w:rsid w:val="00EA6A5E"/>
    <w:rsid w:val="00F00A00"/>
    <w:rsid w:val="00FA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EE72B"/>
  <w15:chartTrackingRefBased/>
  <w15:docId w15:val="{0A5F8DE0-E001-B74E-8C6D-1B9469D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435"/>
    <w:rPr>
      <w:color w:val="808080"/>
    </w:rPr>
  </w:style>
  <w:style w:type="paragraph" w:styleId="ListParagraph">
    <w:name w:val="List Paragraph"/>
    <w:basedOn w:val="Normal"/>
    <w:uiPriority w:val="34"/>
    <w:qFormat/>
    <w:rsid w:val="005A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16</cp:revision>
  <dcterms:created xsi:type="dcterms:W3CDTF">2024-02-28T18:48:00Z</dcterms:created>
  <dcterms:modified xsi:type="dcterms:W3CDTF">2024-02-29T19:42:00Z</dcterms:modified>
</cp:coreProperties>
</file>