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013B3" w14:textId="77777777" w:rsidR="006F5728" w:rsidRDefault="006F5728" w:rsidP="006F5728">
      <w:bookmarkStart w:id="0" w:name="_Hlk136776654"/>
      <w:bookmarkEnd w:id="0"/>
      <w:r>
        <w:t xml:space="preserve">Welcome!    </w:t>
      </w:r>
    </w:p>
    <w:p w14:paraId="7DA08ACC" w14:textId="77777777" w:rsidR="006F5728" w:rsidRDefault="006F5728" w:rsidP="006F5728"/>
    <w:p w14:paraId="62604C83" w14:textId="3DB195AF" w:rsidR="00E7756C" w:rsidRDefault="006F5728" w:rsidP="006F5728">
      <w:r>
        <w:t xml:space="preserve">This document describes the </w:t>
      </w:r>
      <w:r w:rsidR="00E7756C">
        <w:t xml:space="preserve">task </w:t>
      </w:r>
      <w:r>
        <w:t>that you are about to perform</w:t>
      </w:r>
      <w:r w:rsidR="00E7756C">
        <w:t>, and what determines your compensation for participating in the experiment</w:t>
      </w:r>
      <w:r>
        <w:t>.</w:t>
      </w:r>
    </w:p>
    <w:p w14:paraId="51AD0B17" w14:textId="77777777" w:rsidR="00E7756C" w:rsidRDefault="00E7756C" w:rsidP="006F5728"/>
    <w:p w14:paraId="12F9ACF9" w14:textId="23641602" w:rsidR="006F5728" w:rsidRDefault="006F5728" w:rsidP="006F5728">
      <w:pPr>
        <w:rPr>
          <w:b/>
        </w:rPr>
      </w:pPr>
      <w:r>
        <w:rPr>
          <w:b/>
        </w:rPr>
        <w:t>Please read it carefully and ask the experimenter any questions as they arise.</w:t>
      </w:r>
    </w:p>
    <w:p w14:paraId="0F6D7F7D" w14:textId="77777777" w:rsidR="006F5728" w:rsidRDefault="006F5728" w:rsidP="006F5728"/>
    <w:p w14:paraId="76C08645" w14:textId="0FC75A0B" w:rsidR="006F5728" w:rsidRDefault="00E7756C" w:rsidP="006F5728">
      <w:r>
        <w:t>You</w:t>
      </w:r>
      <w:r w:rsidR="006F5728">
        <w:t xml:space="preserve"> will make decisions between </w:t>
      </w:r>
      <w:r w:rsidR="00EA4784">
        <w:t>pairs</w:t>
      </w:r>
      <w:r w:rsidR="006F5728">
        <w:t xml:space="preserve"> of monetary lotteries. In total, you will make </w:t>
      </w:r>
      <w:r w:rsidR="00CD7C7C">
        <w:t>340</w:t>
      </w:r>
      <w:r w:rsidR="006F5728">
        <w:t xml:space="preserve"> decisions, separated into </w:t>
      </w:r>
      <w:r w:rsidR="00422FAB">
        <w:t>4</w:t>
      </w:r>
      <w:r w:rsidR="006F5728">
        <w:t xml:space="preserve"> blocks of </w:t>
      </w:r>
      <w:r w:rsidR="00CD7C7C">
        <w:t>85</w:t>
      </w:r>
      <w:r w:rsidR="006F5728">
        <w:t xml:space="preserve"> trials each. </w:t>
      </w:r>
    </w:p>
    <w:p w14:paraId="52EBF72E" w14:textId="77777777" w:rsidR="006F5728" w:rsidRDefault="006F5728" w:rsidP="006F5728"/>
    <w:p w14:paraId="41769220" w14:textId="7DC6DCDB" w:rsidR="006F5728" w:rsidRDefault="00E7756C" w:rsidP="006F5728">
      <w:r>
        <w:t>H</w:t>
      </w:r>
      <w:r w:rsidR="006F5728">
        <w:t xml:space="preserve">alf of </w:t>
      </w:r>
      <w:r w:rsidR="009B15DA">
        <w:t xml:space="preserve">the </w:t>
      </w:r>
      <w:r>
        <w:t>decisions will involve</w:t>
      </w:r>
      <w:r w:rsidR="006F5728">
        <w:t xml:space="preserve"> choices between pairs of </w:t>
      </w:r>
      <w:r w:rsidR="00414CE5">
        <w:t>GAIN</w:t>
      </w:r>
      <w:r w:rsidR="006F5728">
        <w:t xml:space="preserve"> lotteries. Each </w:t>
      </w:r>
      <w:r w:rsidR="00414CE5">
        <w:t>GAIN</w:t>
      </w:r>
      <w:r w:rsidR="006F5728">
        <w:t xml:space="preserve"> lottery entails earning</w:t>
      </w:r>
      <w:r w:rsidR="00414CE5">
        <w:t xml:space="preserve"> </w:t>
      </w:r>
      <w:r>
        <w:t xml:space="preserve">money </w:t>
      </w:r>
      <w:r w:rsidR="006F5728">
        <w:t xml:space="preserve">with some probability, </w:t>
      </w:r>
      <w:r w:rsidR="00C406AF">
        <w:t>or</w:t>
      </w:r>
      <w:r w:rsidR="006F5728">
        <w:t xml:space="preserve"> getting $0 otherwise. </w:t>
      </w:r>
    </w:p>
    <w:p w14:paraId="7CD0BD79" w14:textId="77777777" w:rsidR="006F5728" w:rsidRDefault="006F5728" w:rsidP="006F5728"/>
    <w:p w14:paraId="6F01C1B7" w14:textId="6E709424" w:rsidR="006F5728" w:rsidRDefault="00E7756C" w:rsidP="006F5728">
      <w:r>
        <w:t>The other half of the decisions involve</w:t>
      </w:r>
      <w:r w:rsidR="006F5728">
        <w:t xml:space="preserve"> choices between LOSS lotteries. Each LOSS lottery entails losing </w:t>
      </w:r>
      <w:r>
        <w:t>money</w:t>
      </w:r>
      <w:r w:rsidR="006F5728">
        <w:t xml:space="preserve"> with some probability, </w:t>
      </w:r>
      <w:r w:rsidR="00C406AF">
        <w:t>or</w:t>
      </w:r>
      <w:r w:rsidR="006F5728">
        <w:t xml:space="preserve"> getting $0 otherwise. </w:t>
      </w:r>
    </w:p>
    <w:p w14:paraId="317185F0" w14:textId="77777777" w:rsidR="006F5728" w:rsidRDefault="006F5728" w:rsidP="006F5728"/>
    <w:p w14:paraId="6B2C16C9" w14:textId="00F500A5" w:rsidR="006F5728" w:rsidRDefault="006F5728" w:rsidP="006F5728">
      <w:r>
        <w:t>The choices that you make matter because they affect the amount of money that you will earn from participating in the experiment.</w:t>
      </w:r>
      <w:r w:rsidR="00BD1D14">
        <w:t xml:space="preserve"> </w:t>
      </w:r>
      <w:r>
        <w:t>You are guaranteed a show-up fee of $</w:t>
      </w:r>
      <w:r w:rsidR="00113702">
        <w:t>40</w:t>
      </w:r>
      <w:r>
        <w:t xml:space="preserve">. In addition, at the end of the experiment </w:t>
      </w:r>
      <w:r w:rsidR="00EF686F">
        <w:t xml:space="preserve">you </w:t>
      </w:r>
      <w:r>
        <w:t xml:space="preserve">will randomly select one </w:t>
      </w:r>
      <w:r w:rsidR="00C252B1">
        <w:t>GAIN trial and one LOSS trial</w:t>
      </w:r>
      <w:r w:rsidR="00893E5B">
        <w:t xml:space="preserve"> and play out the </w:t>
      </w:r>
      <w:r w:rsidR="00304B08">
        <w:t>lotteries</w:t>
      </w:r>
      <w:r w:rsidR="00893E5B">
        <w:t xml:space="preserve"> </w:t>
      </w:r>
      <w:r w:rsidR="00E7756C">
        <w:t xml:space="preserve">that you chose </w:t>
      </w:r>
      <w:r w:rsidR="00893E5B">
        <w:t>in those trials</w:t>
      </w:r>
      <w:r>
        <w:t xml:space="preserve">. The selected </w:t>
      </w:r>
      <w:r w:rsidR="00E7756C">
        <w:t xml:space="preserve">lotteries </w:t>
      </w:r>
      <w:r>
        <w:t>will then be played by drawing marbles from an urn to determine your final payoff. Note that wins will be added to the $40 show-up fee, but losses will be subtracted.</w:t>
      </w:r>
    </w:p>
    <w:p w14:paraId="15730B9E" w14:textId="77777777" w:rsidR="006F5728" w:rsidRDefault="006F5728" w:rsidP="006F5728"/>
    <w:p w14:paraId="799163C4" w14:textId="00C9996E" w:rsidR="006F5728" w:rsidRDefault="006F5728" w:rsidP="006F5728">
      <w:r>
        <w:t>Here are more details</w:t>
      </w:r>
      <w:r w:rsidR="00E7756C">
        <w:t>.</w:t>
      </w:r>
    </w:p>
    <w:p w14:paraId="59AD5F52" w14:textId="77777777" w:rsidR="006F5728" w:rsidRDefault="006F5728" w:rsidP="006F5728"/>
    <w:p w14:paraId="6B2EB636" w14:textId="77777777" w:rsidR="006F5728" w:rsidRDefault="006F5728" w:rsidP="006F5728">
      <w:pPr>
        <w:rPr>
          <w:b/>
        </w:rPr>
      </w:pPr>
    </w:p>
    <w:p w14:paraId="7A112542" w14:textId="42E4DAEA" w:rsidR="006F5728" w:rsidRDefault="00BE4DEC" w:rsidP="006F5728">
      <w:pPr>
        <w:rPr>
          <w:b/>
        </w:rPr>
      </w:pPr>
      <w:r>
        <w:rPr>
          <w:b/>
        </w:rPr>
        <w:t>GAIN</w:t>
      </w:r>
      <w:r w:rsidR="006F5728">
        <w:rPr>
          <w:b/>
        </w:rPr>
        <w:t xml:space="preserve"> </w:t>
      </w:r>
      <w:r w:rsidR="00F11407">
        <w:rPr>
          <w:b/>
        </w:rPr>
        <w:t>BLOCKS</w:t>
      </w:r>
    </w:p>
    <w:p w14:paraId="7ECF47B0" w14:textId="77777777" w:rsidR="006F5728" w:rsidRDefault="006F5728" w:rsidP="006F5728">
      <w:pPr>
        <w:rPr>
          <w:b/>
        </w:rPr>
      </w:pPr>
    </w:p>
    <w:p w14:paraId="70FE2EBC" w14:textId="0369C004" w:rsidR="006F5728" w:rsidRDefault="006F5728" w:rsidP="006F5728">
      <w:r>
        <w:t xml:space="preserve">In </w:t>
      </w:r>
      <w:r w:rsidR="00BE4DEC">
        <w:t>GAIN</w:t>
      </w:r>
      <w:r>
        <w:t xml:space="preserve"> </w:t>
      </w:r>
      <w:r w:rsidR="00E7756C">
        <w:t>decisions</w:t>
      </w:r>
      <w:r>
        <w:t xml:space="preserve">, you will be shown </w:t>
      </w:r>
      <w:r w:rsidR="00BE4DEC">
        <w:t>2</w:t>
      </w:r>
      <w:r>
        <w:t xml:space="preserve"> </w:t>
      </w:r>
      <w:r w:rsidR="00304B08">
        <w:t>lotteries</w:t>
      </w:r>
      <w:r>
        <w:t>, one on the left</w:t>
      </w:r>
      <w:r w:rsidR="00304B08">
        <w:t xml:space="preserve"> and</w:t>
      </w:r>
      <w:r>
        <w:t xml:space="preserve"> one on the right side of the screen. </w:t>
      </w:r>
      <w:r w:rsidR="00753810">
        <w:t>Each GAIN lottery entails earning some positive amount of money ($6</w:t>
      </w:r>
      <w:r w:rsidR="00361412">
        <w:t xml:space="preserve"> to $12) with some probability</w:t>
      </w:r>
      <w:r w:rsidR="00167C8C">
        <w:t xml:space="preserve">, or getting $0 otherwise. </w:t>
      </w:r>
    </w:p>
    <w:p w14:paraId="6253CF9E" w14:textId="77777777" w:rsidR="006F5728" w:rsidRDefault="006F5728" w:rsidP="006F5728"/>
    <w:p w14:paraId="4450BAD6" w14:textId="31CA1EED" w:rsidR="006F5728" w:rsidRDefault="006F5728" w:rsidP="006F5728">
      <w:r>
        <w:t>You will indicate your choice by pressing the LEFT</w:t>
      </w:r>
      <w:r w:rsidR="00167C8C">
        <w:t xml:space="preserve"> or</w:t>
      </w:r>
      <w:r>
        <w:t xml:space="preserve"> RIGHT</w:t>
      </w:r>
      <w:r w:rsidR="00167C8C">
        <w:t xml:space="preserve"> </w:t>
      </w:r>
      <w:r>
        <w:t>Arrow Keys.</w:t>
      </w:r>
    </w:p>
    <w:p w14:paraId="681C86CC" w14:textId="77777777" w:rsidR="006F5728" w:rsidRDefault="006F5728" w:rsidP="006F5728"/>
    <w:p w14:paraId="296C1EE5" w14:textId="36E8EC17" w:rsidR="006F5728" w:rsidRDefault="006F5728" w:rsidP="006F5728">
      <w:pPr>
        <w:rPr>
          <w:b/>
        </w:rPr>
      </w:pPr>
      <w:r>
        <w:t xml:space="preserve">Note that only one of your decisions during the </w:t>
      </w:r>
      <w:r w:rsidR="00AF3266">
        <w:t>GAIN</w:t>
      </w:r>
      <w:r>
        <w:t xml:space="preserve"> Block will affect your final payoff.</w:t>
      </w:r>
      <w:r w:rsidR="00E7756C">
        <w:t xml:space="preserve"> </w:t>
      </w:r>
      <w:r>
        <w:t>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p>
    <w:p w14:paraId="33EA086A" w14:textId="77777777" w:rsidR="006F5728" w:rsidRDefault="006F5728" w:rsidP="006F5728"/>
    <w:p w14:paraId="3451A074" w14:textId="77777777" w:rsidR="006F5728" w:rsidRDefault="006F5728" w:rsidP="006F5728"/>
    <w:p w14:paraId="3A8542BB" w14:textId="77777777" w:rsidR="006F5728" w:rsidRDefault="006F5728" w:rsidP="006F5728"/>
    <w:p w14:paraId="255DC971" w14:textId="77777777" w:rsidR="006F5728" w:rsidRDefault="006F5728" w:rsidP="006F5728"/>
    <w:p w14:paraId="1A05AECC" w14:textId="77777777" w:rsidR="006F5728" w:rsidRDefault="006F5728" w:rsidP="006F5728"/>
    <w:p w14:paraId="670F8B2B" w14:textId="77777777" w:rsidR="006F5728" w:rsidRDefault="006F5728" w:rsidP="006F5728"/>
    <w:p w14:paraId="63151AB7" w14:textId="35CC87D2" w:rsidR="006F5728" w:rsidRDefault="006F5728" w:rsidP="006F5728">
      <w:r>
        <w:lastRenderedPageBreak/>
        <w:t xml:space="preserve">Each decision entails the following sequence of events: </w:t>
      </w:r>
    </w:p>
    <w:p w14:paraId="3BAEC3B6" w14:textId="77777777" w:rsidR="006F5728" w:rsidRDefault="006F5728" w:rsidP="006F5728"/>
    <w:p w14:paraId="3A96DFCE" w14:textId="4F2ED011" w:rsidR="006F5728" w:rsidRDefault="006F5728" w:rsidP="006F5728">
      <w:pPr>
        <w:numPr>
          <w:ilvl w:val="0"/>
          <w:numId w:val="2"/>
        </w:numPr>
        <w:spacing w:line="276" w:lineRule="auto"/>
      </w:pPr>
      <w:r>
        <w:t xml:space="preserve">A fixation cross will appear </w:t>
      </w:r>
      <w:r w:rsidR="00AF3266">
        <w:t>i</w:t>
      </w:r>
      <w:r>
        <w:t xml:space="preserve">n the </w:t>
      </w:r>
      <w:r w:rsidR="00AF3266">
        <w:t>left, center, or right</w:t>
      </w:r>
      <w:r>
        <w:t xml:space="preserve"> of the screen, as shown in the following screenshot</w:t>
      </w:r>
      <w:r w:rsidR="000310B5">
        <w:t>s</w:t>
      </w:r>
      <w:r>
        <w:t xml:space="preserve">. You must maintain fixation on the cross in order </w:t>
      </w:r>
      <w:r w:rsidR="00E7756C">
        <w:t xml:space="preserve">for the experiment </w:t>
      </w:r>
      <w:r>
        <w:t>to proceed</w:t>
      </w:r>
      <w:r w:rsidR="00023C52">
        <w:t>.</w:t>
      </w:r>
    </w:p>
    <w:p w14:paraId="4914AEA3" w14:textId="77777777" w:rsidR="006F5728" w:rsidRDefault="006F5728" w:rsidP="006F5728">
      <w:pPr>
        <w:spacing w:line="276" w:lineRule="auto"/>
        <w:ind w:left="720"/>
      </w:pPr>
    </w:p>
    <w:p w14:paraId="397C8406" w14:textId="0F45DC39" w:rsidR="006F5728" w:rsidRDefault="00CA728A" w:rsidP="00CA728A">
      <w:pPr>
        <w:spacing w:line="276" w:lineRule="auto"/>
        <w:ind w:left="720"/>
        <w:jc w:val="center"/>
      </w:pPr>
      <w:r>
        <w:rPr>
          <w:noProof/>
        </w:rPr>
        <w:drawing>
          <wp:inline distT="0" distB="0" distL="0" distR="0" wp14:anchorId="1022B70F" wp14:editId="1ED573C6">
            <wp:extent cx="1689122" cy="914400"/>
            <wp:effectExtent l="0" t="0" r="6350" b="0"/>
            <wp:docPr id="15" name="Picture 15" descr="A picture containing darkness, black, moon,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ness, black, moon, n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7DC724AE" wp14:editId="5BD7186D">
            <wp:extent cx="1689122" cy="914400"/>
            <wp:effectExtent l="0" t="0" r="6350" b="0"/>
            <wp:docPr id="17" name="Picture 17" descr="A white cross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cross i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65D0F91E" wp14:editId="1CF1E6D7">
            <wp:extent cx="1689122" cy="914400"/>
            <wp:effectExtent l="0" t="0" r="6350" b="0"/>
            <wp:docPr id="18" name="Picture 18" descr="A picture containing black, darkness, moo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lack, darkness, moon, 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p>
    <w:p w14:paraId="78E1A7BA" w14:textId="77777777" w:rsidR="006F5728" w:rsidRDefault="006F5728" w:rsidP="006F5728">
      <w:pPr>
        <w:spacing w:line="276" w:lineRule="auto"/>
        <w:jc w:val="center"/>
      </w:pPr>
    </w:p>
    <w:p w14:paraId="0DD9428C" w14:textId="77777777" w:rsidR="003C3939" w:rsidRPr="003C3939" w:rsidRDefault="000310B5" w:rsidP="003C3939">
      <w:pPr>
        <w:numPr>
          <w:ilvl w:val="0"/>
          <w:numId w:val="2"/>
        </w:numPr>
        <w:pBdr>
          <w:top w:val="nil"/>
          <w:left w:val="nil"/>
          <w:bottom w:val="nil"/>
          <w:right w:val="nil"/>
          <w:between w:val="nil"/>
        </w:pBdr>
        <w:spacing w:line="276" w:lineRule="auto"/>
      </w:pPr>
      <w:r w:rsidRPr="003C3939">
        <w:rPr>
          <w:color w:val="000000"/>
        </w:rPr>
        <w:t>Two</w:t>
      </w:r>
      <w:r w:rsidR="006F5728" w:rsidRPr="003C3939">
        <w:rPr>
          <w:color w:val="000000"/>
        </w:rPr>
        <w:t xml:space="preserve"> lotteries will appear on the screen. Make your choice by pressing either the LEFT</w:t>
      </w:r>
      <w:r w:rsidRPr="003C3939">
        <w:rPr>
          <w:color w:val="000000"/>
        </w:rPr>
        <w:t xml:space="preserve"> or</w:t>
      </w:r>
      <w:r w:rsidR="006F5728" w:rsidRPr="003C3939">
        <w:rPr>
          <w:color w:val="000000"/>
        </w:rPr>
        <w:t xml:space="preserve"> RIGHT Arrow Key at any time</w:t>
      </w:r>
      <w:r w:rsidR="003C3939" w:rsidRPr="003C3939">
        <w:rPr>
          <w:color w:val="000000"/>
        </w:rPr>
        <w:t>.</w:t>
      </w:r>
      <w:r w:rsidR="003C3939">
        <w:rPr>
          <w:color w:val="000000"/>
        </w:rPr>
        <w:t xml:space="preserve"> </w:t>
      </w:r>
    </w:p>
    <w:p w14:paraId="7B530792" w14:textId="77777777" w:rsidR="003C3939" w:rsidRPr="003C3939" w:rsidRDefault="003C3939" w:rsidP="003C3939">
      <w:pPr>
        <w:pBdr>
          <w:top w:val="nil"/>
          <w:left w:val="nil"/>
          <w:bottom w:val="nil"/>
          <w:right w:val="nil"/>
          <w:between w:val="nil"/>
        </w:pBdr>
        <w:spacing w:line="276" w:lineRule="auto"/>
        <w:ind w:left="720"/>
      </w:pPr>
    </w:p>
    <w:p w14:paraId="067B0630" w14:textId="591B780C" w:rsidR="006F5728" w:rsidRDefault="007F1CC5" w:rsidP="003C3939">
      <w:pPr>
        <w:pBdr>
          <w:top w:val="nil"/>
          <w:left w:val="nil"/>
          <w:bottom w:val="nil"/>
          <w:right w:val="nil"/>
          <w:between w:val="nil"/>
        </w:pBdr>
        <w:spacing w:line="276" w:lineRule="auto"/>
        <w:ind w:left="720"/>
        <w:jc w:val="center"/>
      </w:pPr>
      <w:r>
        <w:rPr>
          <w:noProof/>
        </w:rPr>
        <w:drawing>
          <wp:inline distT="0" distB="0" distL="0" distR="0" wp14:anchorId="2AB93159" wp14:editId="27311494">
            <wp:extent cx="2286000" cy="1237761"/>
            <wp:effectExtent l="0" t="0" r="0" b="635"/>
            <wp:docPr id="19" name="Picture 19" descr="A picture containing clock,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 screenshot, de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37761"/>
                    </a:xfrm>
                    <a:prstGeom prst="rect">
                      <a:avLst/>
                    </a:prstGeom>
                    <a:noFill/>
                    <a:ln>
                      <a:noFill/>
                    </a:ln>
                  </pic:spPr>
                </pic:pic>
              </a:graphicData>
            </a:graphic>
          </wp:inline>
        </w:drawing>
      </w:r>
    </w:p>
    <w:p w14:paraId="38A9250C" w14:textId="77777777" w:rsidR="006F5728" w:rsidRDefault="006F5728" w:rsidP="006F5728">
      <w:pPr>
        <w:jc w:val="center"/>
      </w:pPr>
    </w:p>
    <w:p w14:paraId="761E7A36" w14:textId="77777777" w:rsidR="003C3939" w:rsidRPr="003C3939" w:rsidRDefault="006F5728" w:rsidP="003C3939">
      <w:pPr>
        <w:numPr>
          <w:ilvl w:val="0"/>
          <w:numId w:val="2"/>
        </w:numPr>
        <w:pBdr>
          <w:top w:val="nil"/>
          <w:left w:val="nil"/>
          <w:bottom w:val="nil"/>
          <w:right w:val="nil"/>
          <w:between w:val="nil"/>
        </w:pBdr>
      </w:pPr>
      <w:r>
        <w:rPr>
          <w:color w:val="000000"/>
        </w:rPr>
        <w:t>After you make a response, the option selected will be briefly highlighted before moving to the next trial after a short pause.</w:t>
      </w:r>
    </w:p>
    <w:p w14:paraId="288BCCC6" w14:textId="77777777" w:rsidR="003C3939" w:rsidRDefault="003C3939" w:rsidP="003C3939">
      <w:pPr>
        <w:pBdr>
          <w:top w:val="nil"/>
          <w:left w:val="nil"/>
          <w:bottom w:val="nil"/>
          <w:right w:val="nil"/>
          <w:between w:val="nil"/>
        </w:pBdr>
        <w:ind w:left="720"/>
      </w:pPr>
    </w:p>
    <w:p w14:paraId="3B3CCBFC" w14:textId="707C7CCE" w:rsidR="007D032C" w:rsidRDefault="00287AF8" w:rsidP="003C3939">
      <w:pPr>
        <w:pBdr>
          <w:top w:val="nil"/>
          <w:left w:val="nil"/>
          <w:bottom w:val="nil"/>
          <w:right w:val="nil"/>
          <w:between w:val="nil"/>
        </w:pBdr>
        <w:ind w:left="720"/>
        <w:jc w:val="center"/>
      </w:pPr>
      <w:r>
        <w:rPr>
          <w:noProof/>
        </w:rPr>
        <w:drawing>
          <wp:inline distT="0" distB="0" distL="0" distR="0" wp14:anchorId="45224572" wp14:editId="2229FD67">
            <wp:extent cx="2286000" cy="1237762"/>
            <wp:effectExtent l="0" t="0" r="0" b="635"/>
            <wp:docPr id="20" name="Picture 20" descr="A picture containing screenshot, clo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reenshot, clock,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237762"/>
                    </a:xfrm>
                    <a:prstGeom prst="rect">
                      <a:avLst/>
                    </a:prstGeom>
                    <a:noFill/>
                    <a:ln>
                      <a:noFill/>
                    </a:ln>
                  </pic:spPr>
                </pic:pic>
              </a:graphicData>
            </a:graphic>
          </wp:inline>
        </w:drawing>
      </w:r>
    </w:p>
    <w:p w14:paraId="72CCCCC4" w14:textId="77777777" w:rsidR="007D032C" w:rsidRDefault="007D032C">
      <w:pPr>
        <w:spacing w:after="160" w:line="259" w:lineRule="auto"/>
      </w:pPr>
      <w:r>
        <w:br w:type="page"/>
      </w:r>
    </w:p>
    <w:p w14:paraId="18062239" w14:textId="72CF52C9" w:rsidR="003C3939" w:rsidRDefault="0043362E" w:rsidP="003C3939">
      <w:pPr>
        <w:pStyle w:val="ListParagraph"/>
        <w:numPr>
          <w:ilvl w:val="0"/>
          <w:numId w:val="2"/>
        </w:numPr>
      </w:pPr>
      <w:r>
        <w:lastRenderedPageBreak/>
        <w:t xml:space="preserve">You have </w:t>
      </w:r>
      <w:r w:rsidR="009B15DA">
        <w:t>10</w:t>
      </w:r>
      <w:r>
        <w:t xml:space="preserve"> seconds to make your decision. If you do not make your choice within </w:t>
      </w:r>
      <w:r w:rsidR="009B15DA">
        <w:t>10</w:t>
      </w:r>
      <w:r>
        <w:t xml:space="preserve"> seconds, then </w:t>
      </w:r>
      <w:r w:rsidR="001B0849">
        <w:t>your choice is automatically logged as the lottery with the worse expected value and a screen</w:t>
      </w:r>
      <w:r w:rsidR="000A488A">
        <w:t xml:space="preserve"> will appear to remind you to respond quicker!</w:t>
      </w:r>
    </w:p>
    <w:p w14:paraId="02CEB770" w14:textId="77777777" w:rsidR="00023C52" w:rsidRDefault="00023C52" w:rsidP="00023C52">
      <w:pPr>
        <w:pStyle w:val="ListParagraph"/>
      </w:pPr>
    </w:p>
    <w:p w14:paraId="574AABF3" w14:textId="04D7AB4A" w:rsidR="006F5728" w:rsidRDefault="003C3939" w:rsidP="00F660E4">
      <w:pPr>
        <w:pStyle w:val="ListParagraph"/>
        <w:jc w:val="center"/>
      </w:pPr>
      <w:r>
        <w:rPr>
          <w:noProof/>
        </w:rPr>
        <w:drawing>
          <wp:inline distT="0" distB="0" distL="0" distR="0" wp14:anchorId="5C04A82B" wp14:editId="57BDDE43">
            <wp:extent cx="2286000" cy="123751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37518"/>
                    </a:xfrm>
                    <a:prstGeom prst="rect">
                      <a:avLst/>
                    </a:prstGeom>
                    <a:noFill/>
                    <a:ln>
                      <a:noFill/>
                    </a:ln>
                  </pic:spPr>
                </pic:pic>
              </a:graphicData>
            </a:graphic>
          </wp:inline>
        </w:drawing>
      </w:r>
    </w:p>
    <w:p w14:paraId="02383E09" w14:textId="77777777" w:rsidR="00BB4F67" w:rsidRDefault="00BB4F67" w:rsidP="00F660E4">
      <w:pPr>
        <w:pStyle w:val="ListParagraph"/>
        <w:jc w:val="center"/>
      </w:pPr>
    </w:p>
    <w:p w14:paraId="08555439" w14:textId="77777777" w:rsidR="00BB4F67" w:rsidRDefault="00BB4F67" w:rsidP="00F660E4">
      <w:pPr>
        <w:pStyle w:val="ListParagraph"/>
        <w:jc w:val="center"/>
      </w:pPr>
    </w:p>
    <w:p w14:paraId="1EE8DF7B" w14:textId="30212C9F" w:rsidR="00BB4F67" w:rsidRDefault="00D56989" w:rsidP="00BB4F67">
      <w:r>
        <w:t xml:space="preserve">How do the </w:t>
      </w:r>
      <w:r w:rsidR="005E54F4">
        <w:t>lotteries</w:t>
      </w:r>
      <w:r>
        <w:t xml:space="preserve"> work</w:t>
      </w:r>
      <w:r w:rsidR="00BB4F67">
        <w:t xml:space="preserve">: </w:t>
      </w:r>
    </w:p>
    <w:p w14:paraId="66D2423B" w14:textId="77777777" w:rsidR="00BB4F67" w:rsidRDefault="00BB4F67" w:rsidP="00BB4F67"/>
    <w:p w14:paraId="1A6FBA28" w14:textId="4EBC03C2" w:rsidR="00BB4F67" w:rsidRPr="003C3939" w:rsidRDefault="00D56989" w:rsidP="00BB4F67">
      <w:pPr>
        <w:numPr>
          <w:ilvl w:val="0"/>
          <w:numId w:val="8"/>
        </w:numPr>
        <w:pBdr>
          <w:top w:val="nil"/>
          <w:left w:val="nil"/>
          <w:bottom w:val="nil"/>
          <w:right w:val="nil"/>
          <w:between w:val="nil"/>
        </w:pBdr>
      </w:pPr>
      <w:r>
        <w:rPr>
          <w:color w:val="000000"/>
        </w:rPr>
        <w:t xml:space="preserve">Suppose </w:t>
      </w:r>
      <w:r w:rsidR="00083AA3">
        <w:rPr>
          <w:color w:val="000000"/>
        </w:rPr>
        <w:t xml:space="preserve">in one of your </w:t>
      </w:r>
      <w:r>
        <w:rPr>
          <w:color w:val="000000"/>
        </w:rPr>
        <w:t>trial</w:t>
      </w:r>
      <w:r w:rsidR="00083AA3">
        <w:rPr>
          <w:color w:val="000000"/>
        </w:rPr>
        <w:t>s that</w:t>
      </w:r>
      <w:r>
        <w:rPr>
          <w:color w:val="000000"/>
        </w:rPr>
        <w:t xml:space="preserve"> you chose the right-side gamble</w:t>
      </w:r>
      <w:r w:rsidR="00083AA3">
        <w:rPr>
          <w:color w:val="000000"/>
        </w:rPr>
        <w:t xml:space="preserve"> (shown below)</w:t>
      </w:r>
      <w:r w:rsidR="00DC270C">
        <w:rPr>
          <w:color w:val="000000"/>
        </w:rPr>
        <w:t xml:space="preserve">, and that this </w:t>
      </w:r>
      <w:r w:rsidR="005E4970">
        <w:rPr>
          <w:color w:val="000000"/>
        </w:rPr>
        <w:t>is</w:t>
      </w:r>
      <w:r w:rsidR="00DC270C">
        <w:rPr>
          <w:color w:val="000000"/>
        </w:rPr>
        <w:t xml:space="preserve"> one </w:t>
      </w:r>
      <w:r w:rsidR="00D454AE">
        <w:rPr>
          <w:color w:val="000000"/>
        </w:rPr>
        <w:t xml:space="preserve">of </w:t>
      </w:r>
      <w:r w:rsidR="00DC270C">
        <w:rPr>
          <w:color w:val="000000"/>
        </w:rPr>
        <w:t>the selected trial</w:t>
      </w:r>
      <w:r w:rsidR="00D454AE">
        <w:rPr>
          <w:color w:val="000000"/>
        </w:rPr>
        <w:t>s</w:t>
      </w:r>
      <w:r w:rsidR="00DC270C">
        <w:rPr>
          <w:color w:val="000000"/>
        </w:rPr>
        <w:t xml:space="preserve"> at the end of the experiment.</w:t>
      </w:r>
    </w:p>
    <w:p w14:paraId="4B455A09" w14:textId="77777777" w:rsidR="00BB4F67" w:rsidRDefault="00BB4F67" w:rsidP="00BB4F67">
      <w:pPr>
        <w:pBdr>
          <w:top w:val="nil"/>
          <w:left w:val="nil"/>
          <w:bottom w:val="nil"/>
          <w:right w:val="nil"/>
          <w:between w:val="nil"/>
        </w:pBdr>
        <w:ind w:left="720"/>
      </w:pPr>
    </w:p>
    <w:p w14:paraId="3E9BEC61" w14:textId="77777777" w:rsidR="00BB4F67" w:rsidRDefault="00BB4F67" w:rsidP="00BB4F67">
      <w:pPr>
        <w:pBdr>
          <w:top w:val="nil"/>
          <w:left w:val="nil"/>
          <w:bottom w:val="nil"/>
          <w:right w:val="nil"/>
          <w:between w:val="nil"/>
        </w:pBdr>
        <w:ind w:left="720"/>
        <w:jc w:val="center"/>
      </w:pPr>
      <w:r>
        <w:rPr>
          <w:noProof/>
        </w:rPr>
        <w:drawing>
          <wp:inline distT="0" distB="0" distL="0" distR="0" wp14:anchorId="45EEADA4" wp14:editId="708854A7">
            <wp:extent cx="2286000" cy="1237762"/>
            <wp:effectExtent l="0" t="0" r="0" b="635"/>
            <wp:docPr id="5" name="Picture 5" descr="A picture containing screenshot, clo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reenshot, clock,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237762"/>
                    </a:xfrm>
                    <a:prstGeom prst="rect">
                      <a:avLst/>
                    </a:prstGeom>
                    <a:noFill/>
                    <a:ln>
                      <a:noFill/>
                    </a:ln>
                  </pic:spPr>
                </pic:pic>
              </a:graphicData>
            </a:graphic>
          </wp:inline>
        </w:drawing>
      </w:r>
    </w:p>
    <w:p w14:paraId="5D1FB2CE" w14:textId="77777777" w:rsidR="00376023" w:rsidRDefault="00376023" w:rsidP="00BB4F67">
      <w:pPr>
        <w:pBdr>
          <w:top w:val="nil"/>
          <w:left w:val="nil"/>
          <w:bottom w:val="nil"/>
          <w:right w:val="nil"/>
          <w:between w:val="nil"/>
        </w:pBdr>
        <w:ind w:left="720"/>
        <w:jc w:val="center"/>
      </w:pPr>
    </w:p>
    <w:p w14:paraId="3A98B8B9" w14:textId="6DD70B18" w:rsidR="00376023" w:rsidRDefault="00376023" w:rsidP="00376023">
      <w:pPr>
        <w:pStyle w:val="ListParagraph"/>
        <w:numPr>
          <w:ilvl w:val="0"/>
          <w:numId w:val="8"/>
        </w:numPr>
        <w:pBdr>
          <w:top w:val="nil"/>
          <w:left w:val="nil"/>
          <w:bottom w:val="nil"/>
          <w:right w:val="nil"/>
          <w:between w:val="nil"/>
        </w:pBdr>
      </w:pPr>
      <w:r>
        <w:t>This means after the experiment is over, you will p</w:t>
      </w:r>
      <w:r w:rsidR="005E4970">
        <w:t xml:space="preserve">lay out a lottery that </w:t>
      </w:r>
      <w:r w:rsidR="00A54EC1" w:rsidRPr="00A54EC1">
        <w:rPr>
          <w:b/>
          <w:bCs/>
          <w:u w:val="single"/>
        </w:rPr>
        <w:t>adds</w:t>
      </w:r>
      <w:r w:rsidR="005E4970">
        <w:t xml:space="preserve"> </w:t>
      </w:r>
      <w:r w:rsidR="00A807FF">
        <w:t xml:space="preserve">$11.40 </w:t>
      </w:r>
      <w:r w:rsidR="00A54EC1">
        <w:t xml:space="preserve">to your total earnings </w:t>
      </w:r>
      <w:r w:rsidR="00A807FF">
        <w:t xml:space="preserve">with 41% probability or $0 with </w:t>
      </w:r>
      <w:r w:rsidR="00022B77">
        <w:t>59% probability.</w:t>
      </w:r>
    </w:p>
    <w:p w14:paraId="0AA71ED1" w14:textId="77777777" w:rsidR="00BB4F67" w:rsidRDefault="00BB4F67" w:rsidP="00BB4F67"/>
    <w:p w14:paraId="39CE6C0A" w14:textId="77777777" w:rsidR="00E7756C" w:rsidRDefault="00E7756C" w:rsidP="006F5728">
      <w:pPr>
        <w:rPr>
          <w:b/>
        </w:rPr>
      </w:pPr>
    </w:p>
    <w:p w14:paraId="2C5F52EF" w14:textId="77777777" w:rsidR="00E7756C" w:rsidRDefault="00E7756C" w:rsidP="006F5728">
      <w:pPr>
        <w:rPr>
          <w:b/>
        </w:rPr>
      </w:pPr>
    </w:p>
    <w:p w14:paraId="08BBC05A" w14:textId="77777777" w:rsidR="00022B77" w:rsidRDefault="00022B77">
      <w:pPr>
        <w:spacing w:after="160" w:line="259" w:lineRule="auto"/>
        <w:rPr>
          <w:b/>
        </w:rPr>
      </w:pPr>
      <w:r>
        <w:rPr>
          <w:b/>
        </w:rPr>
        <w:br w:type="page"/>
      </w:r>
    </w:p>
    <w:p w14:paraId="66B36A28" w14:textId="1E9301E0" w:rsidR="006F5728" w:rsidRPr="009F6B0A" w:rsidRDefault="006F5728" w:rsidP="006F5728">
      <w:pPr>
        <w:rPr>
          <w:b/>
        </w:rPr>
      </w:pPr>
      <w:r w:rsidRPr="009F6B0A">
        <w:rPr>
          <w:b/>
        </w:rPr>
        <w:lastRenderedPageBreak/>
        <w:t>LOSS BLOCK</w:t>
      </w:r>
      <w:r w:rsidR="00F11407">
        <w:rPr>
          <w:b/>
        </w:rPr>
        <w:t>S</w:t>
      </w:r>
    </w:p>
    <w:p w14:paraId="0BFC7B6B" w14:textId="77777777" w:rsidR="006F5728" w:rsidRDefault="006F5728" w:rsidP="006F5728"/>
    <w:p w14:paraId="70176726" w14:textId="2F1308E9" w:rsidR="006F5728" w:rsidRDefault="006F5728" w:rsidP="006F5728">
      <w:r>
        <w:t xml:space="preserve">In LOSS </w:t>
      </w:r>
      <w:r w:rsidR="00E7756C">
        <w:t xml:space="preserve">decisions </w:t>
      </w:r>
      <w:r>
        <w:t xml:space="preserve">, </w:t>
      </w:r>
      <w:r w:rsidR="00D75F43">
        <w:t>you will be shown 2 lotteries, one on the left and one on the right side of the screen. Each LOSS lottery entails losing some amount of money (-$6 to -$12) with some probability, or getting $0 otherwise.</w:t>
      </w:r>
    </w:p>
    <w:p w14:paraId="4CDD0E3F" w14:textId="77777777" w:rsidR="006F5728" w:rsidRDefault="006F5728" w:rsidP="006F5728"/>
    <w:p w14:paraId="57786106" w14:textId="30BB5F6B" w:rsidR="006F5728" w:rsidRDefault="006F5728" w:rsidP="006F5728">
      <w:pPr>
        <w:rPr>
          <w:b/>
        </w:rPr>
      </w:pPr>
      <w:r>
        <w:t xml:space="preserve">Again, note that only one of your decisions during the LOSS Block will affect your final payoff. However, since you will not know which trial will be randomly selected to count until you draw a random number at the end of the experiment, your best strategy is to treat each decision as if it were the one that matters. </w:t>
      </w:r>
    </w:p>
    <w:p w14:paraId="68A17879" w14:textId="77777777" w:rsidR="006F5728" w:rsidRDefault="006F5728" w:rsidP="006F5728"/>
    <w:p w14:paraId="1597B00C" w14:textId="1F484C9D" w:rsidR="006F5728" w:rsidRDefault="006F5728" w:rsidP="006F5728">
      <w:r>
        <w:t xml:space="preserve">Each decision entails the following sequence of events: </w:t>
      </w:r>
    </w:p>
    <w:p w14:paraId="77497A06" w14:textId="77777777" w:rsidR="006F5728" w:rsidRDefault="006F5728" w:rsidP="006F5728"/>
    <w:p w14:paraId="3567989C" w14:textId="52A45E98" w:rsidR="00A25181" w:rsidRDefault="00A25181" w:rsidP="00A25181">
      <w:pPr>
        <w:numPr>
          <w:ilvl w:val="0"/>
          <w:numId w:val="7"/>
        </w:numPr>
        <w:spacing w:line="276" w:lineRule="auto"/>
      </w:pPr>
      <w:r>
        <w:t xml:space="preserve">A fixation cross will appear in the left, center, or right of the screen, as shown in the following screenshots. You must maintain fixation on the cross in order </w:t>
      </w:r>
      <w:r w:rsidR="00E7756C">
        <w:t xml:space="preserve">for the experiment </w:t>
      </w:r>
      <w:r>
        <w:t>to proceed.</w:t>
      </w:r>
    </w:p>
    <w:p w14:paraId="62566EEA" w14:textId="77777777" w:rsidR="00A25181" w:rsidRDefault="00A25181" w:rsidP="00A25181">
      <w:pPr>
        <w:spacing w:line="276" w:lineRule="auto"/>
        <w:ind w:left="720"/>
      </w:pPr>
    </w:p>
    <w:p w14:paraId="28E9E379" w14:textId="77777777" w:rsidR="00A25181" w:rsidRDefault="00A25181" w:rsidP="00A25181">
      <w:pPr>
        <w:spacing w:line="276" w:lineRule="auto"/>
        <w:ind w:left="720"/>
        <w:jc w:val="center"/>
      </w:pPr>
      <w:r>
        <w:rPr>
          <w:noProof/>
        </w:rPr>
        <w:drawing>
          <wp:inline distT="0" distB="0" distL="0" distR="0" wp14:anchorId="7E25A1E5" wp14:editId="04C0BEF6">
            <wp:extent cx="1689122" cy="914400"/>
            <wp:effectExtent l="0" t="0" r="6350" b="0"/>
            <wp:docPr id="22" name="Picture 22" descr="A picture containing darkness, black, moon,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ness, black, moon, n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716AA514" wp14:editId="234BD592">
            <wp:extent cx="1689122" cy="914400"/>
            <wp:effectExtent l="0" t="0" r="6350" b="0"/>
            <wp:docPr id="23" name="Picture 23" descr="A white cross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cross i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2F4D0BB2" wp14:editId="39C67458">
            <wp:extent cx="1689122" cy="914400"/>
            <wp:effectExtent l="0" t="0" r="6350" b="0"/>
            <wp:docPr id="24" name="Picture 24" descr="A picture containing black, darkness, moo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lack, darkness, moon, 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p>
    <w:p w14:paraId="2FC851FB" w14:textId="77777777" w:rsidR="00A25181" w:rsidRDefault="00A25181" w:rsidP="00A25181">
      <w:pPr>
        <w:spacing w:line="276" w:lineRule="auto"/>
        <w:jc w:val="center"/>
      </w:pPr>
    </w:p>
    <w:p w14:paraId="32FDC66D" w14:textId="350476A2" w:rsidR="00A25181" w:rsidRPr="003C3939" w:rsidRDefault="00A25181" w:rsidP="00A25181">
      <w:pPr>
        <w:numPr>
          <w:ilvl w:val="0"/>
          <w:numId w:val="7"/>
        </w:numPr>
        <w:pBdr>
          <w:top w:val="nil"/>
          <w:left w:val="nil"/>
          <w:bottom w:val="nil"/>
          <w:right w:val="nil"/>
          <w:between w:val="nil"/>
        </w:pBdr>
        <w:spacing w:line="276" w:lineRule="auto"/>
      </w:pPr>
      <w:r w:rsidRPr="003C3939">
        <w:rPr>
          <w:color w:val="000000"/>
        </w:rPr>
        <w:t>Two lotteries will appear on the screen. Make your choice by pressing either the LEFT or RIGHT Arrow Key at any time.</w:t>
      </w:r>
      <w:r>
        <w:rPr>
          <w:color w:val="000000"/>
        </w:rPr>
        <w:t xml:space="preserve"> </w:t>
      </w:r>
    </w:p>
    <w:p w14:paraId="4CB21EEF" w14:textId="77777777" w:rsidR="00A25181" w:rsidRPr="003C3939" w:rsidRDefault="00A25181" w:rsidP="00A25181">
      <w:pPr>
        <w:pBdr>
          <w:top w:val="nil"/>
          <w:left w:val="nil"/>
          <w:bottom w:val="nil"/>
          <w:right w:val="nil"/>
          <w:between w:val="nil"/>
        </w:pBdr>
        <w:spacing w:line="276" w:lineRule="auto"/>
        <w:ind w:left="720"/>
      </w:pPr>
    </w:p>
    <w:p w14:paraId="6859A0C5" w14:textId="7EB789E2" w:rsidR="00A25181" w:rsidRDefault="00A25181" w:rsidP="00A25181">
      <w:pPr>
        <w:pBdr>
          <w:top w:val="nil"/>
          <w:left w:val="nil"/>
          <w:bottom w:val="nil"/>
          <w:right w:val="nil"/>
          <w:between w:val="nil"/>
        </w:pBdr>
        <w:spacing w:line="276" w:lineRule="auto"/>
        <w:ind w:left="720"/>
        <w:jc w:val="center"/>
      </w:pPr>
      <w:r>
        <w:rPr>
          <w:noProof/>
        </w:rPr>
        <w:drawing>
          <wp:inline distT="0" distB="0" distL="0" distR="0" wp14:anchorId="2B3D8639" wp14:editId="08E5888D">
            <wp:extent cx="2286000" cy="1237517"/>
            <wp:effectExtent l="0" t="0" r="0" b="1270"/>
            <wp:docPr id="28" name="Picture 28" descr="A picture containing clock, text, fon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lock, text, font, digital clo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51799FA0" w14:textId="77777777" w:rsidR="00A25181" w:rsidRDefault="00A25181" w:rsidP="00A25181">
      <w:pPr>
        <w:jc w:val="center"/>
      </w:pPr>
    </w:p>
    <w:p w14:paraId="34899F2A" w14:textId="77777777" w:rsidR="00022B77" w:rsidRDefault="00022B77">
      <w:pPr>
        <w:spacing w:after="160" w:line="259" w:lineRule="auto"/>
        <w:rPr>
          <w:color w:val="000000"/>
        </w:rPr>
      </w:pPr>
      <w:r>
        <w:rPr>
          <w:color w:val="000000"/>
        </w:rPr>
        <w:br w:type="page"/>
      </w:r>
    </w:p>
    <w:p w14:paraId="41ED92D8" w14:textId="52B2E860" w:rsidR="00A25181" w:rsidRPr="003C3939" w:rsidRDefault="00A25181" w:rsidP="00A25181">
      <w:pPr>
        <w:numPr>
          <w:ilvl w:val="0"/>
          <w:numId w:val="7"/>
        </w:numPr>
        <w:pBdr>
          <w:top w:val="nil"/>
          <w:left w:val="nil"/>
          <w:bottom w:val="nil"/>
          <w:right w:val="nil"/>
          <w:between w:val="nil"/>
        </w:pBdr>
      </w:pPr>
      <w:r>
        <w:rPr>
          <w:color w:val="000000"/>
        </w:rPr>
        <w:lastRenderedPageBreak/>
        <w:t>After you make a response, the option selected will be briefly highlighted before moving to the next trial after a short pause.</w:t>
      </w:r>
    </w:p>
    <w:p w14:paraId="52273A84" w14:textId="77777777" w:rsidR="00A25181" w:rsidRDefault="00A25181" w:rsidP="00A25181">
      <w:pPr>
        <w:pBdr>
          <w:top w:val="nil"/>
          <w:left w:val="nil"/>
          <w:bottom w:val="nil"/>
          <w:right w:val="nil"/>
          <w:between w:val="nil"/>
        </w:pBdr>
        <w:ind w:left="720"/>
      </w:pPr>
    </w:p>
    <w:p w14:paraId="09F1EB47" w14:textId="5E1F438E" w:rsidR="00A25181" w:rsidRDefault="00B364F3" w:rsidP="00F660E4">
      <w:pPr>
        <w:pBdr>
          <w:top w:val="nil"/>
          <w:left w:val="nil"/>
          <w:bottom w:val="nil"/>
          <w:right w:val="nil"/>
          <w:between w:val="nil"/>
        </w:pBdr>
        <w:ind w:left="720"/>
        <w:jc w:val="center"/>
      </w:pPr>
      <w:r>
        <w:rPr>
          <w:noProof/>
        </w:rPr>
        <w:drawing>
          <wp:inline distT="0" distB="0" distL="0" distR="0" wp14:anchorId="45733839" wp14:editId="3042A4A2">
            <wp:extent cx="2286000" cy="1237517"/>
            <wp:effectExtent l="0" t="0" r="0" b="1270"/>
            <wp:docPr id="29" name="Picture 29" descr="A picture containing clock, text, screensho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lock, text, screenshot, digital cloc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0FDE6341" w14:textId="77777777" w:rsidR="00E7756C" w:rsidRDefault="00E7756C" w:rsidP="00F660E4">
      <w:pPr>
        <w:pBdr>
          <w:top w:val="nil"/>
          <w:left w:val="nil"/>
          <w:bottom w:val="nil"/>
          <w:right w:val="nil"/>
          <w:between w:val="nil"/>
        </w:pBdr>
        <w:ind w:left="720"/>
        <w:jc w:val="center"/>
      </w:pPr>
    </w:p>
    <w:p w14:paraId="20DBAA0F" w14:textId="49D8F603" w:rsidR="00A25181" w:rsidRDefault="00A25181" w:rsidP="00A25181">
      <w:pPr>
        <w:pStyle w:val="ListParagraph"/>
        <w:numPr>
          <w:ilvl w:val="0"/>
          <w:numId w:val="7"/>
        </w:numPr>
      </w:pPr>
      <w:r>
        <w:t xml:space="preserve">You have </w:t>
      </w:r>
      <w:r w:rsidR="009B15DA">
        <w:t>10</w:t>
      </w:r>
      <w:r>
        <w:t xml:space="preserve"> seconds to make your decision. If you do not make your choice within </w:t>
      </w:r>
      <w:r w:rsidR="009B15DA">
        <w:t>10</w:t>
      </w:r>
      <w:r>
        <w:t xml:space="preserve"> seconds, then your choice is automatically logged as the lottery with the worse expected value and a screen will appear to remind you to respond quicker!</w:t>
      </w:r>
    </w:p>
    <w:p w14:paraId="2617BBD2" w14:textId="77777777" w:rsidR="00A25181" w:rsidRDefault="00A25181" w:rsidP="00A25181">
      <w:pPr>
        <w:pStyle w:val="ListParagraph"/>
      </w:pPr>
    </w:p>
    <w:p w14:paraId="778D2DDE" w14:textId="77777777" w:rsidR="00A25181" w:rsidRDefault="00A25181" w:rsidP="00A25181">
      <w:pPr>
        <w:pStyle w:val="ListParagraph"/>
        <w:jc w:val="center"/>
      </w:pPr>
      <w:r>
        <w:rPr>
          <w:noProof/>
        </w:rPr>
        <w:drawing>
          <wp:inline distT="0" distB="0" distL="0" distR="0" wp14:anchorId="5F646FDB" wp14:editId="2B23FE79">
            <wp:extent cx="2286000" cy="1237518"/>
            <wp:effectExtent l="0" t="0" r="0" b="1270"/>
            <wp:docPr id="27" name="Picture 27"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background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37518"/>
                    </a:xfrm>
                    <a:prstGeom prst="rect">
                      <a:avLst/>
                    </a:prstGeom>
                    <a:noFill/>
                    <a:ln>
                      <a:noFill/>
                    </a:ln>
                  </pic:spPr>
                </pic:pic>
              </a:graphicData>
            </a:graphic>
          </wp:inline>
        </w:drawing>
      </w:r>
    </w:p>
    <w:p w14:paraId="148856A5" w14:textId="65F33F1C" w:rsidR="006F5728" w:rsidRDefault="006F5728" w:rsidP="006F5728"/>
    <w:p w14:paraId="54404E07" w14:textId="77777777" w:rsidR="00F660E4" w:rsidRDefault="00F660E4" w:rsidP="006F5728"/>
    <w:p w14:paraId="34AD42E6" w14:textId="1C52AFA2" w:rsidR="00022B77" w:rsidRDefault="00022B77" w:rsidP="00022B77">
      <w:r>
        <w:t xml:space="preserve">How do the </w:t>
      </w:r>
      <w:r w:rsidR="00A91FFE">
        <w:t>lotteries</w:t>
      </w:r>
      <w:r>
        <w:t xml:space="preserve"> work: </w:t>
      </w:r>
    </w:p>
    <w:p w14:paraId="75EC3523" w14:textId="77777777" w:rsidR="00022B77" w:rsidRDefault="00022B77" w:rsidP="00022B77"/>
    <w:p w14:paraId="01BF79C7" w14:textId="6550640F" w:rsidR="00022B77" w:rsidRPr="003C3939" w:rsidRDefault="00022B77" w:rsidP="00022B77">
      <w:pPr>
        <w:numPr>
          <w:ilvl w:val="0"/>
          <w:numId w:val="9"/>
        </w:numPr>
        <w:pBdr>
          <w:top w:val="nil"/>
          <w:left w:val="nil"/>
          <w:bottom w:val="nil"/>
          <w:right w:val="nil"/>
          <w:between w:val="nil"/>
        </w:pBdr>
      </w:pPr>
      <w:r>
        <w:rPr>
          <w:color w:val="000000"/>
        </w:rPr>
        <w:t xml:space="preserve">Suppose in one of your trials that you chose the </w:t>
      </w:r>
      <w:r w:rsidR="00A91FFE">
        <w:rPr>
          <w:color w:val="000000"/>
        </w:rPr>
        <w:t>left</w:t>
      </w:r>
      <w:r>
        <w:rPr>
          <w:color w:val="000000"/>
        </w:rPr>
        <w:t>-side gamble (shown below), and that this is one of the selected trials at the end of the experiment.</w:t>
      </w:r>
    </w:p>
    <w:p w14:paraId="29AF76B9" w14:textId="77777777" w:rsidR="00022B77" w:rsidRDefault="00022B77" w:rsidP="00022B77">
      <w:pPr>
        <w:pBdr>
          <w:top w:val="nil"/>
          <w:left w:val="nil"/>
          <w:bottom w:val="nil"/>
          <w:right w:val="nil"/>
          <w:between w:val="nil"/>
        </w:pBdr>
        <w:ind w:left="720"/>
      </w:pPr>
    </w:p>
    <w:p w14:paraId="4B6A7039" w14:textId="02DFA0C2" w:rsidR="00022B77" w:rsidRDefault="005E54F4" w:rsidP="00022B77">
      <w:pPr>
        <w:pBdr>
          <w:top w:val="nil"/>
          <w:left w:val="nil"/>
          <w:bottom w:val="nil"/>
          <w:right w:val="nil"/>
          <w:between w:val="nil"/>
        </w:pBdr>
        <w:ind w:left="720"/>
        <w:jc w:val="center"/>
      </w:pPr>
      <w:r>
        <w:rPr>
          <w:noProof/>
        </w:rPr>
        <w:drawing>
          <wp:inline distT="0" distB="0" distL="0" distR="0" wp14:anchorId="5826D1DF" wp14:editId="644E35F9">
            <wp:extent cx="2286000" cy="1237517"/>
            <wp:effectExtent l="0" t="0" r="0" b="1270"/>
            <wp:docPr id="7" name="Picture 7" descr="A picture containing clock, text, screensho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lock, text, screenshot, digital cloc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4D602375" w14:textId="77777777" w:rsidR="00022B77" w:rsidRDefault="00022B77" w:rsidP="00022B77">
      <w:pPr>
        <w:pBdr>
          <w:top w:val="nil"/>
          <w:left w:val="nil"/>
          <w:bottom w:val="nil"/>
          <w:right w:val="nil"/>
          <w:between w:val="nil"/>
        </w:pBdr>
        <w:ind w:left="720"/>
        <w:jc w:val="center"/>
      </w:pPr>
    </w:p>
    <w:p w14:paraId="7C3D16CB" w14:textId="5BF2A7E0" w:rsidR="00022B77" w:rsidRDefault="00022B77" w:rsidP="00022B77">
      <w:pPr>
        <w:pStyle w:val="ListParagraph"/>
        <w:numPr>
          <w:ilvl w:val="0"/>
          <w:numId w:val="9"/>
        </w:numPr>
        <w:pBdr>
          <w:top w:val="nil"/>
          <w:left w:val="nil"/>
          <w:bottom w:val="nil"/>
          <w:right w:val="nil"/>
          <w:between w:val="nil"/>
        </w:pBdr>
      </w:pPr>
      <w:r>
        <w:t xml:space="preserve">This means after the experiment is over, you will play out a lottery that </w:t>
      </w:r>
      <w:r w:rsidR="0086432C">
        <w:rPr>
          <w:b/>
          <w:bCs/>
          <w:u w:val="single"/>
        </w:rPr>
        <w:t>subtracts</w:t>
      </w:r>
      <w:r>
        <w:t xml:space="preserve"> $</w:t>
      </w:r>
      <w:r w:rsidR="00D757FD">
        <w:t>8.50 from your total earnings</w:t>
      </w:r>
      <w:r>
        <w:t xml:space="preserve"> with </w:t>
      </w:r>
      <w:r w:rsidR="00E553FD">
        <w:t>25</w:t>
      </w:r>
      <w:r>
        <w:t xml:space="preserve">% probability or $0 with </w:t>
      </w:r>
      <w:r w:rsidR="00E553FD">
        <w:t>75</w:t>
      </w:r>
      <w:r>
        <w:t>% probability.</w:t>
      </w:r>
    </w:p>
    <w:p w14:paraId="473ECC78" w14:textId="61988EDB" w:rsidR="007D032C" w:rsidRDefault="007D032C">
      <w:pPr>
        <w:spacing w:after="160" w:line="259" w:lineRule="auto"/>
        <w:rPr>
          <w:b/>
        </w:rPr>
      </w:pPr>
    </w:p>
    <w:p w14:paraId="4391FD65" w14:textId="77777777" w:rsidR="00022B77" w:rsidRDefault="00022B77">
      <w:pPr>
        <w:spacing w:after="160" w:line="259" w:lineRule="auto"/>
        <w:rPr>
          <w:b/>
        </w:rPr>
      </w:pPr>
      <w:r>
        <w:rPr>
          <w:b/>
        </w:rPr>
        <w:br w:type="page"/>
      </w:r>
    </w:p>
    <w:p w14:paraId="4D70C38B" w14:textId="31FFF620" w:rsidR="006F5728" w:rsidRDefault="006F5728" w:rsidP="006F5728">
      <w:pPr>
        <w:rPr>
          <w:b/>
        </w:rPr>
      </w:pPr>
      <w:r>
        <w:rPr>
          <w:b/>
        </w:rPr>
        <w:lastRenderedPageBreak/>
        <w:t>IMPORTANT</w:t>
      </w:r>
    </w:p>
    <w:p w14:paraId="7A0A8FE6" w14:textId="77777777" w:rsidR="006F5728" w:rsidRDefault="006F5728" w:rsidP="006F5728"/>
    <w:p w14:paraId="023F53AF" w14:textId="56667FC2" w:rsidR="006F5728" w:rsidRDefault="006F5728" w:rsidP="006F5728">
      <w:r>
        <w:t xml:space="preserve">We will measure how your eyes move while you make decisions. In order to be able to do this accurately, it is </w:t>
      </w:r>
      <w:r>
        <w:rPr>
          <w:u w:val="single"/>
        </w:rPr>
        <w:t>very important</w:t>
      </w:r>
      <w:r>
        <w:t xml:space="preserve"> that you follow the following three instructions:</w:t>
      </w:r>
    </w:p>
    <w:p w14:paraId="527A0E0E" w14:textId="77777777" w:rsidR="006F5728" w:rsidRDefault="006F5728" w:rsidP="006F5728"/>
    <w:p w14:paraId="2F7A12BF" w14:textId="77777777" w:rsidR="006F5728" w:rsidRDefault="006F5728" w:rsidP="006F5728">
      <w:pPr>
        <w:numPr>
          <w:ilvl w:val="0"/>
          <w:numId w:val="1"/>
        </w:numPr>
        <w:spacing w:line="276" w:lineRule="auto"/>
      </w:pPr>
      <w:r>
        <w:rPr>
          <w:b/>
        </w:rPr>
        <w:t xml:space="preserve">Look ATTENTIVELY </w:t>
      </w:r>
      <w:r>
        <w:t>at the screen as you make your decisions.</w:t>
      </w:r>
    </w:p>
    <w:p w14:paraId="792DE3D4" w14:textId="77777777" w:rsidR="006F5728" w:rsidRDefault="006F5728" w:rsidP="006F5728">
      <w:pPr>
        <w:ind w:left="720"/>
      </w:pPr>
    </w:p>
    <w:p w14:paraId="708A2FED" w14:textId="77777777" w:rsidR="006F5728" w:rsidRDefault="006F5728" w:rsidP="006F5728">
      <w:pPr>
        <w:numPr>
          <w:ilvl w:val="0"/>
          <w:numId w:val="1"/>
        </w:numPr>
        <w:spacing w:line="276" w:lineRule="auto"/>
      </w:pPr>
      <w:r>
        <w:rPr>
          <w:b/>
        </w:rPr>
        <w:t>Keep your hand on the response keys</w:t>
      </w:r>
      <w:r>
        <w:t xml:space="preserve"> at all times during the task so that you do not need to look down at the keyboard in order to indicate your responses.</w:t>
      </w:r>
    </w:p>
    <w:p w14:paraId="005D974E" w14:textId="77777777" w:rsidR="006F5728" w:rsidRDefault="006F5728" w:rsidP="006F5728">
      <w:pPr>
        <w:ind w:left="720"/>
      </w:pPr>
    </w:p>
    <w:p w14:paraId="218236B9" w14:textId="77777777" w:rsidR="006F5728" w:rsidRDefault="006F5728" w:rsidP="006F5728">
      <w:pPr>
        <w:numPr>
          <w:ilvl w:val="0"/>
          <w:numId w:val="1"/>
        </w:numPr>
        <w:spacing w:line="276" w:lineRule="auto"/>
      </w:pPr>
      <w:r>
        <w:rPr>
          <w:b/>
        </w:rPr>
        <w:t>Minimize head movement</w:t>
      </w:r>
      <w:r>
        <w:t xml:space="preserve"> by finding a comfortable sitting position during the eye-tracking calibration procedure that the experimenter will carry out at the outset of each block of decision trials. Please try to sit comfortably so you do not have to shift back and forth, as head movements interfere with the accuracy of the eye-tracking equipment.</w:t>
      </w:r>
    </w:p>
    <w:p w14:paraId="1B7A1135" w14:textId="77777777" w:rsidR="006F5728" w:rsidRDefault="006F5728" w:rsidP="006F5728">
      <w:pPr>
        <w:ind w:left="720"/>
        <w:rPr>
          <w:u w:val="single"/>
        </w:rPr>
      </w:pPr>
    </w:p>
    <w:p w14:paraId="34F2D062" w14:textId="77777777" w:rsidR="006F5728" w:rsidRDefault="006F5728" w:rsidP="006F5728">
      <w:pPr>
        <w:rPr>
          <w:b/>
          <w:i/>
        </w:rPr>
      </w:pPr>
      <w:r>
        <w:rPr>
          <w:b/>
          <w:i/>
        </w:rPr>
        <w:t xml:space="preserve">Please let the experimenter know if you have any questions about the task. </w:t>
      </w:r>
    </w:p>
    <w:p w14:paraId="623106EE" w14:textId="77777777" w:rsidR="006F5728" w:rsidRDefault="006F5728" w:rsidP="006F5728">
      <w:pPr>
        <w:rPr>
          <w:b/>
          <w:i/>
        </w:rPr>
      </w:pPr>
      <w:r>
        <w:rPr>
          <w:b/>
          <w:i/>
        </w:rPr>
        <w:t>If not, let them know you are ready to begin.</w:t>
      </w:r>
    </w:p>
    <w:p w14:paraId="0DE3D5AB" w14:textId="77777777" w:rsidR="006F5728" w:rsidRDefault="006F5728" w:rsidP="006F5728">
      <w:pPr>
        <w:rPr>
          <w:b/>
          <w:i/>
          <w:u w:val="single"/>
        </w:rPr>
      </w:pPr>
    </w:p>
    <w:p w14:paraId="7888C899" w14:textId="77777777" w:rsidR="006F5728" w:rsidRDefault="006F5728" w:rsidP="006F5728">
      <w:pPr>
        <w:rPr>
          <w:b/>
          <w:i/>
          <w:u w:val="single"/>
        </w:rPr>
      </w:pPr>
    </w:p>
    <w:p w14:paraId="2516BEE3" w14:textId="2C7AB9F4" w:rsidR="006F5728" w:rsidRDefault="006F5728" w:rsidP="00B364F3">
      <w:pPr>
        <w:tabs>
          <w:tab w:val="left" w:pos="5502"/>
        </w:tabs>
      </w:pPr>
      <w:r>
        <w:rPr>
          <w:i/>
        </w:rPr>
        <w:t>Thank you for your participation!</w:t>
      </w:r>
      <w:r w:rsidR="00B364F3">
        <w:rPr>
          <w:i/>
        </w:rPr>
        <w:tab/>
      </w:r>
    </w:p>
    <w:p w14:paraId="74A5D098" w14:textId="77777777" w:rsidR="006F5728" w:rsidRDefault="006F5728" w:rsidP="006F5728"/>
    <w:p w14:paraId="5F6F0966" w14:textId="77777777" w:rsidR="009A0D83" w:rsidRDefault="009A0D83"/>
    <w:sectPr w:rsidR="009A0D83">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5261" w14:textId="77777777" w:rsidR="0024649C" w:rsidRDefault="0024649C" w:rsidP="00F660E4">
      <w:r>
        <w:separator/>
      </w:r>
    </w:p>
  </w:endnote>
  <w:endnote w:type="continuationSeparator" w:id="0">
    <w:p w14:paraId="41ABAB6F" w14:textId="77777777" w:rsidR="0024649C" w:rsidRDefault="0024649C" w:rsidP="00F6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021073"/>
      <w:docPartObj>
        <w:docPartGallery w:val="Page Numbers (Bottom of Page)"/>
        <w:docPartUnique/>
      </w:docPartObj>
    </w:sdtPr>
    <w:sdtContent>
      <w:sdt>
        <w:sdtPr>
          <w:id w:val="-1769616900"/>
          <w:docPartObj>
            <w:docPartGallery w:val="Page Numbers (Top of Page)"/>
            <w:docPartUnique/>
          </w:docPartObj>
        </w:sdtPr>
        <w:sdtContent>
          <w:p w14:paraId="101988E7" w14:textId="7FBEA149" w:rsidR="00F660E4" w:rsidRDefault="00F660E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0F3B4DE" w14:textId="77777777" w:rsidR="00F660E4" w:rsidRDefault="00F6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65B3" w14:textId="77777777" w:rsidR="0024649C" w:rsidRDefault="0024649C" w:rsidP="00F660E4">
      <w:r>
        <w:separator/>
      </w:r>
    </w:p>
  </w:footnote>
  <w:footnote w:type="continuationSeparator" w:id="0">
    <w:p w14:paraId="2470CDF1" w14:textId="77777777" w:rsidR="0024649C" w:rsidRDefault="0024649C" w:rsidP="00F66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09E6"/>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2F79D1"/>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616CB7"/>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A674BC"/>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1514F7"/>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E13328"/>
    <w:multiLevelType w:val="multilevel"/>
    <w:tmpl w:val="69D0C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603902"/>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9C3132"/>
    <w:multiLevelType w:val="multilevel"/>
    <w:tmpl w:val="F714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6337A7"/>
    <w:multiLevelType w:val="hybridMultilevel"/>
    <w:tmpl w:val="3CCEFA82"/>
    <w:lvl w:ilvl="0" w:tplc="510A7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4243878">
    <w:abstractNumId w:val="5"/>
  </w:num>
  <w:num w:numId="2" w16cid:durableId="1999722675">
    <w:abstractNumId w:val="3"/>
  </w:num>
  <w:num w:numId="3" w16cid:durableId="66076511">
    <w:abstractNumId w:val="7"/>
  </w:num>
  <w:num w:numId="4" w16cid:durableId="11689879">
    <w:abstractNumId w:val="0"/>
  </w:num>
  <w:num w:numId="5" w16cid:durableId="1175222243">
    <w:abstractNumId w:val="6"/>
  </w:num>
  <w:num w:numId="6" w16cid:durableId="166293175">
    <w:abstractNumId w:val="8"/>
  </w:num>
  <w:num w:numId="7" w16cid:durableId="159929411">
    <w:abstractNumId w:val="4"/>
  </w:num>
  <w:num w:numId="8" w16cid:durableId="260919527">
    <w:abstractNumId w:val="1"/>
  </w:num>
  <w:num w:numId="9" w16cid:durableId="1873229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27"/>
    <w:rsid w:val="000206E1"/>
    <w:rsid w:val="00022B77"/>
    <w:rsid w:val="00023C52"/>
    <w:rsid w:val="000310B5"/>
    <w:rsid w:val="00083AA3"/>
    <w:rsid w:val="000A488A"/>
    <w:rsid w:val="000B4441"/>
    <w:rsid w:val="000F6428"/>
    <w:rsid w:val="00113702"/>
    <w:rsid w:val="00167C8C"/>
    <w:rsid w:val="001B0849"/>
    <w:rsid w:val="00205D51"/>
    <w:rsid w:val="0024649C"/>
    <w:rsid w:val="00287AF8"/>
    <w:rsid w:val="00304B08"/>
    <w:rsid w:val="00361412"/>
    <w:rsid w:val="00376023"/>
    <w:rsid w:val="003B407A"/>
    <w:rsid w:val="003C3939"/>
    <w:rsid w:val="003F0728"/>
    <w:rsid w:val="00414CE5"/>
    <w:rsid w:val="00422FAB"/>
    <w:rsid w:val="0043362E"/>
    <w:rsid w:val="00504163"/>
    <w:rsid w:val="0053139F"/>
    <w:rsid w:val="005E4970"/>
    <w:rsid w:val="005E54F4"/>
    <w:rsid w:val="006431C4"/>
    <w:rsid w:val="006F5728"/>
    <w:rsid w:val="00753810"/>
    <w:rsid w:val="007D032C"/>
    <w:rsid w:val="007F1CC5"/>
    <w:rsid w:val="00842855"/>
    <w:rsid w:val="0086432C"/>
    <w:rsid w:val="00893E5B"/>
    <w:rsid w:val="008A771A"/>
    <w:rsid w:val="008E4C0D"/>
    <w:rsid w:val="009A0D83"/>
    <w:rsid w:val="009B15DA"/>
    <w:rsid w:val="00A04F9C"/>
    <w:rsid w:val="00A25181"/>
    <w:rsid w:val="00A54EC1"/>
    <w:rsid w:val="00A807FF"/>
    <w:rsid w:val="00A91FFE"/>
    <w:rsid w:val="00AF3266"/>
    <w:rsid w:val="00B17437"/>
    <w:rsid w:val="00B364F3"/>
    <w:rsid w:val="00B6286A"/>
    <w:rsid w:val="00BB4F67"/>
    <w:rsid w:val="00BD1D14"/>
    <w:rsid w:val="00BE4DEC"/>
    <w:rsid w:val="00C252B1"/>
    <w:rsid w:val="00C406AF"/>
    <w:rsid w:val="00C94C27"/>
    <w:rsid w:val="00CA728A"/>
    <w:rsid w:val="00CB5B1B"/>
    <w:rsid w:val="00CD7C7C"/>
    <w:rsid w:val="00D454AE"/>
    <w:rsid w:val="00D56989"/>
    <w:rsid w:val="00D757FD"/>
    <w:rsid w:val="00D75F43"/>
    <w:rsid w:val="00DC270C"/>
    <w:rsid w:val="00E35379"/>
    <w:rsid w:val="00E553FD"/>
    <w:rsid w:val="00E7756C"/>
    <w:rsid w:val="00EA4784"/>
    <w:rsid w:val="00EF686F"/>
    <w:rsid w:val="00F11407"/>
    <w:rsid w:val="00F6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5E45"/>
  <w15:chartTrackingRefBased/>
  <w15:docId w15:val="{71F9007E-534B-49CA-A2D8-985F1F65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28"/>
    <w:pPr>
      <w:spacing w:after="0" w:line="240" w:lineRule="auto"/>
    </w:pPr>
    <w:rPr>
      <w:rFonts w:ascii="Calibri" w:eastAsia="Calibri" w:hAnsi="Calibri" w:cs="Calibri"/>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4"/>
    <w:pPr>
      <w:ind w:left="720"/>
      <w:contextualSpacing/>
    </w:pPr>
  </w:style>
  <w:style w:type="paragraph" w:styleId="Header">
    <w:name w:val="header"/>
    <w:basedOn w:val="Normal"/>
    <w:link w:val="HeaderChar"/>
    <w:uiPriority w:val="99"/>
    <w:unhideWhenUsed/>
    <w:rsid w:val="00F660E4"/>
    <w:pPr>
      <w:tabs>
        <w:tab w:val="center" w:pos="4680"/>
        <w:tab w:val="right" w:pos="9360"/>
      </w:tabs>
    </w:pPr>
  </w:style>
  <w:style w:type="character" w:customStyle="1" w:styleId="HeaderChar">
    <w:name w:val="Header Char"/>
    <w:basedOn w:val="DefaultParagraphFont"/>
    <w:link w:val="Header"/>
    <w:uiPriority w:val="99"/>
    <w:rsid w:val="00F660E4"/>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F660E4"/>
    <w:pPr>
      <w:tabs>
        <w:tab w:val="center" w:pos="4680"/>
        <w:tab w:val="right" w:pos="9360"/>
      </w:tabs>
    </w:pPr>
  </w:style>
  <w:style w:type="character" w:customStyle="1" w:styleId="FooterChar">
    <w:name w:val="Footer Char"/>
    <w:basedOn w:val="DefaultParagraphFont"/>
    <w:link w:val="Footer"/>
    <w:uiPriority w:val="99"/>
    <w:rsid w:val="00F660E4"/>
    <w:rPr>
      <w:rFonts w:ascii="Calibri" w:eastAsia="Calibri" w:hAnsi="Calibri" w:cs="Calibri"/>
      <w:kern w:val="0"/>
      <w:sz w:val="24"/>
      <w:szCs w:val="24"/>
      <w14:ligatures w14:val="none"/>
    </w:rPr>
  </w:style>
  <w:style w:type="paragraph" w:styleId="Revision">
    <w:name w:val="Revision"/>
    <w:hidden/>
    <w:uiPriority w:val="99"/>
    <w:semiHidden/>
    <w:rsid w:val="00E7756C"/>
    <w:pPr>
      <w:spacing w:after="0" w:line="240" w:lineRule="auto"/>
    </w:pPr>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66</cp:revision>
  <cp:lastPrinted>2023-06-21T19:08:00Z</cp:lastPrinted>
  <dcterms:created xsi:type="dcterms:W3CDTF">2023-06-04T18:29:00Z</dcterms:created>
  <dcterms:modified xsi:type="dcterms:W3CDTF">2023-06-28T22:27:00Z</dcterms:modified>
</cp:coreProperties>
</file>