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01A2" w14:textId="4B52A44F" w:rsidR="00D00C46" w:rsidRDefault="00E70D32" w:rsidP="00CD4E48">
      <w:pPr>
        <w:pStyle w:val="Heading1"/>
      </w:pPr>
      <w:r>
        <w:t>Introduction</w:t>
      </w:r>
    </w:p>
    <w:p w14:paraId="1EF1222A" w14:textId="77777777" w:rsidR="00E70D32" w:rsidRDefault="00E70D32"/>
    <w:p w14:paraId="71AF9BC9" w14:textId="4D3C2B66" w:rsidR="00E70D32" w:rsidRDefault="00CD4E48">
      <w:proofErr w:type="spellStart"/>
      <w:r>
        <w:t>Carmann</w:t>
      </w:r>
      <w:proofErr w:type="spellEnd"/>
      <w:r>
        <w:t xml:space="preserve"> von </w:t>
      </w:r>
      <w:proofErr w:type="spellStart"/>
      <w:r>
        <w:t>Vlarenau</w:t>
      </w:r>
      <w:proofErr w:type="spellEnd"/>
      <w:r>
        <w:t xml:space="preserve"> et al. (2024, preprint)</w:t>
      </w:r>
    </w:p>
    <w:p w14:paraId="49D178F0" w14:textId="7B2F7FB5" w:rsidR="00CD4E48" w:rsidRDefault="00CD4E48" w:rsidP="00CD4E48">
      <w:pPr>
        <w:pStyle w:val="ListParagraph"/>
        <w:numPr>
          <w:ilvl w:val="0"/>
          <w:numId w:val="1"/>
        </w:numPr>
      </w:pPr>
      <w:r>
        <w:t>Based on simulations, compression or anti-compression are optimal policies for noisy DMs depending on how resource-intensive the task is.</w:t>
      </w:r>
    </w:p>
    <w:p w14:paraId="1554EA56" w14:textId="1721058C" w:rsidR="00CD4E48" w:rsidRDefault="00CD4E48" w:rsidP="00CD4E48">
      <w:pPr>
        <w:pStyle w:val="ListParagraph"/>
        <w:numPr>
          <w:ilvl w:val="0"/>
          <w:numId w:val="1"/>
        </w:numPr>
      </w:pPr>
      <w:r>
        <w:t xml:space="preserve">The gain of signal processing is considered a finite resource (see </w:t>
      </w:r>
      <w:proofErr w:type="spellStart"/>
      <w:r>
        <w:t>pg</w:t>
      </w:r>
      <w:proofErr w:type="spellEnd"/>
      <w:r>
        <w:t xml:space="preserve"> 12). </w:t>
      </w:r>
    </w:p>
    <w:p w14:paraId="75449B94" w14:textId="4A71AD70" w:rsidR="00CD4E48" w:rsidRDefault="00CD4E48" w:rsidP="00CD4E48">
      <w:pPr>
        <w:pStyle w:val="ListParagraph"/>
        <w:numPr>
          <w:ilvl w:val="0"/>
          <w:numId w:val="1"/>
        </w:numPr>
      </w:pPr>
      <w:r>
        <w:t>If the task is within resource processing limits (so that the gain of signal processing need not be limited), compression is optimal. If the task is resource-intensive (so that the gain of signal processing needs to be limited), then anti-compression is optimal.</w:t>
      </w:r>
    </w:p>
    <w:p w14:paraId="4B839764" w14:textId="2ADF9E95" w:rsidR="00CD4E48" w:rsidRDefault="00CD4E48" w:rsidP="00CD4E48">
      <w:pPr>
        <w:pStyle w:val="ListParagraph"/>
        <w:numPr>
          <w:ilvl w:val="0"/>
          <w:numId w:val="1"/>
        </w:numPr>
      </w:pPr>
      <w:r>
        <w:t>In an experiment with streams of numbers, authors find evidence of compression in less resource-intensive task and anti-compression in more resource-intensive task.</w:t>
      </w:r>
    </w:p>
    <w:p w14:paraId="522E2AC8" w14:textId="4A345DDD" w:rsidR="00CD4E48" w:rsidRDefault="00CD4E48" w:rsidP="00CD4E48">
      <w:pPr>
        <w:pStyle w:val="ListParagraph"/>
        <w:numPr>
          <w:ilvl w:val="0"/>
          <w:numId w:val="1"/>
        </w:numPr>
      </w:pPr>
      <w:r>
        <w:t>Degree of (anti-)compression scales with how noisy the DM is.</w:t>
      </w:r>
    </w:p>
    <w:p w14:paraId="1DCAA9BF" w14:textId="77777777" w:rsidR="00CD4E48" w:rsidRDefault="00CD4E48" w:rsidP="00CD4E48"/>
    <w:p w14:paraId="272F4DEC" w14:textId="77777777" w:rsidR="00CD4E48" w:rsidRDefault="00CD4E48" w:rsidP="00CD4E48"/>
    <w:sectPr w:rsidR="00CD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A697F"/>
    <w:multiLevelType w:val="hybridMultilevel"/>
    <w:tmpl w:val="FE20B9EE"/>
    <w:lvl w:ilvl="0" w:tplc="A2ECD8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2"/>
    <w:rsid w:val="007E7600"/>
    <w:rsid w:val="00927E75"/>
    <w:rsid w:val="00C12201"/>
    <w:rsid w:val="00CD4E48"/>
    <w:rsid w:val="00D00C46"/>
    <w:rsid w:val="00D10B9D"/>
    <w:rsid w:val="00E7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E4277"/>
  <w15:chartTrackingRefBased/>
  <w15:docId w15:val="{89857A14-FF68-2E4F-99A3-70DDE3C8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3</cp:revision>
  <dcterms:created xsi:type="dcterms:W3CDTF">2024-06-13T00:15:00Z</dcterms:created>
  <dcterms:modified xsi:type="dcterms:W3CDTF">2024-06-13T00:23:00Z</dcterms:modified>
</cp:coreProperties>
</file>