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594EA053" w:rsidR="00F043EF" w:rsidRDefault="004351A0">
            <w:r>
              <w:t>Yes</w:t>
            </w:r>
          </w:p>
        </w:tc>
        <w:tc>
          <w:tcPr>
            <w:tcW w:w="3360" w:type="dxa"/>
          </w:tcPr>
          <w:p w14:paraId="6711A006" w14:textId="4BCDB146" w:rsidR="00F043EF" w:rsidRDefault="007846ED">
            <w:r>
              <w:t>A key entity in the program. Each one will have its own identity and attributes.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00422F5F" w:rsidR="00F043EF" w:rsidRDefault="004351A0">
            <w:r>
              <w:t>Yes</w:t>
            </w:r>
          </w:p>
        </w:tc>
        <w:tc>
          <w:tcPr>
            <w:tcW w:w="3360" w:type="dxa"/>
          </w:tcPr>
          <w:p w14:paraId="33E5D8CE" w14:textId="2B8D56E3" w:rsidR="00F043EF" w:rsidRDefault="007846ED">
            <w:r>
              <w:t>A key entity in the program. Each one will have its own identity and attributes.</w:t>
            </w:r>
          </w:p>
        </w:tc>
      </w:tr>
      <w:tr w:rsidR="007846ED" w14:paraId="7D752491" w14:textId="77777777">
        <w:tc>
          <w:tcPr>
            <w:tcW w:w="3360" w:type="dxa"/>
          </w:tcPr>
          <w:p w14:paraId="0E52D984" w14:textId="77777777" w:rsidR="007846ED" w:rsidRDefault="007846ED" w:rsidP="007846ED">
            <w:r>
              <w:t>Appointment</w:t>
            </w:r>
          </w:p>
        </w:tc>
        <w:tc>
          <w:tcPr>
            <w:tcW w:w="3360" w:type="dxa"/>
          </w:tcPr>
          <w:p w14:paraId="1B6F5501" w14:textId="0795E404" w:rsidR="007846ED" w:rsidRDefault="007846ED" w:rsidP="007846ED">
            <w:r>
              <w:t>Yes</w:t>
            </w:r>
          </w:p>
        </w:tc>
        <w:tc>
          <w:tcPr>
            <w:tcW w:w="3360" w:type="dxa"/>
          </w:tcPr>
          <w:p w14:paraId="191CB5BF" w14:textId="3015AC41" w:rsidR="007846ED" w:rsidRDefault="007846ED" w:rsidP="007846ED">
            <w:r>
              <w:t>A key entity in the program. Links a patient to an appointment while also having additional attributes (date/time).</w:t>
            </w:r>
          </w:p>
        </w:tc>
      </w:tr>
      <w:tr w:rsidR="007846ED" w14:paraId="7E69764C" w14:textId="77777777">
        <w:tc>
          <w:tcPr>
            <w:tcW w:w="3360" w:type="dxa"/>
          </w:tcPr>
          <w:p w14:paraId="1208DA1F" w14:textId="77777777" w:rsidR="007846ED" w:rsidRDefault="007846ED" w:rsidP="007846ED">
            <w:r>
              <w:t>Name</w:t>
            </w:r>
          </w:p>
        </w:tc>
        <w:tc>
          <w:tcPr>
            <w:tcW w:w="3360" w:type="dxa"/>
          </w:tcPr>
          <w:p w14:paraId="78A48C15" w14:textId="1567525A" w:rsidR="007846ED" w:rsidRDefault="007846ED" w:rsidP="007846ED">
            <w:r>
              <w:t>No</w:t>
            </w:r>
          </w:p>
        </w:tc>
        <w:tc>
          <w:tcPr>
            <w:tcW w:w="3360" w:type="dxa"/>
          </w:tcPr>
          <w:p w14:paraId="5B9F0401" w14:textId="6325E4A0" w:rsidR="007846ED" w:rsidRDefault="007846ED" w:rsidP="007846ED">
            <w:r>
              <w:t>Isn’t an entity, just an attribute of patient and practitioner</w:t>
            </w:r>
          </w:p>
        </w:tc>
      </w:tr>
      <w:tr w:rsidR="007846ED" w14:paraId="58D17B43" w14:textId="77777777">
        <w:tc>
          <w:tcPr>
            <w:tcW w:w="3360" w:type="dxa"/>
          </w:tcPr>
          <w:p w14:paraId="2EEC3CF1" w14:textId="77777777" w:rsidR="007846ED" w:rsidRDefault="007846ED" w:rsidP="007846ED">
            <w:r>
              <w:t>Clinic</w:t>
            </w:r>
          </w:p>
        </w:tc>
        <w:tc>
          <w:tcPr>
            <w:tcW w:w="3360" w:type="dxa"/>
          </w:tcPr>
          <w:p w14:paraId="37EAC2CB" w14:textId="1E4524CD" w:rsidR="007846ED" w:rsidRDefault="007846ED" w:rsidP="007846ED">
            <w:r>
              <w:t>No</w:t>
            </w:r>
          </w:p>
        </w:tc>
        <w:tc>
          <w:tcPr>
            <w:tcW w:w="3360" w:type="dxa"/>
          </w:tcPr>
          <w:p w14:paraId="443FA609" w14:textId="4A5C0EE8" w:rsidR="007846ED" w:rsidRDefault="007846ED" w:rsidP="007846ED">
            <w:r>
              <w:t>Not mentioned in part of the SmartCare system requirements. Would only be a class if system were used for multiple clinics but not relevant currently</w:t>
            </w:r>
          </w:p>
        </w:tc>
      </w:tr>
      <w:tr w:rsidR="007846ED" w14:paraId="3AD23BA6" w14:textId="77777777">
        <w:tc>
          <w:tcPr>
            <w:tcW w:w="3360" w:type="dxa"/>
          </w:tcPr>
          <w:p w14:paraId="7772AAEE" w14:textId="77777777" w:rsidR="007846ED" w:rsidRDefault="007846ED" w:rsidP="007846ED">
            <w:r>
              <w:t>Database</w:t>
            </w:r>
          </w:p>
        </w:tc>
        <w:tc>
          <w:tcPr>
            <w:tcW w:w="3360" w:type="dxa"/>
          </w:tcPr>
          <w:p w14:paraId="05145464" w14:textId="1BDB0F3B" w:rsidR="007846ED" w:rsidRDefault="007846ED" w:rsidP="007846ED">
            <w:r>
              <w:t>No</w:t>
            </w:r>
          </w:p>
        </w:tc>
        <w:tc>
          <w:tcPr>
            <w:tcW w:w="3360" w:type="dxa"/>
          </w:tcPr>
          <w:p w14:paraId="77F63167" w14:textId="0C56EEF0" w:rsidR="007846ED" w:rsidRDefault="00F32BE8" w:rsidP="007846ED">
            <w:r>
              <w:t>Is a term used to describe a part of system but not a class and not mentioned in the requirements</w:t>
            </w:r>
          </w:p>
        </w:tc>
      </w:tr>
      <w:tr w:rsidR="007846ED" w14:paraId="38297631" w14:textId="77777777">
        <w:tc>
          <w:tcPr>
            <w:tcW w:w="3360" w:type="dxa"/>
          </w:tcPr>
          <w:p w14:paraId="2E471344" w14:textId="77777777" w:rsidR="007846ED" w:rsidRDefault="007846ED" w:rsidP="007846ED">
            <w:r>
              <w:t>Cancellation</w:t>
            </w:r>
          </w:p>
        </w:tc>
        <w:tc>
          <w:tcPr>
            <w:tcW w:w="3360" w:type="dxa"/>
          </w:tcPr>
          <w:p w14:paraId="77BAE7E0" w14:textId="70932E2A" w:rsidR="007846ED" w:rsidRDefault="007846ED" w:rsidP="007846ED">
            <w:r>
              <w:t>No</w:t>
            </w:r>
          </w:p>
        </w:tc>
        <w:tc>
          <w:tcPr>
            <w:tcW w:w="3360" w:type="dxa"/>
          </w:tcPr>
          <w:p w14:paraId="585E63DA" w14:textId="0AC5CABF" w:rsidR="007846ED" w:rsidRDefault="007846ED" w:rsidP="007846ED">
            <w:r>
              <w:t>A state of appointment not a separate class</w:t>
            </w:r>
          </w:p>
        </w:tc>
      </w:tr>
      <w:tr w:rsidR="007846ED" w14:paraId="03B89245" w14:textId="77777777">
        <w:tc>
          <w:tcPr>
            <w:tcW w:w="3360" w:type="dxa"/>
          </w:tcPr>
          <w:p w14:paraId="29A80108" w14:textId="77777777" w:rsidR="007846ED" w:rsidRDefault="007846ED" w:rsidP="007846ED">
            <w:r>
              <w:t>Status</w:t>
            </w:r>
          </w:p>
        </w:tc>
        <w:tc>
          <w:tcPr>
            <w:tcW w:w="3360" w:type="dxa"/>
          </w:tcPr>
          <w:p w14:paraId="2D3C5178" w14:textId="2B664D73" w:rsidR="007846ED" w:rsidRDefault="007846ED" w:rsidP="007846ED">
            <w:r>
              <w:t>No</w:t>
            </w:r>
          </w:p>
        </w:tc>
        <w:tc>
          <w:tcPr>
            <w:tcW w:w="3360" w:type="dxa"/>
          </w:tcPr>
          <w:p w14:paraId="7E0E3FF5" w14:textId="3E59B741" w:rsidR="007846ED" w:rsidRDefault="007846ED" w:rsidP="007846ED">
            <w:r>
              <w:t>A state of appointment, patient or practi</w:t>
            </w:r>
            <w:r w:rsidR="00F32BE8">
              <w:t>ti</w:t>
            </w:r>
            <w:r>
              <w:t>oner. Not its own class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7B3447F1" w:rsidR="00F043EF" w:rsidRDefault="00035167">
            <w:r>
              <w:t>Hold Patient information</w:t>
            </w:r>
          </w:p>
        </w:tc>
        <w:tc>
          <w:tcPr>
            <w:tcW w:w="5040" w:type="dxa"/>
          </w:tcPr>
          <w:p w14:paraId="210EA544" w14:textId="0D2232DA" w:rsidR="00F043EF" w:rsidRDefault="00F32BE8">
            <w:r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4EA1919B" w:rsidR="00F043EF" w:rsidRDefault="00035167">
            <w:r>
              <w:t>Be updatable</w:t>
            </w:r>
          </w:p>
        </w:tc>
        <w:tc>
          <w:tcPr>
            <w:tcW w:w="5040" w:type="dxa"/>
          </w:tcPr>
          <w:p w14:paraId="73E08B8D" w14:textId="77777777" w:rsidR="00F043EF" w:rsidRDefault="00F043EF"/>
        </w:tc>
      </w:tr>
      <w:tr w:rsidR="00035167" w14:paraId="2599FBB2" w14:textId="77777777">
        <w:tc>
          <w:tcPr>
            <w:tcW w:w="5040" w:type="dxa"/>
          </w:tcPr>
          <w:p w14:paraId="247948AF" w14:textId="4B8135FF" w:rsidR="00035167" w:rsidRDefault="00035167">
            <w:r>
              <w:t>Provide appointment history</w:t>
            </w:r>
          </w:p>
        </w:tc>
        <w:tc>
          <w:tcPr>
            <w:tcW w:w="5040" w:type="dxa"/>
          </w:tcPr>
          <w:p w14:paraId="5BE61AAB" w14:textId="071215B7" w:rsidR="00035167" w:rsidRDefault="00F32BE8">
            <w:r>
              <w:t>Appointment</w:t>
            </w:r>
          </w:p>
        </w:tc>
      </w:tr>
      <w:tr w:rsidR="00035167" w14:paraId="713AF219" w14:textId="77777777">
        <w:tc>
          <w:tcPr>
            <w:tcW w:w="5040" w:type="dxa"/>
          </w:tcPr>
          <w:p w14:paraId="0AE2D1FD" w14:textId="2AF1351F" w:rsidR="00035167" w:rsidRDefault="00035167">
            <w:r>
              <w:t>Be searchable</w:t>
            </w:r>
          </w:p>
        </w:tc>
        <w:tc>
          <w:tcPr>
            <w:tcW w:w="5040" w:type="dxa"/>
          </w:tcPr>
          <w:p w14:paraId="3A9E9806" w14:textId="77777777" w:rsidR="00035167" w:rsidRDefault="00035167"/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63205EB4" w:rsidR="00F043EF" w:rsidRDefault="00035167">
            <w:r>
              <w:t>Hold Practitioner information</w:t>
            </w:r>
          </w:p>
        </w:tc>
        <w:tc>
          <w:tcPr>
            <w:tcW w:w="5040" w:type="dxa"/>
          </w:tcPr>
          <w:p w14:paraId="33A15AA8" w14:textId="33CEF7BA" w:rsidR="00F043EF" w:rsidRDefault="00F32BE8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0232B3F5" w:rsidR="00F043EF" w:rsidRDefault="00035167">
            <w:r>
              <w:lastRenderedPageBreak/>
              <w:t>Hold Practitioner availability</w:t>
            </w:r>
          </w:p>
        </w:tc>
        <w:tc>
          <w:tcPr>
            <w:tcW w:w="5040" w:type="dxa"/>
          </w:tcPr>
          <w:p w14:paraId="2E7BC57C" w14:textId="77777777" w:rsidR="00F043EF" w:rsidRDefault="00F043EF"/>
        </w:tc>
      </w:tr>
      <w:tr w:rsidR="00035167" w14:paraId="2068C7FB" w14:textId="77777777">
        <w:tc>
          <w:tcPr>
            <w:tcW w:w="5040" w:type="dxa"/>
          </w:tcPr>
          <w:p w14:paraId="37681A71" w14:textId="3647BF5D" w:rsidR="00035167" w:rsidRDefault="00F32BE8">
            <w:r>
              <w:t>Provide appointment schedule</w:t>
            </w:r>
          </w:p>
        </w:tc>
        <w:tc>
          <w:tcPr>
            <w:tcW w:w="5040" w:type="dxa"/>
          </w:tcPr>
          <w:p w14:paraId="2FCB2C21" w14:textId="770D2685" w:rsidR="00035167" w:rsidRDefault="00F32BE8">
            <w:r>
              <w:t>Appointment</w:t>
            </w:r>
          </w:p>
        </w:tc>
      </w:tr>
      <w:tr w:rsidR="00035167" w14:paraId="7647941F" w14:textId="77777777">
        <w:tc>
          <w:tcPr>
            <w:tcW w:w="5040" w:type="dxa"/>
          </w:tcPr>
          <w:p w14:paraId="7EAB6338" w14:textId="6FEC30E2" w:rsidR="00035167" w:rsidRDefault="00F32BE8">
            <w:r>
              <w:t>Be assignable to appointments</w:t>
            </w:r>
          </w:p>
        </w:tc>
        <w:tc>
          <w:tcPr>
            <w:tcW w:w="5040" w:type="dxa"/>
          </w:tcPr>
          <w:p w14:paraId="100A4D63" w14:textId="27508AAC" w:rsidR="00035167" w:rsidRDefault="00F32BE8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06135CE6" w:rsidR="00F043EF" w:rsidRDefault="00F32BE8">
            <w:r>
              <w:t>Hold date, time and status</w:t>
            </w:r>
          </w:p>
        </w:tc>
        <w:tc>
          <w:tcPr>
            <w:tcW w:w="5040" w:type="dxa"/>
          </w:tcPr>
          <w:p w14:paraId="11D1AFFF" w14:textId="32C43CA7" w:rsidR="00F043EF" w:rsidRDefault="00F32BE8">
            <w:r>
              <w:t>Patient, Practitioner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5C56BF75" w:rsidR="00F043EF" w:rsidRDefault="00F32BE8">
            <w:r>
              <w:t>Links patient to practitioner</w:t>
            </w:r>
          </w:p>
        </w:tc>
        <w:tc>
          <w:tcPr>
            <w:tcW w:w="5040" w:type="dxa"/>
          </w:tcPr>
          <w:p w14:paraId="72F2FC1C" w14:textId="1BEB8579" w:rsidR="00F043EF" w:rsidRDefault="00F32BE8">
            <w:r>
              <w:t>Patient, Practitioner</w:t>
            </w:r>
          </w:p>
        </w:tc>
      </w:tr>
      <w:tr w:rsidR="00F32BE8" w14:paraId="4DAA290A" w14:textId="77777777">
        <w:tc>
          <w:tcPr>
            <w:tcW w:w="5040" w:type="dxa"/>
          </w:tcPr>
          <w:p w14:paraId="3E69D660" w14:textId="3C99FE43" w:rsidR="00F32BE8" w:rsidRDefault="002723A1">
            <w:r>
              <w:t>Preventing</w:t>
            </w:r>
            <w:r w:rsidR="00F32BE8">
              <w:t xml:space="preserve"> duplicate appointments</w:t>
            </w:r>
          </w:p>
        </w:tc>
        <w:tc>
          <w:tcPr>
            <w:tcW w:w="5040" w:type="dxa"/>
          </w:tcPr>
          <w:p w14:paraId="7D51FED5" w14:textId="4D1BDB4D" w:rsidR="00F32BE8" w:rsidRDefault="00F32BE8">
            <w:r>
              <w:t>Patient, Practitioner</w:t>
            </w:r>
          </w:p>
        </w:tc>
      </w:tr>
      <w:tr w:rsidR="00F32BE8" w14:paraId="0A2CD9D8" w14:textId="77777777">
        <w:tc>
          <w:tcPr>
            <w:tcW w:w="5040" w:type="dxa"/>
          </w:tcPr>
          <w:p w14:paraId="23DF15FD" w14:textId="2FF37FD1" w:rsidR="00F32BE8" w:rsidRDefault="00F32BE8">
            <w:r>
              <w:t>Able to be cancelled and remain in history</w:t>
            </w:r>
          </w:p>
        </w:tc>
        <w:tc>
          <w:tcPr>
            <w:tcW w:w="5040" w:type="dxa"/>
          </w:tcPr>
          <w:p w14:paraId="405B5085" w14:textId="502C724A" w:rsidR="00F32BE8" w:rsidRDefault="00F32BE8">
            <w:r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34A365B6" w14:textId="21ECEEA5" w:rsidR="00F32BE8" w:rsidRDefault="002723A1">
      <w:r>
        <w:t>An association. Every patient can have zero or many appointments, but every appointment can only have 1 patient (I’m assuming the clinic does not offer group appointments but is something to confirm with stakeholders)</w:t>
      </w:r>
    </w:p>
    <w:p w14:paraId="31FB05E5" w14:textId="77777777" w:rsidR="00F043EF" w:rsidRDefault="00000000">
      <w:r>
        <w:t>Practitioner to Appointment: what multiplicity?</w:t>
      </w:r>
    </w:p>
    <w:p w14:paraId="67831375" w14:textId="427210C9" w:rsidR="002723A1" w:rsidRDefault="002723A1">
      <w:r>
        <w:t>Every practitioner can have zero or many appointments, but every appointment can only have 1 practitioner</w:t>
      </w:r>
    </w:p>
    <w:p w14:paraId="061DE302" w14:textId="77777777" w:rsidR="00F043EF" w:rsidRDefault="00000000">
      <w:r>
        <w:t>Should Appointment inherit from Patient?</w:t>
      </w:r>
    </w:p>
    <w:p w14:paraId="2CB91FEF" w14:textId="31F0F63F" w:rsidR="002723A1" w:rsidRDefault="002723A1">
      <w:r>
        <w:t>No, an appointment is not a patient and doing so would</w:t>
      </w:r>
      <w:r w:rsidR="00727E2C">
        <w:t xml:space="preserve"> break the ability for one patient to have multiple appointments</w:t>
      </w:r>
    </w:p>
    <w:p w14:paraId="439A7BC6" w14:textId="77777777" w:rsidR="00F043EF" w:rsidRDefault="00000000">
      <w:r>
        <w:t>Does Clinic need to own every object?</w:t>
      </w:r>
    </w:p>
    <w:p w14:paraId="39D5BD33" w14:textId="750D99F5" w:rsidR="002723A1" w:rsidRDefault="002723A1">
      <w:r>
        <w:t>No, “Clinic” is just a word used to describe what the system we are designing is to be used for, it has no baring on the system we are designing</w:t>
      </w:r>
      <w:r w:rsidR="00727E2C">
        <w:t>. Every object can exist independently, and a God class object is not required or requested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>Critique AI proposals: PatientManager, PractitionerManager, AppointmentManager, ClinicController, NotificationManager, ScheduleEngine.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07448" w14:paraId="3E9BD898" w14:textId="77777777" w:rsidTr="00907448">
        <w:tc>
          <w:tcPr>
            <w:tcW w:w="3432" w:type="dxa"/>
          </w:tcPr>
          <w:p w14:paraId="6A96CAA6" w14:textId="7F853C09" w:rsidR="00907448" w:rsidRDefault="00907448">
            <w:r>
              <w:t>Proposal</w:t>
            </w:r>
          </w:p>
        </w:tc>
        <w:tc>
          <w:tcPr>
            <w:tcW w:w="3432" w:type="dxa"/>
          </w:tcPr>
          <w:p w14:paraId="35E933AC" w14:textId="63D8E3CB" w:rsidR="00907448" w:rsidRDefault="00907448">
            <w:r>
              <w:t>Decision</w:t>
            </w:r>
          </w:p>
        </w:tc>
        <w:tc>
          <w:tcPr>
            <w:tcW w:w="3432" w:type="dxa"/>
          </w:tcPr>
          <w:p w14:paraId="4E702081" w14:textId="10730CDE" w:rsidR="00907448" w:rsidRDefault="00907448">
            <w:r>
              <w:t>Reason</w:t>
            </w:r>
          </w:p>
        </w:tc>
      </w:tr>
      <w:tr w:rsidR="00907448" w14:paraId="6924683A" w14:textId="77777777" w:rsidTr="00907448">
        <w:tc>
          <w:tcPr>
            <w:tcW w:w="3432" w:type="dxa"/>
          </w:tcPr>
          <w:p w14:paraId="7BD10FFD" w14:textId="0A70BF5F" w:rsidR="00907448" w:rsidRDefault="00907448">
            <w:r>
              <w:t>PatientManager</w:t>
            </w:r>
          </w:p>
        </w:tc>
        <w:tc>
          <w:tcPr>
            <w:tcW w:w="3432" w:type="dxa"/>
          </w:tcPr>
          <w:p w14:paraId="1E5F55C6" w14:textId="28E3A994" w:rsidR="00907448" w:rsidRDefault="00907448">
            <w:r>
              <w:t>Reject</w:t>
            </w:r>
          </w:p>
        </w:tc>
        <w:tc>
          <w:tcPr>
            <w:tcW w:w="3432" w:type="dxa"/>
          </w:tcPr>
          <w:p w14:paraId="4A6A3FF5" w14:textId="5DE7F788" w:rsidR="00907448" w:rsidRDefault="00907448">
            <w:r>
              <w:t>The patient class is not complex enough to need a manager</w:t>
            </w:r>
          </w:p>
        </w:tc>
      </w:tr>
      <w:tr w:rsidR="00907448" w14:paraId="455063D9" w14:textId="77777777" w:rsidTr="00907448">
        <w:tc>
          <w:tcPr>
            <w:tcW w:w="3432" w:type="dxa"/>
          </w:tcPr>
          <w:p w14:paraId="34BF6B30" w14:textId="7F09532F" w:rsidR="00907448" w:rsidRDefault="00907448">
            <w:r>
              <w:t>PractitionerManager</w:t>
            </w:r>
          </w:p>
        </w:tc>
        <w:tc>
          <w:tcPr>
            <w:tcW w:w="3432" w:type="dxa"/>
          </w:tcPr>
          <w:p w14:paraId="2E7FDC6B" w14:textId="751D75B1" w:rsidR="00907448" w:rsidRDefault="00907448">
            <w:r>
              <w:t>Reject</w:t>
            </w:r>
          </w:p>
        </w:tc>
        <w:tc>
          <w:tcPr>
            <w:tcW w:w="3432" w:type="dxa"/>
          </w:tcPr>
          <w:p w14:paraId="7A37AF63" w14:textId="07CAA421" w:rsidR="00907448" w:rsidRDefault="00907448">
            <w:r>
              <w:t xml:space="preserve">The </w:t>
            </w:r>
            <w:r>
              <w:t>practitioner</w:t>
            </w:r>
            <w:r>
              <w:t xml:space="preserve"> class is not complex enough to need a manager</w:t>
            </w:r>
          </w:p>
        </w:tc>
      </w:tr>
      <w:tr w:rsidR="00907448" w14:paraId="7D8EBC9A" w14:textId="77777777" w:rsidTr="00907448">
        <w:tc>
          <w:tcPr>
            <w:tcW w:w="3432" w:type="dxa"/>
          </w:tcPr>
          <w:p w14:paraId="3813517A" w14:textId="29CCC026" w:rsidR="00907448" w:rsidRDefault="00907448">
            <w:r>
              <w:t>AppointmentManager</w:t>
            </w:r>
          </w:p>
        </w:tc>
        <w:tc>
          <w:tcPr>
            <w:tcW w:w="3432" w:type="dxa"/>
          </w:tcPr>
          <w:p w14:paraId="58298066" w14:textId="5AB0AE97" w:rsidR="00907448" w:rsidRDefault="00907448">
            <w:r>
              <w:t>Consider</w:t>
            </w:r>
          </w:p>
        </w:tc>
        <w:tc>
          <w:tcPr>
            <w:tcW w:w="3432" w:type="dxa"/>
          </w:tcPr>
          <w:p w14:paraId="4B2FA30B" w14:textId="498A347E" w:rsidR="00907448" w:rsidRDefault="00907448">
            <w:r>
              <w:t>Could be useful to help implement cancellation and keeping the cancelled appointments in records</w:t>
            </w:r>
          </w:p>
        </w:tc>
      </w:tr>
      <w:tr w:rsidR="00907448" w14:paraId="4FCEDEB6" w14:textId="77777777" w:rsidTr="00907448">
        <w:tc>
          <w:tcPr>
            <w:tcW w:w="3432" w:type="dxa"/>
          </w:tcPr>
          <w:p w14:paraId="67E65774" w14:textId="6E9911CC" w:rsidR="00907448" w:rsidRDefault="00907448">
            <w:r>
              <w:t>ClinicController</w:t>
            </w:r>
          </w:p>
        </w:tc>
        <w:tc>
          <w:tcPr>
            <w:tcW w:w="3432" w:type="dxa"/>
          </w:tcPr>
          <w:p w14:paraId="0AB5F28F" w14:textId="5413418F" w:rsidR="00907448" w:rsidRDefault="00907448">
            <w:r>
              <w:t>Reject</w:t>
            </w:r>
          </w:p>
        </w:tc>
        <w:tc>
          <w:tcPr>
            <w:tcW w:w="3432" w:type="dxa"/>
          </w:tcPr>
          <w:p w14:paraId="0126FD45" w14:textId="2C401B92" w:rsidR="00907448" w:rsidRDefault="00907448">
            <w:r>
              <w:t>A controller for the whole system is not required and would just add bloat</w:t>
            </w:r>
          </w:p>
        </w:tc>
      </w:tr>
      <w:tr w:rsidR="00907448" w14:paraId="009178F3" w14:textId="77777777" w:rsidTr="00907448">
        <w:tc>
          <w:tcPr>
            <w:tcW w:w="3432" w:type="dxa"/>
          </w:tcPr>
          <w:p w14:paraId="4E42D11F" w14:textId="01DAAD05" w:rsidR="00907448" w:rsidRDefault="00907448">
            <w:r>
              <w:t>NotificationManager</w:t>
            </w:r>
          </w:p>
        </w:tc>
        <w:tc>
          <w:tcPr>
            <w:tcW w:w="3432" w:type="dxa"/>
          </w:tcPr>
          <w:p w14:paraId="745D71DE" w14:textId="2E83636F" w:rsidR="00907448" w:rsidRDefault="00907448">
            <w:r>
              <w:t>Reject</w:t>
            </w:r>
          </w:p>
        </w:tc>
        <w:tc>
          <w:tcPr>
            <w:tcW w:w="3432" w:type="dxa"/>
          </w:tcPr>
          <w:p w14:paraId="3FE64929" w14:textId="5976A359" w:rsidR="00907448" w:rsidRDefault="00907448">
            <w:r>
              <w:t xml:space="preserve">Out of scope – reminders is not a </w:t>
            </w:r>
            <w:r>
              <w:lastRenderedPageBreak/>
              <w:t>requested feature</w:t>
            </w:r>
          </w:p>
        </w:tc>
      </w:tr>
      <w:tr w:rsidR="00907448" w14:paraId="5E08F6FA" w14:textId="77777777" w:rsidTr="00907448">
        <w:tc>
          <w:tcPr>
            <w:tcW w:w="3432" w:type="dxa"/>
          </w:tcPr>
          <w:p w14:paraId="2C5C61B1" w14:textId="07589C01" w:rsidR="00907448" w:rsidRDefault="00907448">
            <w:r>
              <w:lastRenderedPageBreak/>
              <w:t>ScheduleEngine</w:t>
            </w:r>
          </w:p>
        </w:tc>
        <w:tc>
          <w:tcPr>
            <w:tcW w:w="3432" w:type="dxa"/>
          </w:tcPr>
          <w:p w14:paraId="6F1C932D" w14:textId="39E5F8BF" w:rsidR="00907448" w:rsidRDefault="00907448">
            <w:r>
              <w:t>Reject</w:t>
            </w:r>
          </w:p>
        </w:tc>
        <w:tc>
          <w:tcPr>
            <w:tcW w:w="3432" w:type="dxa"/>
          </w:tcPr>
          <w:p w14:paraId="364707F4" w14:textId="1A976E39" w:rsidR="00907448" w:rsidRDefault="00907448">
            <w:r>
              <w:t>Schedules should just be a query using the appointment class, not requiring its own engine</w:t>
            </w:r>
          </w:p>
        </w:tc>
      </w:tr>
    </w:tbl>
    <w:p w14:paraId="2187B002" w14:textId="5392BD6D" w:rsidR="00A40327" w:rsidRDefault="00A40327"/>
    <w:sectPr w:rsidR="00A4032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35167"/>
    <w:rsid w:val="0006063C"/>
    <w:rsid w:val="0015074B"/>
    <w:rsid w:val="002723A1"/>
    <w:rsid w:val="0029639D"/>
    <w:rsid w:val="00326F90"/>
    <w:rsid w:val="004351A0"/>
    <w:rsid w:val="004E243B"/>
    <w:rsid w:val="00503F12"/>
    <w:rsid w:val="005C6C38"/>
    <w:rsid w:val="00727E2C"/>
    <w:rsid w:val="00765E44"/>
    <w:rsid w:val="007846ED"/>
    <w:rsid w:val="00900F50"/>
    <w:rsid w:val="00907448"/>
    <w:rsid w:val="00A40327"/>
    <w:rsid w:val="00AA1D8D"/>
    <w:rsid w:val="00AB7D8C"/>
    <w:rsid w:val="00B47730"/>
    <w:rsid w:val="00CB0664"/>
    <w:rsid w:val="00DE1F23"/>
    <w:rsid w:val="00EA6851"/>
    <w:rsid w:val="00F043EF"/>
    <w:rsid w:val="00F32BE8"/>
    <w:rsid w:val="00FC693F"/>
    <w:rsid w:val="00FE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8</cp:revision>
  <dcterms:created xsi:type="dcterms:W3CDTF">2013-12-23T23:15:00Z</dcterms:created>
  <dcterms:modified xsi:type="dcterms:W3CDTF">2026-09-18T12:10:00Z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