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D5356" w14:textId="77777777" w:rsidR="006D3CAF" w:rsidRDefault="006D3CAF">
      <w:pPr>
        <w:pStyle w:val="Title"/>
        <w:jc w:val="center"/>
      </w:pPr>
      <w:r>
        <w:t>Assignment 2-Case Study</w:t>
      </w:r>
    </w:p>
    <w:p w14:paraId="15776414" w14:textId="77777777" w:rsidR="006D3CAF" w:rsidRDefault="006D3CAF">
      <w:pPr>
        <w:pStyle w:val="Title"/>
        <w:jc w:val="center"/>
      </w:pPr>
      <w:r>
        <w:t>Stage 4 Lab Activities</w:t>
      </w:r>
    </w:p>
    <w:p w14:paraId="72878D9A" w14:textId="20470492" w:rsidR="00C46A76" w:rsidRDefault="00000000">
      <w:pPr>
        <w:pStyle w:val="Title"/>
        <w:jc w:val="center"/>
      </w:pPr>
      <w:r>
        <w:t xml:space="preserve"> Implementing the SmartCare Domain Layer </w:t>
      </w:r>
    </w:p>
    <w:p w14:paraId="55504BA6" w14:textId="548EDC1D" w:rsidR="00C46A76" w:rsidRDefault="00000000">
      <w:pPr>
        <w:jc w:val="center"/>
      </w:pPr>
      <w:r>
        <w:t xml:space="preserve">DESIGN FIRST -&gt; AI PAIR PROGRAMMING -&gt; REVIEW -&gt; VERIFY | </w:t>
      </w:r>
      <w:r w:rsidR="006D3CAF">
        <w:t>1</w:t>
      </w:r>
      <w:r>
        <w:t>hour</w:t>
      </w:r>
    </w:p>
    <w:p w14:paraId="0472FF24" w14:textId="77777777" w:rsidR="00C46A76" w:rsidRDefault="00000000">
      <w:pPr>
        <w:pStyle w:val="Heading1"/>
      </w:pPr>
      <w:r>
        <w:t>A - Revisit Approved UML</w:t>
      </w:r>
    </w:p>
    <w:p w14:paraId="4AB2C7C4" w14:textId="77777777" w:rsidR="00C46A76" w:rsidRDefault="00000000">
      <w:r>
        <w:t>Confirm responsibilities, attributes and relationships before coding.</w:t>
      </w:r>
    </w:p>
    <w:p w14:paraId="47A6932D" w14:textId="77777777" w:rsidR="00C46A76" w:rsidRDefault="00000000">
      <w:pPr>
        <w:pStyle w:val="Heading1"/>
      </w:pPr>
      <w:r>
        <w:t>B - Implement Patient: AI OFF</w:t>
      </w:r>
    </w:p>
    <w:p w14:paraId="5C69118B" w14:textId="603AF2FE" w:rsidR="00C46A76" w:rsidRDefault="00000000">
      <w:r>
        <w:t>Implement Patient with type hints and basic validation.</w:t>
      </w:r>
      <w:r w:rsidR="00C04EA2">
        <w:t xml:space="preserve"> </w:t>
      </w:r>
    </w:p>
    <w:p w14:paraId="45D2E66D" w14:textId="77777777" w:rsidR="00C46A76" w:rsidRDefault="00000000">
      <w:pPr>
        <w:pStyle w:val="Heading1"/>
      </w:pPr>
      <w:r>
        <w:t>C - Implement Practitioner: AI OFF</w:t>
      </w:r>
    </w:p>
    <w:p w14:paraId="46DEB0C6" w14:textId="7C0B8003" w:rsidR="00C46A76" w:rsidRDefault="00000000">
      <w:r>
        <w:t>Implement Practitioner with identifier, name and specialty; no database logic.</w:t>
      </w:r>
    </w:p>
    <w:p w14:paraId="68307937" w14:textId="77777777" w:rsidR="00C46A76" w:rsidRDefault="00000000">
      <w:pPr>
        <w:pStyle w:val="Heading1"/>
      </w:pPr>
      <w:r>
        <w:t>D - Implement Appointment: AI ON</w:t>
      </w:r>
    </w:p>
    <w:p w14:paraId="26A7124B" w14:textId="77777777" w:rsidR="00C46A76" w:rsidRDefault="00000000">
      <w:r>
        <w:t xml:space="preserve">Give AI the approved Appointment UML, business rules and explicit constraints. Ask it to implement only Appointment and agreed </w:t>
      </w:r>
      <w:proofErr w:type="spellStart"/>
      <w:r>
        <w:t>enum</w:t>
      </w:r>
      <w:proofErr w:type="spellEnd"/>
      <w:r>
        <w:t>/exception.</w:t>
      </w:r>
    </w:p>
    <w:p w14:paraId="72757C84" w14:textId="77777777" w:rsidR="00C46A76" w:rsidRDefault="00000000">
      <w:pPr>
        <w:pStyle w:val="Heading1"/>
      </w:pPr>
      <w:r>
        <w:t>E - Review Generated Code</w:t>
      </w:r>
    </w:p>
    <w:p w14:paraId="2036D9C7" w14:textId="77777777" w:rsidR="00C46A76" w:rsidRDefault="00000000">
      <w:r>
        <w:t>Check model consistency, unsupported features, public state mutation, unnecessary inheritance, invented dependencies and error handling.</w:t>
      </w:r>
    </w:p>
    <w:p w14:paraId="734D6AA7" w14:textId="77777777" w:rsidR="00C46A76" w:rsidRDefault="00000000">
      <w:pPr>
        <w:pStyle w:val="Heading1"/>
      </w:pPr>
      <w:r>
        <w:t>F - Manual Behaviour Checks</w:t>
      </w:r>
    </w:p>
    <w:p w14:paraId="7C016DD1" w14:textId="77777777" w:rsidR="00C46A76" w:rsidRDefault="00000000">
      <w:r>
        <w:t>Create valid objects, test invalid input, cancel a scheduled appointment and attempt an illegal repeated transition.</w:t>
      </w:r>
    </w:p>
    <w:p w14:paraId="5DDEF385" w14:textId="77777777" w:rsidR="00C46A76" w:rsidRDefault="00000000">
      <w:pPr>
        <w:pStyle w:val="Heading1"/>
      </w:pPr>
      <w:r>
        <w:t>G - Refactor</w:t>
      </w:r>
    </w:p>
    <w:p w14:paraId="4D311440" w14:textId="77777777" w:rsidR="00C46A76" w:rsidRDefault="00000000">
      <w:r>
        <w:t>Remove unnecessary code and make implementation simpler and design-consistent.</w:t>
      </w:r>
    </w:p>
    <w:p w14:paraId="6EE2BA68" w14:textId="77777777" w:rsidR="00C46A76" w:rsidRDefault="00000000">
      <w:pPr>
        <w:pStyle w:val="Heading1"/>
      </w:pPr>
      <w:r>
        <w:t>H - AI Engineering Log</w:t>
      </w:r>
    </w:p>
    <w:p w14:paraId="0B161BD9" w14:textId="77777777" w:rsidR="00C46A76" w:rsidRDefault="00000000">
      <w:r>
        <w:t>Record prompt, generated contribution, decisions and verification evidence.</w:t>
      </w:r>
    </w:p>
    <w:p w14:paraId="6A37153E" w14:textId="77777777" w:rsidR="00C46A76" w:rsidRDefault="00000000">
      <w:pPr>
        <w:pStyle w:val="Heading1"/>
      </w:pPr>
      <w:r>
        <w:lastRenderedPageBreak/>
        <w:t>Suggested AI prompt</w:t>
      </w:r>
    </w:p>
    <w:p w14:paraId="5E36DB51" w14:textId="77777777" w:rsidR="00C46A76" w:rsidRDefault="00000000">
      <w:r>
        <w:t xml:space="preserve">Act as a Python pair programmer. Implement only the Appointment class from the approved SmartCare UML. Use type hints and an </w:t>
      </w:r>
      <w:proofErr w:type="spellStart"/>
      <w:r>
        <w:t>AppointmentStatus</w:t>
      </w:r>
      <w:proofErr w:type="spellEnd"/>
      <w:r>
        <w:t xml:space="preserve"> </w:t>
      </w:r>
      <w:proofErr w:type="spellStart"/>
      <w:r>
        <w:t>enum</w:t>
      </w:r>
      <w:proofErr w:type="spellEnd"/>
      <w:r>
        <w:t>. Cancelled appointments remain as objects. Do not add database, UI, notification or service classes. Protect status transitions and explain any decision not directly visible in the UML.</w:t>
      </w:r>
    </w:p>
    <w:p w14:paraId="79888C90" w14:textId="77777777" w:rsidR="00C46A76" w:rsidRDefault="00000000">
      <w:pPr>
        <w:pStyle w:val="Heading1"/>
      </w:pPr>
      <w:r>
        <w:t>Reflection</w:t>
      </w:r>
    </w:p>
    <w:p w14:paraId="06855DDD" w14:textId="77777777" w:rsidR="00C46A76" w:rsidRDefault="00000000">
      <w:r>
        <w:t>Which AI-generated part did you modify or reject? Why? How did the approved design constrain the AI?</w:t>
      </w:r>
    </w:p>
    <w:p w14:paraId="27BC1100" w14:textId="733C82D0" w:rsidR="00647B9B" w:rsidRPr="00647B9B" w:rsidRDefault="00647B9B" w:rsidP="00647B9B">
      <w:pPr>
        <w:rPr>
          <w:lang w:val="en-AU"/>
        </w:rPr>
      </w:pPr>
      <w:r w:rsidRPr="00647B9B">
        <w:rPr>
          <w:lang w:val="en-AU"/>
        </w:rPr>
        <w:t xml:space="preserve">The AI-generated part I modified most was the cancel() method. The AI made status public and let any code change it directly, and it put SQL inside cancel() to update the database. I rejected both. I made status private and added a guard so only </w:t>
      </w:r>
      <w:r>
        <w:rPr>
          <w:lang w:val="en-AU"/>
        </w:rPr>
        <w:t>scheduled</w:t>
      </w:r>
      <w:r w:rsidRPr="00647B9B">
        <w:rPr>
          <w:lang w:val="en-AU"/>
        </w:rPr>
        <w:t xml:space="preserve"> appointments can be cancelled, raising an error otherwise. I removed the SQL entirely because persistence is not the Appointment's job</w:t>
      </w:r>
      <w:r>
        <w:rPr>
          <w:lang w:val="en-AU"/>
        </w:rPr>
        <w:t xml:space="preserve">. </w:t>
      </w:r>
      <w:r w:rsidRPr="00647B9B">
        <w:rPr>
          <w:lang w:val="en-AU"/>
        </w:rPr>
        <w:t>NFR-01 requires core business logic to be independently testable, and SQL would have made that impossible.</w:t>
      </w:r>
    </w:p>
    <w:p w14:paraId="74E4F53A" w14:textId="4E16BBD6" w:rsidR="00647B9B" w:rsidRPr="00647B9B" w:rsidRDefault="00647B9B" w:rsidP="00647B9B">
      <w:pPr>
        <w:rPr>
          <w:lang w:val="en-AU"/>
        </w:rPr>
      </w:pPr>
      <w:r w:rsidRPr="00647B9B">
        <w:rPr>
          <w:lang w:val="en-AU"/>
        </w:rPr>
        <w:t xml:space="preserve">I also rejected the </w:t>
      </w:r>
      <w:proofErr w:type="spellStart"/>
      <w:r w:rsidRPr="00647B9B">
        <w:rPr>
          <w:lang w:val="en-AU"/>
        </w:rPr>
        <w:t>NotificationManager</w:t>
      </w:r>
      <w:proofErr w:type="spellEnd"/>
      <w:r w:rsidRPr="00647B9B">
        <w:rPr>
          <w:lang w:val="en-AU"/>
        </w:rPr>
        <w:t xml:space="preserve"> dependency and the inheritance from </w:t>
      </w:r>
      <w:proofErr w:type="spellStart"/>
      <w:r w:rsidRPr="00647B9B">
        <w:rPr>
          <w:lang w:val="en-AU"/>
        </w:rPr>
        <w:t>PatientRecord</w:t>
      </w:r>
      <w:proofErr w:type="spellEnd"/>
      <w:r w:rsidRPr="00647B9B">
        <w:rPr>
          <w:lang w:val="en-AU"/>
        </w:rPr>
        <w:t xml:space="preserve">. Neither </w:t>
      </w:r>
      <w:r>
        <w:rPr>
          <w:lang w:val="en-AU"/>
        </w:rPr>
        <w:t>relates</w:t>
      </w:r>
      <w:r w:rsidRPr="00647B9B">
        <w:rPr>
          <w:lang w:val="en-AU"/>
        </w:rPr>
        <w:t xml:space="preserve"> to a SmartCare requirement, and Appointment has a Patient, it is not a </w:t>
      </w:r>
      <w:proofErr w:type="spellStart"/>
      <w:r w:rsidRPr="00647B9B">
        <w:rPr>
          <w:lang w:val="en-AU"/>
        </w:rPr>
        <w:t>PatientRecord</w:t>
      </w:r>
      <w:proofErr w:type="spellEnd"/>
      <w:r w:rsidRPr="00647B9B">
        <w:rPr>
          <w:lang w:val="en-AU"/>
        </w:rPr>
        <w:t>.</w:t>
      </w:r>
    </w:p>
    <w:p w14:paraId="0EA0B62C" w14:textId="2C013228" w:rsidR="00647B9B" w:rsidRPr="00647B9B" w:rsidRDefault="00647B9B" w:rsidP="00647B9B">
      <w:pPr>
        <w:rPr>
          <w:lang w:val="en-AU"/>
        </w:rPr>
      </w:pPr>
      <w:r w:rsidRPr="00647B9B">
        <w:rPr>
          <w:lang w:val="en-AU"/>
        </w:rPr>
        <w:t>The approved UML constrained the AI well</w:t>
      </w:r>
      <w:r>
        <w:rPr>
          <w:lang w:val="en-AU"/>
        </w:rPr>
        <w:t>, but it was still able to add complete() to the appointment class which was a necessary improvement.</w:t>
      </w:r>
    </w:p>
    <w:p w14:paraId="1798CB65" w14:textId="77777777" w:rsidR="00647B9B" w:rsidRDefault="00647B9B"/>
    <w:sectPr w:rsidR="00647B9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823037">
    <w:abstractNumId w:val="8"/>
  </w:num>
  <w:num w:numId="2" w16cid:durableId="1014722413">
    <w:abstractNumId w:val="6"/>
  </w:num>
  <w:num w:numId="3" w16cid:durableId="120660155">
    <w:abstractNumId w:val="5"/>
  </w:num>
  <w:num w:numId="4" w16cid:durableId="80415259">
    <w:abstractNumId w:val="4"/>
  </w:num>
  <w:num w:numId="5" w16cid:durableId="927883070">
    <w:abstractNumId w:val="7"/>
  </w:num>
  <w:num w:numId="6" w16cid:durableId="1738429106">
    <w:abstractNumId w:val="3"/>
  </w:num>
  <w:num w:numId="7" w16cid:durableId="130176457">
    <w:abstractNumId w:val="2"/>
  </w:num>
  <w:num w:numId="8" w16cid:durableId="1637027149">
    <w:abstractNumId w:val="1"/>
  </w:num>
  <w:num w:numId="9" w16cid:durableId="1785152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7B9B"/>
    <w:rsid w:val="006D3CAF"/>
    <w:rsid w:val="00AA1D8D"/>
    <w:rsid w:val="00AD3CEB"/>
    <w:rsid w:val="00B47730"/>
    <w:rsid w:val="00C04EA2"/>
    <w:rsid w:val="00C46A76"/>
    <w:rsid w:val="00CB0664"/>
    <w:rsid w:val="00EC50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8EF09D6-0DC2-401B-94FC-81FC2845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Brendan Potter</cp:lastModifiedBy>
  <cp:revision>4</cp:revision>
  <dcterms:created xsi:type="dcterms:W3CDTF">2013-12-23T23:15:00Z</dcterms:created>
  <dcterms:modified xsi:type="dcterms:W3CDTF">2026-09-25T13:52:00Z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2026-09-04T08:17:53Z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5ebbacb0-b31c-4520-a435-51af7f49719c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