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>Stage 2 Tutorial From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r>
        <w:t>Analyse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r>
        <w:t>Recognise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75E0B1A3" w:rsidR="00423D26" w:rsidRDefault="00BE2E0A">
            <w:r>
              <w:t>Receptionist</w:t>
            </w:r>
          </w:p>
        </w:tc>
        <w:tc>
          <w:tcPr>
            <w:tcW w:w="3360" w:type="dxa"/>
          </w:tcPr>
          <w:p w14:paraId="6E9EB347" w14:textId="5E531982" w:rsidR="00423D26" w:rsidRDefault="008F1926">
            <w:r w:rsidRPr="008F1926">
              <w:t>Create and manage appointments</w:t>
            </w:r>
            <w:r>
              <w:t xml:space="preserve">, </w:t>
            </w:r>
            <w:r w:rsidRPr="008F1926">
              <w:t>find patient records quickly</w:t>
            </w:r>
            <w:r>
              <w:t>,</w:t>
            </w:r>
            <w:r w:rsidRPr="008F1926">
              <w:t xml:space="preserve"> avoid duplicate bookings</w:t>
            </w:r>
          </w:p>
        </w:tc>
        <w:tc>
          <w:tcPr>
            <w:tcW w:w="3360" w:type="dxa"/>
          </w:tcPr>
          <w:p w14:paraId="59508F32" w14:textId="77D7EDEB" w:rsidR="00423D26" w:rsidRDefault="008F1926">
            <w:r w:rsidRPr="008F1926">
              <w:t>Wants fast, simple workflows, but duplicate</w:t>
            </w:r>
            <w:r>
              <w:t xml:space="preserve"> </w:t>
            </w:r>
            <w:r w:rsidRPr="008F1926">
              <w:t>booking prevention may add steps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22F123C4" w:rsidR="00423D26" w:rsidRDefault="00BE2E0A">
            <w:r>
              <w:t>Practitioner</w:t>
            </w:r>
          </w:p>
        </w:tc>
        <w:tc>
          <w:tcPr>
            <w:tcW w:w="3360" w:type="dxa"/>
          </w:tcPr>
          <w:p w14:paraId="36EC8F5C" w14:textId="37CBB021" w:rsidR="00423D26" w:rsidRDefault="008F1926">
            <w:r w:rsidRPr="008F1926">
              <w:t>View own availability and schedule</w:t>
            </w:r>
            <w:r>
              <w:t>,</w:t>
            </w:r>
            <w:r w:rsidRPr="008F1926">
              <w:t xml:space="preserve"> access patient records</w:t>
            </w:r>
          </w:p>
        </w:tc>
        <w:tc>
          <w:tcPr>
            <w:tcW w:w="3360" w:type="dxa"/>
          </w:tcPr>
          <w:p w14:paraId="2C447AFD" w14:textId="37C132A9" w:rsidR="00423D26" w:rsidRDefault="00BE2E0A">
            <w:r w:rsidRPr="00BE2E0A">
              <w:t>Wants control over their own availability, which may conflict with patient demand for more slots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3F2A49C6" w:rsidR="00423D26" w:rsidRDefault="00BE2E0A">
            <w:r>
              <w:t>Practice manager/owner</w:t>
            </w:r>
          </w:p>
        </w:tc>
        <w:tc>
          <w:tcPr>
            <w:tcW w:w="3360" w:type="dxa"/>
          </w:tcPr>
          <w:p w14:paraId="159F791B" w14:textId="5B2A714D" w:rsidR="00423D26" w:rsidRDefault="008F1926">
            <w:r w:rsidRPr="008F1926">
              <w:t>Accurate appointment status</w:t>
            </w:r>
            <w:r>
              <w:t>,</w:t>
            </w:r>
            <w:r w:rsidRPr="008F1926">
              <w:t xml:space="preserve"> reliable history</w:t>
            </w:r>
            <w:r>
              <w:t>,</w:t>
            </w:r>
            <w:r w:rsidRPr="008F1926">
              <w:t xml:space="preserve"> operational reports</w:t>
            </w:r>
          </w:p>
        </w:tc>
        <w:tc>
          <w:tcPr>
            <w:tcW w:w="3360" w:type="dxa"/>
          </w:tcPr>
          <w:p w14:paraId="21F5B616" w14:textId="5EAE1D8A" w:rsidR="00423D26" w:rsidRDefault="008F1926">
            <w:r w:rsidRPr="008F1926">
              <w:t>Wants efficient use of staff and rooms, which may conflict with requests for more features or longer appointments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37268BE1" w:rsidR="00423D26" w:rsidRDefault="00BE2E0A">
            <w:r>
              <w:t>Patients</w:t>
            </w:r>
          </w:p>
        </w:tc>
        <w:tc>
          <w:tcPr>
            <w:tcW w:w="3360" w:type="dxa"/>
          </w:tcPr>
          <w:p w14:paraId="48254DE4" w14:textId="2054E337" w:rsidR="00423D26" w:rsidRDefault="008F1926">
            <w:r w:rsidRPr="008F1926">
              <w:t>Book, view, change, and cancel appointments</w:t>
            </w:r>
            <w:r>
              <w:t>,</w:t>
            </w:r>
            <w:r w:rsidRPr="008F1926">
              <w:t xml:space="preserve"> have accurate records kept</w:t>
            </w:r>
          </w:p>
        </w:tc>
        <w:tc>
          <w:tcPr>
            <w:tcW w:w="3360" w:type="dxa"/>
          </w:tcPr>
          <w:p w14:paraId="5A2A0E26" w14:textId="21057933" w:rsidR="00423D26" w:rsidRDefault="00BE2E0A">
            <w:r w:rsidRPr="00BE2E0A">
              <w:t>Wants short waiting times and flexible slots, which may conflict with staff rostering limits</w:t>
            </w:r>
          </w:p>
        </w:tc>
      </w:tr>
      <w:tr w:rsidR="00423D26" w14:paraId="39A0DFBB" w14:textId="77777777">
        <w:tc>
          <w:tcPr>
            <w:tcW w:w="3360" w:type="dxa"/>
          </w:tcPr>
          <w:p w14:paraId="7F2BF714" w14:textId="77777777" w:rsidR="00423D26" w:rsidRDefault="00423D26"/>
        </w:tc>
        <w:tc>
          <w:tcPr>
            <w:tcW w:w="3360" w:type="dxa"/>
          </w:tcPr>
          <w:p w14:paraId="54B2B48C" w14:textId="77777777" w:rsidR="00423D26" w:rsidRDefault="00423D26"/>
        </w:tc>
        <w:tc>
          <w:tcPr>
            <w:tcW w:w="3360" w:type="dxa"/>
          </w:tcPr>
          <w:p w14:paraId="66C5497B" w14:textId="77777777" w:rsidR="00423D26" w:rsidRDefault="00423D26"/>
        </w:tc>
      </w:tr>
    </w:tbl>
    <w:p w14:paraId="6BB3DFEC" w14:textId="77777777" w:rsidR="00423D26" w:rsidRDefault="00000000">
      <w:pPr>
        <w:pStyle w:val="Heading1"/>
      </w:pPr>
      <w:r>
        <w:t>Activity 2 - Functional or Non-Functional?</w:t>
      </w:r>
    </w:p>
    <w:p w14:paraId="6EA25C83" w14:textId="31003E0B" w:rsidR="00423D26" w:rsidRDefault="00BE2E0A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15906BB" wp14:editId="5D34F87D">
                <wp:simplePos x="0" y="0"/>
                <wp:positionH relativeFrom="column">
                  <wp:posOffset>25485</wp:posOffset>
                </wp:positionH>
                <wp:positionV relativeFrom="paragraph">
                  <wp:posOffset>37740</wp:posOffset>
                </wp:positionV>
                <wp:extent cx="57960" cy="73080"/>
                <wp:effectExtent l="57150" t="57150" r="56515" b="41275"/>
                <wp:wrapNone/>
                <wp:docPr id="198527630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796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C1125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.3pt;margin-top:2.25pt;width:5.95pt;height: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60FFA65" wp14:editId="3349A975">
                <wp:simplePos x="0" y="0"/>
                <wp:positionH relativeFrom="column">
                  <wp:posOffset>19005</wp:posOffset>
                </wp:positionH>
                <wp:positionV relativeFrom="paragraph">
                  <wp:posOffset>47460</wp:posOffset>
                </wp:positionV>
                <wp:extent cx="53640" cy="50400"/>
                <wp:effectExtent l="57150" t="57150" r="41910" b="45085"/>
                <wp:wrapNone/>
                <wp:docPr id="159316037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364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1AB20" id="Ink 1" o:spid="_x0000_s1026" type="#_x0000_t75" style="position:absolute;margin-left:.8pt;margin-top:3.05pt;width:5.6pt;height: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">
                <v:imagedata r:id="rId9" o:title=""/>
              </v:shape>
            </w:pict>
          </mc:Fallback>
        </mc:AlternateContent>
      </w:r>
      <w:r w:rsidR="00000000">
        <w:t>□ Functional   □ Non-functional   The system shall allow staff to cancel an appointment.</w:t>
      </w:r>
    </w:p>
    <w:p w14:paraId="65C4107D" w14:textId="5168EF37" w:rsidR="00423D26" w:rsidRDefault="00BE2E0A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A09E8A2" wp14:editId="1866F497">
                <wp:simplePos x="0" y="0"/>
                <wp:positionH relativeFrom="column">
                  <wp:posOffset>837565</wp:posOffset>
                </wp:positionH>
                <wp:positionV relativeFrom="paragraph">
                  <wp:posOffset>38100</wp:posOffset>
                </wp:positionV>
                <wp:extent cx="86185" cy="69215"/>
                <wp:effectExtent l="57150" t="57150" r="47625" b="45085"/>
                <wp:wrapNone/>
                <wp:docPr id="1884182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6185" cy="6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50F00" id="Ink 5" o:spid="_x0000_s1026" type="#_x0000_t75" style="position:absolute;margin-left:65.25pt;margin-top:2.3pt;width:8.25pt;height:6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">
                <v:imagedata r:id="rId11" o:title=""/>
              </v:shape>
            </w:pict>
          </mc:Fallback>
        </mc:AlternateContent>
      </w:r>
      <w:r w:rsidR="00000000">
        <w:t>□ Functional   □ Non-functional   The system should remain responsive for the course-scale dataset.</w:t>
      </w:r>
    </w:p>
    <w:p w14:paraId="2DB971D7" w14:textId="3EB841CF" w:rsidR="00423D26" w:rsidRDefault="00BE2E0A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861EF67" wp14:editId="302B1F97">
                <wp:simplePos x="0" y="0"/>
                <wp:positionH relativeFrom="column">
                  <wp:posOffset>2540</wp:posOffset>
                </wp:positionH>
                <wp:positionV relativeFrom="paragraph">
                  <wp:posOffset>28575</wp:posOffset>
                </wp:positionV>
                <wp:extent cx="92160" cy="97920"/>
                <wp:effectExtent l="57150" t="57150" r="41275" b="54610"/>
                <wp:wrapNone/>
                <wp:docPr id="203639494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216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1D2C8" id="Ink 8" o:spid="_x0000_s1026" type="#_x0000_t75" style="position:absolute;margin-left:-.5pt;margin-top:1.55pt;width:8.65pt;height:9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">
                <v:imagedata r:id="rId13" o:title=""/>
              </v:shape>
            </w:pict>
          </mc:Fallback>
        </mc:AlternateContent>
      </w:r>
      <w:r w:rsidR="00000000">
        <w:t>□ Functional   □ Non-functional   The system shall retain cancelled appointments.</w:t>
      </w:r>
    </w:p>
    <w:p w14:paraId="3E510432" w14:textId="5784E4C1" w:rsidR="00423D26" w:rsidRDefault="00BE2E0A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3868CEC" wp14:editId="27FB8DE3">
                <wp:simplePos x="0" y="0"/>
                <wp:positionH relativeFrom="column">
                  <wp:posOffset>828040</wp:posOffset>
                </wp:positionH>
                <wp:positionV relativeFrom="paragraph">
                  <wp:posOffset>47625</wp:posOffset>
                </wp:positionV>
                <wp:extent cx="92075" cy="78740"/>
                <wp:effectExtent l="57150" t="57150" r="41275" b="54610"/>
                <wp:wrapNone/>
                <wp:docPr id="128111563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2075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65CD2" id="Ink 14" o:spid="_x0000_s1026" type="#_x0000_t75" style="position:absolute;margin-left:64.5pt;margin-top:3.05pt;width:8.65pt;height:7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">
                <v:imagedata r:id="rId15" o:title=""/>
              </v:shape>
            </w:pict>
          </mc:Fallback>
        </mc:AlternateContent>
      </w:r>
      <w:r w:rsidR="00000000">
        <w:t>□ Functional   □ Non-functional   Core business logic should be independently testable.</w:t>
      </w:r>
    </w:p>
    <w:p w14:paraId="451AC9C1" w14:textId="19341C60" w:rsidR="00423D26" w:rsidRDefault="00BE2E0A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17A4D70" wp14:editId="5E83E34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94930" cy="81915"/>
                <wp:effectExtent l="57150" t="57150" r="57785" b="51435"/>
                <wp:wrapNone/>
                <wp:docPr id="182569238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4930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5957B" id="Ink 11" o:spid="_x0000_s1026" type="#_x0000_t75" style="position:absolute;margin-left:-.7pt;margin-top:2.3pt;width:8.85pt;height:7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">
                <v:imagedata r:id="rId17" o:title=""/>
              </v:shape>
            </w:pict>
          </mc:Fallback>
        </mc:AlternateContent>
      </w:r>
      <w:r w:rsidR="00000000">
        <w:t>□ Functional   □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lastRenderedPageBreak/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6CF59989" w14:textId="1ACF7E4A" w:rsidR="00423D26" w:rsidRDefault="00000000">
      <w:r>
        <w:t xml:space="preserve">Problem: </w:t>
      </w:r>
      <w:r w:rsidR="00BE2E0A">
        <w:t>Easy to use is subjective</w:t>
      </w:r>
      <w:r>
        <w:t xml:space="preserve">   Clarification question:</w:t>
      </w:r>
      <w:r w:rsidR="00BE2E0A">
        <w:t xml:space="preserve"> </w:t>
      </w:r>
      <w:r w:rsidR="00BE2E0A" w:rsidRPr="00BE2E0A">
        <w:t>Which users (patients, receptionists, practitioners) and which tasks must be easy, and what</w:t>
      </w:r>
      <w:r w:rsidR="00BE2E0A">
        <w:t xml:space="preserve"> is a</w:t>
      </w:r>
      <w:r w:rsidR="00BE2E0A" w:rsidRPr="00BE2E0A">
        <w:t xml:space="preserve"> measurable target </w:t>
      </w:r>
      <w:r w:rsidR="00BE2E0A">
        <w:t xml:space="preserve">that </w:t>
      </w:r>
      <w:r w:rsidR="00BE2E0A" w:rsidRPr="00BE2E0A">
        <w:t>would show this?</w:t>
      </w:r>
    </w:p>
    <w:p w14:paraId="25100572" w14:textId="247AC427" w:rsidR="00423D26" w:rsidRDefault="00000000">
      <w:r>
        <w:t>Patient search should be fast.</w:t>
      </w:r>
      <w:r w:rsidR="00BE2E0A">
        <w:t xml:space="preserve"> </w:t>
      </w:r>
    </w:p>
    <w:p w14:paraId="72ADB6CF" w14:textId="3B4318BB" w:rsidR="00423D26" w:rsidRDefault="00000000">
      <w:r>
        <w:t xml:space="preserve">Problem: </w:t>
      </w:r>
      <w:r w:rsidR="00BE2E0A">
        <w:t xml:space="preserve">Fast is subjective and no info about the conditions is given </w:t>
      </w:r>
      <w:r>
        <w:t xml:space="preserve">   Clarification question: </w:t>
      </w:r>
      <w:r w:rsidR="00BE2E0A" w:rsidRPr="00BE2E0A">
        <w:t>How fast, for what data volume and how many concurrent users</w:t>
      </w:r>
    </w:p>
    <w:p w14:paraId="0D4B1F95" w14:textId="77777777" w:rsidR="00423D26" w:rsidRDefault="00000000">
      <w:r>
        <w:t>The system should securely manage data.</w:t>
      </w:r>
    </w:p>
    <w:p w14:paraId="16075EB0" w14:textId="4ED829E3" w:rsidR="00423D26" w:rsidRDefault="00000000">
      <w:r>
        <w:t xml:space="preserve">Problem: </w:t>
      </w:r>
      <w:r w:rsidR="00BE2E0A">
        <w:t>Securely is subjective and no further conditions are given</w:t>
      </w:r>
      <w:r>
        <w:t xml:space="preserve">   Clarification question: </w:t>
      </w:r>
      <w:r w:rsidR="00BE2E0A" w:rsidRPr="00BE2E0A">
        <w:t>Which data must be protected, against what threats, and to which standard</w:t>
      </w:r>
      <w:r w:rsidR="00BE2E0A">
        <w:t>?</w:t>
      </w:r>
    </w:p>
    <w:p w14:paraId="33C84B52" w14:textId="77777777" w:rsidR="00423D26" w:rsidRDefault="00000000">
      <w:r>
        <w:t>Appointments should normally be easy to cancel.</w:t>
      </w:r>
    </w:p>
    <w:p w14:paraId="25FE6A46" w14:textId="3609E83C" w:rsidR="00423D26" w:rsidRDefault="00000000">
      <w:r>
        <w:t xml:space="preserve">Problem: </w:t>
      </w:r>
      <w:r w:rsidR="00BE2E0A">
        <w:t>Normal and easy are subjective and we aren’t given info about who can cancel and when it shouldn’t be allowed</w:t>
      </w:r>
      <w:r>
        <w:t xml:space="preserve">  Clarification question: </w:t>
      </w:r>
      <w:r w:rsidR="00BE2E0A" w:rsidRPr="00BE2E0A">
        <w:t>Under what conditions can an appointment be cancelled</w:t>
      </w:r>
      <w:r w:rsidR="00BE2E0A">
        <w:t xml:space="preserve">, </w:t>
      </w:r>
      <w:r w:rsidR="00BE2E0A" w:rsidRPr="00BE2E0A">
        <w:t xml:space="preserve">by whom (patient, receptionist, practitioner), and </w:t>
      </w:r>
      <w:r w:rsidR="00BE2E0A">
        <w:t>how can we measure if it’s easy?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:rsidRPr="00CC25D6" w14:paraId="25B9E998" w14:textId="77777777">
        <w:tc>
          <w:tcPr>
            <w:tcW w:w="3360" w:type="dxa"/>
          </w:tcPr>
          <w:p w14:paraId="784DE56C" w14:textId="77777777" w:rsidR="00423D26" w:rsidRPr="00CC25D6" w:rsidRDefault="00000000">
            <w:r w:rsidRPr="00CC25D6">
              <w:t>AI suggestion</w:t>
            </w:r>
          </w:p>
        </w:tc>
        <w:tc>
          <w:tcPr>
            <w:tcW w:w="3360" w:type="dxa"/>
          </w:tcPr>
          <w:p w14:paraId="5F676AC6" w14:textId="77777777" w:rsidR="00423D26" w:rsidRPr="00CC25D6" w:rsidRDefault="00000000">
            <w:r w:rsidRPr="00CC25D6">
              <w:t>Classification</w:t>
            </w:r>
          </w:p>
        </w:tc>
        <w:tc>
          <w:tcPr>
            <w:tcW w:w="3360" w:type="dxa"/>
          </w:tcPr>
          <w:p w14:paraId="1D782897" w14:textId="77777777" w:rsidR="00423D26" w:rsidRPr="00CC25D6" w:rsidRDefault="00000000">
            <w:r w:rsidRPr="00CC25D6">
              <w:t>Evidence / reason</w:t>
            </w:r>
          </w:p>
        </w:tc>
      </w:tr>
      <w:tr w:rsidR="00423D26" w:rsidRPr="00CC25D6" w14:paraId="770C4B7A" w14:textId="77777777">
        <w:tc>
          <w:tcPr>
            <w:tcW w:w="3360" w:type="dxa"/>
          </w:tcPr>
          <w:p w14:paraId="684343A8" w14:textId="77777777" w:rsidR="00423D26" w:rsidRPr="00CC25D6" w:rsidRDefault="00000000">
            <w:r w:rsidRPr="00CC25D6">
              <w:t>Patients receive SMS reminders.</w:t>
            </w:r>
          </w:p>
        </w:tc>
        <w:tc>
          <w:tcPr>
            <w:tcW w:w="3360" w:type="dxa"/>
          </w:tcPr>
          <w:p w14:paraId="77878342" w14:textId="49933DE7" w:rsidR="00423D26" w:rsidRPr="00CC25D6" w:rsidRDefault="00CC25D6">
            <w:r w:rsidRPr="00CC25D6">
              <w:t>Assumption requiring validation</w:t>
            </w:r>
          </w:p>
        </w:tc>
        <w:tc>
          <w:tcPr>
            <w:tcW w:w="3360" w:type="dxa"/>
          </w:tcPr>
          <w:p w14:paraId="24C36527" w14:textId="26135371" w:rsidR="00423D26" w:rsidRPr="00CC25D6" w:rsidRDefault="00CC25D6">
            <w:r>
              <w:t>Beneficial and common</w:t>
            </w:r>
            <w:r w:rsidRPr="00CC25D6">
              <w:t xml:space="preserve"> but</w:t>
            </w:r>
            <w:r w:rsidRPr="00CC25D6">
              <w:t xml:space="preserve"> not confirmed in the case study. Needs stakeholder confirmation</w:t>
            </w:r>
            <w:r>
              <w:t xml:space="preserve"> for further decisions</w:t>
            </w:r>
          </w:p>
        </w:tc>
      </w:tr>
      <w:tr w:rsidR="00423D26" w:rsidRPr="00CC25D6" w14:paraId="3D3EC777" w14:textId="77777777">
        <w:tc>
          <w:tcPr>
            <w:tcW w:w="3360" w:type="dxa"/>
          </w:tcPr>
          <w:p w14:paraId="2DB87E02" w14:textId="77777777" w:rsidR="00423D26" w:rsidRPr="00CC25D6" w:rsidRDefault="00000000">
            <w:r w:rsidRPr="00CC25D6">
              <w:t>Facial recognition login.</w:t>
            </w:r>
          </w:p>
        </w:tc>
        <w:tc>
          <w:tcPr>
            <w:tcW w:w="3360" w:type="dxa"/>
          </w:tcPr>
          <w:p w14:paraId="19C6E1C7" w14:textId="4070EE88" w:rsidR="00423D26" w:rsidRPr="00CC25D6" w:rsidRDefault="00CC25D6">
            <w:r>
              <w:t>Unsupported</w:t>
            </w:r>
          </w:p>
        </w:tc>
        <w:tc>
          <w:tcPr>
            <w:tcW w:w="3360" w:type="dxa"/>
          </w:tcPr>
          <w:p w14:paraId="7DD05AF8" w14:textId="08ED185A" w:rsidR="00423D26" w:rsidRPr="00CC25D6" w:rsidRDefault="00CC25D6">
            <w:r>
              <w:t>Not requested and would cause privacy and accessibility issues</w:t>
            </w:r>
          </w:p>
        </w:tc>
      </w:tr>
      <w:tr w:rsidR="00423D26" w:rsidRPr="00CC25D6" w14:paraId="0B6B2C72" w14:textId="77777777">
        <w:tc>
          <w:tcPr>
            <w:tcW w:w="3360" w:type="dxa"/>
          </w:tcPr>
          <w:p w14:paraId="2C77054F" w14:textId="77777777" w:rsidR="00423D26" w:rsidRPr="00CC25D6" w:rsidRDefault="00000000">
            <w:r w:rsidRPr="00CC25D6">
              <w:t>Receptionists create appointments.</w:t>
            </w:r>
          </w:p>
        </w:tc>
        <w:tc>
          <w:tcPr>
            <w:tcW w:w="3360" w:type="dxa"/>
          </w:tcPr>
          <w:p w14:paraId="6D1382CF" w14:textId="2F047E2D" w:rsidR="00423D26" w:rsidRPr="00CC25D6" w:rsidRDefault="00CC25D6">
            <w:r>
              <w:t>Confirmed</w:t>
            </w:r>
          </w:p>
        </w:tc>
        <w:tc>
          <w:tcPr>
            <w:tcW w:w="3360" w:type="dxa"/>
          </w:tcPr>
          <w:p w14:paraId="208E3A9C" w14:textId="4EC2002B" w:rsidR="00423D26" w:rsidRPr="00CC25D6" w:rsidRDefault="00CC25D6">
            <w:r w:rsidRPr="00CC25D6">
              <w:t>Matches the known stakeholder need for reception staff to manage bookings.</w:t>
            </w:r>
          </w:p>
        </w:tc>
      </w:tr>
      <w:tr w:rsidR="00423D26" w:rsidRPr="00CC25D6" w14:paraId="23AE68B8" w14:textId="77777777">
        <w:tc>
          <w:tcPr>
            <w:tcW w:w="3360" w:type="dxa"/>
          </w:tcPr>
          <w:p w14:paraId="2994C69D" w14:textId="77777777" w:rsidR="00423D26" w:rsidRPr="00CC25D6" w:rsidRDefault="00000000">
            <w:r w:rsidRPr="00CC25D6">
              <w:t>Online payment.</w:t>
            </w:r>
          </w:p>
        </w:tc>
        <w:tc>
          <w:tcPr>
            <w:tcW w:w="3360" w:type="dxa"/>
          </w:tcPr>
          <w:p w14:paraId="4B944D86" w14:textId="7C2F7EA4" w:rsidR="00423D26" w:rsidRPr="00CC25D6" w:rsidRDefault="00CC25D6">
            <w:r>
              <w:t>Out of scope</w:t>
            </w:r>
          </w:p>
        </w:tc>
        <w:tc>
          <w:tcPr>
            <w:tcW w:w="3360" w:type="dxa"/>
          </w:tcPr>
          <w:p w14:paraId="136EFB61" w14:textId="780185D6" w:rsidR="00423D26" w:rsidRPr="00CC25D6" w:rsidRDefault="00CC25D6">
            <w:r w:rsidRPr="00CC25D6">
              <w:t>Billing/payment is not part of the stated appointment problem; would add scope and integrations.</w:t>
            </w:r>
          </w:p>
        </w:tc>
      </w:tr>
      <w:tr w:rsidR="00423D26" w:rsidRPr="00CC25D6" w14:paraId="60521936" w14:textId="77777777">
        <w:tc>
          <w:tcPr>
            <w:tcW w:w="3360" w:type="dxa"/>
          </w:tcPr>
          <w:p w14:paraId="74F42253" w14:textId="77777777" w:rsidR="00423D26" w:rsidRPr="00CC25D6" w:rsidRDefault="00000000">
            <w:r w:rsidRPr="00CC25D6">
              <w:t>Practitioners view schedules.</w:t>
            </w:r>
          </w:p>
        </w:tc>
        <w:tc>
          <w:tcPr>
            <w:tcW w:w="3360" w:type="dxa"/>
          </w:tcPr>
          <w:p w14:paraId="54D5AEEE" w14:textId="370E8185" w:rsidR="00423D26" w:rsidRPr="00CC25D6" w:rsidRDefault="00CC25D6">
            <w:r>
              <w:t>Confirmed</w:t>
            </w:r>
          </w:p>
        </w:tc>
        <w:tc>
          <w:tcPr>
            <w:tcW w:w="3360" w:type="dxa"/>
          </w:tcPr>
          <w:p w14:paraId="24A4C624" w14:textId="3AEA5C0C" w:rsidR="00423D26" w:rsidRPr="00CC25D6" w:rsidRDefault="00CC25D6">
            <w:r w:rsidRPr="00CC25D6">
              <w:t>Directly supports the need for practitioners.</w:t>
            </w:r>
          </w:p>
        </w:tc>
      </w:tr>
      <w:tr w:rsidR="00423D26" w:rsidRPr="00CC25D6" w14:paraId="1F204596" w14:textId="77777777">
        <w:tc>
          <w:tcPr>
            <w:tcW w:w="3360" w:type="dxa"/>
          </w:tcPr>
          <w:p w14:paraId="489E070E" w14:textId="77777777" w:rsidR="00423D26" w:rsidRPr="00CC25D6" w:rsidRDefault="00000000">
            <w:r w:rsidRPr="00CC25D6">
              <w:t>AI recommends treatments.</w:t>
            </w:r>
          </w:p>
        </w:tc>
        <w:tc>
          <w:tcPr>
            <w:tcW w:w="3360" w:type="dxa"/>
          </w:tcPr>
          <w:p w14:paraId="71818723" w14:textId="40915B4F" w:rsidR="00423D26" w:rsidRPr="00CC25D6" w:rsidRDefault="00CC25D6">
            <w:r>
              <w:t>Out of scope</w:t>
            </w:r>
          </w:p>
        </w:tc>
        <w:tc>
          <w:tcPr>
            <w:tcW w:w="3360" w:type="dxa"/>
          </w:tcPr>
          <w:p w14:paraId="112A4EDE" w14:textId="1FD00E2D" w:rsidR="00423D26" w:rsidRPr="00CC25D6" w:rsidRDefault="00CC25D6">
            <w:r>
              <w:t>Clinical decision making is not requested and is completely unrelated to stakeholder requests</w:t>
            </w:r>
          </w:p>
        </w:tc>
      </w:tr>
      <w:tr w:rsidR="00423D26" w:rsidRPr="00CC25D6" w14:paraId="69830EE8" w14:textId="77777777">
        <w:tc>
          <w:tcPr>
            <w:tcW w:w="3360" w:type="dxa"/>
          </w:tcPr>
          <w:p w14:paraId="341A420B" w14:textId="77777777" w:rsidR="00423D26" w:rsidRPr="00CC25D6" w:rsidRDefault="00000000">
            <w:r w:rsidRPr="00CC25D6">
              <w:t>Cancelled appointments remain in history.</w:t>
            </w:r>
          </w:p>
        </w:tc>
        <w:tc>
          <w:tcPr>
            <w:tcW w:w="3360" w:type="dxa"/>
          </w:tcPr>
          <w:p w14:paraId="6E645C76" w14:textId="3DF0CFC8" w:rsidR="00423D26" w:rsidRPr="00CC25D6" w:rsidRDefault="00CC25D6">
            <w:r>
              <w:t>Confirmed</w:t>
            </w:r>
          </w:p>
        </w:tc>
        <w:tc>
          <w:tcPr>
            <w:tcW w:w="3360" w:type="dxa"/>
          </w:tcPr>
          <w:p w14:paraId="1B3C0B1D" w14:textId="16F7824B" w:rsidR="00423D26" w:rsidRPr="00CC25D6" w:rsidRDefault="00CC25D6">
            <w:r>
              <w:t>Assists in dealing with “lack of reliable appointment history”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5B3D751D" w14:textId="356EC301" w:rsidR="00CC25D6" w:rsidRDefault="00CC25D6">
      <w:r w:rsidRPr="00CC25D6">
        <w:lastRenderedPageBreak/>
        <w:t>Because a requirement must be traceable to a real stakeholder need</w:t>
      </w:r>
      <w:r>
        <w:t xml:space="preserve"> or business goal </w:t>
      </w:r>
      <w:r w:rsidRPr="00CC25D6">
        <w:t xml:space="preserve">not to the fact that a tool produced it. AI suggestions are guesses based on patterns in </w:t>
      </w:r>
      <w:r>
        <w:t>their</w:t>
      </w:r>
      <w:r w:rsidRPr="00CC25D6">
        <w:t xml:space="preserve"> data</w:t>
      </w:r>
      <w:r>
        <w:t>,</w:t>
      </w:r>
      <w:r w:rsidRPr="00CC25D6">
        <w:t xml:space="preserve"> they can be </w:t>
      </w:r>
      <w:r w:rsidR="003A3724">
        <w:t xml:space="preserve">wrong, </w:t>
      </w:r>
      <w:r w:rsidRPr="00CC25D6">
        <w:t xml:space="preserve">out of scope, or unsupported by the </w:t>
      </w:r>
      <w:r w:rsidR="003A3724">
        <w:t>stakeholder needs</w:t>
      </w:r>
      <w:r w:rsidRPr="00CC25D6">
        <w:t>. Accepting them without validation risks building features nobody needs, adding cost and complexity, and hiding the real requirements. Each suggestion must be validated with stakeholders and justified before it becomes a requirement.</w:t>
      </w:r>
    </w:p>
    <w:sectPr w:rsidR="00CC25D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724"/>
    <w:rsid w:val="00423D26"/>
    <w:rsid w:val="004F004A"/>
    <w:rsid w:val="008F1926"/>
    <w:rsid w:val="00911418"/>
    <w:rsid w:val="00AA1D8D"/>
    <w:rsid w:val="00B47730"/>
    <w:rsid w:val="00BE2E0A"/>
    <w:rsid w:val="00C819BD"/>
    <w:rsid w:val="00CB0664"/>
    <w:rsid w:val="00CC25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customXml" Target="ink/ink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1T12:44:15.5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140 0 24575,'5'0'0,"1"5"0,0 6 0,-2 5 0,-5 0 0,-3 2 0,-5-2 0,-6-4 0,0 1 0,-2-3 0,2 3 0,-1-2 0,2 2 0,-1-1 0,2 2 0,-1-2 0,2-2-8191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1T12:44:12.1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24575,'4'0'0,"2"5"0,4 1 0,1 4 0,3 0 0,-2 4 0,3-2 0,-3 3 0,3-2 0,-2 1 0,1-1 0,-1 2 0,-4-3-8191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1T12:44:24.4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26 24575,'0'5'0,"5"1"0,1 4 0,4 1 0,1 2 0,2 0 0,-1 1 0,3-1 0,-2 2 0,1-2 0,-1 1 0,2-2 0,-3 2 0,-2-1-8191</inkml:trace>
  <inkml:trace contextRef="#ctx0" brushRef="#br0" timeOffset="2541.67">238 0 24575,'-4'0'0,"-7"0"0,-1 5 0,-2 1 0,-5 0 0,2 3 0,4 5 0,-1 0 0,-2-3 0,1 2 0,-1-2 0,2 2 0,0-1 0,1 2 0,-1-2 0,1-3-8191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1T12:44:31.8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 53 24575,'4'0'0,"2"5"0,4 1 0,1 4 0,3 1 0,-2 2 0,3 0 0,-3 1 0,-2 4 0,2-2 0,-2 1 0,2-2 0,-1 0 0,-2-2-8191</inkml:trace>
  <inkml:trace contextRef="#ctx0" brushRef="#br0" timeOffset="1535.49">255 0 24575,'0'9'0,"0"-1"0,-1 1 0,0-1 0,0 1 0,-1-1 0,0 0 0,-1 0 0,1 0 0,-2 0 0,1 0 0,-1 0 0,0-1 0,-1 0 0,1 0 0,-1 0 0,-12 12 0,2-6 0,-1-1 0,0 0 0,-1-1 0,0-1 0,-1-1 0,-20 8 0,31-13-227,0-1-1,-1 1 1,1 1-1,1-1 1,-7 6-1,1 1-6598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1T12:44:44.3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24575,'2'4'0,"0"-1"0,1 0 0,-1 0 0,1 0 0,-1 0 0,1 0 0,0-1 0,0 1 0,0-1 0,1 0 0,-1 0 0,5 2 0,6 6 0,148 125 0,-134-110-1365,-18-13-5461</inkml:trace>
  <inkml:trace contextRef="#ctx0" brushRef="#br0" timeOffset="1767.02">212 0 24575,'-4'0'0,"-2"5"0,-4 1 0,-1 4 0,-3 1 0,-3 2 0,1 4 0,-1-1 0,2 2 0,-1-4 0,3 2 0,3 2 0,-1-2 0,1 1 0,3-3-8191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1T12:44:40.9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53 24575,'4'0'0,"2"5"0,4 1 0,6 4 0,-2 5 0,3 0 0,-2 1 0,1-1 0,-2 1 0,-4 2 0,1-1 0,-1 0 0,2-3 0,-1-3-8191</inkml:trace>
  <inkml:trace contextRef="#ctx0" brushRef="#br0" timeOffset="1534.49">264 0 24575,'0'5'0,"-4"1"0,-2 4 0,-4 1 0,-6 2 0,-3 0 0,1 1 0,-2-1 0,4 1 0,0-1 0,2 2 0,-1-3 0,3 2 0,-2-1 0,1 1 0,0-2 0,-4-2 0,2-4-8191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3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Brendan Potter</cp:lastModifiedBy>
  <cp:revision>4</cp:revision>
  <dcterms:created xsi:type="dcterms:W3CDTF">2013-12-23T23:15:00Z</dcterms:created>
  <dcterms:modified xsi:type="dcterms:W3CDTF">2026-09-11T13:04:00Z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