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5D8B9" w14:textId="1DBDA365" w:rsidR="006F303B" w:rsidRDefault="005D5347" w:rsidP="005D5347">
      <w:pPr>
        <w:pStyle w:val="a3"/>
      </w:pPr>
      <w:r>
        <w:t>Tech document</w:t>
      </w:r>
    </w:p>
    <w:p w14:paraId="0F321B8F" w14:textId="270EFA3D" w:rsidR="005D5347" w:rsidRDefault="005D5347" w:rsidP="005D5347">
      <w:pPr>
        <w:pStyle w:val="a5"/>
        <w:numPr>
          <w:ilvl w:val="0"/>
          <w:numId w:val="1"/>
        </w:numPr>
        <w:ind w:leftChars="0"/>
      </w:pPr>
      <w:r>
        <w:t>Firework</w:t>
      </w:r>
    </w:p>
    <w:p w14:paraId="001B0156" w14:textId="0389C8BC" w:rsidR="005D5347" w:rsidRDefault="005D5347" w:rsidP="005D5347">
      <w:pPr>
        <w:pStyle w:val="a5"/>
        <w:ind w:leftChars="0" w:left="360"/>
      </w:pPr>
      <w:r>
        <w:rPr>
          <w:rFonts w:hint="eastAsia"/>
        </w:rPr>
        <w:t>利用</w:t>
      </w:r>
      <w:r>
        <w:rPr>
          <w:rFonts w:hint="eastAsia"/>
        </w:rPr>
        <w:t>p</w:t>
      </w:r>
      <w:r>
        <w:t>article</w:t>
      </w:r>
      <w:r>
        <w:rPr>
          <w:rFonts w:hint="eastAsia"/>
        </w:rPr>
        <w:t>的方式每</w:t>
      </w:r>
      <w:r>
        <w:rPr>
          <w:rFonts w:hint="eastAsia"/>
        </w:rPr>
        <w:t>30</w:t>
      </w:r>
      <w:r>
        <w:t>msec update</w:t>
      </w:r>
    </w:p>
    <w:p w14:paraId="57E697E2" w14:textId="3124D02F" w:rsidR="005D5347" w:rsidRDefault="005D5347" w:rsidP="005D5347">
      <w:pPr>
        <w:pStyle w:val="a5"/>
        <w:ind w:leftChars="0" w:left="360"/>
      </w:pPr>
      <w:r>
        <w:rPr>
          <w:noProof/>
        </w:rPr>
        <w:drawing>
          <wp:inline distT="0" distB="0" distL="0" distR="0" wp14:anchorId="57E6EA91" wp14:editId="50C1AD5E">
            <wp:extent cx="5019675" cy="57340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572A" w14:textId="1F0AEF1F" w:rsidR="005D5347" w:rsidRDefault="005D5347" w:rsidP="005D5347"/>
    <w:p w14:paraId="01843B2D" w14:textId="48DEE8B1" w:rsidR="005D5347" w:rsidRDefault="005D5347" w:rsidP="005D5347"/>
    <w:p w14:paraId="2A91A2BF" w14:textId="301D5387" w:rsidR="005D5347" w:rsidRDefault="005D5347" w:rsidP="005D5347"/>
    <w:p w14:paraId="701A2939" w14:textId="36AC5EFA" w:rsidR="005D5347" w:rsidRDefault="005D5347" w:rsidP="005D5347"/>
    <w:p w14:paraId="0DC46C9F" w14:textId="4387D465" w:rsidR="005D5347" w:rsidRDefault="005D5347" w:rsidP="005D5347"/>
    <w:p w14:paraId="4CEC0F37" w14:textId="171099BC" w:rsidR="005D5347" w:rsidRDefault="005D5347" w:rsidP="005D5347"/>
    <w:p w14:paraId="72E67239" w14:textId="0DB8E601" w:rsidR="005D5347" w:rsidRDefault="005D5347" w:rsidP="005D5347"/>
    <w:p w14:paraId="095C5A0E" w14:textId="36F78C93" w:rsidR="005D5347" w:rsidRDefault="005D5347" w:rsidP="005D5347"/>
    <w:p w14:paraId="51D8B3CD" w14:textId="2405961B" w:rsidR="005D5347" w:rsidRDefault="005D5347" w:rsidP="005D5347">
      <w:pPr>
        <w:pStyle w:val="a5"/>
        <w:numPr>
          <w:ilvl w:val="0"/>
          <w:numId w:val="1"/>
        </w:numPr>
        <w:ind w:leftChars="0"/>
      </w:pPr>
      <w:r>
        <w:lastRenderedPageBreak/>
        <w:t>mipmap</w:t>
      </w:r>
    </w:p>
    <w:p w14:paraId="122B5918" w14:textId="644E26CE" w:rsidR="005D5347" w:rsidRDefault="005D5347" w:rsidP="005D5347">
      <w:pPr>
        <w:pStyle w:val="a5"/>
        <w:ind w:leftChars="0" w:left="360"/>
      </w:pPr>
      <w:r>
        <w:rPr>
          <w:rFonts w:hint="eastAsia"/>
        </w:rPr>
        <w:t>生成多張不同解析度的貼圖來做</w:t>
      </w:r>
      <w:r>
        <w:rPr>
          <w:rFonts w:hint="eastAsia"/>
        </w:rPr>
        <w:t>LOD</w:t>
      </w:r>
    </w:p>
    <w:p w14:paraId="2533A4DF" w14:textId="5814E594" w:rsidR="005D5347" w:rsidRDefault="005D5347" w:rsidP="005D5347">
      <w:pPr>
        <w:pStyle w:val="a5"/>
        <w:ind w:leftChars="0" w:left="360"/>
      </w:pPr>
      <w:r>
        <w:rPr>
          <w:noProof/>
        </w:rPr>
        <w:drawing>
          <wp:inline distT="0" distB="0" distL="0" distR="0" wp14:anchorId="5F28F345" wp14:editId="403BFAE4">
            <wp:extent cx="5274310" cy="13055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360F" w14:textId="2F1EB82B" w:rsidR="005D5347" w:rsidRDefault="005D5347" w:rsidP="005D534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ost process</w:t>
      </w:r>
    </w:p>
    <w:p w14:paraId="488C17C5" w14:textId="0DD67A59" w:rsidR="005D5347" w:rsidRDefault="005D5347" w:rsidP="005D5347">
      <w:pPr>
        <w:pStyle w:val="a5"/>
        <w:ind w:leftChars="0" w:left="360"/>
        <w:rPr>
          <w:rFonts w:hint="eastAsia"/>
        </w:rPr>
      </w:pPr>
      <w:r>
        <w:t>1.</w:t>
      </w:r>
      <w:r>
        <w:rPr>
          <w:rFonts w:hint="eastAsia"/>
        </w:rPr>
        <w:t>馬賽克濾鏡</w:t>
      </w:r>
    </w:p>
    <w:p w14:paraId="44AC3029" w14:textId="78204F71" w:rsidR="005D5347" w:rsidRDefault="005D5347" w:rsidP="005D5347">
      <w:pPr>
        <w:pStyle w:val="a5"/>
        <w:ind w:leftChars="0" w:left="360"/>
      </w:pPr>
      <w:r>
        <w:rPr>
          <w:noProof/>
        </w:rPr>
        <w:drawing>
          <wp:inline distT="0" distB="0" distL="0" distR="0" wp14:anchorId="2E320CFD" wp14:editId="51290E84">
            <wp:extent cx="4067175" cy="14001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9B37" w14:textId="0D7D5C5D" w:rsidR="005D5347" w:rsidRDefault="005D5347" w:rsidP="005D5347">
      <w:pPr>
        <w:pStyle w:val="a5"/>
        <w:ind w:leftChars="0" w:left="360"/>
      </w:pPr>
      <w:r>
        <w:rPr>
          <w:rFonts w:hint="eastAsia"/>
        </w:rPr>
        <w:t>2.Ca</w:t>
      </w:r>
      <w:r>
        <w:t>rtoon shading</w:t>
      </w:r>
    </w:p>
    <w:p w14:paraId="1D4D108A" w14:textId="2C671210" w:rsidR="005D5347" w:rsidRDefault="005D5347" w:rsidP="005D5347">
      <w:pPr>
        <w:pStyle w:val="a5"/>
        <w:ind w:leftChars="0" w:left="360"/>
      </w:pPr>
      <w:r>
        <w:rPr>
          <w:rFonts w:hint="eastAsia"/>
        </w:rPr>
        <w:t>參考資料</w:t>
      </w:r>
      <w:r>
        <w:rPr>
          <w:rFonts w:hint="eastAsia"/>
        </w:rPr>
        <w:t>:</w:t>
      </w:r>
      <w:r w:rsidRPr="005D5347">
        <w:t xml:space="preserve"> </w:t>
      </w:r>
      <w:hyperlink r:id="rId8" w:history="1">
        <w:r w:rsidRPr="005D5347">
          <w:rPr>
            <w:rStyle w:val="a6"/>
          </w:rPr>
          <w:t>http://coding-experiments.blogspot.com/2011/01/toon-pixel-shader.html</w:t>
        </w:r>
      </w:hyperlink>
    </w:p>
    <w:p w14:paraId="092CB2E1" w14:textId="2D0A3AA8" w:rsidR="005D5347" w:rsidRDefault="005D5347" w:rsidP="005D5347">
      <w:pPr>
        <w:pStyle w:val="a5"/>
        <w:ind w:leftChars="0" w:left="360"/>
      </w:pPr>
      <w:r>
        <w:rPr>
          <w:rFonts w:hint="eastAsia"/>
        </w:rPr>
        <w:t>3.</w:t>
      </w:r>
      <w:r>
        <w:t>Sketch shading</w:t>
      </w:r>
    </w:p>
    <w:p w14:paraId="4038ADCF" w14:textId="0D71CD89" w:rsidR="005D5347" w:rsidRDefault="005D5347" w:rsidP="005D5347">
      <w:pPr>
        <w:pStyle w:val="a5"/>
        <w:ind w:leftChars="0" w:left="360"/>
      </w:pPr>
      <w:r>
        <w:rPr>
          <w:rFonts w:hint="eastAsia"/>
        </w:rPr>
        <w:t>參考資料</w:t>
      </w:r>
      <w:r>
        <w:rPr>
          <w:rFonts w:hint="eastAsia"/>
        </w:rPr>
        <w:t>:</w:t>
      </w:r>
      <w:r w:rsidRPr="005D5347">
        <w:t xml:space="preserve"> </w:t>
      </w:r>
      <w:hyperlink r:id="rId9" w:history="1">
        <w:r w:rsidRPr="005D5347">
          <w:rPr>
            <w:rStyle w:val="a6"/>
          </w:rPr>
          <w:t>https://gist.github.com/jcayzac/1192583</w:t>
        </w:r>
      </w:hyperlink>
    </w:p>
    <w:p w14:paraId="61E6C746" w14:textId="77777777" w:rsidR="005D5347" w:rsidRDefault="005D5347" w:rsidP="005D5347">
      <w:pPr>
        <w:pStyle w:val="a5"/>
        <w:ind w:leftChars="0" w:left="360"/>
      </w:pPr>
    </w:p>
    <w:p w14:paraId="496EDAB5" w14:textId="4A97C0A5" w:rsidR="005D5347" w:rsidRDefault="005D5347" w:rsidP="005D5347">
      <w:pPr>
        <w:pStyle w:val="a5"/>
        <w:numPr>
          <w:ilvl w:val="0"/>
          <w:numId w:val="1"/>
        </w:numPr>
        <w:ind w:leftChars="0"/>
      </w:pPr>
      <w:r w:rsidRPr="005D5347">
        <w:t>Billboard Object </w:t>
      </w:r>
    </w:p>
    <w:p w14:paraId="3AC6567A" w14:textId="54BAA32B" w:rsidR="005D5347" w:rsidRDefault="005D5347" w:rsidP="005D5347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根據</w:t>
      </w:r>
      <w:proofErr w:type="gramStart"/>
      <w:r>
        <w:rPr>
          <w:rFonts w:hint="eastAsia"/>
        </w:rPr>
        <w:t>物體作標與</w:t>
      </w:r>
      <w:proofErr w:type="gramEnd"/>
      <w:r>
        <w:rPr>
          <w:rFonts w:hint="eastAsia"/>
        </w:rPr>
        <w:t>相機座標來計算物體需要轉的角度，讓物體永遠朝向相機方向。</w:t>
      </w:r>
    </w:p>
    <w:p w14:paraId="34493069" w14:textId="171284F0" w:rsidR="005D5347" w:rsidRDefault="005D5347" w:rsidP="005D5347">
      <w:pPr>
        <w:pStyle w:val="a5"/>
        <w:ind w:leftChars="0" w:left="360"/>
      </w:pPr>
      <w:r>
        <w:rPr>
          <w:noProof/>
        </w:rPr>
        <w:drawing>
          <wp:inline distT="0" distB="0" distL="0" distR="0" wp14:anchorId="14A3889B" wp14:editId="78FE3081">
            <wp:extent cx="5274310" cy="6635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9646" w14:textId="5CFFDC4C" w:rsidR="005D5347" w:rsidRDefault="005D5347" w:rsidP="005D5347">
      <w:pPr>
        <w:pStyle w:val="a5"/>
        <w:numPr>
          <w:ilvl w:val="0"/>
          <w:numId w:val="1"/>
        </w:numPr>
        <w:ind w:leftChars="0"/>
      </w:pPr>
      <w:proofErr w:type="spellStart"/>
      <w:r w:rsidRPr="005D5347">
        <w:t>Paramatric</w:t>
      </w:r>
      <w:proofErr w:type="spellEnd"/>
      <w:r w:rsidRPr="005D5347">
        <w:t xml:space="preserve"> Instancing</w:t>
      </w:r>
    </w:p>
    <w:p w14:paraId="5EB33F7A" w14:textId="0EDB6408" w:rsidR="005D5347" w:rsidRPr="005D5347" w:rsidRDefault="005D5347" w:rsidP="005D5347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參考資料</w:t>
      </w:r>
      <w:r>
        <w:rPr>
          <w:rFonts w:hint="eastAsia"/>
        </w:rPr>
        <w:t>:</w:t>
      </w:r>
      <w:r w:rsidRPr="005D5347">
        <w:t xml:space="preserve"> </w:t>
      </w:r>
      <w:hyperlink r:id="rId11" w:history="1">
        <w:r w:rsidRPr="005D5347">
          <w:rPr>
            <w:rStyle w:val="a6"/>
          </w:rPr>
          <w:t>https://learnopengl.com/Advanced-OpenGL/Instancing</w:t>
        </w:r>
      </w:hyperlink>
    </w:p>
    <w:sectPr w:rsidR="005D5347" w:rsidRPr="005D53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E1010"/>
    <w:multiLevelType w:val="hybridMultilevel"/>
    <w:tmpl w:val="1C52CDB8"/>
    <w:lvl w:ilvl="0" w:tplc="A3627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47"/>
    <w:rsid w:val="005D5347"/>
    <w:rsid w:val="006F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7A81"/>
  <w15:chartTrackingRefBased/>
  <w15:docId w15:val="{9C69EBB9-1307-4D9A-9ECF-A39AFF9D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53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D53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D5347"/>
    <w:pPr>
      <w:ind w:leftChars="200" w:left="480"/>
    </w:pPr>
  </w:style>
  <w:style w:type="character" w:styleId="a6">
    <w:name w:val="Hyperlink"/>
    <w:basedOn w:val="a0"/>
    <w:uiPriority w:val="99"/>
    <w:unhideWhenUsed/>
    <w:rsid w:val="005D534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D5347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5D5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-experiments.blogspot.com/2011/01/toon-pixel-shad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opengl.com/Advanced-OpenGL/Instanci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jcayzac/119258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鈞曜 謝</dc:creator>
  <cp:keywords/>
  <dc:description/>
  <cp:lastModifiedBy>鈞曜 謝</cp:lastModifiedBy>
  <cp:revision>1</cp:revision>
  <dcterms:created xsi:type="dcterms:W3CDTF">2021-01-11T12:19:00Z</dcterms:created>
  <dcterms:modified xsi:type="dcterms:W3CDTF">2021-01-11T12:30:00Z</dcterms:modified>
</cp:coreProperties>
</file>