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529D68" w14:textId="77777777" w:rsidR="00462C4D" w:rsidRDefault="00462C4D" w:rsidP="00462C4D">
      <w:pPr>
        <w:jc w:val="center"/>
        <w:rPr>
          <w:b/>
          <w:sz w:val="36"/>
        </w:rPr>
      </w:pPr>
      <w:r>
        <w:rPr>
          <w:b/>
          <w:sz w:val="36"/>
        </w:rPr>
        <w:t>CS2S567 Professional Practice and Employability:</w:t>
      </w:r>
    </w:p>
    <w:p w14:paraId="006D7601" w14:textId="77777777" w:rsidR="00462C4D" w:rsidRDefault="00462C4D" w:rsidP="00462C4D">
      <w:pPr>
        <w:jc w:val="center"/>
        <w:rPr>
          <w:b/>
          <w:sz w:val="36"/>
        </w:rPr>
      </w:pPr>
      <w:r>
        <w:rPr>
          <w:b/>
          <w:sz w:val="36"/>
        </w:rPr>
        <w:t>Team Based Software Development Workshop</w:t>
      </w:r>
    </w:p>
    <w:p w14:paraId="0254A1F7" w14:textId="77777777" w:rsidR="00462C4D" w:rsidRDefault="00462C4D" w:rsidP="00462C4D"/>
    <w:p w14:paraId="03D62A8C" w14:textId="77777777" w:rsidR="00462C4D" w:rsidRDefault="00462C4D" w:rsidP="00462C4D">
      <w:pPr>
        <w:jc w:val="center"/>
        <w:rPr>
          <w:b/>
          <w:color w:val="7B7B7B" w:themeColor="accent3" w:themeShade="BF"/>
          <w:sz w:val="68"/>
        </w:rPr>
      </w:pPr>
      <w:r>
        <w:rPr>
          <w:b/>
          <w:color w:val="7B7B7B" w:themeColor="accent3" w:themeShade="BF"/>
          <w:sz w:val="68"/>
        </w:rPr>
        <w:t xml:space="preserve">Team </w:t>
      </w:r>
    </w:p>
    <w:p w14:paraId="4A2AE31C" w14:textId="4C0D5E32" w:rsidR="00462C4D" w:rsidRDefault="00462C4D" w:rsidP="00462C4D">
      <w:pPr>
        <w:jc w:val="center"/>
        <w:rPr>
          <w:b/>
          <w:color w:val="7B7B7B" w:themeColor="accent3" w:themeShade="BF"/>
          <w:sz w:val="68"/>
        </w:rPr>
      </w:pPr>
      <w:r>
        <w:rPr>
          <w:b/>
          <w:color w:val="7B7B7B" w:themeColor="accent3" w:themeShade="BF"/>
          <w:sz w:val="68"/>
        </w:rPr>
        <w:t xml:space="preserve">Portfolio </w:t>
      </w:r>
    </w:p>
    <w:p w14:paraId="37E38EF0" w14:textId="04226E7A" w:rsidR="004F309E" w:rsidRDefault="004F309E" w:rsidP="00462C4D">
      <w:pPr>
        <w:jc w:val="center"/>
        <w:rPr>
          <w:b/>
          <w:color w:val="7B7B7B" w:themeColor="accent3" w:themeShade="BF"/>
          <w:sz w:val="68"/>
        </w:rPr>
      </w:pPr>
      <w:r>
        <w:rPr>
          <w:b/>
          <w:color w:val="7B7B7B" w:themeColor="accent3" w:themeShade="BF"/>
          <w:sz w:val="68"/>
        </w:rPr>
        <w:t>Phase 2</w:t>
      </w:r>
    </w:p>
    <w:tbl>
      <w:tblPr>
        <w:tblStyle w:val="TableGrid"/>
        <w:tblW w:w="9209" w:type="dxa"/>
        <w:tblInd w:w="0" w:type="dxa"/>
        <w:tblLook w:val="04A0" w:firstRow="1" w:lastRow="0" w:firstColumn="1" w:lastColumn="0" w:noHBand="0" w:noVBand="1"/>
      </w:tblPr>
      <w:tblGrid>
        <w:gridCol w:w="2232"/>
        <w:gridCol w:w="2016"/>
        <w:gridCol w:w="3118"/>
        <w:gridCol w:w="1843"/>
      </w:tblGrid>
      <w:tr w:rsidR="00462C4D" w14:paraId="14556EC5" w14:textId="77777777" w:rsidTr="00FF3E7F">
        <w:tc>
          <w:tcPr>
            <w:tcW w:w="2232" w:type="dxa"/>
            <w:tcBorders>
              <w:top w:val="single" w:sz="4" w:space="0" w:color="auto"/>
              <w:left w:val="single" w:sz="4" w:space="0" w:color="auto"/>
              <w:bottom w:val="single" w:sz="4" w:space="0" w:color="auto"/>
              <w:right w:val="single" w:sz="4" w:space="0" w:color="auto"/>
            </w:tcBorders>
          </w:tcPr>
          <w:p w14:paraId="692C617F" w14:textId="77777777" w:rsidR="00462C4D" w:rsidRDefault="00462C4D" w:rsidP="00FF3E7F">
            <w:pPr>
              <w:rPr>
                <w:sz w:val="28"/>
              </w:rPr>
            </w:pPr>
            <w:r>
              <w:rPr>
                <w:sz w:val="28"/>
              </w:rPr>
              <w:t>Team Number</w:t>
            </w:r>
          </w:p>
          <w:p w14:paraId="66A533CE" w14:textId="77777777" w:rsidR="00462C4D" w:rsidRDefault="00462C4D" w:rsidP="00FF3E7F">
            <w:pPr>
              <w:jc w:val="center"/>
              <w:rPr>
                <w:sz w:val="28"/>
              </w:rPr>
            </w:pPr>
          </w:p>
        </w:tc>
        <w:tc>
          <w:tcPr>
            <w:tcW w:w="6977" w:type="dxa"/>
            <w:gridSpan w:val="3"/>
            <w:tcBorders>
              <w:top w:val="single" w:sz="4" w:space="0" w:color="auto"/>
              <w:left w:val="single" w:sz="4" w:space="0" w:color="auto"/>
              <w:bottom w:val="single" w:sz="4" w:space="0" w:color="auto"/>
              <w:right w:val="single" w:sz="4" w:space="0" w:color="auto"/>
            </w:tcBorders>
            <w:vAlign w:val="center"/>
            <w:hideMark/>
          </w:tcPr>
          <w:p w14:paraId="6AC14A8A" w14:textId="77777777" w:rsidR="00462C4D" w:rsidRDefault="00462C4D" w:rsidP="00FF3E7F">
            <w:pPr>
              <w:jc w:val="center"/>
              <w:rPr>
                <w:b/>
                <w:color w:val="7B7B7B" w:themeColor="accent3" w:themeShade="BF"/>
                <w:sz w:val="28"/>
              </w:rPr>
            </w:pPr>
            <w:r w:rsidRPr="00240B22">
              <w:rPr>
                <w:b/>
                <w:sz w:val="28"/>
              </w:rPr>
              <w:t>6</w:t>
            </w:r>
          </w:p>
        </w:tc>
      </w:tr>
      <w:tr w:rsidR="00462C4D" w14:paraId="5388D999" w14:textId="77777777" w:rsidTr="00FF3E7F">
        <w:tc>
          <w:tcPr>
            <w:tcW w:w="2232" w:type="dxa"/>
            <w:tcBorders>
              <w:top w:val="single" w:sz="4" w:space="0" w:color="auto"/>
              <w:left w:val="single" w:sz="4" w:space="0" w:color="auto"/>
              <w:bottom w:val="single" w:sz="4" w:space="0" w:color="auto"/>
              <w:right w:val="single" w:sz="4" w:space="0" w:color="auto"/>
            </w:tcBorders>
          </w:tcPr>
          <w:p w14:paraId="2C873EDB" w14:textId="77777777" w:rsidR="00462C4D" w:rsidRDefault="00462C4D" w:rsidP="00FF3E7F">
            <w:pPr>
              <w:rPr>
                <w:sz w:val="28"/>
              </w:rPr>
            </w:pPr>
            <w:r>
              <w:rPr>
                <w:sz w:val="28"/>
              </w:rPr>
              <w:t>Team Task</w:t>
            </w:r>
          </w:p>
          <w:p w14:paraId="5B830F61" w14:textId="77777777" w:rsidR="00462C4D" w:rsidRDefault="00462C4D" w:rsidP="00FF3E7F">
            <w:pPr>
              <w:jc w:val="center"/>
              <w:rPr>
                <w:sz w:val="28"/>
              </w:rPr>
            </w:pPr>
          </w:p>
        </w:tc>
        <w:tc>
          <w:tcPr>
            <w:tcW w:w="6977" w:type="dxa"/>
            <w:gridSpan w:val="3"/>
            <w:tcBorders>
              <w:top w:val="single" w:sz="4" w:space="0" w:color="auto"/>
              <w:left w:val="single" w:sz="4" w:space="0" w:color="auto"/>
              <w:bottom w:val="single" w:sz="4" w:space="0" w:color="auto"/>
              <w:right w:val="single" w:sz="4" w:space="0" w:color="auto"/>
            </w:tcBorders>
          </w:tcPr>
          <w:p w14:paraId="4DF1E271" w14:textId="77777777" w:rsidR="00462C4D" w:rsidRDefault="00462C4D" w:rsidP="00FF3E7F">
            <w:pPr>
              <w:jc w:val="center"/>
              <w:rPr>
                <w:sz w:val="24"/>
                <w:szCs w:val="24"/>
              </w:rPr>
            </w:pPr>
            <w:r>
              <w:rPr>
                <w:sz w:val="24"/>
                <w:szCs w:val="24"/>
              </w:rPr>
              <w:t>Company Asset Tracking</w:t>
            </w:r>
          </w:p>
        </w:tc>
      </w:tr>
      <w:tr w:rsidR="00462C4D" w14:paraId="6C299B94" w14:textId="77777777" w:rsidTr="00FF3E7F">
        <w:trPr>
          <w:trHeight w:val="395"/>
        </w:trPr>
        <w:tc>
          <w:tcPr>
            <w:tcW w:w="2232" w:type="dxa"/>
            <w:vMerge w:val="restart"/>
            <w:tcBorders>
              <w:top w:val="single" w:sz="4" w:space="0" w:color="auto"/>
              <w:left w:val="single" w:sz="4" w:space="0" w:color="auto"/>
              <w:right w:val="single" w:sz="4" w:space="0" w:color="auto"/>
            </w:tcBorders>
          </w:tcPr>
          <w:p w14:paraId="4410A689" w14:textId="77777777" w:rsidR="00462C4D" w:rsidRDefault="00462C4D" w:rsidP="00FF3E7F">
            <w:pPr>
              <w:rPr>
                <w:sz w:val="28"/>
              </w:rPr>
            </w:pPr>
            <w:r>
              <w:rPr>
                <w:sz w:val="28"/>
              </w:rPr>
              <w:t>Own role(s) and tasks in Team</w:t>
            </w:r>
          </w:p>
          <w:p w14:paraId="4DD1BB72" w14:textId="77777777" w:rsidR="00462C4D" w:rsidRDefault="00462C4D" w:rsidP="00FF3E7F">
            <w:pPr>
              <w:rPr>
                <w:sz w:val="28"/>
              </w:rPr>
            </w:pPr>
          </w:p>
          <w:p w14:paraId="0210F0EA" w14:textId="77777777" w:rsidR="00462C4D" w:rsidRDefault="00462C4D" w:rsidP="00FF3E7F">
            <w:pPr>
              <w:rPr>
                <w:sz w:val="28"/>
              </w:rPr>
            </w:pPr>
          </w:p>
          <w:p w14:paraId="5EF6F515" w14:textId="77777777" w:rsidR="00462C4D" w:rsidRDefault="00462C4D" w:rsidP="00FF3E7F">
            <w:pPr>
              <w:rPr>
                <w:sz w:val="28"/>
              </w:rPr>
            </w:pPr>
          </w:p>
          <w:p w14:paraId="432509B0" w14:textId="77777777" w:rsidR="00462C4D" w:rsidRDefault="00462C4D" w:rsidP="00FF3E7F">
            <w:pPr>
              <w:rPr>
                <w:sz w:val="28"/>
              </w:rPr>
            </w:pPr>
          </w:p>
          <w:p w14:paraId="7EF1745C" w14:textId="77777777" w:rsidR="00462C4D" w:rsidRDefault="00462C4D" w:rsidP="00FF3E7F">
            <w:pPr>
              <w:rPr>
                <w:sz w:val="28"/>
              </w:rPr>
            </w:pPr>
          </w:p>
          <w:p w14:paraId="1009DBF2" w14:textId="77777777" w:rsidR="00462C4D" w:rsidRDefault="00462C4D" w:rsidP="00FF3E7F">
            <w:pPr>
              <w:rPr>
                <w:sz w:val="28"/>
              </w:rPr>
            </w:pPr>
          </w:p>
          <w:p w14:paraId="65478364" w14:textId="77777777" w:rsidR="00462C4D" w:rsidRDefault="00462C4D" w:rsidP="00FF3E7F">
            <w:pPr>
              <w:rPr>
                <w:sz w:val="28"/>
              </w:rPr>
            </w:pPr>
          </w:p>
          <w:p w14:paraId="0388812D" w14:textId="77777777" w:rsidR="00462C4D" w:rsidRDefault="00462C4D" w:rsidP="00FF3E7F">
            <w:pPr>
              <w:jc w:val="center"/>
              <w:rPr>
                <w:sz w:val="28"/>
              </w:rPr>
            </w:pPr>
          </w:p>
        </w:tc>
        <w:tc>
          <w:tcPr>
            <w:tcW w:w="2016" w:type="dxa"/>
            <w:tcBorders>
              <w:top w:val="single" w:sz="4" w:space="0" w:color="auto"/>
              <w:left w:val="single" w:sz="4" w:space="0" w:color="auto"/>
              <w:bottom w:val="single" w:sz="4" w:space="0" w:color="auto"/>
              <w:right w:val="single" w:sz="4" w:space="0" w:color="auto"/>
            </w:tcBorders>
          </w:tcPr>
          <w:p w14:paraId="26D059C4" w14:textId="77777777" w:rsidR="00462C4D" w:rsidRDefault="00462C4D" w:rsidP="00FF3E7F">
            <w:pPr>
              <w:pStyle w:val="ListParagraph"/>
              <w:rPr>
                <w:sz w:val="24"/>
                <w:szCs w:val="24"/>
              </w:rPr>
            </w:pPr>
          </w:p>
        </w:tc>
        <w:tc>
          <w:tcPr>
            <w:tcW w:w="4961" w:type="dxa"/>
            <w:gridSpan w:val="2"/>
            <w:tcBorders>
              <w:top w:val="single" w:sz="4" w:space="0" w:color="auto"/>
              <w:left w:val="single" w:sz="4" w:space="0" w:color="auto"/>
              <w:bottom w:val="single" w:sz="4" w:space="0" w:color="auto"/>
              <w:right w:val="single" w:sz="4" w:space="0" w:color="auto"/>
            </w:tcBorders>
          </w:tcPr>
          <w:p w14:paraId="22107372" w14:textId="77777777" w:rsidR="00462C4D" w:rsidRDefault="00462C4D" w:rsidP="00FF3E7F">
            <w:pPr>
              <w:pStyle w:val="ListParagraph"/>
              <w:rPr>
                <w:sz w:val="24"/>
                <w:szCs w:val="24"/>
              </w:rPr>
            </w:pPr>
            <w:r>
              <w:rPr>
                <w:sz w:val="24"/>
                <w:szCs w:val="24"/>
              </w:rPr>
              <w:t xml:space="preserve">                       Tasks</w:t>
            </w:r>
          </w:p>
        </w:tc>
      </w:tr>
      <w:tr w:rsidR="00462C4D" w14:paraId="62826959" w14:textId="77777777" w:rsidTr="00FF3E7F">
        <w:trPr>
          <w:trHeight w:val="684"/>
        </w:trPr>
        <w:tc>
          <w:tcPr>
            <w:tcW w:w="2232" w:type="dxa"/>
            <w:vMerge/>
            <w:tcBorders>
              <w:left w:val="single" w:sz="4" w:space="0" w:color="auto"/>
              <w:right w:val="single" w:sz="4" w:space="0" w:color="auto"/>
            </w:tcBorders>
          </w:tcPr>
          <w:p w14:paraId="13425B54" w14:textId="77777777" w:rsidR="00462C4D" w:rsidRDefault="00462C4D" w:rsidP="00FF3E7F">
            <w:pPr>
              <w:rPr>
                <w:sz w:val="28"/>
              </w:rPr>
            </w:pPr>
          </w:p>
        </w:tc>
        <w:tc>
          <w:tcPr>
            <w:tcW w:w="2016" w:type="dxa"/>
            <w:tcBorders>
              <w:top w:val="single" w:sz="4" w:space="0" w:color="auto"/>
              <w:left w:val="single" w:sz="4" w:space="0" w:color="auto"/>
              <w:bottom w:val="single" w:sz="4" w:space="0" w:color="auto"/>
              <w:right w:val="single" w:sz="4" w:space="0" w:color="auto"/>
            </w:tcBorders>
          </w:tcPr>
          <w:p w14:paraId="73B661FB" w14:textId="77777777" w:rsidR="00462C4D" w:rsidRDefault="00462C4D" w:rsidP="00FF3E7F">
            <w:pPr>
              <w:rPr>
                <w:sz w:val="24"/>
                <w:szCs w:val="24"/>
              </w:rPr>
            </w:pPr>
            <w:r>
              <w:rPr>
                <w:sz w:val="24"/>
                <w:szCs w:val="24"/>
              </w:rPr>
              <w:t>Brendon Plummer</w:t>
            </w:r>
          </w:p>
          <w:p w14:paraId="36D9CA6D" w14:textId="77777777" w:rsidR="00462C4D" w:rsidRPr="00034155" w:rsidRDefault="00462C4D" w:rsidP="00FF3E7F">
            <w:pPr>
              <w:rPr>
                <w:sz w:val="24"/>
                <w:szCs w:val="24"/>
              </w:rPr>
            </w:pPr>
            <w:r>
              <w:rPr>
                <w:sz w:val="24"/>
                <w:szCs w:val="24"/>
              </w:rPr>
              <w:t>(18077552)</w:t>
            </w:r>
          </w:p>
        </w:tc>
        <w:tc>
          <w:tcPr>
            <w:tcW w:w="3118" w:type="dxa"/>
            <w:tcBorders>
              <w:top w:val="single" w:sz="4" w:space="0" w:color="auto"/>
              <w:left w:val="single" w:sz="4" w:space="0" w:color="auto"/>
              <w:bottom w:val="single" w:sz="4" w:space="0" w:color="auto"/>
              <w:right w:val="single" w:sz="4" w:space="0" w:color="auto"/>
            </w:tcBorders>
          </w:tcPr>
          <w:p w14:paraId="5CB2F020" w14:textId="7EC06866" w:rsidR="00462C4D" w:rsidRPr="002A18F5" w:rsidRDefault="00462C4D" w:rsidP="002A18F5">
            <w:pPr>
              <w:pStyle w:val="ListParagraph"/>
              <w:numPr>
                <w:ilvl w:val="0"/>
                <w:numId w:val="2"/>
              </w:numPr>
              <w:rPr>
                <w:sz w:val="24"/>
                <w:szCs w:val="24"/>
              </w:rPr>
            </w:pPr>
            <w:r>
              <w:rPr>
                <w:sz w:val="24"/>
                <w:szCs w:val="24"/>
              </w:rPr>
              <w:t>Wr</w:t>
            </w:r>
            <w:r w:rsidR="002A18F5">
              <w:rPr>
                <w:sz w:val="24"/>
                <w:szCs w:val="24"/>
              </w:rPr>
              <w:t>o</w:t>
            </w:r>
            <w:r>
              <w:rPr>
                <w:sz w:val="24"/>
                <w:szCs w:val="24"/>
              </w:rPr>
              <w:t xml:space="preserve">te </w:t>
            </w:r>
            <w:r w:rsidR="002A18F5">
              <w:rPr>
                <w:sz w:val="24"/>
                <w:szCs w:val="24"/>
              </w:rPr>
              <w:t>Vulnerability Document</w:t>
            </w:r>
          </w:p>
        </w:tc>
        <w:tc>
          <w:tcPr>
            <w:tcW w:w="1843" w:type="dxa"/>
            <w:vMerge w:val="restart"/>
            <w:tcBorders>
              <w:top w:val="single" w:sz="4" w:space="0" w:color="auto"/>
              <w:left w:val="single" w:sz="4" w:space="0" w:color="auto"/>
              <w:right w:val="single" w:sz="4" w:space="0" w:color="auto"/>
            </w:tcBorders>
          </w:tcPr>
          <w:p w14:paraId="57B2DD55" w14:textId="77777777" w:rsidR="00462C4D" w:rsidRDefault="00462C4D" w:rsidP="00FF3E7F">
            <w:pPr>
              <w:rPr>
                <w:sz w:val="24"/>
                <w:szCs w:val="24"/>
              </w:rPr>
            </w:pPr>
          </w:p>
          <w:p w14:paraId="03E1DA54" w14:textId="77777777" w:rsidR="00462C4D" w:rsidRDefault="00462C4D" w:rsidP="00FF3E7F">
            <w:pPr>
              <w:rPr>
                <w:sz w:val="24"/>
                <w:szCs w:val="24"/>
              </w:rPr>
            </w:pPr>
          </w:p>
          <w:p w14:paraId="778FCB97" w14:textId="346C270A" w:rsidR="00462C4D" w:rsidRPr="002A18F5" w:rsidRDefault="00462C4D" w:rsidP="002A18F5">
            <w:pPr>
              <w:rPr>
                <w:sz w:val="24"/>
                <w:szCs w:val="24"/>
              </w:rPr>
            </w:pPr>
          </w:p>
        </w:tc>
      </w:tr>
      <w:tr w:rsidR="00462C4D" w14:paraId="31619187" w14:textId="77777777" w:rsidTr="00FF3E7F">
        <w:trPr>
          <w:trHeight w:val="684"/>
        </w:trPr>
        <w:tc>
          <w:tcPr>
            <w:tcW w:w="2232" w:type="dxa"/>
            <w:vMerge/>
            <w:tcBorders>
              <w:left w:val="single" w:sz="4" w:space="0" w:color="auto"/>
              <w:right w:val="single" w:sz="4" w:space="0" w:color="auto"/>
            </w:tcBorders>
          </w:tcPr>
          <w:p w14:paraId="40106129" w14:textId="77777777" w:rsidR="00462C4D" w:rsidRDefault="00462C4D" w:rsidP="00FF3E7F">
            <w:pPr>
              <w:rPr>
                <w:sz w:val="28"/>
              </w:rPr>
            </w:pPr>
          </w:p>
        </w:tc>
        <w:tc>
          <w:tcPr>
            <w:tcW w:w="2016" w:type="dxa"/>
            <w:tcBorders>
              <w:top w:val="single" w:sz="4" w:space="0" w:color="auto"/>
              <w:left w:val="single" w:sz="4" w:space="0" w:color="auto"/>
              <w:bottom w:val="single" w:sz="4" w:space="0" w:color="auto"/>
              <w:right w:val="single" w:sz="4" w:space="0" w:color="auto"/>
            </w:tcBorders>
          </w:tcPr>
          <w:p w14:paraId="4F6C35F7" w14:textId="77777777" w:rsidR="00462C4D" w:rsidRDefault="00462C4D" w:rsidP="00FF3E7F">
            <w:pPr>
              <w:jc w:val="both"/>
              <w:rPr>
                <w:sz w:val="24"/>
                <w:szCs w:val="24"/>
              </w:rPr>
            </w:pPr>
            <w:r w:rsidRPr="00034155">
              <w:rPr>
                <w:sz w:val="24"/>
                <w:szCs w:val="24"/>
              </w:rPr>
              <w:t>Chloe Andronicou</w:t>
            </w:r>
          </w:p>
          <w:p w14:paraId="055F16EE" w14:textId="77777777" w:rsidR="00462C4D" w:rsidRPr="00034155" w:rsidRDefault="00462C4D" w:rsidP="00FF3E7F">
            <w:pPr>
              <w:jc w:val="both"/>
              <w:rPr>
                <w:sz w:val="24"/>
                <w:szCs w:val="24"/>
              </w:rPr>
            </w:pPr>
            <w:r>
              <w:rPr>
                <w:sz w:val="24"/>
                <w:szCs w:val="24"/>
              </w:rPr>
              <w:t>(30014005)</w:t>
            </w:r>
          </w:p>
        </w:tc>
        <w:tc>
          <w:tcPr>
            <w:tcW w:w="3118" w:type="dxa"/>
            <w:tcBorders>
              <w:top w:val="single" w:sz="4" w:space="0" w:color="auto"/>
              <w:left w:val="single" w:sz="4" w:space="0" w:color="auto"/>
              <w:bottom w:val="single" w:sz="4" w:space="0" w:color="auto"/>
              <w:right w:val="single" w:sz="4" w:space="0" w:color="auto"/>
            </w:tcBorders>
          </w:tcPr>
          <w:p w14:paraId="2BFF65E7" w14:textId="77777777" w:rsidR="00462C4D" w:rsidRDefault="00462C4D" w:rsidP="00462C4D">
            <w:pPr>
              <w:pStyle w:val="ListParagraph"/>
              <w:numPr>
                <w:ilvl w:val="0"/>
                <w:numId w:val="2"/>
              </w:numPr>
              <w:rPr>
                <w:sz w:val="24"/>
                <w:szCs w:val="24"/>
              </w:rPr>
            </w:pPr>
            <w:r>
              <w:rPr>
                <w:sz w:val="24"/>
                <w:szCs w:val="24"/>
              </w:rPr>
              <w:t>Seminar creation</w:t>
            </w:r>
          </w:p>
          <w:p w14:paraId="7AD8EFC4" w14:textId="7DF623FB" w:rsidR="00462C4D" w:rsidRPr="002A18F5" w:rsidRDefault="002A18F5" w:rsidP="002A18F5">
            <w:pPr>
              <w:pStyle w:val="ListParagraph"/>
              <w:numPr>
                <w:ilvl w:val="0"/>
                <w:numId w:val="2"/>
              </w:numPr>
              <w:rPr>
                <w:sz w:val="24"/>
                <w:szCs w:val="24"/>
              </w:rPr>
            </w:pPr>
            <w:r>
              <w:rPr>
                <w:sz w:val="24"/>
                <w:szCs w:val="24"/>
              </w:rPr>
              <w:t>Wrote Vulnerability Document</w:t>
            </w:r>
          </w:p>
        </w:tc>
        <w:tc>
          <w:tcPr>
            <w:tcW w:w="1843" w:type="dxa"/>
            <w:vMerge/>
            <w:tcBorders>
              <w:left w:val="single" w:sz="4" w:space="0" w:color="auto"/>
              <w:right w:val="single" w:sz="4" w:space="0" w:color="auto"/>
            </w:tcBorders>
          </w:tcPr>
          <w:p w14:paraId="6F733267" w14:textId="77777777" w:rsidR="00462C4D" w:rsidRDefault="00462C4D" w:rsidP="00FF3E7F">
            <w:pPr>
              <w:pStyle w:val="ListParagraph"/>
              <w:rPr>
                <w:sz w:val="24"/>
                <w:szCs w:val="24"/>
              </w:rPr>
            </w:pPr>
          </w:p>
        </w:tc>
      </w:tr>
      <w:tr w:rsidR="00462C4D" w14:paraId="0330442F" w14:textId="77777777" w:rsidTr="00FF3E7F">
        <w:trPr>
          <w:trHeight w:val="684"/>
        </w:trPr>
        <w:tc>
          <w:tcPr>
            <w:tcW w:w="2232" w:type="dxa"/>
            <w:vMerge/>
            <w:tcBorders>
              <w:left w:val="single" w:sz="4" w:space="0" w:color="auto"/>
              <w:right w:val="single" w:sz="4" w:space="0" w:color="auto"/>
            </w:tcBorders>
          </w:tcPr>
          <w:p w14:paraId="0718C87B" w14:textId="77777777" w:rsidR="00462C4D" w:rsidRDefault="00462C4D" w:rsidP="00FF3E7F">
            <w:pPr>
              <w:rPr>
                <w:sz w:val="28"/>
              </w:rPr>
            </w:pPr>
          </w:p>
        </w:tc>
        <w:tc>
          <w:tcPr>
            <w:tcW w:w="2016" w:type="dxa"/>
            <w:tcBorders>
              <w:top w:val="single" w:sz="4" w:space="0" w:color="auto"/>
              <w:left w:val="single" w:sz="4" w:space="0" w:color="auto"/>
              <w:bottom w:val="single" w:sz="4" w:space="0" w:color="auto"/>
              <w:right w:val="single" w:sz="4" w:space="0" w:color="auto"/>
            </w:tcBorders>
          </w:tcPr>
          <w:p w14:paraId="5CCFC164" w14:textId="77777777" w:rsidR="00462C4D" w:rsidRDefault="00462C4D" w:rsidP="00FF3E7F">
            <w:pPr>
              <w:rPr>
                <w:sz w:val="24"/>
                <w:szCs w:val="24"/>
              </w:rPr>
            </w:pPr>
            <w:r w:rsidRPr="00034155">
              <w:rPr>
                <w:sz w:val="24"/>
                <w:szCs w:val="24"/>
              </w:rPr>
              <w:t>Jack Lee Davies</w:t>
            </w:r>
          </w:p>
          <w:p w14:paraId="293B07B3" w14:textId="77777777" w:rsidR="00462C4D" w:rsidRPr="00034155" w:rsidRDefault="00462C4D" w:rsidP="00FF3E7F">
            <w:pPr>
              <w:rPr>
                <w:sz w:val="24"/>
                <w:szCs w:val="24"/>
              </w:rPr>
            </w:pPr>
            <w:r>
              <w:rPr>
                <w:sz w:val="24"/>
                <w:szCs w:val="24"/>
              </w:rPr>
              <w:t>(30001575)</w:t>
            </w:r>
          </w:p>
        </w:tc>
        <w:tc>
          <w:tcPr>
            <w:tcW w:w="3118" w:type="dxa"/>
            <w:tcBorders>
              <w:top w:val="single" w:sz="4" w:space="0" w:color="auto"/>
              <w:left w:val="single" w:sz="4" w:space="0" w:color="auto"/>
              <w:bottom w:val="single" w:sz="4" w:space="0" w:color="auto"/>
              <w:right w:val="single" w:sz="4" w:space="0" w:color="auto"/>
            </w:tcBorders>
          </w:tcPr>
          <w:p w14:paraId="66CF5462" w14:textId="77777777" w:rsidR="002A18F5" w:rsidRDefault="002A18F5" w:rsidP="002A18F5">
            <w:pPr>
              <w:pStyle w:val="ListParagraph"/>
              <w:numPr>
                <w:ilvl w:val="0"/>
                <w:numId w:val="1"/>
              </w:numPr>
              <w:rPr>
                <w:sz w:val="24"/>
                <w:szCs w:val="24"/>
              </w:rPr>
            </w:pPr>
            <w:r>
              <w:rPr>
                <w:sz w:val="24"/>
                <w:szCs w:val="24"/>
              </w:rPr>
              <w:t>Wrote Vulnerability Document</w:t>
            </w:r>
          </w:p>
          <w:p w14:paraId="06168EAE" w14:textId="77777777" w:rsidR="00462C4D" w:rsidRDefault="00462C4D" w:rsidP="002A18F5">
            <w:pPr>
              <w:pStyle w:val="ListParagraph"/>
              <w:numPr>
                <w:ilvl w:val="0"/>
                <w:numId w:val="1"/>
              </w:numPr>
              <w:rPr>
                <w:sz w:val="24"/>
                <w:szCs w:val="24"/>
              </w:rPr>
            </w:pPr>
            <w:r>
              <w:rPr>
                <w:sz w:val="24"/>
                <w:szCs w:val="24"/>
              </w:rPr>
              <w:t>Seminar creation</w:t>
            </w:r>
          </w:p>
          <w:p w14:paraId="2A6C6B00" w14:textId="77777777" w:rsidR="00462C4D" w:rsidRDefault="00462C4D" w:rsidP="00FF3E7F">
            <w:pPr>
              <w:pStyle w:val="ListParagraph"/>
              <w:ind w:left="360"/>
              <w:rPr>
                <w:sz w:val="24"/>
                <w:szCs w:val="24"/>
              </w:rPr>
            </w:pPr>
          </w:p>
        </w:tc>
        <w:tc>
          <w:tcPr>
            <w:tcW w:w="1843" w:type="dxa"/>
            <w:vMerge/>
            <w:tcBorders>
              <w:left w:val="single" w:sz="4" w:space="0" w:color="auto"/>
              <w:right w:val="single" w:sz="4" w:space="0" w:color="auto"/>
            </w:tcBorders>
          </w:tcPr>
          <w:p w14:paraId="1C51A4E9" w14:textId="77777777" w:rsidR="00462C4D" w:rsidRDefault="00462C4D" w:rsidP="00462C4D">
            <w:pPr>
              <w:pStyle w:val="ListParagraph"/>
              <w:numPr>
                <w:ilvl w:val="0"/>
                <w:numId w:val="1"/>
              </w:numPr>
              <w:rPr>
                <w:sz w:val="24"/>
                <w:szCs w:val="24"/>
              </w:rPr>
            </w:pPr>
          </w:p>
        </w:tc>
      </w:tr>
      <w:tr w:rsidR="00462C4D" w14:paraId="38B580F3" w14:textId="77777777" w:rsidTr="00FF3E7F">
        <w:trPr>
          <w:trHeight w:val="684"/>
        </w:trPr>
        <w:tc>
          <w:tcPr>
            <w:tcW w:w="2232" w:type="dxa"/>
            <w:vMerge/>
            <w:tcBorders>
              <w:left w:val="single" w:sz="4" w:space="0" w:color="auto"/>
              <w:right w:val="single" w:sz="4" w:space="0" w:color="auto"/>
            </w:tcBorders>
          </w:tcPr>
          <w:p w14:paraId="6DB461C3" w14:textId="77777777" w:rsidR="00462C4D" w:rsidRDefault="00462C4D" w:rsidP="00FF3E7F">
            <w:pPr>
              <w:rPr>
                <w:sz w:val="28"/>
              </w:rPr>
            </w:pPr>
          </w:p>
        </w:tc>
        <w:tc>
          <w:tcPr>
            <w:tcW w:w="2016" w:type="dxa"/>
            <w:tcBorders>
              <w:top w:val="single" w:sz="4" w:space="0" w:color="auto"/>
              <w:left w:val="single" w:sz="4" w:space="0" w:color="auto"/>
              <w:bottom w:val="single" w:sz="4" w:space="0" w:color="auto"/>
              <w:right w:val="single" w:sz="4" w:space="0" w:color="auto"/>
            </w:tcBorders>
          </w:tcPr>
          <w:p w14:paraId="3C1779DE" w14:textId="77777777" w:rsidR="00462C4D" w:rsidRDefault="00462C4D" w:rsidP="00FF3E7F">
            <w:pPr>
              <w:rPr>
                <w:sz w:val="24"/>
                <w:szCs w:val="24"/>
              </w:rPr>
            </w:pPr>
            <w:r w:rsidRPr="00034155">
              <w:rPr>
                <w:sz w:val="24"/>
                <w:szCs w:val="24"/>
              </w:rPr>
              <w:t>Jennifer Whe</w:t>
            </w:r>
            <w:r>
              <w:rPr>
                <w:sz w:val="24"/>
                <w:szCs w:val="24"/>
              </w:rPr>
              <w:t>well</w:t>
            </w:r>
          </w:p>
          <w:p w14:paraId="6BAB0626" w14:textId="77777777" w:rsidR="00462C4D" w:rsidRPr="00034155" w:rsidRDefault="00462C4D" w:rsidP="00FF3E7F">
            <w:pPr>
              <w:rPr>
                <w:sz w:val="24"/>
                <w:szCs w:val="24"/>
              </w:rPr>
            </w:pPr>
            <w:r>
              <w:rPr>
                <w:sz w:val="24"/>
                <w:szCs w:val="24"/>
              </w:rPr>
              <w:t>(30002739)</w:t>
            </w:r>
          </w:p>
        </w:tc>
        <w:tc>
          <w:tcPr>
            <w:tcW w:w="3118" w:type="dxa"/>
            <w:tcBorders>
              <w:top w:val="single" w:sz="4" w:space="0" w:color="auto"/>
              <w:left w:val="single" w:sz="4" w:space="0" w:color="auto"/>
              <w:bottom w:val="single" w:sz="4" w:space="0" w:color="auto"/>
              <w:right w:val="single" w:sz="4" w:space="0" w:color="auto"/>
            </w:tcBorders>
          </w:tcPr>
          <w:p w14:paraId="04CAC57B" w14:textId="1FF70838" w:rsidR="00462C4D" w:rsidRDefault="002A18F5" w:rsidP="002A18F5">
            <w:pPr>
              <w:pStyle w:val="ListParagraph"/>
              <w:numPr>
                <w:ilvl w:val="0"/>
                <w:numId w:val="1"/>
              </w:numPr>
              <w:rPr>
                <w:sz w:val="24"/>
                <w:szCs w:val="24"/>
              </w:rPr>
            </w:pPr>
            <w:r>
              <w:rPr>
                <w:sz w:val="24"/>
                <w:szCs w:val="24"/>
              </w:rPr>
              <w:t>Seminar Creating</w:t>
            </w:r>
          </w:p>
          <w:p w14:paraId="1B17CB1B" w14:textId="494CFEA6" w:rsidR="002A18F5" w:rsidRPr="002A18F5" w:rsidRDefault="002A18F5" w:rsidP="002A18F5">
            <w:pPr>
              <w:pStyle w:val="ListParagraph"/>
              <w:numPr>
                <w:ilvl w:val="0"/>
                <w:numId w:val="1"/>
              </w:numPr>
              <w:rPr>
                <w:sz w:val="24"/>
                <w:szCs w:val="24"/>
              </w:rPr>
            </w:pPr>
            <w:r>
              <w:rPr>
                <w:sz w:val="24"/>
                <w:szCs w:val="24"/>
              </w:rPr>
              <w:t>Wrote Vulnerability Document</w:t>
            </w:r>
          </w:p>
        </w:tc>
        <w:tc>
          <w:tcPr>
            <w:tcW w:w="1843" w:type="dxa"/>
            <w:vMerge/>
            <w:tcBorders>
              <w:left w:val="single" w:sz="4" w:space="0" w:color="auto"/>
              <w:right w:val="single" w:sz="4" w:space="0" w:color="auto"/>
            </w:tcBorders>
          </w:tcPr>
          <w:p w14:paraId="7AD7827A" w14:textId="77777777" w:rsidR="00462C4D" w:rsidRDefault="00462C4D" w:rsidP="00462C4D">
            <w:pPr>
              <w:pStyle w:val="ListParagraph"/>
              <w:numPr>
                <w:ilvl w:val="0"/>
                <w:numId w:val="1"/>
              </w:numPr>
              <w:rPr>
                <w:sz w:val="24"/>
                <w:szCs w:val="24"/>
              </w:rPr>
            </w:pPr>
          </w:p>
        </w:tc>
      </w:tr>
      <w:tr w:rsidR="00462C4D" w14:paraId="3F5069E7" w14:textId="77777777" w:rsidTr="00FF3E7F">
        <w:trPr>
          <w:trHeight w:val="684"/>
        </w:trPr>
        <w:tc>
          <w:tcPr>
            <w:tcW w:w="2232" w:type="dxa"/>
            <w:vMerge/>
            <w:tcBorders>
              <w:left w:val="single" w:sz="4" w:space="0" w:color="auto"/>
              <w:bottom w:val="single" w:sz="4" w:space="0" w:color="auto"/>
              <w:right w:val="single" w:sz="4" w:space="0" w:color="auto"/>
            </w:tcBorders>
          </w:tcPr>
          <w:p w14:paraId="2620C338" w14:textId="77777777" w:rsidR="00462C4D" w:rsidRDefault="00462C4D" w:rsidP="00FF3E7F">
            <w:pPr>
              <w:rPr>
                <w:sz w:val="28"/>
              </w:rPr>
            </w:pPr>
          </w:p>
        </w:tc>
        <w:tc>
          <w:tcPr>
            <w:tcW w:w="2016" w:type="dxa"/>
            <w:tcBorders>
              <w:top w:val="single" w:sz="4" w:space="0" w:color="auto"/>
              <w:left w:val="single" w:sz="4" w:space="0" w:color="auto"/>
              <w:bottom w:val="single" w:sz="4" w:space="0" w:color="auto"/>
              <w:right w:val="single" w:sz="4" w:space="0" w:color="auto"/>
            </w:tcBorders>
          </w:tcPr>
          <w:p w14:paraId="51EE061F" w14:textId="77777777" w:rsidR="00462C4D" w:rsidRDefault="00462C4D" w:rsidP="00FF3E7F">
            <w:pPr>
              <w:rPr>
                <w:sz w:val="24"/>
                <w:szCs w:val="24"/>
              </w:rPr>
            </w:pPr>
            <w:r w:rsidRPr="00034155">
              <w:rPr>
                <w:sz w:val="24"/>
                <w:szCs w:val="24"/>
              </w:rPr>
              <w:t>Saidhbh O’Malley</w:t>
            </w:r>
          </w:p>
          <w:p w14:paraId="336DB7BE" w14:textId="77777777" w:rsidR="00462C4D" w:rsidRPr="00034155" w:rsidRDefault="00462C4D" w:rsidP="00FF3E7F">
            <w:pPr>
              <w:rPr>
                <w:sz w:val="24"/>
                <w:szCs w:val="24"/>
              </w:rPr>
            </w:pPr>
            <w:r>
              <w:rPr>
                <w:sz w:val="24"/>
                <w:szCs w:val="24"/>
              </w:rPr>
              <w:t>(30007730)</w:t>
            </w:r>
          </w:p>
        </w:tc>
        <w:tc>
          <w:tcPr>
            <w:tcW w:w="3118" w:type="dxa"/>
            <w:tcBorders>
              <w:top w:val="single" w:sz="4" w:space="0" w:color="auto"/>
              <w:left w:val="single" w:sz="4" w:space="0" w:color="auto"/>
              <w:bottom w:val="single" w:sz="4" w:space="0" w:color="auto"/>
              <w:right w:val="single" w:sz="4" w:space="0" w:color="auto"/>
            </w:tcBorders>
          </w:tcPr>
          <w:p w14:paraId="132EBDC2" w14:textId="6BE7BE4B" w:rsidR="00462C4D" w:rsidRPr="002A18F5" w:rsidRDefault="002A18F5" w:rsidP="002A18F5">
            <w:pPr>
              <w:pStyle w:val="ListParagraph"/>
              <w:numPr>
                <w:ilvl w:val="0"/>
                <w:numId w:val="1"/>
              </w:numPr>
              <w:rPr>
                <w:sz w:val="24"/>
                <w:szCs w:val="24"/>
              </w:rPr>
            </w:pPr>
            <w:r>
              <w:rPr>
                <w:sz w:val="24"/>
                <w:szCs w:val="24"/>
              </w:rPr>
              <w:t>Wrote Vulnerability Document</w:t>
            </w:r>
          </w:p>
        </w:tc>
        <w:tc>
          <w:tcPr>
            <w:tcW w:w="1843" w:type="dxa"/>
            <w:vMerge/>
            <w:tcBorders>
              <w:left w:val="single" w:sz="4" w:space="0" w:color="auto"/>
              <w:bottom w:val="single" w:sz="4" w:space="0" w:color="auto"/>
              <w:right w:val="single" w:sz="4" w:space="0" w:color="auto"/>
            </w:tcBorders>
          </w:tcPr>
          <w:p w14:paraId="033264C4" w14:textId="77777777" w:rsidR="00462C4D" w:rsidRDefault="00462C4D" w:rsidP="00462C4D">
            <w:pPr>
              <w:pStyle w:val="ListParagraph"/>
              <w:numPr>
                <w:ilvl w:val="0"/>
                <w:numId w:val="1"/>
              </w:numPr>
              <w:rPr>
                <w:sz w:val="24"/>
                <w:szCs w:val="24"/>
              </w:rPr>
            </w:pPr>
          </w:p>
        </w:tc>
      </w:tr>
    </w:tbl>
    <w:p w14:paraId="3F2C3E48" w14:textId="5BA2F80D" w:rsidR="00462C4D" w:rsidRDefault="00462C4D"/>
    <w:p w14:paraId="1612F858" w14:textId="70CE17D7" w:rsidR="00462C4D" w:rsidRDefault="00462C4D"/>
    <w:p w14:paraId="2D758513" w14:textId="107EE805" w:rsidR="00462C4D" w:rsidRDefault="00462C4D"/>
    <w:p w14:paraId="6F97D18B" w14:textId="2E4EB782" w:rsidR="00462C4D" w:rsidRDefault="00462C4D"/>
    <w:p w14:paraId="1CE2D35D" w14:textId="44D36828" w:rsidR="00462C4D" w:rsidRDefault="00462C4D"/>
    <w:p w14:paraId="7D4FAA68" w14:textId="74495CDA" w:rsidR="00462C4D" w:rsidRDefault="00462C4D"/>
    <w:p w14:paraId="3D7C07D0" w14:textId="5A4490B3" w:rsidR="00462C4D" w:rsidRDefault="00462C4D"/>
    <w:p w14:paraId="13701093" w14:textId="4D38A04F" w:rsidR="00462C4D" w:rsidRDefault="00462C4D"/>
    <w:p w14:paraId="106AC66D" w14:textId="6B4B0143" w:rsidR="00462C4D" w:rsidRDefault="00462C4D"/>
    <w:p w14:paraId="377C53FD" w14:textId="37AED313" w:rsidR="00462C4D" w:rsidRDefault="00462C4D"/>
    <w:p w14:paraId="48E4424A" w14:textId="77CFE82C" w:rsidR="00462C4D" w:rsidRDefault="00462C4D"/>
    <w:p w14:paraId="7E0AD146" w14:textId="000B5CD9" w:rsidR="00462C4D" w:rsidRDefault="00462C4D"/>
    <w:p w14:paraId="4EF5B265" w14:textId="42C9A40F" w:rsidR="00462C4D" w:rsidRDefault="00462C4D"/>
    <w:p w14:paraId="4CA7B2FB" w14:textId="588A37BA" w:rsidR="00462C4D" w:rsidRDefault="00462C4D"/>
    <w:p w14:paraId="4988ADAA" w14:textId="1B7B3D75" w:rsidR="00462C4D" w:rsidRDefault="00462C4D"/>
    <w:p w14:paraId="61F17E27" w14:textId="08819768" w:rsidR="00462C4D" w:rsidRDefault="00462C4D"/>
    <w:p w14:paraId="6E9A2035" w14:textId="29D290A2" w:rsidR="00462C4D" w:rsidRDefault="00462C4D"/>
    <w:p w14:paraId="0E03689A" w14:textId="33D095F1" w:rsidR="00462C4D" w:rsidRDefault="00462C4D"/>
    <w:p w14:paraId="641508A7" w14:textId="15F9E129" w:rsidR="00462C4D" w:rsidRDefault="00462C4D"/>
    <w:tbl>
      <w:tblPr>
        <w:tblStyle w:val="GridTable6Colorful-Accent6"/>
        <w:tblW w:w="96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8016"/>
      </w:tblGrid>
      <w:tr w:rsidR="00462C4D" w14:paraId="2CE4CA9A" w14:textId="77777777" w:rsidTr="00FF3E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8" w:type="dxa"/>
            <w:tcBorders>
              <w:bottom w:val="none" w:sz="0" w:space="0" w:color="auto"/>
            </w:tcBorders>
            <w:shd w:val="clear" w:color="auto" w:fill="C5E0B3" w:themeFill="accent6" w:themeFillTint="66"/>
            <w:hideMark/>
          </w:tcPr>
          <w:p w14:paraId="41797236" w14:textId="2969E641" w:rsidR="00462C4D" w:rsidRDefault="00462C4D" w:rsidP="00FF3E7F">
            <w:pPr>
              <w:pStyle w:val="Heading1"/>
              <w:outlineLvl w:val="0"/>
            </w:pPr>
            <w:bookmarkStart w:id="0" w:name="_Toc460948478"/>
            <w:bookmarkStart w:id="1" w:name="_Toc60943761"/>
            <w:r w:rsidRPr="0027118A">
              <w:rPr>
                <w:color w:val="auto"/>
              </w:rPr>
              <w:t xml:space="preserve">Weeks </w:t>
            </w:r>
            <w:r>
              <w:rPr>
                <w:color w:val="auto"/>
              </w:rPr>
              <w:t>13</w:t>
            </w:r>
            <w:r w:rsidRPr="0027118A">
              <w:rPr>
                <w:color w:val="auto"/>
              </w:rPr>
              <w:t xml:space="preserve"> &amp; </w:t>
            </w:r>
            <w:bookmarkEnd w:id="0"/>
            <w:bookmarkEnd w:id="1"/>
            <w:r>
              <w:rPr>
                <w:color w:val="auto"/>
              </w:rPr>
              <w:t>14</w:t>
            </w:r>
          </w:p>
        </w:tc>
        <w:tc>
          <w:tcPr>
            <w:tcW w:w="8016" w:type="dxa"/>
            <w:tcBorders>
              <w:bottom w:val="none" w:sz="0" w:space="0" w:color="auto"/>
            </w:tcBorders>
            <w:shd w:val="clear" w:color="auto" w:fill="DDBDD6"/>
            <w:hideMark/>
          </w:tcPr>
          <w:p w14:paraId="6B1F5AA1" w14:textId="77777777" w:rsidR="00462C4D" w:rsidRDefault="00462C4D" w:rsidP="00FF3E7F">
            <w:pPr>
              <w:jc w:val="center"/>
              <w:cnfStyle w:val="100000000000" w:firstRow="1" w:lastRow="0" w:firstColumn="0" w:lastColumn="0" w:oddVBand="0" w:evenVBand="0" w:oddHBand="0" w:evenHBand="0" w:firstRowFirstColumn="0" w:firstRowLastColumn="0" w:lastRowFirstColumn="0" w:lastRowLastColumn="0"/>
              <w:rPr>
                <w:color w:val="7B7B7B" w:themeColor="accent3" w:themeShade="BF"/>
              </w:rPr>
            </w:pPr>
            <w:r w:rsidRPr="0027118A">
              <w:rPr>
                <w:b w:val="0"/>
                <w:color w:val="auto"/>
                <w:sz w:val="40"/>
              </w:rPr>
              <w:t>Project Setup</w:t>
            </w:r>
          </w:p>
        </w:tc>
      </w:tr>
      <w:tr w:rsidR="00462C4D" w14:paraId="7937350C" w14:textId="77777777" w:rsidTr="00FF3E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8" w:type="dxa"/>
            <w:shd w:val="clear" w:color="auto" w:fill="C5E0B3" w:themeFill="accent6" w:themeFillTint="66"/>
          </w:tcPr>
          <w:p w14:paraId="603D3003" w14:textId="62F5CA78" w:rsidR="00462C4D" w:rsidRPr="00A548B8" w:rsidRDefault="00462C4D" w:rsidP="00FF3E7F">
            <w:pPr>
              <w:rPr>
                <w:b w:val="0"/>
                <w:color w:val="auto"/>
                <w:sz w:val="28"/>
                <w:szCs w:val="28"/>
              </w:rPr>
            </w:pPr>
            <w:r w:rsidRPr="00A548B8">
              <w:rPr>
                <w:b w:val="0"/>
                <w:color w:val="auto"/>
                <w:sz w:val="28"/>
                <w:szCs w:val="28"/>
              </w:rPr>
              <w:t xml:space="preserve">Author: </w:t>
            </w:r>
            <w:r>
              <w:rPr>
                <w:b w:val="0"/>
                <w:color w:val="auto"/>
                <w:sz w:val="28"/>
                <w:szCs w:val="28"/>
              </w:rPr>
              <w:t>Jenni</w:t>
            </w:r>
          </w:p>
        </w:tc>
        <w:tc>
          <w:tcPr>
            <w:tcW w:w="8016" w:type="dxa"/>
            <w:hideMark/>
          </w:tcPr>
          <w:p w14:paraId="2667DA87" w14:textId="77777777" w:rsidR="00462C4D" w:rsidRDefault="00462C4D" w:rsidP="00FF3E7F">
            <w:pPr>
              <w:jc w:val="center"/>
              <w:cnfStyle w:val="000000100000" w:firstRow="0" w:lastRow="0" w:firstColumn="0" w:lastColumn="0" w:oddVBand="0" w:evenVBand="0" w:oddHBand="1" w:evenHBand="0" w:firstRowFirstColumn="0" w:firstRowLastColumn="0" w:lastRowFirstColumn="0" w:lastRowLastColumn="0"/>
              <w:rPr>
                <w:b/>
                <w:sz w:val="32"/>
              </w:rPr>
            </w:pPr>
            <w:r>
              <w:rPr>
                <w:b/>
                <w:sz w:val="32"/>
              </w:rPr>
              <w:t>Team</w:t>
            </w:r>
          </w:p>
        </w:tc>
      </w:tr>
      <w:tr w:rsidR="00462C4D" w14:paraId="301475E0" w14:textId="77777777" w:rsidTr="00FF3E7F">
        <w:trPr>
          <w:jc w:val="center"/>
        </w:trPr>
        <w:tc>
          <w:tcPr>
            <w:cnfStyle w:val="001000000000" w:firstRow="0" w:lastRow="0" w:firstColumn="1" w:lastColumn="0" w:oddVBand="0" w:evenVBand="0" w:oddHBand="0" w:evenHBand="0" w:firstRowFirstColumn="0" w:firstRowLastColumn="0" w:lastRowFirstColumn="0" w:lastRowLastColumn="0"/>
            <w:tcW w:w="1638" w:type="dxa"/>
            <w:shd w:val="clear" w:color="auto" w:fill="C5E0B3" w:themeFill="accent6" w:themeFillTint="66"/>
            <w:hideMark/>
          </w:tcPr>
          <w:p w14:paraId="55FAFC8D" w14:textId="77777777" w:rsidR="00462C4D" w:rsidRPr="009C1124" w:rsidRDefault="00462C4D" w:rsidP="00FF3E7F">
            <w:pPr>
              <w:rPr>
                <w:b w:val="0"/>
                <w:color w:val="385623" w:themeColor="accent6" w:themeShade="80"/>
                <w:sz w:val="26"/>
              </w:rPr>
            </w:pPr>
            <w:r w:rsidRPr="009C1124">
              <w:rPr>
                <w:b w:val="0"/>
                <w:color w:val="385623" w:themeColor="accent6" w:themeShade="80"/>
                <w:sz w:val="26"/>
              </w:rPr>
              <w:t>Activities undertaken</w:t>
            </w:r>
          </w:p>
        </w:tc>
        <w:tc>
          <w:tcPr>
            <w:tcW w:w="8016" w:type="dxa"/>
          </w:tcPr>
          <w:p w14:paraId="1EC11322" w14:textId="24C4A4E5" w:rsidR="003941A1" w:rsidRDefault="00462C4D" w:rsidP="00FF3E7F">
            <w:pPr>
              <w:cnfStyle w:val="000000000000" w:firstRow="0" w:lastRow="0" w:firstColumn="0" w:lastColumn="0" w:oddVBand="0" w:evenVBand="0" w:oddHBand="0" w:evenHBand="0" w:firstRowFirstColumn="0" w:firstRowLastColumn="0" w:lastRowFirstColumn="0" w:lastRowLastColumn="0"/>
              <w:rPr>
                <w:b/>
                <w:bCs/>
                <w:color w:val="auto"/>
              </w:rPr>
            </w:pPr>
            <w:r w:rsidRPr="00576116">
              <w:rPr>
                <w:b/>
                <w:bCs/>
                <w:color w:val="auto"/>
              </w:rPr>
              <w:t>Week 1</w:t>
            </w:r>
            <w:r w:rsidR="008C4FAE">
              <w:rPr>
                <w:b/>
                <w:bCs/>
                <w:color w:val="auto"/>
              </w:rPr>
              <w:t>3</w:t>
            </w:r>
            <w:r w:rsidRPr="00576116">
              <w:rPr>
                <w:b/>
                <w:bCs/>
                <w:color w:val="auto"/>
              </w:rPr>
              <w:t>:</w:t>
            </w:r>
          </w:p>
          <w:p w14:paraId="1B7C0EFD" w14:textId="52862529" w:rsidR="003941A1" w:rsidRDefault="008944D0" w:rsidP="00FF3E7F">
            <w:pPr>
              <w:cnfStyle w:val="000000000000" w:firstRow="0" w:lastRow="0" w:firstColumn="0" w:lastColumn="0" w:oddVBand="0" w:evenVBand="0" w:oddHBand="0" w:evenHBand="0" w:firstRowFirstColumn="0" w:firstRowLastColumn="0" w:lastRowFirstColumn="0" w:lastRowLastColumn="0"/>
              <w:rPr>
                <w:color w:val="auto"/>
              </w:rPr>
            </w:pPr>
            <w:r>
              <w:rPr>
                <w:color w:val="auto"/>
              </w:rPr>
              <w:t>This was the week after the submission for phase 1 of the group and individual portfolio</w:t>
            </w:r>
            <w:r w:rsidR="00CE1AE6">
              <w:rPr>
                <w:color w:val="auto"/>
              </w:rPr>
              <w:t>,</w:t>
            </w:r>
            <w:r>
              <w:rPr>
                <w:color w:val="auto"/>
              </w:rPr>
              <w:t xml:space="preserve"> so we had a meeting to discover what was entailed </w:t>
            </w:r>
            <w:r w:rsidR="00CE1AE6">
              <w:rPr>
                <w:color w:val="auto"/>
              </w:rPr>
              <w:t>in</w:t>
            </w:r>
            <w:r>
              <w:rPr>
                <w:color w:val="auto"/>
              </w:rPr>
              <w:t xml:space="preserve"> phase 2 of the project. </w:t>
            </w:r>
            <w:r w:rsidR="003941A1">
              <w:rPr>
                <w:color w:val="auto"/>
              </w:rPr>
              <w:t xml:space="preserve">Shaily informed us that for phase 2 of the project we would be creating a seminar based </w:t>
            </w:r>
            <w:r w:rsidR="00CE1AE6">
              <w:rPr>
                <w:color w:val="auto"/>
              </w:rPr>
              <w:t xml:space="preserve">on </w:t>
            </w:r>
            <w:r w:rsidR="003941A1">
              <w:rPr>
                <w:color w:val="auto"/>
              </w:rPr>
              <w:t xml:space="preserve">several topics. </w:t>
            </w:r>
          </w:p>
          <w:p w14:paraId="027D051C" w14:textId="77777777" w:rsidR="003F16A8" w:rsidRDefault="003F16A8" w:rsidP="00FF3E7F">
            <w:pPr>
              <w:cnfStyle w:val="000000000000" w:firstRow="0" w:lastRow="0" w:firstColumn="0" w:lastColumn="0" w:oddVBand="0" w:evenVBand="0" w:oddHBand="0" w:evenHBand="0" w:firstRowFirstColumn="0" w:firstRowLastColumn="0" w:lastRowFirstColumn="0" w:lastRowLastColumn="0"/>
              <w:rPr>
                <w:color w:val="auto"/>
              </w:rPr>
            </w:pPr>
          </w:p>
          <w:p w14:paraId="722E91DE" w14:textId="0157EBCE" w:rsidR="008944D0" w:rsidRDefault="008944D0" w:rsidP="00FF3E7F">
            <w:pPr>
              <w:cnfStyle w:val="000000000000" w:firstRow="0" w:lastRow="0" w:firstColumn="0" w:lastColumn="0" w:oddVBand="0" w:evenVBand="0" w:oddHBand="0" w:evenHBand="0" w:firstRowFirstColumn="0" w:firstRowLastColumn="0" w:lastRowFirstColumn="0" w:lastRowLastColumn="0"/>
              <w:rPr>
                <w:color w:val="auto"/>
              </w:rPr>
            </w:pPr>
            <w:r>
              <w:rPr>
                <w:color w:val="auto"/>
              </w:rPr>
              <w:t>In this meeting we discussed what subjects we were going to focus on for the phase 2 seminar</w:t>
            </w:r>
            <w:r w:rsidR="00CE1AE6">
              <w:rPr>
                <w:color w:val="auto"/>
              </w:rPr>
              <w:t>. It</w:t>
            </w:r>
            <w:r>
              <w:rPr>
                <w:color w:val="auto"/>
              </w:rPr>
              <w:t xml:space="preserve"> was decided that the topic would be testing, hacking and git hub. </w:t>
            </w:r>
          </w:p>
          <w:p w14:paraId="67E32D62" w14:textId="5E38DB1E" w:rsidR="00EF5E00" w:rsidRDefault="00EF5E00" w:rsidP="00FF3E7F">
            <w:pPr>
              <w:cnfStyle w:val="000000000000" w:firstRow="0" w:lastRow="0" w:firstColumn="0" w:lastColumn="0" w:oddVBand="0" w:evenVBand="0" w:oddHBand="0" w:evenHBand="0" w:firstRowFirstColumn="0" w:firstRowLastColumn="0" w:lastRowFirstColumn="0" w:lastRowLastColumn="0"/>
              <w:rPr>
                <w:color w:val="auto"/>
              </w:rPr>
            </w:pPr>
            <w:r>
              <w:rPr>
                <w:color w:val="auto"/>
              </w:rPr>
              <w:t>In the tutorial for Professionalism this week, we asked Shaily questions based on SQL</w:t>
            </w:r>
            <w:r w:rsidR="00E70B52">
              <w:rPr>
                <w:color w:val="auto"/>
              </w:rPr>
              <w:t>ite.</w:t>
            </w:r>
          </w:p>
          <w:p w14:paraId="28FB4A5A" w14:textId="77777777" w:rsidR="00071C64" w:rsidRPr="008C4FAE" w:rsidRDefault="00071C64" w:rsidP="00FF3E7F">
            <w:pPr>
              <w:cnfStyle w:val="000000000000" w:firstRow="0" w:lastRow="0" w:firstColumn="0" w:lastColumn="0" w:oddVBand="0" w:evenVBand="0" w:oddHBand="0" w:evenHBand="0" w:firstRowFirstColumn="0" w:firstRowLastColumn="0" w:lastRowFirstColumn="0" w:lastRowLastColumn="0"/>
              <w:rPr>
                <w:color w:val="auto"/>
              </w:rPr>
            </w:pPr>
          </w:p>
          <w:p w14:paraId="34C5F852" w14:textId="2C0F0623" w:rsidR="00462C4D" w:rsidRDefault="00462C4D" w:rsidP="00FF3E7F">
            <w:pPr>
              <w:cnfStyle w:val="000000000000" w:firstRow="0" w:lastRow="0" w:firstColumn="0" w:lastColumn="0" w:oddVBand="0" w:evenVBand="0" w:oddHBand="0" w:evenHBand="0" w:firstRowFirstColumn="0" w:firstRowLastColumn="0" w:lastRowFirstColumn="0" w:lastRowLastColumn="0"/>
              <w:rPr>
                <w:b/>
                <w:bCs/>
                <w:color w:val="auto"/>
              </w:rPr>
            </w:pPr>
            <w:r w:rsidRPr="00576116">
              <w:rPr>
                <w:b/>
                <w:bCs/>
                <w:color w:val="auto"/>
              </w:rPr>
              <w:t xml:space="preserve">Week </w:t>
            </w:r>
            <w:r w:rsidR="008C4FAE">
              <w:rPr>
                <w:b/>
                <w:bCs/>
                <w:color w:val="auto"/>
              </w:rPr>
              <w:t>14</w:t>
            </w:r>
            <w:r w:rsidRPr="00576116">
              <w:rPr>
                <w:b/>
                <w:bCs/>
                <w:color w:val="auto"/>
              </w:rPr>
              <w:t>:</w:t>
            </w:r>
          </w:p>
          <w:p w14:paraId="576B3026" w14:textId="2DB49B11" w:rsidR="00360AD0" w:rsidRDefault="00360AD0" w:rsidP="00FF3E7F">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structure of this </w:t>
            </w:r>
            <w:r w:rsidR="00D01E98">
              <w:rPr>
                <w:color w:val="auto"/>
              </w:rPr>
              <w:t>week’s</w:t>
            </w:r>
            <w:r>
              <w:rPr>
                <w:color w:val="auto"/>
              </w:rPr>
              <w:t xml:space="preserve"> meeting was based around the vulnerabilities of coding and how it can affect code if </w:t>
            </w:r>
            <w:r w:rsidR="00EF5E00">
              <w:rPr>
                <w:color w:val="auto"/>
              </w:rPr>
              <w:t>it is exposed to these vulnerabilities. As a group we decided that we were all going to create an essay based on two vulnerabilities that Shaily had given out. The structure of the vulnerability document and who is tackling what vulnerability can be seen below:</w:t>
            </w:r>
          </w:p>
          <w:p w14:paraId="04ADAF79" w14:textId="77777777" w:rsidR="003F16A8" w:rsidRPr="00360AD0" w:rsidRDefault="003F16A8" w:rsidP="00FF3E7F">
            <w:pPr>
              <w:cnfStyle w:val="000000000000" w:firstRow="0" w:lastRow="0" w:firstColumn="0" w:lastColumn="0" w:oddVBand="0" w:evenVBand="0" w:oddHBand="0" w:evenHBand="0" w:firstRowFirstColumn="0" w:firstRowLastColumn="0" w:lastRowFirstColumn="0" w:lastRowLastColumn="0"/>
              <w:rPr>
                <w:color w:val="auto"/>
              </w:rPr>
            </w:pPr>
          </w:p>
          <w:p w14:paraId="24B26814" w14:textId="4CA36A3E" w:rsidR="00462C4D" w:rsidRDefault="00790BAC" w:rsidP="008C4FAE">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Vulnerability Document: </w:t>
            </w:r>
          </w:p>
          <w:p w14:paraId="342FA324" w14:textId="47304FBE" w:rsidR="00790BAC" w:rsidRDefault="00790BAC" w:rsidP="008C4FAE">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What it is </w:t>
            </w:r>
          </w:p>
          <w:p w14:paraId="236FFE99" w14:textId="7E1108CD" w:rsidR="00AA079C" w:rsidRDefault="00AA079C" w:rsidP="008C4FAE">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How </w:t>
            </w:r>
            <w:r w:rsidR="00EF5E00">
              <w:rPr>
                <w:color w:val="auto"/>
              </w:rPr>
              <w:t>can it</w:t>
            </w:r>
            <w:r>
              <w:rPr>
                <w:color w:val="auto"/>
              </w:rPr>
              <w:t xml:space="preserve"> </w:t>
            </w:r>
            <w:r w:rsidR="00EF5E00">
              <w:rPr>
                <w:color w:val="auto"/>
              </w:rPr>
              <w:t>affect</w:t>
            </w:r>
            <w:r>
              <w:rPr>
                <w:color w:val="auto"/>
              </w:rPr>
              <w:t xml:space="preserve"> code?</w:t>
            </w:r>
          </w:p>
          <w:p w14:paraId="04EA69D0" w14:textId="02AC84D0" w:rsidR="00790BAC" w:rsidRDefault="00790BAC" w:rsidP="008C4FAE">
            <w:pPr>
              <w:cnfStyle w:val="000000000000" w:firstRow="0" w:lastRow="0" w:firstColumn="0" w:lastColumn="0" w:oddVBand="0" w:evenVBand="0" w:oddHBand="0" w:evenHBand="0" w:firstRowFirstColumn="0" w:firstRowLastColumn="0" w:lastRowFirstColumn="0" w:lastRowLastColumn="0"/>
              <w:rPr>
                <w:color w:val="auto"/>
              </w:rPr>
            </w:pPr>
            <w:r>
              <w:rPr>
                <w:color w:val="auto"/>
              </w:rPr>
              <w:t>How to prevent it</w:t>
            </w:r>
          </w:p>
          <w:p w14:paraId="0334F6D9" w14:textId="58C134D2" w:rsidR="00790BAC" w:rsidRDefault="00790BAC" w:rsidP="008C4FAE">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Who has what vulnerability: </w:t>
            </w:r>
          </w:p>
          <w:p w14:paraId="07143B60" w14:textId="70C47DC3" w:rsidR="00790BAC" w:rsidRDefault="00790BAC" w:rsidP="00790BAC">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Jenni: SQL Injection</w:t>
            </w:r>
            <w:r w:rsidR="00F929AF">
              <w:t xml:space="preserve"> and Missing authentication and authorization</w:t>
            </w:r>
          </w:p>
          <w:p w14:paraId="617A0255" w14:textId="44A8620D" w:rsidR="00790BAC" w:rsidRDefault="00790BAC" w:rsidP="00790BAC">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Jack: Missing data encryption</w:t>
            </w:r>
            <w:r w:rsidR="00F929AF">
              <w:t xml:space="preserve"> and unprotected storage and credentials</w:t>
            </w:r>
          </w:p>
          <w:p w14:paraId="5C404521" w14:textId="53A8B5C9" w:rsidR="00790BAC" w:rsidRDefault="00790BAC" w:rsidP="00790BAC">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Chloe: </w:t>
            </w:r>
            <w:r w:rsidR="00F929AF">
              <w:t>Integer Overflow and tainted data</w:t>
            </w:r>
          </w:p>
          <w:p w14:paraId="36BF84F9" w14:textId="23B1D5F9" w:rsidR="00790BAC" w:rsidRDefault="00790BAC" w:rsidP="00790BAC">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Saidhbh: Buffer overflow</w:t>
            </w:r>
            <w:r w:rsidR="00F929AF">
              <w:t xml:space="preserve"> and firmware</w:t>
            </w:r>
          </w:p>
          <w:p w14:paraId="20721055" w14:textId="03EDF496" w:rsidR="00790BAC" w:rsidRDefault="00790BAC" w:rsidP="00790BAC">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Brendon:</w:t>
            </w:r>
            <w:r w:rsidR="00F929AF">
              <w:t xml:space="preserve"> OS command injection and invalidated input</w:t>
            </w:r>
          </w:p>
          <w:p w14:paraId="7DAE3DDF" w14:textId="77777777" w:rsidR="00EF5E00" w:rsidRDefault="00EF5E00" w:rsidP="008C4FAE">
            <w:pPr>
              <w:cnfStyle w:val="000000000000" w:firstRow="0" w:lastRow="0" w:firstColumn="0" w:lastColumn="0" w:oddVBand="0" w:evenVBand="0" w:oddHBand="0" w:evenHBand="0" w:firstRowFirstColumn="0" w:firstRowLastColumn="0" w:lastRowFirstColumn="0" w:lastRowLastColumn="0"/>
              <w:rPr>
                <w:color w:val="auto"/>
              </w:rPr>
            </w:pPr>
          </w:p>
          <w:p w14:paraId="42577446" w14:textId="07E9D246" w:rsidR="00790BAC" w:rsidRPr="00790BAC" w:rsidRDefault="00EF5E00" w:rsidP="008C4FAE">
            <w:pPr>
              <w:cnfStyle w:val="000000000000" w:firstRow="0" w:lastRow="0" w:firstColumn="0" w:lastColumn="0" w:oddVBand="0" w:evenVBand="0" w:oddHBand="0" w:evenHBand="0" w:firstRowFirstColumn="0" w:firstRowLastColumn="0" w:lastRowFirstColumn="0" w:lastRowLastColumn="0"/>
              <w:rPr>
                <w:color w:val="auto"/>
              </w:rPr>
            </w:pPr>
            <w:r>
              <w:rPr>
                <w:color w:val="auto"/>
              </w:rPr>
              <w:t>In the same meeting, we discussed the seminar title. Jenni, Jack, and Chloe volunteered to do the seminar and split up the seminar into three section. I decided that to cover hacking, Chloe chose testing and Jack chose GitHub. As a group, we plan to have the seminar completed by week 16 with the voice overs added.</w:t>
            </w:r>
          </w:p>
        </w:tc>
      </w:tr>
      <w:tr w:rsidR="00462C4D" w14:paraId="434F0FB3" w14:textId="77777777" w:rsidTr="00FF3E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8" w:type="dxa"/>
            <w:shd w:val="clear" w:color="auto" w:fill="C5E0B3" w:themeFill="accent6" w:themeFillTint="66"/>
            <w:hideMark/>
          </w:tcPr>
          <w:p w14:paraId="1BFAE10D" w14:textId="57336773" w:rsidR="00462C4D" w:rsidRPr="009C1124" w:rsidRDefault="00462C4D" w:rsidP="00FF3E7F">
            <w:pPr>
              <w:rPr>
                <w:color w:val="385623" w:themeColor="accent6" w:themeShade="80"/>
                <w:sz w:val="26"/>
              </w:rPr>
            </w:pPr>
            <w:r w:rsidRPr="009C1124">
              <w:rPr>
                <w:b w:val="0"/>
                <w:color w:val="385623" w:themeColor="accent6" w:themeShade="80"/>
                <w:sz w:val="26"/>
              </w:rPr>
              <w:t>Outcome of QA activities</w:t>
            </w:r>
          </w:p>
        </w:tc>
        <w:tc>
          <w:tcPr>
            <w:tcW w:w="8016" w:type="dxa"/>
          </w:tcPr>
          <w:p w14:paraId="44892277" w14:textId="5C7BEEEF" w:rsidR="00462C4D" w:rsidRDefault="00462C4D" w:rsidP="00FF3E7F">
            <w:pPr>
              <w:cnfStyle w:val="000000100000" w:firstRow="0" w:lastRow="0" w:firstColumn="0" w:lastColumn="0" w:oddVBand="0" w:evenVBand="0" w:oddHBand="1" w:evenHBand="0" w:firstRowFirstColumn="0" w:firstRowLastColumn="0" w:lastRowFirstColumn="0" w:lastRowLastColumn="0"/>
              <w:rPr>
                <w:b/>
                <w:bCs/>
                <w:color w:val="auto"/>
              </w:rPr>
            </w:pPr>
            <w:r w:rsidRPr="00576116">
              <w:rPr>
                <w:b/>
                <w:bCs/>
                <w:color w:val="auto"/>
              </w:rPr>
              <w:t>Week 1</w:t>
            </w:r>
            <w:r w:rsidR="008C4FAE">
              <w:rPr>
                <w:b/>
                <w:bCs/>
                <w:color w:val="auto"/>
              </w:rPr>
              <w:t>3</w:t>
            </w:r>
            <w:r w:rsidRPr="00576116">
              <w:rPr>
                <w:b/>
                <w:bCs/>
                <w:color w:val="auto"/>
              </w:rPr>
              <w:t>:</w:t>
            </w:r>
          </w:p>
          <w:p w14:paraId="3805604A" w14:textId="044F1DB5" w:rsidR="00927A13" w:rsidRPr="00071C64" w:rsidRDefault="00927A13" w:rsidP="00FF3E7F">
            <w:pPr>
              <w:cnfStyle w:val="000000100000" w:firstRow="0" w:lastRow="0" w:firstColumn="0" w:lastColumn="0" w:oddVBand="0" w:evenVBand="0" w:oddHBand="1" w:evenHBand="0" w:firstRowFirstColumn="0" w:firstRowLastColumn="0" w:lastRowFirstColumn="0" w:lastRowLastColumn="0"/>
              <w:rPr>
                <w:color w:val="auto"/>
              </w:rPr>
            </w:pPr>
            <w:r>
              <w:rPr>
                <w:color w:val="auto"/>
              </w:rPr>
              <w:t>Start to have a better understanding of connecting a database to Python using SQLite.</w:t>
            </w:r>
          </w:p>
          <w:p w14:paraId="4F495666" w14:textId="77777777" w:rsidR="00462C4D" w:rsidRDefault="00462C4D" w:rsidP="008C4FAE">
            <w:pPr>
              <w:cnfStyle w:val="000000100000" w:firstRow="0" w:lastRow="0" w:firstColumn="0" w:lastColumn="0" w:oddVBand="0" w:evenVBand="0" w:oddHBand="1" w:evenHBand="0" w:firstRowFirstColumn="0" w:firstRowLastColumn="0" w:lastRowFirstColumn="0" w:lastRowLastColumn="0"/>
              <w:rPr>
                <w:b/>
                <w:bCs/>
                <w:color w:val="auto"/>
              </w:rPr>
            </w:pPr>
            <w:r w:rsidRPr="00576116">
              <w:rPr>
                <w:b/>
                <w:bCs/>
                <w:color w:val="auto"/>
              </w:rPr>
              <w:t xml:space="preserve">Week </w:t>
            </w:r>
            <w:r w:rsidR="008C4FAE">
              <w:rPr>
                <w:b/>
                <w:bCs/>
                <w:color w:val="auto"/>
              </w:rPr>
              <w:t>14</w:t>
            </w:r>
            <w:r w:rsidRPr="00576116">
              <w:rPr>
                <w:b/>
                <w:bCs/>
                <w:color w:val="auto"/>
              </w:rPr>
              <w:t>:</w:t>
            </w:r>
          </w:p>
          <w:p w14:paraId="33CB5CC3" w14:textId="77777777" w:rsidR="00927A13" w:rsidRDefault="00927A13" w:rsidP="008C4FAE">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Each team member was assigned </w:t>
            </w:r>
            <w:r w:rsidR="006B0AC3">
              <w:rPr>
                <w:color w:val="auto"/>
              </w:rPr>
              <w:t>two vulnerabilities to be completed by the 26</w:t>
            </w:r>
            <w:r w:rsidR="006B0AC3" w:rsidRPr="006B0AC3">
              <w:rPr>
                <w:color w:val="auto"/>
                <w:vertAlign w:val="superscript"/>
              </w:rPr>
              <w:t>th</w:t>
            </w:r>
            <w:r w:rsidR="006B0AC3">
              <w:rPr>
                <w:color w:val="auto"/>
              </w:rPr>
              <w:t xml:space="preserve"> of February. Reviewing it next week.</w:t>
            </w:r>
          </w:p>
          <w:p w14:paraId="6F30EF09" w14:textId="1FD4010A" w:rsidR="006B0AC3" w:rsidRPr="00927A13" w:rsidRDefault="006B0AC3" w:rsidP="008C4FAE">
            <w:pPr>
              <w:cnfStyle w:val="000000100000" w:firstRow="0" w:lastRow="0" w:firstColumn="0" w:lastColumn="0" w:oddVBand="0" w:evenVBand="0" w:oddHBand="1" w:evenHBand="0" w:firstRowFirstColumn="0" w:firstRowLastColumn="0" w:lastRowFirstColumn="0" w:lastRowLastColumn="0"/>
              <w:rPr>
                <w:color w:val="auto"/>
              </w:rPr>
            </w:pPr>
            <w:r>
              <w:rPr>
                <w:color w:val="auto"/>
              </w:rPr>
              <w:t>The seminar was split into three topics. All being assigned to Jenni, Jack, and Chloe.</w:t>
            </w:r>
          </w:p>
        </w:tc>
      </w:tr>
      <w:tr w:rsidR="00462C4D" w14:paraId="6D23CF14" w14:textId="77777777" w:rsidTr="00FF3E7F">
        <w:trPr>
          <w:jc w:val="center"/>
        </w:trPr>
        <w:tc>
          <w:tcPr>
            <w:cnfStyle w:val="001000000000" w:firstRow="0" w:lastRow="0" w:firstColumn="1" w:lastColumn="0" w:oddVBand="0" w:evenVBand="0" w:oddHBand="0" w:evenHBand="0" w:firstRowFirstColumn="0" w:firstRowLastColumn="0" w:lastRowFirstColumn="0" w:lastRowLastColumn="0"/>
            <w:tcW w:w="1638" w:type="dxa"/>
            <w:shd w:val="clear" w:color="auto" w:fill="C5E0B3" w:themeFill="accent6" w:themeFillTint="66"/>
            <w:hideMark/>
          </w:tcPr>
          <w:p w14:paraId="4B1A215D" w14:textId="77777777" w:rsidR="00462C4D" w:rsidRPr="009C1124" w:rsidRDefault="00462C4D" w:rsidP="00FF3E7F">
            <w:pPr>
              <w:rPr>
                <w:color w:val="385623" w:themeColor="accent6" w:themeShade="80"/>
                <w:sz w:val="26"/>
              </w:rPr>
            </w:pPr>
            <w:r w:rsidRPr="009C1124">
              <w:rPr>
                <w:b w:val="0"/>
                <w:color w:val="385623" w:themeColor="accent6" w:themeShade="80"/>
                <w:sz w:val="26"/>
              </w:rPr>
              <w:t xml:space="preserve">Activities resulting </w:t>
            </w:r>
            <w:r w:rsidRPr="009C1124">
              <w:rPr>
                <w:b w:val="0"/>
                <w:color w:val="385623" w:themeColor="accent6" w:themeShade="80"/>
                <w:sz w:val="26"/>
              </w:rPr>
              <w:lastRenderedPageBreak/>
              <w:t>from QA process</w:t>
            </w:r>
          </w:p>
        </w:tc>
        <w:tc>
          <w:tcPr>
            <w:tcW w:w="8016" w:type="dxa"/>
          </w:tcPr>
          <w:p w14:paraId="24858EFE" w14:textId="227EE633" w:rsidR="00462C4D" w:rsidRDefault="00462C4D" w:rsidP="00FF3E7F">
            <w:pPr>
              <w:cnfStyle w:val="000000000000" w:firstRow="0" w:lastRow="0" w:firstColumn="0" w:lastColumn="0" w:oddVBand="0" w:evenVBand="0" w:oddHBand="0" w:evenHBand="0" w:firstRowFirstColumn="0" w:firstRowLastColumn="0" w:lastRowFirstColumn="0" w:lastRowLastColumn="0"/>
              <w:rPr>
                <w:b/>
                <w:bCs/>
                <w:color w:val="auto"/>
              </w:rPr>
            </w:pPr>
            <w:r w:rsidRPr="00576116">
              <w:rPr>
                <w:b/>
                <w:bCs/>
                <w:color w:val="auto"/>
              </w:rPr>
              <w:lastRenderedPageBreak/>
              <w:t>Week 1</w:t>
            </w:r>
            <w:r w:rsidR="008C4FAE">
              <w:rPr>
                <w:b/>
                <w:bCs/>
                <w:color w:val="auto"/>
              </w:rPr>
              <w:t>3</w:t>
            </w:r>
            <w:r w:rsidRPr="00576116">
              <w:rPr>
                <w:b/>
                <w:bCs/>
                <w:color w:val="auto"/>
              </w:rPr>
              <w:t>:</w:t>
            </w:r>
          </w:p>
          <w:p w14:paraId="7951EA92" w14:textId="07EAF403" w:rsidR="006B0AC3" w:rsidRDefault="006B0AC3" w:rsidP="00FF3E7F">
            <w:pPr>
              <w:cnfStyle w:val="000000000000" w:firstRow="0" w:lastRow="0" w:firstColumn="0" w:lastColumn="0" w:oddVBand="0" w:evenVBand="0" w:oddHBand="0" w:evenHBand="0" w:firstRowFirstColumn="0" w:firstRowLastColumn="0" w:lastRowFirstColumn="0" w:lastRowLastColumn="0"/>
              <w:rPr>
                <w:color w:val="auto"/>
              </w:rPr>
            </w:pPr>
            <w:r>
              <w:rPr>
                <w:color w:val="auto"/>
              </w:rPr>
              <w:t>Phase 2 of the project had started</w:t>
            </w:r>
          </w:p>
          <w:p w14:paraId="54450C63" w14:textId="77F91F35" w:rsidR="006B0AC3" w:rsidRPr="006B0AC3" w:rsidRDefault="006B0AC3" w:rsidP="00FF3E7F">
            <w:pPr>
              <w:cnfStyle w:val="000000000000" w:firstRow="0" w:lastRow="0" w:firstColumn="0" w:lastColumn="0" w:oddVBand="0" w:evenVBand="0" w:oddHBand="0" w:evenHBand="0" w:firstRowFirstColumn="0" w:firstRowLastColumn="0" w:lastRowFirstColumn="0" w:lastRowLastColumn="0"/>
              <w:rPr>
                <w:color w:val="auto"/>
              </w:rPr>
            </w:pPr>
            <w:r>
              <w:rPr>
                <w:color w:val="auto"/>
              </w:rPr>
              <w:lastRenderedPageBreak/>
              <w:t>Our Seminar had been assigned to us with the topics.</w:t>
            </w:r>
          </w:p>
          <w:p w14:paraId="4C05095F" w14:textId="77777777" w:rsidR="00462C4D" w:rsidRDefault="00462C4D" w:rsidP="008C4FAE">
            <w:pPr>
              <w:cnfStyle w:val="000000000000" w:firstRow="0" w:lastRow="0" w:firstColumn="0" w:lastColumn="0" w:oddVBand="0" w:evenVBand="0" w:oddHBand="0" w:evenHBand="0" w:firstRowFirstColumn="0" w:firstRowLastColumn="0" w:lastRowFirstColumn="0" w:lastRowLastColumn="0"/>
              <w:rPr>
                <w:b/>
                <w:bCs/>
                <w:color w:val="auto"/>
              </w:rPr>
            </w:pPr>
            <w:r w:rsidRPr="00576116">
              <w:rPr>
                <w:b/>
                <w:bCs/>
                <w:color w:val="auto"/>
              </w:rPr>
              <w:t xml:space="preserve">Week </w:t>
            </w:r>
            <w:r w:rsidR="008C4FAE">
              <w:rPr>
                <w:b/>
                <w:bCs/>
                <w:color w:val="auto"/>
              </w:rPr>
              <w:t>14</w:t>
            </w:r>
            <w:r w:rsidRPr="00576116">
              <w:rPr>
                <w:b/>
                <w:bCs/>
                <w:color w:val="auto"/>
              </w:rPr>
              <w:t>:</w:t>
            </w:r>
          </w:p>
          <w:p w14:paraId="68C96D03" w14:textId="77777777" w:rsidR="006B0AC3" w:rsidRDefault="006B0AC3" w:rsidP="008C4FAE">
            <w:pPr>
              <w:cnfStyle w:val="000000000000" w:firstRow="0" w:lastRow="0" w:firstColumn="0" w:lastColumn="0" w:oddVBand="0" w:evenVBand="0" w:oddHBand="0" w:evenHBand="0" w:firstRowFirstColumn="0" w:firstRowLastColumn="0" w:lastRowFirstColumn="0" w:lastRowLastColumn="0"/>
              <w:rPr>
                <w:color w:val="auto"/>
              </w:rPr>
            </w:pPr>
            <w:r>
              <w:rPr>
                <w:color w:val="auto"/>
              </w:rPr>
              <w:t>Vulnerability document started, with 2 titles being assigned to each team member.</w:t>
            </w:r>
          </w:p>
          <w:p w14:paraId="4F398804" w14:textId="280E7DD3" w:rsidR="006B0AC3" w:rsidRPr="006B0AC3" w:rsidRDefault="006B0AC3" w:rsidP="008C4FAE">
            <w:pPr>
              <w:cnfStyle w:val="000000000000" w:firstRow="0" w:lastRow="0" w:firstColumn="0" w:lastColumn="0" w:oddVBand="0" w:evenVBand="0" w:oddHBand="0" w:evenHBand="0" w:firstRowFirstColumn="0" w:firstRowLastColumn="0" w:lastRowFirstColumn="0" w:lastRowLastColumn="0"/>
              <w:rPr>
                <w:color w:val="auto"/>
              </w:rPr>
            </w:pPr>
          </w:p>
        </w:tc>
      </w:tr>
      <w:tr w:rsidR="00462C4D" w14:paraId="246FEAE3" w14:textId="77777777" w:rsidTr="00FF3E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8" w:type="dxa"/>
            <w:shd w:val="clear" w:color="auto" w:fill="C5E0B3" w:themeFill="accent6" w:themeFillTint="66"/>
          </w:tcPr>
          <w:p w14:paraId="11CC1300" w14:textId="77777777" w:rsidR="00462C4D" w:rsidRPr="009C1124" w:rsidRDefault="00462C4D" w:rsidP="00FF3E7F">
            <w:pPr>
              <w:rPr>
                <w:b w:val="0"/>
                <w:color w:val="385623" w:themeColor="accent6" w:themeShade="80"/>
                <w:sz w:val="26"/>
              </w:rPr>
            </w:pPr>
            <w:r w:rsidRPr="00F81D62">
              <w:rPr>
                <w:b w:val="0"/>
                <w:color w:val="385623" w:themeColor="accent6" w:themeShade="80"/>
                <w:sz w:val="26"/>
              </w:rPr>
              <w:lastRenderedPageBreak/>
              <w:t>Evidence of own activities</w:t>
            </w:r>
          </w:p>
        </w:tc>
        <w:tc>
          <w:tcPr>
            <w:tcW w:w="8016" w:type="dxa"/>
          </w:tcPr>
          <w:p w14:paraId="5D01ADA8" w14:textId="77777777" w:rsidR="00462C4D" w:rsidRPr="00576116" w:rsidRDefault="00462C4D" w:rsidP="00FF3E7F">
            <w:pPr>
              <w:cnfStyle w:val="000000100000" w:firstRow="0" w:lastRow="0" w:firstColumn="0" w:lastColumn="0" w:oddVBand="0" w:evenVBand="0" w:oddHBand="1" w:evenHBand="0" w:firstRowFirstColumn="0" w:firstRowLastColumn="0" w:lastRowFirstColumn="0" w:lastRowLastColumn="0"/>
              <w:rPr>
                <w:b/>
                <w:bCs/>
              </w:rPr>
            </w:pPr>
            <w:r w:rsidRPr="00F81D62">
              <w:rPr>
                <w:color w:val="auto"/>
              </w:rPr>
              <w:t>See Additional Evidence</w:t>
            </w:r>
          </w:p>
        </w:tc>
      </w:tr>
    </w:tbl>
    <w:p w14:paraId="2E3FAA5A" w14:textId="5D0FFBCE" w:rsidR="00462C4D" w:rsidRDefault="00462C4D"/>
    <w:p w14:paraId="06F40167" w14:textId="16AAD808" w:rsidR="00D01E98" w:rsidRDefault="00D01E98">
      <w:r>
        <w:t>Evidence of Seminar assignment:</w:t>
      </w:r>
    </w:p>
    <w:p w14:paraId="332E5EFC" w14:textId="14FEA63E" w:rsidR="00D01E98" w:rsidRDefault="00D01E98"/>
    <w:p w14:paraId="083C50F3" w14:textId="29A8186B" w:rsidR="00D01E98" w:rsidRDefault="00D01E98"/>
    <w:p w14:paraId="736F85A8" w14:textId="5771F0B4" w:rsidR="00D01E98" w:rsidRDefault="00D5135F">
      <w:r w:rsidRPr="00D5135F">
        <w:drawing>
          <wp:anchor distT="0" distB="0" distL="114300" distR="114300" simplePos="0" relativeHeight="251659264" behindDoc="1" locked="0" layoutInCell="1" allowOverlap="1" wp14:anchorId="42254BD9" wp14:editId="76A6D273">
            <wp:simplePos x="0" y="0"/>
            <wp:positionH relativeFrom="column">
              <wp:posOffset>2274570</wp:posOffset>
            </wp:positionH>
            <wp:positionV relativeFrom="paragraph">
              <wp:posOffset>28575</wp:posOffset>
            </wp:positionV>
            <wp:extent cx="2100580" cy="4549775"/>
            <wp:effectExtent l="0" t="0" r="0" b="3175"/>
            <wp:wrapTight wrapText="bothSides">
              <wp:wrapPolygon edited="0">
                <wp:start x="0" y="0"/>
                <wp:lineTo x="0" y="21525"/>
                <wp:lineTo x="21352" y="21525"/>
                <wp:lineTo x="2135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00580" cy="4549775"/>
                    </a:xfrm>
                    <a:prstGeom prst="rect">
                      <a:avLst/>
                    </a:prstGeom>
                  </pic:spPr>
                </pic:pic>
              </a:graphicData>
            </a:graphic>
            <wp14:sizeRelH relativeFrom="page">
              <wp14:pctWidth>0</wp14:pctWidth>
            </wp14:sizeRelH>
            <wp14:sizeRelV relativeFrom="page">
              <wp14:pctHeight>0</wp14:pctHeight>
            </wp14:sizeRelV>
          </wp:anchor>
        </w:drawing>
      </w:r>
      <w:r w:rsidRPr="00D5135F">
        <w:drawing>
          <wp:anchor distT="0" distB="0" distL="114300" distR="114300" simplePos="0" relativeHeight="251658240" behindDoc="1" locked="0" layoutInCell="1" allowOverlap="1" wp14:anchorId="315D1ACF" wp14:editId="75FB3D62">
            <wp:simplePos x="0" y="0"/>
            <wp:positionH relativeFrom="column">
              <wp:posOffset>-54428</wp:posOffset>
            </wp:positionH>
            <wp:positionV relativeFrom="paragraph">
              <wp:posOffset>71937</wp:posOffset>
            </wp:positionV>
            <wp:extent cx="2075902" cy="4495800"/>
            <wp:effectExtent l="0" t="0" r="635" b="0"/>
            <wp:wrapTight wrapText="bothSides">
              <wp:wrapPolygon edited="0">
                <wp:start x="0" y="0"/>
                <wp:lineTo x="0" y="21508"/>
                <wp:lineTo x="21408" y="21508"/>
                <wp:lineTo x="2140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75902" cy="4495800"/>
                    </a:xfrm>
                    <a:prstGeom prst="rect">
                      <a:avLst/>
                    </a:prstGeom>
                  </pic:spPr>
                </pic:pic>
              </a:graphicData>
            </a:graphic>
            <wp14:sizeRelH relativeFrom="page">
              <wp14:pctWidth>0</wp14:pctWidth>
            </wp14:sizeRelH>
            <wp14:sizeRelV relativeFrom="page">
              <wp14:pctHeight>0</wp14:pctHeight>
            </wp14:sizeRelV>
          </wp:anchor>
        </w:drawing>
      </w:r>
    </w:p>
    <w:p w14:paraId="5199E133" w14:textId="060DB8A9" w:rsidR="00D01E98" w:rsidRDefault="00D01E98"/>
    <w:p w14:paraId="0B5CD239" w14:textId="02F99EBE" w:rsidR="00D01E98" w:rsidRDefault="00D01E98"/>
    <w:p w14:paraId="3D4B7DD2" w14:textId="4AEE0057" w:rsidR="00D01E98" w:rsidRDefault="00D01E98"/>
    <w:p w14:paraId="2AE9008E" w14:textId="47C7186F" w:rsidR="00D01E98" w:rsidRDefault="00D01E98"/>
    <w:p w14:paraId="3C0133CA" w14:textId="152CA194" w:rsidR="00D01E98" w:rsidRDefault="00D01E98"/>
    <w:p w14:paraId="6C3F7265" w14:textId="077AF0A8" w:rsidR="00D01E98" w:rsidRDefault="00D01E98"/>
    <w:p w14:paraId="02689639" w14:textId="1447529E" w:rsidR="00D01E98" w:rsidRDefault="00D01E98"/>
    <w:p w14:paraId="1B03E978" w14:textId="00207171" w:rsidR="00D01E98" w:rsidRDefault="00D01E98"/>
    <w:p w14:paraId="77AC9C01" w14:textId="33E9D168" w:rsidR="00D01E98" w:rsidRDefault="00D01E98"/>
    <w:p w14:paraId="2C1356C7" w14:textId="7CF4DB85" w:rsidR="00D01E98" w:rsidRDefault="00D01E98"/>
    <w:p w14:paraId="5896653E" w14:textId="1CB6D2F8" w:rsidR="00D01E98" w:rsidRDefault="00D01E98"/>
    <w:p w14:paraId="2CC82699" w14:textId="157D7F65" w:rsidR="00D01E98" w:rsidRDefault="00D01E98"/>
    <w:p w14:paraId="0A8D07EE" w14:textId="5F75FED0" w:rsidR="00D01E98" w:rsidRDefault="00D01E98"/>
    <w:p w14:paraId="4CBD6B19" w14:textId="19C26963" w:rsidR="00D01E98" w:rsidRDefault="00D01E98"/>
    <w:p w14:paraId="5251C37F" w14:textId="25C5B262" w:rsidR="00D01E98" w:rsidRDefault="00D01E98"/>
    <w:p w14:paraId="2C592BE0" w14:textId="73F4F4C8" w:rsidR="00D01E98" w:rsidRDefault="00D01E98"/>
    <w:p w14:paraId="175F96A4" w14:textId="4922E054" w:rsidR="00D01E98" w:rsidRDefault="00D01E98"/>
    <w:p w14:paraId="5A04CCAF" w14:textId="052D2B12" w:rsidR="00D01E98" w:rsidRDefault="00D01E98"/>
    <w:p w14:paraId="30DA0EAF" w14:textId="38720B71" w:rsidR="00D01E98" w:rsidRDefault="00D01E98"/>
    <w:p w14:paraId="0A2DCCEA" w14:textId="1A1ADED6" w:rsidR="00D01E98" w:rsidRDefault="00D01E98"/>
    <w:p w14:paraId="13E38991" w14:textId="1B2140A4" w:rsidR="00D01E98" w:rsidRDefault="00D01E98"/>
    <w:p w14:paraId="65B9998F" w14:textId="1C44F5D1" w:rsidR="00D01E98" w:rsidRDefault="00D01E98"/>
    <w:p w14:paraId="1C9717DD" w14:textId="6B7B30F4" w:rsidR="00D01E98" w:rsidRDefault="00D01E98"/>
    <w:p w14:paraId="7011FF44" w14:textId="7D7AD301" w:rsidR="00D01E98" w:rsidRDefault="00D01E98"/>
    <w:p w14:paraId="6BFDBE94" w14:textId="00851F4B" w:rsidR="00D01E98" w:rsidRDefault="00D01E98"/>
    <w:p w14:paraId="0E0E268A" w14:textId="77777777" w:rsidR="00D01E98" w:rsidRDefault="00D01E98"/>
    <w:p w14:paraId="2930AA57" w14:textId="4B038C0B" w:rsidR="00A31FD1" w:rsidRDefault="00A31FD1"/>
    <w:p w14:paraId="622063ED" w14:textId="0FA66473" w:rsidR="00A31FD1" w:rsidRDefault="00A31FD1"/>
    <w:p w14:paraId="7D685216" w14:textId="26220CAE" w:rsidR="00A31FD1" w:rsidRDefault="00A31FD1"/>
    <w:p w14:paraId="034D3E44" w14:textId="455A5C04" w:rsidR="00A31FD1" w:rsidRDefault="00A31FD1"/>
    <w:p w14:paraId="3688F0D4" w14:textId="3E8BCAA9" w:rsidR="00A31FD1" w:rsidRDefault="00A31FD1"/>
    <w:p w14:paraId="13EA807A" w14:textId="264F7BF3" w:rsidR="00A31FD1" w:rsidRDefault="00A31FD1"/>
    <w:p w14:paraId="5252D286" w14:textId="4E632FD4" w:rsidR="00A31FD1" w:rsidRDefault="00A31FD1"/>
    <w:p w14:paraId="4E2EA6FD" w14:textId="6EC922FB" w:rsidR="00A31FD1" w:rsidRDefault="00A31FD1"/>
    <w:p w14:paraId="354FE6AE" w14:textId="55515F7A" w:rsidR="00A31FD1" w:rsidRDefault="00A31FD1"/>
    <w:p w14:paraId="2DC8A2FD" w14:textId="05218B52" w:rsidR="00A31FD1" w:rsidRDefault="00A31FD1"/>
    <w:p w14:paraId="72EA803C" w14:textId="29466786" w:rsidR="00A31FD1" w:rsidRDefault="00A31FD1"/>
    <w:p w14:paraId="0CFE3E8C" w14:textId="10B2438C" w:rsidR="00A31FD1" w:rsidRDefault="00A31FD1"/>
    <w:p w14:paraId="21D61EAA" w14:textId="2E631A34" w:rsidR="00A31FD1" w:rsidRDefault="00A31FD1"/>
    <w:tbl>
      <w:tblPr>
        <w:tblStyle w:val="GridTable6Colorful-Accent6"/>
        <w:tblW w:w="96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2"/>
        <w:gridCol w:w="9246"/>
      </w:tblGrid>
      <w:tr w:rsidR="00A31FD1" w14:paraId="261CF85D" w14:textId="77777777" w:rsidTr="00CE34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8" w:type="dxa"/>
            <w:tcBorders>
              <w:bottom w:val="none" w:sz="0" w:space="0" w:color="auto"/>
            </w:tcBorders>
            <w:shd w:val="clear" w:color="auto" w:fill="C5E0B3" w:themeFill="accent6" w:themeFillTint="66"/>
            <w:hideMark/>
          </w:tcPr>
          <w:p w14:paraId="69E26412" w14:textId="0E8CE666" w:rsidR="00A31FD1" w:rsidRDefault="00A31FD1" w:rsidP="00CE3480">
            <w:pPr>
              <w:pStyle w:val="Heading1"/>
              <w:outlineLvl w:val="0"/>
            </w:pPr>
            <w:r w:rsidRPr="0027118A">
              <w:rPr>
                <w:color w:val="auto"/>
              </w:rPr>
              <w:lastRenderedPageBreak/>
              <w:t xml:space="preserve">Weeks </w:t>
            </w:r>
            <w:r>
              <w:rPr>
                <w:color w:val="auto"/>
              </w:rPr>
              <w:t>15</w:t>
            </w:r>
            <w:r w:rsidRPr="0027118A">
              <w:rPr>
                <w:color w:val="auto"/>
              </w:rPr>
              <w:t xml:space="preserve"> &amp; </w:t>
            </w:r>
            <w:r>
              <w:rPr>
                <w:color w:val="auto"/>
              </w:rPr>
              <w:t>16</w:t>
            </w:r>
          </w:p>
        </w:tc>
        <w:tc>
          <w:tcPr>
            <w:tcW w:w="8016" w:type="dxa"/>
            <w:tcBorders>
              <w:bottom w:val="none" w:sz="0" w:space="0" w:color="auto"/>
            </w:tcBorders>
            <w:shd w:val="clear" w:color="auto" w:fill="DDBDD6"/>
            <w:hideMark/>
          </w:tcPr>
          <w:p w14:paraId="2D2601BA" w14:textId="77777777" w:rsidR="00A31FD1" w:rsidRDefault="00A31FD1" w:rsidP="00CE3480">
            <w:pPr>
              <w:jc w:val="center"/>
              <w:cnfStyle w:val="100000000000" w:firstRow="1" w:lastRow="0" w:firstColumn="0" w:lastColumn="0" w:oddVBand="0" w:evenVBand="0" w:oddHBand="0" w:evenHBand="0" w:firstRowFirstColumn="0" w:firstRowLastColumn="0" w:lastRowFirstColumn="0" w:lastRowLastColumn="0"/>
              <w:rPr>
                <w:color w:val="7B7B7B" w:themeColor="accent3" w:themeShade="BF"/>
              </w:rPr>
            </w:pPr>
            <w:r w:rsidRPr="0027118A">
              <w:rPr>
                <w:b w:val="0"/>
                <w:color w:val="auto"/>
                <w:sz w:val="40"/>
              </w:rPr>
              <w:t>Project Setup</w:t>
            </w:r>
          </w:p>
        </w:tc>
      </w:tr>
      <w:tr w:rsidR="00A31FD1" w14:paraId="08421258" w14:textId="77777777" w:rsidTr="00CE34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8" w:type="dxa"/>
            <w:shd w:val="clear" w:color="auto" w:fill="C5E0B3" w:themeFill="accent6" w:themeFillTint="66"/>
          </w:tcPr>
          <w:p w14:paraId="4070DFAD" w14:textId="77777777" w:rsidR="00A31FD1" w:rsidRPr="00A548B8" w:rsidRDefault="00A31FD1" w:rsidP="00CE3480">
            <w:pPr>
              <w:rPr>
                <w:b w:val="0"/>
                <w:color w:val="auto"/>
                <w:sz w:val="28"/>
                <w:szCs w:val="28"/>
              </w:rPr>
            </w:pPr>
            <w:r w:rsidRPr="00A548B8">
              <w:rPr>
                <w:b w:val="0"/>
                <w:color w:val="auto"/>
                <w:sz w:val="28"/>
                <w:szCs w:val="28"/>
              </w:rPr>
              <w:t xml:space="preserve">Author: </w:t>
            </w:r>
            <w:r>
              <w:rPr>
                <w:b w:val="0"/>
                <w:color w:val="auto"/>
                <w:sz w:val="28"/>
                <w:szCs w:val="28"/>
              </w:rPr>
              <w:t>Jenni</w:t>
            </w:r>
          </w:p>
        </w:tc>
        <w:tc>
          <w:tcPr>
            <w:tcW w:w="8016" w:type="dxa"/>
            <w:hideMark/>
          </w:tcPr>
          <w:p w14:paraId="4541CC29" w14:textId="77777777" w:rsidR="00A31FD1" w:rsidRDefault="00A31FD1" w:rsidP="00CE3480">
            <w:pPr>
              <w:jc w:val="center"/>
              <w:cnfStyle w:val="000000100000" w:firstRow="0" w:lastRow="0" w:firstColumn="0" w:lastColumn="0" w:oddVBand="0" w:evenVBand="0" w:oddHBand="1" w:evenHBand="0" w:firstRowFirstColumn="0" w:firstRowLastColumn="0" w:lastRowFirstColumn="0" w:lastRowLastColumn="0"/>
              <w:rPr>
                <w:b/>
                <w:sz w:val="32"/>
              </w:rPr>
            </w:pPr>
            <w:r>
              <w:rPr>
                <w:b/>
                <w:sz w:val="32"/>
              </w:rPr>
              <w:t>Team</w:t>
            </w:r>
          </w:p>
        </w:tc>
      </w:tr>
      <w:tr w:rsidR="00A31FD1" w14:paraId="0C866910" w14:textId="77777777" w:rsidTr="00CE3480">
        <w:trPr>
          <w:jc w:val="center"/>
        </w:trPr>
        <w:tc>
          <w:tcPr>
            <w:cnfStyle w:val="001000000000" w:firstRow="0" w:lastRow="0" w:firstColumn="1" w:lastColumn="0" w:oddVBand="0" w:evenVBand="0" w:oddHBand="0" w:evenHBand="0" w:firstRowFirstColumn="0" w:firstRowLastColumn="0" w:lastRowFirstColumn="0" w:lastRowLastColumn="0"/>
            <w:tcW w:w="1638" w:type="dxa"/>
            <w:shd w:val="clear" w:color="auto" w:fill="C5E0B3" w:themeFill="accent6" w:themeFillTint="66"/>
            <w:hideMark/>
          </w:tcPr>
          <w:p w14:paraId="69C67E73" w14:textId="77777777" w:rsidR="00A31FD1" w:rsidRPr="009C1124" w:rsidRDefault="00A31FD1" w:rsidP="00CE3480">
            <w:pPr>
              <w:rPr>
                <w:b w:val="0"/>
                <w:color w:val="385623" w:themeColor="accent6" w:themeShade="80"/>
                <w:sz w:val="26"/>
              </w:rPr>
            </w:pPr>
            <w:r w:rsidRPr="009C1124">
              <w:rPr>
                <w:b w:val="0"/>
                <w:color w:val="385623" w:themeColor="accent6" w:themeShade="80"/>
                <w:sz w:val="26"/>
              </w:rPr>
              <w:t>Activities undertaken</w:t>
            </w:r>
          </w:p>
        </w:tc>
        <w:tc>
          <w:tcPr>
            <w:tcW w:w="8016" w:type="dxa"/>
          </w:tcPr>
          <w:p w14:paraId="7EEE02BA" w14:textId="4FE928A4" w:rsidR="00A31FD1" w:rsidRDefault="00A31FD1" w:rsidP="00CE3480">
            <w:pPr>
              <w:cnfStyle w:val="000000000000" w:firstRow="0" w:lastRow="0" w:firstColumn="0" w:lastColumn="0" w:oddVBand="0" w:evenVBand="0" w:oddHBand="0" w:evenHBand="0" w:firstRowFirstColumn="0" w:firstRowLastColumn="0" w:lastRowFirstColumn="0" w:lastRowLastColumn="0"/>
              <w:rPr>
                <w:b/>
                <w:bCs/>
                <w:color w:val="auto"/>
              </w:rPr>
            </w:pPr>
            <w:r w:rsidRPr="00576116">
              <w:rPr>
                <w:b/>
                <w:bCs/>
                <w:color w:val="auto"/>
              </w:rPr>
              <w:t>Week 1</w:t>
            </w:r>
            <w:r>
              <w:rPr>
                <w:b/>
                <w:bCs/>
                <w:color w:val="auto"/>
              </w:rPr>
              <w:t>5</w:t>
            </w:r>
            <w:r w:rsidRPr="00576116">
              <w:rPr>
                <w:b/>
                <w:bCs/>
                <w:color w:val="auto"/>
              </w:rPr>
              <w:t>:</w:t>
            </w:r>
          </w:p>
          <w:p w14:paraId="04D4EB3C" w14:textId="4B4F9BE2" w:rsidR="00F30FD2" w:rsidRDefault="00D01E98" w:rsidP="00F30FD2">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We discussed the progress that each team member had </w:t>
            </w:r>
            <w:r w:rsidR="00F30FD2">
              <w:rPr>
                <w:color w:val="auto"/>
              </w:rPr>
              <w:t>made with their tasks:</w:t>
            </w:r>
          </w:p>
          <w:p w14:paraId="481C097D" w14:textId="36E24D8F" w:rsidR="00F30FD2" w:rsidRDefault="00F30FD2" w:rsidP="00F30FD2">
            <w:pPr>
              <w:cnfStyle w:val="000000000000" w:firstRow="0" w:lastRow="0" w:firstColumn="0" w:lastColumn="0" w:oddVBand="0" w:evenVBand="0" w:oddHBand="0" w:evenHBand="0" w:firstRowFirstColumn="0" w:firstRowLastColumn="0" w:lastRowFirstColumn="0" w:lastRowLastColumn="0"/>
              <w:rPr>
                <w:color w:val="auto"/>
              </w:rPr>
            </w:pPr>
            <w:r>
              <w:rPr>
                <w:color w:val="auto"/>
              </w:rPr>
              <w:t>Each team member had finished their first vulnerability and shared this to Trello for each member to compare on the similarities and structure of the essay.</w:t>
            </w:r>
          </w:p>
          <w:p w14:paraId="05A4AAA4" w14:textId="384A68E2" w:rsidR="0004180F" w:rsidRDefault="0004180F" w:rsidP="00F30FD2">
            <w:pPr>
              <w:cnfStyle w:val="000000000000" w:firstRow="0" w:lastRow="0" w:firstColumn="0" w:lastColumn="0" w:oddVBand="0" w:evenVBand="0" w:oddHBand="0" w:evenHBand="0" w:firstRowFirstColumn="0" w:firstRowLastColumn="0" w:lastRowFirstColumn="0" w:lastRowLastColumn="0"/>
              <w:rPr>
                <w:color w:val="auto"/>
              </w:rPr>
            </w:pPr>
            <w:r>
              <w:rPr>
                <w:color w:val="auto"/>
              </w:rPr>
              <w:t>The vulnerabilities that each team member needed to work on for the next couple of weeks were:</w:t>
            </w:r>
          </w:p>
          <w:p w14:paraId="4A67B1E3" w14:textId="1BBB2EAA" w:rsidR="0004180F" w:rsidRDefault="0004180F" w:rsidP="0004180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Jenni: Missing authentication and authorization</w:t>
            </w:r>
          </w:p>
          <w:p w14:paraId="0720332D" w14:textId="7E970D95" w:rsidR="0004180F" w:rsidRDefault="0004180F" w:rsidP="0004180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Jack:</w:t>
            </w:r>
            <w:r>
              <w:t xml:space="preserve"> U</w:t>
            </w:r>
            <w:r>
              <w:t>nprotected storage and credentials</w:t>
            </w:r>
          </w:p>
          <w:p w14:paraId="7957F36D" w14:textId="5D01A4F0" w:rsidR="0004180F" w:rsidRDefault="0004180F" w:rsidP="0004180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Chloe: </w:t>
            </w:r>
            <w:r>
              <w:t>T</w:t>
            </w:r>
            <w:r>
              <w:t>ainted data</w:t>
            </w:r>
          </w:p>
          <w:p w14:paraId="3E2291A3" w14:textId="7C52188B" w:rsidR="0004180F" w:rsidRDefault="0004180F" w:rsidP="0004180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Saidhbh: </w:t>
            </w:r>
            <w:r>
              <w:t>F</w:t>
            </w:r>
            <w:r>
              <w:t>irmware</w:t>
            </w:r>
          </w:p>
          <w:p w14:paraId="6CDA9D1B" w14:textId="34176C98" w:rsidR="00E73AB4" w:rsidRDefault="0004180F" w:rsidP="00F30F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Brendon: </w:t>
            </w:r>
            <w:r>
              <w:t>I</w:t>
            </w:r>
            <w:r>
              <w:t>nvalidated input</w:t>
            </w:r>
          </w:p>
          <w:p w14:paraId="63198BEA" w14:textId="59EDA9FA" w:rsidR="00F30FD2" w:rsidRDefault="00F30FD2" w:rsidP="00F30FD2">
            <w:pPr>
              <w:cnfStyle w:val="000000000000" w:firstRow="0" w:lastRow="0" w:firstColumn="0" w:lastColumn="0" w:oddVBand="0" w:evenVBand="0" w:oddHBand="0" w:evenHBand="0" w:firstRowFirstColumn="0" w:firstRowLastColumn="0" w:lastRowFirstColumn="0" w:lastRowLastColumn="0"/>
              <w:rPr>
                <w:color w:val="auto"/>
              </w:rPr>
            </w:pPr>
            <w:r>
              <w:rPr>
                <w:color w:val="auto"/>
              </w:rPr>
              <w:t>However, we all</w:t>
            </w:r>
            <w:r w:rsidR="00EF1399">
              <w:rPr>
                <w:color w:val="auto"/>
              </w:rPr>
              <w:t xml:space="preserve"> made an</w:t>
            </w:r>
            <w:r>
              <w:rPr>
                <w:color w:val="auto"/>
              </w:rPr>
              <w:t xml:space="preserve"> agreement that we wanted to revisit referencing. To do so, we will use the study skills page on the USW site which tells you exactly how to do so.</w:t>
            </w:r>
          </w:p>
          <w:p w14:paraId="543E0808" w14:textId="5FFAF43C" w:rsidR="0006271A" w:rsidRDefault="00024DF7" w:rsidP="00F30FD2">
            <w:pPr>
              <w:cnfStyle w:val="000000000000" w:firstRow="0" w:lastRow="0" w:firstColumn="0" w:lastColumn="0" w:oddVBand="0" w:evenVBand="0" w:oddHBand="0" w:evenHBand="0" w:firstRowFirstColumn="0" w:firstRowLastColumn="0" w:lastRowFirstColumn="0" w:lastRowLastColumn="0"/>
              <w:rPr>
                <w:color w:val="auto"/>
              </w:rPr>
            </w:pPr>
            <w:r>
              <w:rPr>
                <w:color w:val="auto"/>
              </w:rPr>
              <w:t>The site we will be using to reference our sites can be found below:</w:t>
            </w:r>
          </w:p>
          <w:p w14:paraId="397895DD" w14:textId="2C795A1E" w:rsidR="00024DF7" w:rsidRDefault="00024DF7" w:rsidP="00F30FD2">
            <w:pPr>
              <w:cnfStyle w:val="000000000000" w:firstRow="0" w:lastRow="0" w:firstColumn="0" w:lastColumn="0" w:oddVBand="0" w:evenVBand="0" w:oddHBand="0" w:evenHBand="0" w:firstRowFirstColumn="0" w:firstRowLastColumn="0" w:lastRowFirstColumn="0" w:lastRowLastColumn="0"/>
            </w:pPr>
            <w:hyperlink r:id="rId8" w:history="1">
              <w:r>
                <w:rPr>
                  <w:rStyle w:val="Hyperlink"/>
                </w:rPr>
                <w:t>Referencing | University of South Wales</w:t>
              </w:r>
            </w:hyperlink>
          </w:p>
          <w:p w14:paraId="4682EC77" w14:textId="77777777" w:rsidR="002D727B" w:rsidRDefault="002D727B" w:rsidP="00F30FD2">
            <w:pPr>
              <w:cnfStyle w:val="000000000000" w:firstRow="0" w:lastRow="0" w:firstColumn="0" w:lastColumn="0" w:oddVBand="0" w:evenVBand="0" w:oddHBand="0" w:evenHBand="0" w:firstRowFirstColumn="0" w:firstRowLastColumn="0" w:lastRowFirstColumn="0" w:lastRowLastColumn="0"/>
              <w:rPr>
                <w:color w:val="auto"/>
              </w:rPr>
            </w:pPr>
          </w:p>
          <w:p w14:paraId="365C554B" w14:textId="58B85703" w:rsidR="00BB1E8F" w:rsidRDefault="00F30FD2" w:rsidP="00CE3480">
            <w:pPr>
              <w:cnfStyle w:val="000000000000" w:firstRow="0" w:lastRow="0" w:firstColumn="0" w:lastColumn="0" w:oddVBand="0" w:evenVBand="0" w:oddHBand="0" w:evenHBand="0" w:firstRowFirstColumn="0" w:firstRowLastColumn="0" w:lastRowFirstColumn="0" w:lastRowLastColumn="0"/>
              <w:rPr>
                <w:color w:val="auto"/>
              </w:rPr>
            </w:pPr>
            <w:r>
              <w:rPr>
                <w:color w:val="auto"/>
              </w:rPr>
              <w:t>By the end of the week, Jenni</w:t>
            </w:r>
            <w:r w:rsidR="003F16A8">
              <w:rPr>
                <w:color w:val="auto"/>
              </w:rPr>
              <w:t xml:space="preserve"> (myself)</w:t>
            </w:r>
            <w:r>
              <w:rPr>
                <w:color w:val="auto"/>
              </w:rPr>
              <w:t>, Jack, and Chloe had started the seminar and were researching the different topics in depth to portray on the PowerPoint.</w:t>
            </w:r>
          </w:p>
          <w:p w14:paraId="4C9DE492" w14:textId="5BE55731" w:rsidR="0006271A" w:rsidRDefault="00BB1E8F" w:rsidP="00CE3480">
            <w:pPr>
              <w:cnfStyle w:val="000000000000" w:firstRow="0" w:lastRow="0" w:firstColumn="0" w:lastColumn="0" w:oddVBand="0" w:evenVBand="0" w:oddHBand="0" w:evenHBand="0" w:firstRowFirstColumn="0" w:firstRowLastColumn="0" w:lastRowFirstColumn="0" w:lastRowLastColumn="0"/>
              <w:rPr>
                <w:color w:val="auto"/>
              </w:rPr>
            </w:pPr>
            <w:r>
              <w:rPr>
                <w:color w:val="auto"/>
              </w:rPr>
              <w:t>Continuation of the programming project was still the main point of the meeting, with each team member still expanding their knowledge and skills of Python.</w:t>
            </w:r>
            <w:r w:rsidR="0006271A">
              <w:rPr>
                <w:color w:val="auto"/>
              </w:rPr>
              <w:t xml:space="preserve"> </w:t>
            </w:r>
          </w:p>
          <w:p w14:paraId="6E70DC70" w14:textId="77777777" w:rsidR="00E73AB4" w:rsidRPr="008C4FAE" w:rsidRDefault="00E73AB4" w:rsidP="00CE3480">
            <w:pPr>
              <w:cnfStyle w:val="000000000000" w:firstRow="0" w:lastRow="0" w:firstColumn="0" w:lastColumn="0" w:oddVBand="0" w:evenVBand="0" w:oddHBand="0" w:evenHBand="0" w:firstRowFirstColumn="0" w:firstRowLastColumn="0" w:lastRowFirstColumn="0" w:lastRowLastColumn="0"/>
              <w:rPr>
                <w:color w:val="auto"/>
              </w:rPr>
            </w:pPr>
          </w:p>
          <w:p w14:paraId="493B7F88" w14:textId="5E0028CC" w:rsidR="00A31FD1" w:rsidRDefault="00A31FD1" w:rsidP="00CE3480">
            <w:pPr>
              <w:cnfStyle w:val="000000000000" w:firstRow="0" w:lastRow="0" w:firstColumn="0" w:lastColumn="0" w:oddVBand="0" w:evenVBand="0" w:oddHBand="0" w:evenHBand="0" w:firstRowFirstColumn="0" w:firstRowLastColumn="0" w:lastRowFirstColumn="0" w:lastRowLastColumn="0"/>
              <w:rPr>
                <w:b/>
                <w:bCs/>
                <w:color w:val="auto"/>
              </w:rPr>
            </w:pPr>
            <w:r w:rsidRPr="00576116">
              <w:rPr>
                <w:b/>
                <w:bCs/>
                <w:color w:val="auto"/>
              </w:rPr>
              <w:t xml:space="preserve">Week </w:t>
            </w:r>
            <w:r>
              <w:rPr>
                <w:b/>
                <w:bCs/>
                <w:color w:val="auto"/>
              </w:rPr>
              <w:t>16</w:t>
            </w:r>
            <w:r w:rsidRPr="00576116">
              <w:rPr>
                <w:b/>
                <w:bCs/>
                <w:color w:val="auto"/>
              </w:rPr>
              <w:t>:</w:t>
            </w:r>
          </w:p>
          <w:p w14:paraId="472A0016" w14:textId="612BFACC" w:rsidR="00982BBE" w:rsidRDefault="00982BBE" w:rsidP="00CE3480">
            <w:pPr>
              <w:cnfStyle w:val="000000000000" w:firstRow="0" w:lastRow="0" w:firstColumn="0" w:lastColumn="0" w:oddVBand="0" w:evenVBand="0" w:oddHBand="0" w:evenHBand="0" w:firstRowFirstColumn="0" w:firstRowLastColumn="0" w:lastRowFirstColumn="0" w:lastRowLastColumn="0"/>
              <w:rPr>
                <w:color w:val="auto"/>
              </w:rPr>
            </w:pPr>
            <w:r>
              <w:rPr>
                <w:color w:val="auto"/>
              </w:rPr>
              <w:t>We began this meeting by discussing the progress of the seminar</w:t>
            </w:r>
            <w:r w:rsidR="00CE1AE6">
              <w:rPr>
                <w:color w:val="auto"/>
              </w:rPr>
              <w:t xml:space="preserve"> - </w:t>
            </w:r>
            <w:r>
              <w:rPr>
                <w:color w:val="auto"/>
              </w:rPr>
              <w:t>Jenni</w:t>
            </w:r>
            <w:r w:rsidR="003F16A8">
              <w:rPr>
                <w:color w:val="auto"/>
              </w:rPr>
              <w:t xml:space="preserve"> (myself)</w:t>
            </w:r>
            <w:r>
              <w:rPr>
                <w:color w:val="auto"/>
              </w:rPr>
              <w:t>, Jack, and Chloe</w:t>
            </w:r>
            <w:r w:rsidR="00CE1AE6">
              <w:rPr>
                <w:color w:val="auto"/>
              </w:rPr>
              <w:t xml:space="preserve"> attended</w:t>
            </w:r>
            <w:r w:rsidR="00F30FD2">
              <w:rPr>
                <w:color w:val="auto"/>
              </w:rPr>
              <w:t xml:space="preserve">. We all managed to finish the seminar within </w:t>
            </w:r>
            <w:r w:rsidR="00EF1399">
              <w:rPr>
                <w:color w:val="auto"/>
              </w:rPr>
              <w:t>a</w:t>
            </w:r>
            <w:r w:rsidR="00F30FD2">
              <w:rPr>
                <w:color w:val="auto"/>
              </w:rPr>
              <w:t xml:space="preserve"> week of starting it, which meant that we could all review and improve on the seminar a long time before it was due and was not rushed.</w:t>
            </w:r>
          </w:p>
          <w:p w14:paraId="73D4FC77" w14:textId="77777777" w:rsidR="00E73AB4" w:rsidRDefault="00E73AB4" w:rsidP="00CE3480">
            <w:pPr>
              <w:cnfStyle w:val="000000000000" w:firstRow="0" w:lastRow="0" w:firstColumn="0" w:lastColumn="0" w:oddVBand="0" w:evenVBand="0" w:oddHBand="0" w:evenHBand="0" w:firstRowFirstColumn="0" w:firstRowLastColumn="0" w:lastRowFirstColumn="0" w:lastRowLastColumn="0"/>
              <w:rPr>
                <w:color w:val="auto"/>
              </w:rPr>
            </w:pPr>
          </w:p>
          <w:p w14:paraId="632CF20C" w14:textId="167BC28D" w:rsidR="00A31FD1" w:rsidRDefault="00F30FD2" w:rsidP="00CE3480">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With the meeting being on a Wednesday, we wanted </w:t>
            </w:r>
            <w:r w:rsidR="00EF2F73">
              <w:rPr>
                <w:color w:val="auto"/>
              </w:rPr>
              <w:t>all</w:t>
            </w:r>
            <w:r>
              <w:rPr>
                <w:color w:val="auto"/>
              </w:rPr>
              <w:t xml:space="preserve"> the voice</w:t>
            </w:r>
            <w:r w:rsidR="00CE1AE6">
              <w:rPr>
                <w:color w:val="auto"/>
              </w:rPr>
              <w:t>-</w:t>
            </w:r>
            <w:r>
              <w:rPr>
                <w:color w:val="auto"/>
              </w:rPr>
              <w:t xml:space="preserve">overs done for the seminar by Thursday so we could ensure that </w:t>
            </w:r>
            <w:r w:rsidR="00EF2F73">
              <w:rPr>
                <w:color w:val="auto"/>
              </w:rPr>
              <w:t>the timing of the voice</w:t>
            </w:r>
            <w:r w:rsidR="00CE1AE6">
              <w:rPr>
                <w:color w:val="auto"/>
              </w:rPr>
              <w:t>-</w:t>
            </w:r>
            <w:r w:rsidR="00EF2F73">
              <w:rPr>
                <w:color w:val="auto"/>
              </w:rPr>
              <w:t>overs flowed and there were no errors on either end.</w:t>
            </w:r>
            <w:r w:rsidR="003F16A8">
              <w:rPr>
                <w:color w:val="auto"/>
              </w:rPr>
              <w:t xml:space="preserve"> Each team member was assigned an equal number of slides each.</w:t>
            </w:r>
          </w:p>
          <w:p w14:paraId="39EA770A" w14:textId="77777777" w:rsidR="00E73AB4" w:rsidRDefault="00E73AB4" w:rsidP="00CE3480">
            <w:pPr>
              <w:cnfStyle w:val="000000000000" w:firstRow="0" w:lastRow="0" w:firstColumn="0" w:lastColumn="0" w:oddVBand="0" w:evenVBand="0" w:oddHBand="0" w:evenHBand="0" w:firstRowFirstColumn="0" w:firstRowLastColumn="0" w:lastRowFirstColumn="0" w:lastRowLastColumn="0"/>
              <w:rPr>
                <w:color w:val="auto"/>
              </w:rPr>
            </w:pPr>
          </w:p>
          <w:p w14:paraId="34AD181A" w14:textId="33267E3A" w:rsidR="00EF2F73" w:rsidRDefault="00EF2F73" w:rsidP="00CE3480">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As part of the professionalism and employability module, we </w:t>
            </w:r>
            <w:r w:rsidR="00E73AB4">
              <w:rPr>
                <w:color w:val="auto"/>
              </w:rPr>
              <w:t>must</w:t>
            </w:r>
            <w:r>
              <w:rPr>
                <w:color w:val="auto"/>
              </w:rPr>
              <w:t xml:space="preserve"> give feedback to all the other seminars, for which we did so in this meeting.</w:t>
            </w:r>
            <w:r w:rsidR="00E73AB4">
              <w:rPr>
                <w:color w:val="auto"/>
              </w:rPr>
              <w:t xml:space="preserve"> The consensus for the other groups were all excellent and we were impressed with how every team adapted and improved on their seminars from phase 1.</w:t>
            </w:r>
          </w:p>
          <w:p w14:paraId="092A5516" w14:textId="77777777" w:rsidR="00E73AB4" w:rsidRDefault="00E73AB4" w:rsidP="00CE3480">
            <w:pPr>
              <w:cnfStyle w:val="000000000000" w:firstRow="0" w:lastRow="0" w:firstColumn="0" w:lastColumn="0" w:oddVBand="0" w:evenVBand="0" w:oddHBand="0" w:evenHBand="0" w:firstRowFirstColumn="0" w:firstRowLastColumn="0" w:lastRowFirstColumn="0" w:lastRowLastColumn="0"/>
              <w:rPr>
                <w:color w:val="auto"/>
              </w:rPr>
            </w:pPr>
          </w:p>
          <w:p w14:paraId="02A4EF8B" w14:textId="1CA79B5D" w:rsidR="006B0AC3" w:rsidRPr="00790BAC" w:rsidRDefault="007862ED" w:rsidP="00CE3480">
            <w:pPr>
              <w:cnfStyle w:val="000000000000" w:firstRow="0" w:lastRow="0" w:firstColumn="0" w:lastColumn="0" w:oddVBand="0" w:evenVBand="0" w:oddHBand="0" w:evenHBand="0" w:firstRowFirstColumn="0" w:firstRowLastColumn="0" w:lastRowFirstColumn="0" w:lastRowLastColumn="0"/>
              <w:rPr>
                <w:color w:val="auto"/>
              </w:rPr>
            </w:pPr>
            <w:r>
              <w:rPr>
                <w:color w:val="auto"/>
              </w:rPr>
              <w:t>As part of our feedback for phase 1 of the project</w:t>
            </w:r>
            <w:r w:rsidR="00CE1AE6">
              <w:rPr>
                <w:color w:val="auto"/>
              </w:rPr>
              <w:t>, t</w:t>
            </w:r>
            <w:r>
              <w:rPr>
                <w:color w:val="auto"/>
              </w:rPr>
              <w:t xml:space="preserve">he general feedback was that we need to utilize GitHub. </w:t>
            </w:r>
            <w:r w:rsidR="00BF5FFB">
              <w:rPr>
                <w:color w:val="auto"/>
              </w:rPr>
              <w:t>For</w:t>
            </w:r>
            <w:r>
              <w:rPr>
                <w:color w:val="auto"/>
              </w:rPr>
              <w:t xml:space="preserve"> this to be met to achieve higher grades, we uploaded </w:t>
            </w:r>
            <w:r w:rsidR="00BF5FFB">
              <w:rPr>
                <w:color w:val="auto"/>
              </w:rPr>
              <w:t>all</w:t>
            </w:r>
            <w:r>
              <w:rPr>
                <w:color w:val="auto"/>
              </w:rPr>
              <w:t xml:space="preserve"> the work we ha</w:t>
            </w:r>
            <w:r w:rsidR="00CE1AE6">
              <w:rPr>
                <w:color w:val="auto"/>
              </w:rPr>
              <w:t>ve completed</w:t>
            </w:r>
            <w:r>
              <w:rPr>
                <w:color w:val="auto"/>
              </w:rPr>
              <w:t xml:space="preserve"> up until this point to the repository</w:t>
            </w:r>
            <w:r w:rsidR="00C510EC">
              <w:rPr>
                <w:color w:val="auto"/>
              </w:rPr>
              <w:t xml:space="preserve"> and will continue to use this to track progress of all team members throughout the week.</w:t>
            </w:r>
          </w:p>
        </w:tc>
      </w:tr>
      <w:tr w:rsidR="00A31FD1" w14:paraId="0BC79D66" w14:textId="77777777" w:rsidTr="00CE34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8" w:type="dxa"/>
            <w:shd w:val="clear" w:color="auto" w:fill="C5E0B3" w:themeFill="accent6" w:themeFillTint="66"/>
            <w:hideMark/>
          </w:tcPr>
          <w:p w14:paraId="1B793BD2" w14:textId="77777777" w:rsidR="00A31FD1" w:rsidRPr="009C1124" w:rsidRDefault="00A31FD1" w:rsidP="00CE3480">
            <w:pPr>
              <w:rPr>
                <w:color w:val="385623" w:themeColor="accent6" w:themeShade="80"/>
                <w:sz w:val="26"/>
              </w:rPr>
            </w:pPr>
            <w:r w:rsidRPr="009C1124">
              <w:rPr>
                <w:b w:val="0"/>
                <w:color w:val="385623" w:themeColor="accent6" w:themeShade="80"/>
                <w:sz w:val="26"/>
              </w:rPr>
              <w:t>Outcome of QA activities</w:t>
            </w:r>
          </w:p>
        </w:tc>
        <w:tc>
          <w:tcPr>
            <w:tcW w:w="8016" w:type="dxa"/>
          </w:tcPr>
          <w:p w14:paraId="14F8A9D2" w14:textId="7851CBCB" w:rsidR="00A31FD1" w:rsidRDefault="00A31FD1" w:rsidP="00CE3480">
            <w:pPr>
              <w:cnfStyle w:val="000000100000" w:firstRow="0" w:lastRow="0" w:firstColumn="0" w:lastColumn="0" w:oddVBand="0" w:evenVBand="0" w:oddHBand="1" w:evenHBand="0" w:firstRowFirstColumn="0" w:firstRowLastColumn="0" w:lastRowFirstColumn="0" w:lastRowLastColumn="0"/>
              <w:rPr>
                <w:b/>
                <w:bCs/>
                <w:color w:val="auto"/>
              </w:rPr>
            </w:pPr>
            <w:r w:rsidRPr="00576116">
              <w:rPr>
                <w:b/>
                <w:bCs/>
                <w:color w:val="auto"/>
              </w:rPr>
              <w:t>Week 1</w:t>
            </w:r>
            <w:r w:rsidR="003941A1">
              <w:rPr>
                <w:b/>
                <w:bCs/>
                <w:color w:val="auto"/>
              </w:rPr>
              <w:t>5</w:t>
            </w:r>
            <w:r w:rsidRPr="00576116">
              <w:rPr>
                <w:b/>
                <w:bCs/>
                <w:color w:val="auto"/>
              </w:rPr>
              <w:t>:</w:t>
            </w:r>
          </w:p>
          <w:p w14:paraId="22978CE8" w14:textId="567E637D" w:rsidR="00A31FD1" w:rsidRDefault="00CC72F9" w:rsidP="00CE3480">
            <w:pPr>
              <w:cnfStyle w:val="000000100000" w:firstRow="0" w:lastRow="0" w:firstColumn="0" w:lastColumn="0" w:oddVBand="0" w:evenVBand="0" w:oddHBand="1" w:evenHBand="0" w:firstRowFirstColumn="0" w:firstRowLastColumn="0" w:lastRowFirstColumn="0" w:lastRowLastColumn="0"/>
              <w:rPr>
                <w:color w:val="auto"/>
              </w:rPr>
            </w:pPr>
            <w:r>
              <w:rPr>
                <w:color w:val="auto"/>
              </w:rPr>
              <w:t>Working through the next vulnerabilities assigned to us, completion of the references is still needed for the document to fit the requirements of the marking scheme.</w:t>
            </w:r>
          </w:p>
          <w:p w14:paraId="49BBA666" w14:textId="77777777" w:rsidR="00CC72F9" w:rsidRPr="00071C64" w:rsidRDefault="00CC72F9" w:rsidP="00CE3480">
            <w:pPr>
              <w:cnfStyle w:val="000000100000" w:firstRow="0" w:lastRow="0" w:firstColumn="0" w:lastColumn="0" w:oddVBand="0" w:evenVBand="0" w:oddHBand="1" w:evenHBand="0" w:firstRowFirstColumn="0" w:firstRowLastColumn="0" w:lastRowFirstColumn="0" w:lastRowLastColumn="0"/>
              <w:rPr>
                <w:color w:val="auto"/>
              </w:rPr>
            </w:pPr>
          </w:p>
          <w:p w14:paraId="2F1AC27B" w14:textId="77777777" w:rsidR="00A31FD1" w:rsidRDefault="00A31FD1" w:rsidP="00CE3480">
            <w:pPr>
              <w:cnfStyle w:val="000000100000" w:firstRow="0" w:lastRow="0" w:firstColumn="0" w:lastColumn="0" w:oddVBand="0" w:evenVBand="0" w:oddHBand="1" w:evenHBand="0" w:firstRowFirstColumn="0" w:firstRowLastColumn="0" w:lastRowFirstColumn="0" w:lastRowLastColumn="0"/>
              <w:rPr>
                <w:b/>
                <w:bCs/>
                <w:color w:val="auto"/>
              </w:rPr>
            </w:pPr>
            <w:r w:rsidRPr="00576116">
              <w:rPr>
                <w:b/>
                <w:bCs/>
                <w:color w:val="auto"/>
              </w:rPr>
              <w:t xml:space="preserve">Week </w:t>
            </w:r>
            <w:r>
              <w:rPr>
                <w:b/>
                <w:bCs/>
                <w:color w:val="auto"/>
              </w:rPr>
              <w:t>1</w:t>
            </w:r>
            <w:r w:rsidR="003941A1">
              <w:rPr>
                <w:b/>
                <w:bCs/>
                <w:color w:val="auto"/>
              </w:rPr>
              <w:t>6</w:t>
            </w:r>
            <w:r w:rsidRPr="00576116">
              <w:rPr>
                <w:b/>
                <w:bCs/>
                <w:color w:val="auto"/>
              </w:rPr>
              <w:t>:</w:t>
            </w:r>
          </w:p>
          <w:p w14:paraId="02A22A1B" w14:textId="0C100861" w:rsidR="00AC7D7C" w:rsidRDefault="00AC7D7C" w:rsidP="00CE3480">
            <w:pPr>
              <w:cnfStyle w:val="000000100000" w:firstRow="0" w:lastRow="0" w:firstColumn="0" w:lastColumn="0" w:oddVBand="0" w:evenVBand="0" w:oddHBand="1" w:evenHBand="0" w:firstRowFirstColumn="0" w:firstRowLastColumn="0" w:lastRowFirstColumn="0" w:lastRowLastColumn="0"/>
              <w:rPr>
                <w:color w:val="auto"/>
              </w:rPr>
            </w:pPr>
            <w:r>
              <w:rPr>
                <w:color w:val="auto"/>
              </w:rPr>
              <w:lastRenderedPageBreak/>
              <w:t>The slides for the seminar were split up for the appropriate team members with each team member given the opportunity to do research on the topics and annotate the slides accordingly.</w:t>
            </w:r>
          </w:p>
          <w:p w14:paraId="04CAEE1C" w14:textId="77777777" w:rsidR="00AC7D7C" w:rsidRDefault="00AC7D7C" w:rsidP="00CE3480">
            <w:pPr>
              <w:cnfStyle w:val="000000100000" w:firstRow="0" w:lastRow="0" w:firstColumn="0" w:lastColumn="0" w:oddVBand="0" w:evenVBand="0" w:oddHBand="1" w:evenHBand="0" w:firstRowFirstColumn="0" w:firstRowLastColumn="0" w:lastRowFirstColumn="0" w:lastRowLastColumn="0"/>
              <w:rPr>
                <w:color w:val="auto"/>
              </w:rPr>
            </w:pPr>
            <w:r>
              <w:rPr>
                <w:color w:val="auto"/>
              </w:rPr>
              <w:t>Completion of feedback for different teams were completed, giving us as a group to self-reflect on the work we have produced.</w:t>
            </w:r>
          </w:p>
          <w:p w14:paraId="2B057789" w14:textId="6E4ECE41" w:rsidR="00AC7D7C" w:rsidRPr="00AC7D7C" w:rsidRDefault="00AC7D7C" w:rsidP="00CE3480">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Upload all work completed so far to GitHub to explore and broaden our knowledge of how the repository works with accordance to the coding we have designed so far </w:t>
            </w:r>
            <w:r w:rsidR="00BF5FFB">
              <w:rPr>
                <w:color w:val="auto"/>
              </w:rPr>
              <w:t>for the project.</w:t>
            </w:r>
          </w:p>
        </w:tc>
      </w:tr>
      <w:tr w:rsidR="00A31FD1" w14:paraId="5566C378" w14:textId="77777777" w:rsidTr="00CE3480">
        <w:trPr>
          <w:jc w:val="center"/>
        </w:trPr>
        <w:tc>
          <w:tcPr>
            <w:cnfStyle w:val="001000000000" w:firstRow="0" w:lastRow="0" w:firstColumn="1" w:lastColumn="0" w:oddVBand="0" w:evenVBand="0" w:oddHBand="0" w:evenHBand="0" w:firstRowFirstColumn="0" w:firstRowLastColumn="0" w:lastRowFirstColumn="0" w:lastRowLastColumn="0"/>
            <w:tcW w:w="1638" w:type="dxa"/>
            <w:shd w:val="clear" w:color="auto" w:fill="C5E0B3" w:themeFill="accent6" w:themeFillTint="66"/>
            <w:hideMark/>
          </w:tcPr>
          <w:p w14:paraId="03EE0CFD" w14:textId="77777777" w:rsidR="00A31FD1" w:rsidRPr="009C1124" w:rsidRDefault="00A31FD1" w:rsidP="00CE3480">
            <w:pPr>
              <w:rPr>
                <w:color w:val="385623" w:themeColor="accent6" w:themeShade="80"/>
                <w:sz w:val="26"/>
              </w:rPr>
            </w:pPr>
            <w:r w:rsidRPr="009C1124">
              <w:rPr>
                <w:b w:val="0"/>
                <w:color w:val="385623" w:themeColor="accent6" w:themeShade="80"/>
                <w:sz w:val="26"/>
              </w:rPr>
              <w:lastRenderedPageBreak/>
              <w:t>Activities resulting from QA process</w:t>
            </w:r>
          </w:p>
        </w:tc>
        <w:tc>
          <w:tcPr>
            <w:tcW w:w="8016" w:type="dxa"/>
          </w:tcPr>
          <w:p w14:paraId="5E750735" w14:textId="6CB29B08" w:rsidR="00A31FD1" w:rsidRDefault="00A31FD1" w:rsidP="00CE3480">
            <w:pPr>
              <w:cnfStyle w:val="000000000000" w:firstRow="0" w:lastRow="0" w:firstColumn="0" w:lastColumn="0" w:oddVBand="0" w:evenVBand="0" w:oddHBand="0" w:evenHBand="0" w:firstRowFirstColumn="0" w:firstRowLastColumn="0" w:lastRowFirstColumn="0" w:lastRowLastColumn="0"/>
              <w:rPr>
                <w:b/>
                <w:bCs/>
                <w:color w:val="auto"/>
              </w:rPr>
            </w:pPr>
            <w:r w:rsidRPr="00576116">
              <w:rPr>
                <w:b/>
                <w:bCs/>
                <w:color w:val="auto"/>
              </w:rPr>
              <w:t>Week 1</w:t>
            </w:r>
            <w:r w:rsidR="003941A1">
              <w:rPr>
                <w:b/>
                <w:bCs/>
                <w:color w:val="auto"/>
              </w:rPr>
              <w:t>5</w:t>
            </w:r>
            <w:r w:rsidRPr="00576116">
              <w:rPr>
                <w:b/>
                <w:bCs/>
                <w:color w:val="auto"/>
              </w:rPr>
              <w:t>:</w:t>
            </w:r>
          </w:p>
          <w:p w14:paraId="1AF26BEF" w14:textId="62FA6397" w:rsidR="003F16A8" w:rsidRDefault="00AC7D7C" w:rsidP="00CE3480">
            <w:pPr>
              <w:cnfStyle w:val="000000000000" w:firstRow="0" w:lastRow="0" w:firstColumn="0" w:lastColumn="0" w:oddVBand="0" w:evenVBand="0" w:oddHBand="0" w:evenHBand="0" w:firstRowFirstColumn="0" w:firstRowLastColumn="0" w:lastRowFirstColumn="0" w:lastRowLastColumn="0"/>
              <w:rPr>
                <w:color w:val="auto"/>
              </w:rPr>
            </w:pPr>
            <w:r>
              <w:rPr>
                <w:color w:val="auto"/>
              </w:rPr>
              <w:t>Complete the second vulnerability by the 26</w:t>
            </w:r>
            <w:r w:rsidRPr="00AC7D7C">
              <w:rPr>
                <w:color w:val="auto"/>
                <w:vertAlign w:val="superscript"/>
              </w:rPr>
              <w:t>th</w:t>
            </w:r>
            <w:r>
              <w:rPr>
                <w:color w:val="auto"/>
              </w:rPr>
              <w:t xml:space="preserve"> of February.</w:t>
            </w:r>
          </w:p>
          <w:p w14:paraId="3ACB8254" w14:textId="5D36F581" w:rsidR="00AC7D7C" w:rsidRDefault="00AC7D7C" w:rsidP="00CE3480">
            <w:pPr>
              <w:cnfStyle w:val="000000000000" w:firstRow="0" w:lastRow="0" w:firstColumn="0" w:lastColumn="0" w:oddVBand="0" w:evenVBand="0" w:oddHBand="0" w:evenHBand="0" w:firstRowFirstColumn="0" w:firstRowLastColumn="0" w:lastRowFirstColumn="0" w:lastRowLastColumn="0"/>
              <w:rPr>
                <w:color w:val="auto"/>
              </w:rPr>
            </w:pPr>
            <w:r>
              <w:rPr>
                <w:color w:val="auto"/>
              </w:rPr>
              <w:t>Start work on the seminar.</w:t>
            </w:r>
          </w:p>
          <w:p w14:paraId="2558DD85" w14:textId="161193AD" w:rsidR="00AC7D7C" w:rsidRPr="003F16A8" w:rsidRDefault="00AC7D7C" w:rsidP="00CE3480">
            <w:pPr>
              <w:cnfStyle w:val="000000000000" w:firstRow="0" w:lastRow="0" w:firstColumn="0" w:lastColumn="0" w:oddVBand="0" w:evenVBand="0" w:oddHBand="0" w:evenHBand="0" w:firstRowFirstColumn="0" w:firstRowLastColumn="0" w:lastRowFirstColumn="0" w:lastRowLastColumn="0"/>
              <w:rPr>
                <w:color w:val="auto"/>
              </w:rPr>
            </w:pPr>
            <w:r>
              <w:rPr>
                <w:color w:val="auto"/>
              </w:rPr>
              <w:t>Research and complete referencing for the vulnerability documents.</w:t>
            </w:r>
          </w:p>
          <w:p w14:paraId="139797E0" w14:textId="77777777" w:rsidR="00A31FD1" w:rsidRDefault="00A31FD1" w:rsidP="00CE3480">
            <w:pPr>
              <w:cnfStyle w:val="000000000000" w:firstRow="0" w:lastRow="0" w:firstColumn="0" w:lastColumn="0" w:oddVBand="0" w:evenVBand="0" w:oddHBand="0" w:evenHBand="0" w:firstRowFirstColumn="0" w:firstRowLastColumn="0" w:lastRowFirstColumn="0" w:lastRowLastColumn="0"/>
              <w:rPr>
                <w:b/>
                <w:bCs/>
                <w:color w:val="auto"/>
              </w:rPr>
            </w:pPr>
            <w:r w:rsidRPr="00576116">
              <w:rPr>
                <w:b/>
                <w:bCs/>
                <w:color w:val="auto"/>
              </w:rPr>
              <w:t xml:space="preserve">Week </w:t>
            </w:r>
            <w:r>
              <w:rPr>
                <w:b/>
                <w:bCs/>
                <w:color w:val="auto"/>
              </w:rPr>
              <w:t>1</w:t>
            </w:r>
            <w:r w:rsidR="003941A1">
              <w:rPr>
                <w:b/>
                <w:bCs/>
                <w:color w:val="auto"/>
              </w:rPr>
              <w:t>6</w:t>
            </w:r>
            <w:r w:rsidRPr="00576116">
              <w:rPr>
                <w:b/>
                <w:bCs/>
                <w:color w:val="auto"/>
              </w:rPr>
              <w:t>:</w:t>
            </w:r>
          </w:p>
          <w:p w14:paraId="3C951F8F" w14:textId="4221D073" w:rsidR="003F16A8" w:rsidRDefault="003F16A8" w:rsidP="00CE3480">
            <w:pPr>
              <w:cnfStyle w:val="000000000000" w:firstRow="0" w:lastRow="0" w:firstColumn="0" w:lastColumn="0" w:oddVBand="0" w:evenVBand="0" w:oddHBand="0" w:evenHBand="0" w:firstRowFirstColumn="0" w:firstRowLastColumn="0" w:lastRowFirstColumn="0" w:lastRowLastColumn="0"/>
              <w:rPr>
                <w:color w:val="auto"/>
              </w:rPr>
            </w:pPr>
            <w:r>
              <w:rPr>
                <w:color w:val="auto"/>
              </w:rPr>
              <w:t>Complete all annotations for the seminar by Thursday for submission on Monday.</w:t>
            </w:r>
          </w:p>
          <w:p w14:paraId="2646AC23" w14:textId="79E6FE3E" w:rsidR="003F16A8" w:rsidRDefault="003F16A8" w:rsidP="00CE3480">
            <w:pPr>
              <w:cnfStyle w:val="000000000000" w:firstRow="0" w:lastRow="0" w:firstColumn="0" w:lastColumn="0" w:oddVBand="0" w:evenVBand="0" w:oddHBand="0" w:evenHBand="0" w:firstRowFirstColumn="0" w:firstRowLastColumn="0" w:lastRowFirstColumn="0" w:lastRowLastColumn="0"/>
              <w:rPr>
                <w:color w:val="auto"/>
              </w:rPr>
            </w:pPr>
            <w:r>
              <w:rPr>
                <w:color w:val="auto"/>
              </w:rPr>
              <w:t>All feedback for other groups completed.</w:t>
            </w:r>
          </w:p>
          <w:p w14:paraId="3F2D2644" w14:textId="77777777" w:rsidR="003F16A8" w:rsidRDefault="003F16A8" w:rsidP="00CE3480">
            <w:pPr>
              <w:cnfStyle w:val="000000000000" w:firstRow="0" w:lastRow="0" w:firstColumn="0" w:lastColumn="0" w:oddVBand="0" w:evenVBand="0" w:oddHBand="0" w:evenHBand="0" w:firstRowFirstColumn="0" w:firstRowLastColumn="0" w:lastRowFirstColumn="0" w:lastRowLastColumn="0"/>
              <w:rPr>
                <w:color w:val="auto"/>
              </w:rPr>
            </w:pPr>
            <w:r>
              <w:rPr>
                <w:color w:val="auto"/>
              </w:rPr>
              <w:t>Add all work completed so far to the GitHub repository.</w:t>
            </w:r>
          </w:p>
          <w:p w14:paraId="4AA274C7" w14:textId="6F8E3FA9" w:rsidR="003F16A8" w:rsidRPr="003F16A8" w:rsidRDefault="003F16A8" w:rsidP="00CE3480">
            <w:pPr>
              <w:cnfStyle w:val="000000000000" w:firstRow="0" w:lastRow="0" w:firstColumn="0" w:lastColumn="0" w:oddVBand="0" w:evenVBand="0" w:oddHBand="0" w:evenHBand="0" w:firstRowFirstColumn="0" w:firstRowLastColumn="0" w:lastRowFirstColumn="0" w:lastRowLastColumn="0"/>
              <w:rPr>
                <w:color w:val="auto"/>
              </w:rPr>
            </w:pPr>
          </w:p>
        </w:tc>
      </w:tr>
      <w:tr w:rsidR="00A31FD1" w14:paraId="4A6EE9FF" w14:textId="77777777" w:rsidTr="00CE34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8" w:type="dxa"/>
            <w:shd w:val="clear" w:color="auto" w:fill="C5E0B3" w:themeFill="accent6" w:themeFillTint="66"/>
          </w:tcPr>
          <w:p w14:paraId="6265AFE1" w14:textId="77777777" w:rsidR="00A31FD1" w:rsidRPr="009C1124" w:rsidRDefault="00A31FD1" w:rsidP="00CE3480">
            <w:pPr>
              <w:rPr>
                <w:b w:val="0"/>
                <w:color w:val="385623" w:themeColor="accent6" w:themeShade="80"/>
                <w:sz w:val="26"/>
              </w:rPr>
            </w:pPr>
            <w:r w:rsidRPr="00F81D62">
              <w:rPr>
                <w:b w:val="0"/>
                <w:color w:val="385623" w:themeColor="accent6" w:themeShade="80"/>
                <w:sz w:val="26"/>
              </w:rPr>
              <w:t>Evidence of own activities</w:t>
            </w:r>
          </w:p>
        </w:tc>
        <w:tc>
          <w:tcPr>
            <w:tcW w:w="8016" w:type="dxa"/>
          </w:tcPr>
          <w:p w14:paraId="107D9E68" w14:textId="77777777" w:rsidR="00A31FD1" w:rsidRDefault="00A31FD1" w:rsidP="00CE3480">
            <w:pPr>
              <w:cnfStyle w:val="000000100000" w:firstRow="0" w:lastRow="0" w:firstColumn="0" w:lastColumn="0" w:oddVBand="0" w:evenVBand="0" w:oddHBand="1" w:evenHBand="0" w:firstRowFirstColumn="0" w:firstRowLastColumn="0" w:lastRowFirstColumn="0" w:lastRowLastColumn="0"/>
              <w:rPr>
                <w:color w:val="auto"/>
              </w:rPr>
            </w:pPr>
            <w:r w:rsidRPr="00F81D62">
              <w:rPr>
                <w:color w:val="auto"/>
              </w:rPr>
              <w:t>See Additional Evidence</w:t>
            </w:r>
            <w:r w:rsidR="00E73AB4">
              <w:rPr>
                <w:color w:val="auto"/>
              </w:rPr>
              <w:t>:</w:t>
            </w:r>
          </w:p>
          <w:p w14:paraId="666F7C47" w14:textId="77777777" w:rsidR="00E73AB4" w:rsidRDefault="00E73AB4" w:rsidP="00CE3480">
            <w:pPr>
              <w:cnfStyle w:val="000000100000" w:firstRow="0" w:lastRow="0" w:firstColumn="0" w:lastColumn="0" w:oddVBand="0" w:evenVBand="0" w:oddHBand="1" w:evenHBand="0" w:firstRowFirstColumn="0" w:firstRowLastColumn="0" w:lastRowFirstColumn="0" w:lastRowLastColumn="0"/>
              <w:rPr>
                <w:b/>
                <w:bCs/>
              </w:rPr>
            </w:pPr>
            <w:r>
              <w:rPr>
                <w:b/>
                <w:bCs/>
              </w:rPr>
              <w:t>Evidence of planning a meeting for seminar:</w:t>
            </w:r>
          </w:p>
          <w:p w14:paraId="3A526A8E" w14:textId="77777777" w:rsidR="00E73AB4" w:rsidRDefault="00E73AB4" w:rsidP="00CE3480">
            <w:pPr>
              <w:cnfStyle w:val="000000100000" w:firstRow="0" w:lastRow="0" w:firstColumn="0" w:lastColumn="0" w:oddVBand="0" w:evenVBand="0" w:oddHBand="1" w:evenHBand="0" w:firstRowFirstColumn="0" w:firstRowLastColumn="0" w:lastRowFirstColumn="0" w:lastRowLastColumn="0"/>
              <w:rPr>
                <w:b/>
                <w:bCs/>
              </w:rPr>
            </w:pPr>
            <w:r>
              <w:rPr>
                <w:noProof/>
              </w:rPr>
              <w:drawing>
                <wp:inline distT="0" distB="0" distL="0" distR="0" wp14:anchorId="2D2F7D6A" wp14:editId="04F60726">
                  <wp:extent cx="3872411" cy="23368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500" t="16545" r="16242" b="14517"/>
                          <a:stretch/>
                        </pic:blipFill>
                        <pic:spPr bwMode="auto">
                          <a:xfrm>
                            <a:off x="0" y="0"/>
                            <a:ext cx="3875471" cy="2338646"/>
                          </a:xfrm>
                          <a:prstGeom prst="rect">
                            <a:avLst/>
                          </a:prstGeom>
                          <a:ln>
                            <a:noFill/>
                          </a:ln>
                          <a:extLst>
                            <a:ext uri="{53640926-AAD7-44D8-BBD7-CCE9431645EC}">
                              <a14:shadowObscured xmlns:a14="http://schemas.microsoft.com/office/drawing/2010/main"/>
                            </a:ext>
                          </a:extLst>
                        </pic:spPr>
                      </pic:pic>
                    </a:graphicData>
                  </a:graphic>
                </wp:inline>
              </w:drawing>
            </w:r>
          </w:p>
          <w:p w14:paraId="72192A0B" w14:textId="4D8B0FC5" w:rsidR="00485F05" w:rsidRPr="00576116" w:rsidRDefault="00485F05" w:rsidP="00CE3480">
            <w:pPr>
              <w:cnfStyle w:val="000000100000" w:firstRow="0" w:lastRow="0" w:firstColumn="0" w:lastColumn="0" w:oddVBand="0" w:evenVBand="0" w:oddHBand="1" w:evenHBand="0" w:firstRowFirstColumn="0" w:firstRowLastColumn="0" w:lastRowFirstColumn="0" w:lastRowLastColumn="0"/>
              <w:rPr>
                <w:b/>
                <w:bCs/>
              </w:rPr>
            </w:pPr>
            <w:r>
              <w:rPr>
                <w:noProof/>
              </w:rPr>
              <w:drawing>
                <wp:inline distT="0" distB="0" distL="0" distR="0" wp14:anchorId="6AE8D387" wp14:editId="0107CF84">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tc>
      </w:tr>
    </w:tbl>
    <w:p w14:paraId="6B7DE323" w14:textId="77777777" w:rsidR="00E73AB4" w:rsidRDefault="00E73AB4"/>
    <w:sectPr w:rsidR="00E73A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711065"/>
    <w:multiLevelType w:val="hybridMultilevel"/>
    <w:tmpl w:val="4A260F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E367F88"/>
    <w:multiLevelType w:val="hybridMultilevel"/>
    <w:tmpl w:val="A7D88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5546675"/>
    <w:multiLevelType w:val="hybridMultilevel"/>
    <w:tmpl w:val="6F2A23B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77507AEC"/>
    <w:multiLevelType w:val="hybridMultilevel"/>
    <w:tmpl w:val="EF041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C4D"/>
    <w:rsid w:val="00024DF7"/>
    <w:rsid w:val="0004180F"/>
    <w:rsid w:val="0006271A"/>
    <w:rsid w:val="00071C64"/>
    <w:rsid w:val="00117FE1"/>
    <w:rsid w:val="002A18F5"/>
    <w:rsid w:val="002D727B"/>
    <w:rsid w:val="00353C9D"/>
    <w:rsid w:val="00360AD0"/>
    <w:rsid w:val="003941A1"/>
    <w:rsid w:val="003F16A8"/>
    <w:rsid w:val="00462C4D"/>
    <w:rsid w:val="00485F05"/>
    <w:rsid w:val="004F309E"/>
    <w:rsid w:val="00694C75"/>
    <w:rsid w:val="006B0AC3"/>
    <w:rsid w:val="00755061"/>
    <w:rsid w:val="007862ED"/>
    <w:rsid w:val="00790BAC"/>
    <w:rsid w:val="008944D0"/>
    <w:rsid w:val="008C4FAE"/>
    <w:rsid w:val="00927A13"/>
    <w:rsid w:val="00982BBE"/>
    <w:rsid w:val="00A31FD1"/>
    <w:rsid w:val="00AA079C"/>
    <w:rsid w:val="00AC7D7C"/>
    <w:rsid w:val="00B81ABD"/>
    <w:rsid w:val="00BB1E8F"/>
    <w:rsid w:val="00BF5FFB"/>
    <w:rsid w:val="00C510EC"/>
    <w:rsid w:val="00CC72F9"/>
    <w:rsid w:val="00CE1AE6"/>
    <w:rsid w:val="00D01E98"/>
    <w:rsid w:val="00D5135F"/>
    <w:rsid w:val="00E70B52"/>
    <w:rsid w:val="00E73AB4"/>
    <w:rsid w:val="00EF1399"/>
    <w:rsid w:val="00EF2F73"/>
    <w:rsid w:val="00EF5E00"/>
    <w:rsid w:val="00F30FD2"/>
    <w:rsid w:val="00F929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CB87C"/>
  <w15:chartTrackingRefBased/>
  <w15:docId w15:val="{CF1EF0F9-1AA9-402E-91B7-4CD1D6C76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C4D"/>
    <w:pPr>
      <w:spacing w:after="0" w:line="240" w:lineRule="auto"/>
    </w:pPr>
  </w:style>
  <w:style w:type="paragraph" w:styleId="Heading1">
    <w:name w:val="heading 1"/>
    <w:basedOn w:val="Normal"/>
    <w:next w:val="Normal"/>
    <w:link w:val="Heading1Char"/>
    <w:uiPriority w:val="9"/>
    <w:qFormat/>
    <w:rsid w:val="00462C4D"/>
    <w:pPr>
      <w:keepNext/>
      <w:keepLines/>
      <w:outlineLvl w:val="0"/>
    </w:pPr>
    <w:rPr>
      <w:rFonts w:ascii="Arial" w:eastAsiaTheme="majorEastAsia" w:hAnsi="Arial" w:cs="Arial"/>
      <w:b/>
      <w:bCs/>
      <w:color w:val="7B7B7B" w:themeColor="accent3" w:themeShade="BF"/>
      <w:sz w:val="3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2C4D"/>
    <w:pPr>
      <w:ind w:left="720"/>
      <w:contextualSpacing/>
    </w:pPr>
  </w:style>
  <w:style w:type="table" w:styleId="TableGrid">
    <w:name w:val="Table Grid"/>
    <w:basedOn w:val="TableNormal"/>
    <w:uiPriority w:val="59"/>
    <w:rsid w:val="00462C4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62C4D"/>
    <w:rPr>
      <w:rFonts w:ascii="Arial" w:eastAsiaTheme="majorEastAsia" w:hAnsi="Arial" w:cs="Arial"/>
      <w:b/>
      <w:bCs/>
      <w:color w:val="7B7B7B" w:themeColor="accent3" w:themeShade="BF"/>
      <w:sz w:val="38"/>
      <w:szCs w:val="28"/>
    </w:rPr>
  </w:style>
  <w:style w:type="table" w:styleId="GridTable6Colorful-Accent6">
    <w:name w:val="Grid Table 6 Colorful Accent 6"/>
    <w:basedOn w:val="TableNormal"/>
    <w:uiPriority w:val="51"/>
    <w:rsid w:val="00462C4D"/>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semiHidden/>
    <w:unhideWhenUsed/>
    <w:rsid w:val="00024DF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udyskills.southwales.ac.uk/academic-skills/referencing/"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1D65B-C845-4F8D-B527-3005CAA4D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7150</TotalTime>
  <Pages>5</Pages>
  <Words>985</Words>
  <Characters>5616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Whewell J (FCES)</dc:creator>
  <cp:keywords/>
  <dc:description/>
  <cp:lastModifiedBy>Whewell J (FCES)</cp:lastModifiedBy>
  <cp:revision>31</cp:revision>
  <dcterms:created xsi:type="dcterms:W3CDTF">2021-01-19T13:11:00Z</dcterms:created>
  <dcterms:modified xsi:type="dcterms:W3CDTF">2021-02-09T12:00:00Z</dcterms:modified>
</cp:coreProperties>
</file>