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CDCA" w14:textId="77777777" w:rsidR="00940698" w:rsidRPr="00F50E81" w:rsidRDefault="00940698" w:rsidP="00940698">
      <w:pPr>
        <w:pStyle w:val="Title"/>
        <w:spacing w:before="120"/>
        <w:jc w:val="center"/>
        <w:rPr>
          <w:rFonts w:ascii="Times New Roman" w:hAnsi="Times New Roman" w:cs="Times New Roman"/>
          <w:b/>
          <w:bCs/>
          <w:sz w:val="40"/>
          <w:szCs w:val="40"/>
        </w:rPr>
      </w:pPr>
      <w:r w:rsidRPr="00F50E81">
        <w:rPr>
          <w:rFonts w:ascii="Times New Roman" w:hAnsi="Times New Roman" w:cs="Times New Roman"/>
          <w:b/>
          <w:bCs/>
          <w:sz w:val="40"/>
          <w:szCs w:val="40"/>
        </w:rPr>
        <w:t>Nathaniel Gordon</w:t>
      </w:r>
    </w:p>
    <w:p w14:paraId="16457CCD" w14:textId="61CA5E6E" w:rsidR="00940698" w:rsidRPr="00F50E81" w:rsidRDefault="00940698" w:rsidP="00940698">
      <w:pPr>
        <w:spacing w:before="120" w:after="0" w:line="240" w:lineRule="auto"/>
        <w:jc w:val="center"/>
        <w:rPr>
          <w:rFonts w:ascii="Times New Roman" w:hAnsi="Times New Roman" w:cs="Times New Roman"/>
          <w:sz w:val="24"/>
          <w:szCs w:val="24"/>
        </w:rPr>
      </w:pPr>
      <w:r w:rsidRPr="00F50E81">
        <w:rPr>
          <w:rFonts w:ascii="Times New Roman" w:hAnsi="Times New Roman" w:cs="Times New Roman"/>
          <w:sz w:val="24"/>
          <w:szCs w:val="24"/>
        </w:rPr>
        <w:t>217-979-0759</w:t>
      </w:r>
      <w:r w:rsidRPr="00F50E81">
        <w:rPr>
          <w:sz w:val="24"/>
          <w:szCs w:val="24"/>
        </w:rPr>
        <w:t xml:space="preserve"> | </w:t>
      </w:r>
      <w:hyperlink r:id="rId9" w:history="1">
        <w:r w:rsidRPr="00F50E81">
          <w:rPr>
            <w:rStyle w:val="Hyperlink"/>
            <w:rFonts w:ascii="Times New Roman" w:hAnsi="Times New Roman" w:cs="Times New Roman"/>
            <w:sz w:val="24"/>
            <w:szCs w:val="24"/>
          </w:rPr>
          <w:t>nathanielcapagordon@gmail.com</w:t>
        </w:r>
      </w:hyperlink>
      <w:r w:rsidR="006E141A" w:rsidRPr="006E141A">
        <w:rPr>
          <w:rFonts w:ascii="Times New Roman" w:hAnsi="Times New Roman" w:cs="Times New Roman"/>
          <w:sz w:val="24"/>
          <w:szCs w:val="24"/>
        </w:rPr>
        <w:t xml:space="preserve"> </w:t>
      </w:r>
      <w:r w:rsidR="006E141A">
        <w:rPr>
          <w:rFonts w:ascii="Times New Roman" w:hAnsi="Times New Roman" w:cs="Times New Roman"/>
          <w:sz w:val="24"/>
          <w:szCs w:val="24"/>
        </w:rPr>
        <w:t xml:space="preserve">| </w:t>
      </w:r>
      <w:hyperlink r:id="rId10" w:history="1">
        <w:r w:rsidR="006E141A" w:rsidRPr="006E141A">
          <w:rPr>
            <w:rStyle w:val="Hyperlink"/>
            <w:rFonts w:ascii="Times New Roman" w:hAnsi="Times New Roman" w:cs="Times New Roman"/>
            <w:sz w:val="24"/>
            <w:szCs w:val="24"/>
          </w:rPr>
          <w:t>linkedin.com/in/</w:t>
        </w:r>
        <w:proofErr w:type="spellStart"/>
        <w:r w:rsidR="006E141A" w:rsidRPr="006E141A">
          <w:rPr>
            <w:rStyle w:val="Hyperlink"/>
            <w:rFonts w:ascii="Times New Roman" w:hAnsi="Times New Roman" w:cs="Times New Roman"/>
            <w:sz w:val="24"/>
            <w:szCs w:val="24"/>
          </w:rPr>
          <w:t>nathanieltgordon</w:t>
        </w:r>
        <w:proofErr w:type="spellEnd"/>
      </w:hyperlink>
    </w:p>
    <w:p w14:paraId="066D8E25" w14:textId="2D3F7537" w:rsidR="00F71B47" w:rsidRDefault="00F71B47" w:rsidP="00F71B47">
      <w:pPr>
        <w:pStyle w:val="Heading1"/>
        <w:pBdr>
          <w:bottom w:val="single" w:sz="4" w:space="1" w:color="auto"/>
        </w:pBdr>
        <w:spacing w:before="120" w:after="120" w:line="24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Summary</w:t>
      </w:r>
    </w:p>
    <w:p w14:paraId="3D5F8E60" w14:textId="51A4D9BB" w:rsidR="00F71B47" w:rsidRPr="00F71B47" w:rsidRDefault="00F71B47" w:rsidP="00F71B47">
      <w:pPr>
        <w:rPr>
          <w:rStyle w:val="Strong"/>
          <w:rFonts w:ascii="Times New Roman" w:hAnsi="Times New Roman" w:cs="Times New Roman"/>
          <w:b w:val="0"/>
          <w:bCs w:val="0"/>
          <w:sz w:val="24"/>
          <w:szCs w:val="24"/>
        </w:rPr>
      </w:pPr>
      <w:r w:rsidRPr="00F71B47">
        <w:rPr>
          <w:rStyle w:val="Strong"/>
          <w:rFonts w:ascii="Times New Roman" w:hAnsi="Times New Roman" w:cs="Times New Roman"/>
          <w:b w:val="0"/>
          <w:bCs w:val="0"/>
          <w:sz w:val="24"/>
          <w:szCs w:val="24"/>
        </w:rPr>
        <w:t>Entry-Level Database and Data Analyst with hands-on experience in academic projects involving database design, SQL querying, and data analysis. Skilled in Oracle SQL, data visualization with Pandas and Seaborn, and database normalization. Recognized for attention to detail, problem-solving, and a strong foundation in database management.</w:t>
      </w:r>
    </w:p>
    <w:p w14:paraId="3AB6C2A5" w14:textId="26D2F77F" w:rsidR="00940698" w:rsidRPr="00F50E81" w:rsidRDefault="00940698" w:rsidP="005202D7">
      <w:pPr>
        <w:pStyle w:val="Heading1"/>
        <w:pBdr>
          <w:bottom w:val="single" w:sz="4" w:space="1" w:color="auto"/>
        </w:pBdr>
        <w:spacing w:before="120" w:after="120" w:line="240" w:lineRule="auto"/>
        <w:rPr>
          <w:rFonts w:ascii="Times New Roman" w:hAnsi="Times New Roman" w:cs="Times New Roman"/>
          <w:b/>
          <w:bCs/>
          <w:color w:val="auto"/>
          <w:sz w:val="22"/>
          <w:szCs w:val="22"/>
        </w:rPr>
      </w:pPr>
      <w:r w:rsidRPr="00F50E81">
        <w:rPr>
          <w:rFonts w:ascii="Times New Roman" w:hAnsi="Times New Roman" w:cs="Times New Roman"/>
          <w:b/>
          <w:bCs/>
          <w:color w:val="auto"/>
          <w:sz w:val="28"/>
          <w:szCs w:val="28"/>
        </w:rPr>
        <w:t>Education</w:t>
      </w:r>
    </w:p>
    <w:p w14:paraId="67F23058" w14:textId="77777777" w:rsidR="00A815B5" w:rsidRDefault="00940698" w:rsidP="00A815B5">
      <w:pPr>
        <w:spacing w:after="0" w:line="276" w:lineRule="auto"/>
        <w:rPr>
          <w:rStyle w:val="Strong"/>
          <w:rFonts w:ascii="Times New Roman" w:hAnsi="Times New Roman" w:cs="Times New Roman"/>
          <w:b w:val="0"/>
          <w:bCs w:val="0"/>
          <w:sz w:val="24"/>
          <w:szCs w:val="24"/>
        </w:rPr>
      </w:pPr>
      <w:r w:rsidRPr="006E141A">
        <w:rPr>
          <w:rStyle w:val="Strong"/>
          <w:rFonts w:ascii="Times New Roman" w:hAnsi="Times New Roman" w:cs="Times New Roman"/>
          <w:b w:val="0"/>
          <w:bCs w:val="0"/>
          <w:sz w:val="24"/>
          <w:szCs w:val="24"/>
        </w:rPr>
        <w:t>Bachelor of Science of Computer Science – DeSales University</w:t>
      </w:r>
      <w:r w:rsidR="00F577BC" w:rsidRPr="006E141A">
        <w:rPr>
          <w:rStyle w:val="Strong"/>
          <w:rFonts w:ascii="Times New Roman" w:hAnsi="Times New Roman" w:cs="Times New Roman"/>
          <w:b w:val="0"/>
          <w:bCs w:val="0"/>
          <w:sz w:val="24"/>
          <w:szCs w:val="24"/>
        </w:rPr>
        <w:t xml:space="preserve"> (</w:t>
      </w:r>
      <w:r w:rsidRPr="006E141A">
        <w:rPr>
          <w:rStyle w:val="Strong"/>
          <w:rFonts w:ascii="Times New Roman" w:hAnsi="Times New Roman" w:cs="Times New Roman"/>
          <w:b w:val="0"/>
          <w:bCs w:val="0"/>
          <w:sz w:val="24"/>
          <w:szCs w:val="24"/>
        </w:rPr>
        <w:t>May 2024</w:t>
      </w:r>
      <w:r w:rsidR="00F577BC" w:rsidRPr="006E141A">
        <w:rPr>
          <w:rStyle w:val="Strong"/>
          <w:rFonts w:ascii="Times New Roman" w:hAnsi="Times New Roman" w:cs="Times New Roman"/>
          <w:b w:val="0"/>
          <w:bCs w:val="0"/>
          <w:sz w:val="24"/>
          <w:szCs w:val="24"/>
        </w:rPr>
        <w:t>)</w:t>
      </w:r>
    </w:p>
    <w:p w14:paraId="65F495DB" w14:textId="1A486FB5" w:rsidR="00BD4D1B" w:rsidRPr="006E141A" w:rsidRDefault="00940698" w:rsidP="00A815B5">
      <w:pPr>
        <w:spacing w:after="0" w:line="276" w:lineRule="auto"/>
        <w:rPr>
          <w:rStyle w:val="Strong"/>
          <w:rFonts w:ascii="Times New Roman" w:hAnsi="Times New Roman" w:cs="Times New Roman"/>
          <w:b w:val="0"/>
          <w:bCs w:val="0"/>
          <w:sz w:val="24"/>
          <w:szCs w:val="24"/>
        </w:rPr>
      </w:pPr>
      <w:r w:rsidRPr="006E141A">
        <w:rPr>
          <w:rStyle w:val="Strong"/>
          <w:rFonts w:ascii="Times New Roman" w:hAnsi="Times New Roman" w:cs="Times New Roman"/>
          <w:b w:val="0"/>
          <w:bCs w:val="0"/>
          <w:sz w:val="24"/>
          <w:szCs w:val="24"/>
        </w:rPr>
        <w:t>Minor in Psychology</w:t>
      </w:r>
      <w:r w:rsidR="006E141A" w:rsidRPr="006E141A">
        <w:rPr>
          <w:rStyle w:val="Strong"/>
          <w:rFonts w:ascii="Times New Roman" w:hAnsi="Times New Roman" w:cs="Times New Roman"/>
          <w:b w:val="0"/>
          <w:bCs w:val="0"/>
          <w:sz w:val="24"/>
          <w:szCs w:val="24"/>
        </w:rPr>
        <w:t xml:space="preserve">, </w:t>
      </w:r>
      <w:r w:rsidR="00BD4D1B" w:rsidRPr="006E141A">
        <w:rPr>
          <w:rStyle w:val="Strong"/>
          <w:rFonts w:ascii="Times New Roman" w:hAnsi="Times New Roman" w:cs="Times New Roman"/>
          <w:b w:val="0"/>
          <w:bCs w:val="0"/>
          <w:sz w:val="24"/>
          <w:szCs w:val="24"/>
        </w:rPr>
        <w:t>3.4 GPA</w:t>
      </w:r>
      <w:r w:rsidR="00625050" w:rsidRPr="006E141A">
        <w:rPr>
          <w:rStyle w:val="Strong"/>
          <w:rFonts w:ascii="Times New Roman" w:hAnsi="Times New Roman" w:cs="Times New Roman"/>
          <w:b w:val="0"/>
          <w:bCs w:val="0"/>
          <w:sz w:val="24"/>
          <w:szCs w:val="24"/>
        </w:rPr>
        <w:t xml:space="preserve">, </w:t>
      </w:r>
      <w:r w:rsidR="00A815B5">
        <w:rPr>
          <w:rStyle w:val="Strong"/>
          <w:rFonts w:ascii="Times New Roman" w:hAnsi="Times New Roman" w:cs="Times New Roman"/>
          <w:b w:val="0"/>
          <w:bCs w:val="0"/>
          <w:sz w:val="24"/>
          <w:szCs w:val="24"/>
        </w:rPr>
        <w:t xml:space="preserve">Honors: </w:t>
      </w:r>
      <w:r w:rsidR="00BD4D1B" w:rsidRPr="006E141A">
        <w:rPr>
          <w:rStyle w:val="Strong"/>
          <w:rFonts w:ascii="Times New Roman" w:hAnsi="Times New Roman" w:cs="Times New Roman"/>
          <w:b w:val="0"/>
          <w:bCs w:val="0"/>
          <w:sz w:val="24"/>
          <w:szCs w:val="24"/>
        </w:rPr>
        <w:t xml:space="preserve">Dean’s List </w:t>
      </w:r>
      <w:r w:rsidR="00F50E81" w:rsidRPr="006E141A">
        <w:rPr>
          <w:rStyle w:val="Strong"/>
          <w:rFonts w:ascii="Times New Roman" w:hAnsi="Times New Roman" w:cs="Times New Roman"/>
          <w:b w:val="0"/>
          <w:bCs w:val="0"/>
          <w:sz w:val="24"/>
          <w:szCs w:val="24"/>
        </w:rPr>
        <w:t>(</w:t>
      </w:r>
      <w:r w:rsidR="00BD4D1B" w:rsidRPr="006E141A">
        <w:rPr>
          <w:rStyle w:val="Strong"/>
          <w:rFonts w:ascii="Times New Roman" w:hAnsi="Times New Roman" w:cs="Times New Roman"/>
          <w:b w:val="0"/>
          <w:bCs w:val="0"/>
          <w:sz w:val="24"/>
          <w:szCs w:val="24"/>
        </w:rPr>
        <w:t>Fall 2020</w:t>
      </w:r>
      <w:r w:rsidR="00F50E81" w:rsidRPr="006E141A">
        <w:rPr>
          <w:rStyle w:val="Strong"/>
          <w:rFonts w:ascii="Times New Roman" w:hAnsi="Times New Roman" w:cs="Times New Roman"/>
          <w:b w:val="0"/>
          <w:bCs w:val="0"/>
          <w:sz w:val="24"/>
          <w:szCs w:val="24"/>
        </w:rPr>
        <w:t>)</w:t>
      </w:r>
      <w:r w:rsidR="00A815B5">
        <w:rPr>
          <w:rStyle w:val="Strong"/>
          <w:rFonts w:ascii="Times New Roman" w:hAnsi="Times New Roman" w:cs="Times New Roman"/>
          <w:b w:val="0"/>
          <w:bCs w:val="0"/>
          <w:sz w:val="24"/>
          <w:szCs w:val="24"/>
        </w:rPr>
        <w:t>; Liturgical Music Scholarship</w:t>
      </w:r>
    </w:p>
    <w:p w14:paraId="060F4673" w14:textId="111CABF4" w:rsidR="00552DF7" w:rsidRPr="00F50E81" w:rsidRDefault="00664523" w:rsidP="005202D7">
      <w:pPr>
        <w:pStyle w:val="Heading1"/>
        <w:pBdr>
          <w:bottom w:val="single" w:sz="4" w:space="1" w:color="auto"/>
        </w:pBdr>
        <w:spacing w:before="120" w:line="240" w:lineRule="auto"/>
        <w:rPr>
          <w:rFonts w:ascii="Times New Roman" w:hAnsi="Times New Roman" w:cs="Times New Roman"/>
          <w:b/>
          <w:bCs/>
          <w:sz w:val="28"/>
          <w:szCs w:val="28"/>
        </w:rPr>
      </w:pPr>
      <w:r>
        <w:rPr>
          <w:rFonts w:ascii="Times New Roman" w:hAnsi="Times New Roman" w:cs="Times New Roman"/>
          <w:b/>
          <w:bCs/>
          <w:color w:val="auto"/>
          <w:sz w:val="28"/>
          <w:szCs w:val="28"/>
        </w:rPr>
        <w:t>Technical</w:t>
      </w:r>
      <w:r w:rsidR="006E141A">
        <w:rPr>
          <w:rFonts w:ascii="Times New Roman" w:hAnsi="Times New Roman" w:cs="Times New Roman"/>
          <w:b/>
          <w:bCs/>
          <w:color w:val="auto"/>
          <w:sz w:val="28"/>
          <w:szCs w:val="28"/>
        </w:rPr>
        <w:t xml:space="preserve"> Skills</w:t>
      </w:r>
    </w:p>
    <w:p w14:paraId="0290D55B" w14:textId="119A542A" w:rsidR="002C7A7C" w:rsidRPr="000323DA" w:rsidRDefault="002C7A7C" w:rsidP="0001211B">
      <w:pPr>
        <w:numPr>
          <w:ilvl w:val="0"/>
          <w:numId w:val="26"/>
        </w:numPr>
        <w:spacing w:after="120" w:afterAutospacing="1" w:line="276" w:lineRule="auto"/>
        <w:rPr>
          <w:rFonts w:ascii="Times New Roman" w:hAnsi="Times New Roman" w:cs="Times New Roman"/>
          <w:b/>
          <w:bCs/>
          <w:sz w:val="36"/>
          <w:szCs w:val="36"/>
        </w:rPr>
      </w:pPr>
      <w:r w:rsidRPr="00905B1C">
        <w:rPr>
          <w:rFonts w:ascii="Times New Roman" w:eastAsia="Times New Roman" w:hAnsi="Times New Roman" w:cs="Times New Roman"/>
          <w:i/>
          <w:iCs/>
          <w:sz w:val="24"/>
          <w:szCs w:val="24"/>
        </w:rPr>
        <w:t>Database</w:t>
      </w:r>
      <w:r w:rsidR="0001211B">
        <w:rPr>
          <w:rFonts w:ascii="Times New Roman" w:eastAsia="Times New Roman" w:hAnsi="Times New Roman" w:cs="Times New Roman"/>
          <w:i/>
          <w:iCs/>
          <w:sz w:val="24"/>
          <w:szCs w:val="24"/>
        </w:rPr>
        <w:t xml:space="preserve"> Platforms</w:t>
      </w:r>
      <w:r w:rsidRPr="00905B1C">
        <w:rPr>
          <w:rFonts w:ascii="Times New Roman" w:eastAsia="Times New Roman" w:hAnsi="Times New Roman" w:cs="Times New Roman"/>
          <w:sz w:val="24"/>
          <w:szCs w:val="24"/>
        </w:rPr>
        <w:t>: Oracle</w:t>
      </w:r>
      <w:r>
        <w:rPr>
          <w:rFonts w:ascii="Times New Roman" w:eastAsia="Times New Roman" w:hAnsi="Times New Roman" w:cs="Times New Roman"/>
          <w:sz w:val="24"/>
          <w:szCs w:val="24"/>
        </w:rPr>
        <w:t>,</w:t>
      </w:r>
      <w:r>
        <w:rPr>
          <w:rFonts w:ascii="Times New Roman" w:hAnsi="Times New Roman" w:cs="Times New Roman"/>
          <w:b/>
          <w:bCs/>
          <w:sz w:val="36"/>
          <w:szCs w:val="36"/>
        </w:rPr>
        <w:t xml:space="preserve"> </w:t>
      </w:r>
      <w:r w:rsidRPr="00905B1C">
        <w:rPr>
          <w:rFonts w:ascii="Times New Roman" w:eastAsia="Times New Roman" w:hAnsi="Times New Roman" w:cs="Times New Roman"/>
          <w:sz w:val="24"/>
          <w:szCs w:val="24"/>
        </w:rPr>
        <w:t>SQLite</w:t>
      </w:r>
    </w:p>
    <w:p w14:paraId="1FB9E6CF" w14:textId="77777777" w:rsidR="00664523" w:rsidRDefault="00664523" w:rsidP="00664523">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F50E81">
        <w:rPr>
          <w:rFonts w:ascii="Times New Roman" w:eastAsia="Times New Roman" w:hAnsi="Times New Roman" w:cs="Times New Roman"/>
          <w:i/>
          <w:iCs/>
          <w:sz w:val="24"/>
          <w:szCs w:val="24"/>
        </w:rPr>
        <w:t>Python Libraries</w:t>
      </w:r>
      <w:r w:rsidRPr="00F50E81">
        <w:rPr>
          <w:rFonts w:ascii="Times New Roman" w:eastAsia="Times New Roman" w:hAnsi="Times New Roman" w:cs="Times New Roman"/>
          <w:sz w:val="24"/>
          <w:szCs w:val="24"/>
        </w:rPr>
        <w:t>: Pandas, NumPy, Seaborn, Matplotlib</w:t>
      </w:r>
    </w:p>
    <w:p w14:paraId="738C0640" w14:textId="77777777" w:rsidR="002C7A7C" w:rsidRPr="00F50E81" w:rsidRDefault="002C7A7C" w:rsidP="002C7A7C">
      <w:pPr>
        <w:numPr>
          <w:ilvl w:val="0"/>
          <w:numId w:val="26"/>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Diagramming Tools</w:t>
      </w:r>
      <w:r w:rsidRPr="003800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draw.io, Figma, </w:t>
      </w:r>
      <w:proofErr w:type="spellStart"/>
      <w:r>
        <w:rPr>
          <w:rFonts w:ascii="Times New Roman" w:eastAsia="Times New Roman" w:hAnsi="Times New Roman" w:cs="Times New Roman"/>
          <w:sz w:val="24"/>
          <w:szCs w:val="24"/>
        </w:rPr>
        <w:t>Flowmapp</w:t>
      </w:r>
      <w:proofErr w:type="spellEnd"/>
    </w:p>
    <w:p w14:paraId="5FD6E7CF" w14:textId="77777777" w:rsidR="002C7A7C" w:rsidRPr="00F50E81" w:rsidRDefault="002C7A7C" w:rsidP="002C7A7C">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F50E81">
        <w:rPr>
          <w:rFonts w:ascii="Times New Roman" w:eastAsia="Times New Roman" w:hAnsi="Times New Roman" w:cs="Times New Roman"/>
          <w:i/>
          <w:iCs/>
          <w:sz w:val="24"/>
          <w:szCs w:val="24"/>
        </w:rPr>
        <w:t xml:space="preserve">Microsoft Applications: </w:t>
      </w:r>
      <w:r w:rsidRPr="00F50E81">
        <w:rPr>
          <w:rFonts w:ascii="Times New Roman" w:eastAsia="Times New Roman" w:hAnsi="Times New Roman" w:cs="Times New Roman"/>
          <w:sz w:val="24"/>
          <w:szCs w:val="24"/>
        </w:rPr>
        <w:t>Excel, Access, Word, PowerPoint</w:t>
      </w:r>
    </w:p>
    <w:p w14:paraId="130E65F3" w14:textId="1E296489" w:rsidR="00552DF7" w:rsidRDefault="00552DF7" w:rsidP="00924C3A">
      <w:pPr>
        <w:numPr>
          <w:ilvl w:val="0"/>
          <w:numId w:val="26"/>
        </w:numPr>
        <w:spacing w:after="100" w:afterAutospacing="1" w:line="276" w:lineRule="auto"/>
        <w:rPr>
          <w:rFonts w:ascii="Times New Roman" w:eastAsia="Times New Roman" w:hAnsi="Times New Roman" w:cs="Times New Roman"/>
          <w:sz w:val="24"/>
          <w:szCs w:val="24"/>
        </w:rPr>
      </w:pPr>
      <w:r w:rsidRPr="00F50E81">
        <w:rPr>
          <w:rFonts w:ascii="Times New Roman" w:eastAsia="Times New Roman" w:hAnsi="Times New Roman" w:cs="Times New Roman"/>
          <w:i/>
          <w:iCs/>
          <w:sz w:val="24"/>
          <w:szCs w:val="24"/>
        </w:rPr>
        <w:t>Programming Languages</w:t>
      </w:r>
      <w:r w:rsidRPr="00F50E81">
        <w:rPr>
          <w:rFonts w:ascii="Times New Roman" w:eastAsia="Times New Roman" w:hAnsi="Times New Roman" w:cs="Times New Roman"/>
          <w:sz w:val="24"/>
          <w:szCs w:val="24"/>
        </w:rPr>
        <w:t>: Python, Java, C++, SQL</w:t>
      </w:r>
      <w:r>
        <w:rPr>
          <w:rFonts w:ascii="Times New Roman" w:eastAsia="Times New Roman" w:hAnsi="Times New Roman" w:cs="Times New Roman"/>
          <w:sz w:val="24"/>
          <w:szCs w:val="24"/>
        </w:rPr>
        <w:t>, JavaScript</w:t>
      </w:r>
      <w:r w:rsidR="00C33549">
        <w:rPr>
          <w:rFonts w:ascii="Times New Roman" w:eastAsia="Times New Roman" w:hAnsi="Times New Roman" w:cs="Times New Roman"/>
          <w:sz w:val="24"/>
          <w:szCs w:val="24"/>
        </w:rPr>
        <w:t>, HTML</w:t>
      </w:r>
      <w:r w:rsidR="0001211B">
        <w:rPr>
          <w:rFonts w:ascii="Times New Roman" w:eastAsia="Times New Roman" w:hAnsi="Times New Roman" w:cs="Times New Roman"/>
          <w:sz w:val="24"/>
          <w:szCs w:val="24"/>
        </w:rPr>
        <w:t>,</w:t>
      </w:r>
      <w:r w:rsidR="00C33549">
        <w:rPr>
          <w:rFonts w:ascii="Times New Roman" w:eastAsia="Times New Roman" w:hAnsi="Times New Roman" w:cs="Times New Roman"/>
          <w:sz w:val="24"/>
          <w:szCs w:val="24"/>
        </w:rPr>
        <w:t xml:space="preserve"> CSS</w:t>
      </w:r>
    </w:p>
    <w:p w14:paraId="58152E91" w14:textId="77777777" w:rsidR="00552DF7" w:rsidRPr="00905B1C" w:rsidRDefault="00552DF7" w:rsidP="005202D7">
      <w:pPr>
        <w:pBdr>
          <w:bottom w:val="single" w:sz="4" w:space="1" w:color="auto"/>
        </w:pBdr>
        <w:spacing w:before="120" w:beforeAutospacing="1" w:after="0" w:line="276" w:lineRule="auto"/>
        <w:rPr>
          <w:rFonts w:ascii="Times New Roman" w:hAnsi="Times New Roman" w:cs="Times New Roman"/>
          <w:b/>
          <w:bCs/>
          <w:sz w:val="36"/>
          <w:szCs w:val="36"/>
        </w:rPr>
      </w:pPr>
      <w:r w:rsidRPr="00905B1C">
        <w:rPr>
          <w:rFonts w:ascii="Times New Roman" w:hAnsi="Times New Roman" w:cs="Times New Roman"/>
          <w:b/>
          <w:bCs/>
          <w:sz w:val="28"/>
          <w:szCs w:val="28"/>
        </w:rPr>
        <w:t>Relevant</w:t>
      </w:r>
      <w:r w:rsidRPr="00905B1C">
        <w:rPr>
          <w:rFonts w:ascii="Times New Roman" w:hAnsi="Times New Roman" w:cs="Times New Roman"/>
          <w:b/>
          <w:bCs/>
          <w:sz w:val="36"/>
          <w:szCs w:val="36"/>
        </w:rPr>
        <w:t xml:space="preserve"> </w:t>
      </w:r>
      <w:r w:rsidRPr="00905B1C">
        <w:rPr>
          <w:rFonts w:ascii="Times New Roman" w:hAnsi="Times New Roman" w:cs="Times New Roman"/>
          <w:b/>
          <w:bCs/>
          <w:sz w:val="28"/>
          <w:szCs w:val="28"/>
        </w:rPr>
        <w:t>Coursework</w:t>
      </w:r>
    </w:p>
    <w:p w14:paraId="7BD3FC5D" w14:textId="77777777" w:rsidR="002C7A7C" w:rsidRPr="003B6FEB" w:rsidRDefault="002C7A7C" w:rsidP="002C7A7C">
      <w:pPr>
        <w:pStyle w:val="ListParagraph"/>
        <w:numPr>
          <w:ilvl w:val="0"/>
          <w:numId w:val="33"/>
        </w:numPr>
        <w:spacing w:line="276" w:lineRule="auto"/>
        <w:rPr>
          <w:rFonts w:ascii="Times New Roman" w:hAnsi="Times New Roman" w:cs="Times New Roman"/>
          <w:sz w:val="24"/>
          <w:szCs w:val="24"/>
        </w:rPr>
      </w:pPr>
      <w:r w:rsidRPr="003B6FEB">
        <w:rPr>
          <w:rFonts w:ascii="Times New Roman" w:hAnsi="Times New Roman" w:cs="Times New Roman"/>
          <w:i/>
          <w:iCs/>
          <w:sz w:val="24"/>
          <w:szCs w:val="24"/>
        </w:rPr>
        <w:t>Database Analysis &amp; Design</w:t>
      </w:r>
      <w:r w:rsidRPr="003B6FEB">
        <w:rPr>
          <w:rFonts w:ascii="Times New Roman" w:hAnsi="Times New Roman" w:cs="Times New Roman"/>
          <w:sz w:val="24"/>
          <w:szCs w:val="24"/>
        </w:rPr>
        <w:t>: Relational databases design, Entity-Relationship modeling using draw.io, normalization, and creation of views, procedures, triggers, and functions</w:t>
      </w:r>
    </w:p>
    <w:p w14:paraId="382B0583" w14:textId="251EC097" w:rsidR="00552DF7" w:rsidRPr="003B6FEB" w:rsidRDefault="00552DF7" w:rsidP="003B6FEB">
      <w:pPr>
        <w:pStyle w:val="ListParagraph"/>
        <w:numPr>
          <w:ilvl w:val="0"/>
          <w:numId w:val="33"/>
        </w:numPr>
        <w:spacing w:before="120" w:line="276" w:lineRule="auto"/>
        <w:rPr>
          <w:rFonts w:ascii="Times New Roman" w:hAnsi="Times New Roman" w:cs="Times New Roman"/>
          <w:sz w:val="24"/>
          <w:szCs w:val="24"/>
        </w:rPr>
      </w:pPr>
      <w:r w:rsidRPr="003B6FEB">
        <w:rPr>
          <w:rFonts w:ascii="Times New Roman" w:hAnsi="Times New Roman" w:cs="Times New Roman"/>
          <w:i/>
          <w:iCs/>
          <w:sz w:val="24"/>
          <w:szCs w:val="24"/>
        </w:rPr>
        <w:t>Databases &amp; Data Visualization</w:t>
      </w:r>
      <w:r w:rsidR="00924C3A" w:rsidRPr="003B6FEB">
        <w:rPr>
          <w:rFonts w:ascii="Times New Roman" w:hAnsi="Times New Roman" w:cs="Times New Roman"/>
          <w:sz w:val="24"/>
          <w:szCs w:val="24"/>
        </w:rPr>
        <w:t xml:space="preserve">: </w:t>
      </w:r>
      <w:r w:rsidRPr="003B6FEB">
        <w:rPr>
          <w:rFonts w:ascii="Times New Roman" w:hAnsi="Times New Roman" w:cs="Times New Roman"/>
          <w:sz w:val="24"/>
          <w:szCs w:val="24"/>
        </w:rPr>
        <w:t>SQL querying, data extraction, and visualization using Pandas and NumPy</w:t>
      </w:r>
    </w:p>
    <w:p w14:paraId="5F659C01" w14:textId="1A75D140" w:rsidR="0087438C" w:rsidRPr="003B6FEB" w:rsidRDefault="0087438C" w:rsidP="003B6FEB">
      <w:pPr>
        <w:pStyle w:val="ListParagraph"/>
        <w:numPr>
          <w:ilvl w:val="0"/>
          <w:numId w:val="33"/>
        </w:numPr>
        <w:spacing w:line="276" w:lineRule="auto"/>
        <w:rPr>
          <w:rFonts w:ascii="Times New Roman" w:hAnsi="Times New Roman" w:cs="Times New Roman"/>
          <w:sz w:val="24"/>
          <w:szCs w:val="24"/>
        </w:rPr>
      </w:pPr>
      <w:r w:rsidRPr="003B6FEB">
        <w:rPr>
          <w:rFonts w:ascii="Times New Roman" w:hAnsi="Times New Roman" w:cs="Times New Roman"/>
          <w:i/>
          <w:iCs/>
          <w:sz w:val="24"/>
          <w:szCs w:val="24"/>
        </w:rPr>
        <w:t>Introduction to Data Science</w:t>
      </w:r>
      <w:r w:rsidR="00924C3A" w:rsidRPr="003B6FEB">
        <w:rPr>
          <w:rFonts w:ascii="Times New Roman" w:hAnsi="Times New Roman" w:cs="Times New Roman"/>
          <w:sz w:val="24"/>
          <w:szCs w:val="24"/>
        </w:rPr>
        <w:t xml:space="preserve">: </w:t>
      </w:r>
      <w:r w:rsidRPr="003B6FEB">
        <w:rPr>
          <w:rFonts w:ascii="Times New Roman" w:hAnsi="Times New Roman" w:cs="Times New Roman"/>
          <w:sz w:val="24"/>
          <w:szCs w:val="24"/>
        </w:rPr>
        <w:t xml:space="preserve">Data wrangling, exploratory data analysis, predictive modeling, and visualization using Seaborn </w:t>
      </w:r>
    </w:p>
    <w:p w14:paraId="3D3DE98D" w14:textId="197182E1" w:rsidR="00552DF7" w:rsidRPr="00F50E81" w:rsidRDefault="006E141A" w:rsidP="005202D7">
      <w:pPr>
        <w:pStyle w:val="Heading1"/>
        <w:pBdr>
          <w:bottom w:val="single" w:sz="4" w:space="1" w:color="auto"/>
        </w:pBdr>
        <w:spacing w:before="120" w:after="120" w:line="240" w:lineRule="auto"/>
        <w:rPr>
          <w:rFonts w:ascii="Times New Roman" w:hAnsi="Times New Roman" w:cs="Times New Roman"/>
          <w:b/>
          <w:bCs/>
          <w:color w:val="000000" w:themeColor="text1"/>
          <w:sz w:val="22"/>
          <w:szCs w:val="22"/>
        </w:rPr>
      </w:pPr>
      <w:r>
        <w:rPr>
          <w:rFonts w:ascii="Times New Roman" w:hAnsi="Times New Roman" w:cs="Times New Roman"/>
          <w:b/>
          <w:bCs/>
          <w:color w:val="auto"/>
          <w:sz w:val="28"/>
          <w:szCs w:val="28"/>
        </w:rPr>
        <w:t xml:space="preserve">Academic </w:t>
      </w:r>
      <w:r w:rsidR="00552DF7" w:rsidRPr="00F50E81">
        <w:rPr>
          <w:rFonts w:ascii="Times New Roman" w:hAnsi="Times New Roman" w:cs="Times New Roman"/>
          <w:b/>
          <w:bCs/>
          <w:color w:val="auto"/>
          <w:sz w:val="28"/>
          <w:szCs w:val="28"/>
        </w:rPr>
        <w:t>Projects</w:t>
      </w:r>
    </w:p>
    <w:p w14:paraId="0B358817" w14:textId="77777777" w:rsidR="00552DF7" w:rsidRPr="00F50E81" w:rsidRDefault="00552DF7" w:rsidP="00DD6D42">
      <w:pPr>
        <w:spacing w:before="120" w:line="240" w:lineRule="auto"/>
        <w:rPr>
          <w:rFonts w:ascii="Times New Roman" w:hAnsi="Times New Roman" w:cs="Times New Roman"/>
          <w:i/>
          <w:iCs/>
          <w:color w:val="000000" w:themeColor="text1"/>
          <w:sz w:val="24"/>
          <w:szCs w:val="24"/>
        </w:rPr>
      </w:pPr>
      <w:r w:rsidRPr="00F50E81">
        <w:rPr>
          <w:rFonts w:ascii="Times New Roman" w:hAnsi="Times New Roman" w:cs="Times New Roman"/>
          <w:i/>
          <w:iCs/>
          <w:color w:val="000000" w:themeColor="text1"/>
          <w:sz w:val="24"/>
          <w:szCs w:val="24"/>
        </w:rPr>
        <w:t>Medical Clinic Database</w:t>
      </w:r>
    </w:p>
    <w:p w14:paraId="0FF4B2DA" w14:textId="77777777" w:rsidR="001146C4" w:rsidRPr="001146C4" w:rsidRDefault="001146C4" w:rsidP="001146C4">
      <w:pPr>
        <w:pStyle w:val="ListParagraph"/>
        <w:numPr>
          <w:ilvl w:val="0"/>
          <w:numId w:val="38"/>
        </w:numPr>
        <w:spacing w:after="0" w:line="276" w:lineRule="auto"/>
        <w:rPr>
          <w:rFonts w:ascii="Times New Roman" w:hAnsi="Times New Roman" w:cs="Times New Roman"/>
          <w:sz w:val="24"/>
          <w:szCs w:val="24"/>
        </w:rPr>
      </w:pPr>
      <w:r w:rsidRPr="001146C4">
        <w:rPr>
          <w:rFonts w:ascii="Times New Roman" w:hAnsi="Times New Roman" w:cs="Times New Roman"/>
          <w:sz w:val="24"/>
          <w:szCs w:val="24"/>
        </w:rPr>
        <w:t>Designed and implemented a robust database system for a medical clinic, managing and organizing over 1,000 patient records using Oracle SQL.</w:t>
      </w:r>
    </w:p>
    <w:p w14:paraId="397E0A2C" w14:textId="77777777" w:rsidR="001146C4" w:rsidRPr="001146C4" w:rsidRDefault="001146C4" w:rsidP="001146C4">
      <w:pPr>
        <w:pStyle w:val="ListParagraph"/>
        <w:numPr>
          <w:ilvl w:val="0"/>
          <w:numId w:val="38"/>
        </w:numPr>
        <w:spacing w:after="0" w:line="276" w:lineRule="auto"/>
        <w:rPr>
          <w:rFonts w:ascii="Times New Roman" w:hAnsi="Times New Roman" w:cs="Times New Roman"/>
          <w:sz w:val="24"/>
          <w:szCs w:val="24"/>
        </w:rPr>
      </w:pPr>
      <w:r w:rsidRPr="001146C4">
        <w:rPr>
          <w:rFonts w:ascii="Times New Roman" w:hAnsi="Times New Roman" w:cs="Times New Roman"/>
          <w:sz w:val="24"/>
          <w:szCs w:val="24"/>
        </w:rPr>
        <w:t>Created detailed Entity-Relationship (ER) diagrams to map the clinic’s data structure, ensuring clear relationships between entities and data consistency.</w:t>
      </w:r>
    </w:p>
    <w:p w14:paraId="3358FD92" w14:textId="77777777" w:rsidR="001146C4" w:rsidRPr="001146C4" w:rsidRDefault="001146C4" w:rsidP="001146C4">
      <w:pPr>
        <w:pStyle w:val="ListParagraph"/>
        <w:numPr>
          <w:ilvl w:val="0"/>
          <w:numId w:val="38"/>
        </w:numPr>
        <w:spacing w:after="0" w:line="276" w:lineRule="auto"/>
        <w:rPr>
          <w:rFonts w:ascii="Times New Roman" w:hAnsi="Times New Roman" w:cs="Times New Roman"/>
          <w:sz w:val="24"/>
          <w:szCs w:val="24"/>
        </w:rPr>
      </w:pPr>
      <w:r w:rsidRPr="001146C4">
        <w:rPr>
          <w:rFonts w:ascii="Times New Roman" w:hAnsi="Times New Roman" w:cs="Times New Roman"/>
          <w:sz w:val="24"/>
          <w:szCs w:val="24"/>
        </w:rPr>
        <w:t>Applied normalization techniques to optimize data organization, reduce redundancy, and ensure data integrity across the system.</w:t>
      </w:r>
    </w:p>
    <w:p w14:paraId="55C76A80" w14:textId="6395A92A" w:rsidR="00F71B47" w:rsidRDefault="001146C4" w:rsidP="001146C4">
      <w:pPr>
        <w:pStyle w:val="ListParagraph"/>
        <w:numPr>
          <w:ilvl w:val="0"/>
          <w:numId w:val="38"/>
        </w:numPr>
        <w:spacing w:after="0" w:line="276" w:lineRule="auto"/>
        <w:rPr>
          <w:rFonts w:ascii="Times New Roman" w:hAnsi="Times New Roman" w:cs="Times New Roman"/>
          <w:sz w:val="24"/>
          <w:szCs w:val="24"/>
        </w:rPr>
      </w:pPr>
      <w:r w:rsidRPr="001146C4">
        <w:rPr>
          <w:rFonts w:ascii="Times New Roman" w:hAnsi="Times New Roman" w:cs="Times New Roman"/>
          <w:sz w:val="24"/>
          <w:szCs w:val="24"/>
        </w:rPr>
        <w:t xml:space="preserve">Developed SQL queries, views, </w:t>
      </w:r>
      <w:r w:rsidR="005330BC">
        <w:rPr>
          <w:rFonts w:ascii="Times New Roman" w:hAnsi="Times New Roman" w:cs="Times New Roman"/>
          <w:sz w:val="24"/>
          <w:szCs w:val="24"/>
        </w:rPr>
        <w:t xml:space="preserve">functions, triggers, </w:t>
      </w:r>
      <w:r w:rsidRPr="001146C4">
        <w:rPr>
          <w:rFonts w:ascii="Times New Roman" w:hAnsi="Times New Roman" w:cs="Times New Roman"/>
          <w:sz w:val="24"/>
          <w:szCs w:val="24"/>
        </w:rPr>
        <w:t>and stored procedures to automate data extraction, reporting, and routine maintenance tasks.</w:t>
      </w:r>
    </w:p>
    <w:p w14:paraId="40143DDA" w14:textId="428F773A" w:rsidR="001146C4" w:rsidRPr="00F71B47" w:rsidRDefault="00F71B47" w:rsidP="00F71B47">
      <w:pPr>
        <w:rPr>
          <w:rFonts w:ascii="Times New Roman" w:hAnsi="Times New Roman" w:cs="Times New Roman"/>
          <w:sz w:val="24"/>
          <w:szCs w:val="24"/>
        </w:rPr>
      </w:pPr>
      <w:r>
        <w:rPr>
          <w:rFonts w:ascii="Times New Roman" w:hAnsi="Times New Roman" w:cs="Times New Roman"/>
          <w:sz w:val="24"/>
          <w:szCs w:val="24"/>
        </w:rPr>
        <w:br w:type="page"/>
      </w:r>
    </w:p>
    <w:p w14:paraId="43987D4B" w14:textId="668BF163" w:rsidR="00F734CE" w:rsidRDefault="00F734CE" w:rsidP="00DD6D42">
      <w:pPr>
        <w:spacing w:before="240"/>
        <w:rPr>
          <w:rFonts w:ascii="Times New Roman" w:hAnsi="Times New Roman" w:cs="Times New Roman"/>
          <w:i/>
          <w:iCs/>
          <w:sz w:val="24"/>
          <w:szCs w:val="24"/>
        </w:rPr>
      </w:pPr>
      <w:r>
        <w:rPr>
          <w:rFonts w:ascii="Times New Roman" w:hAnsi="Times New Roman" w:cs="Times New Roman"/>
          <w:i/>
          <w:iCs/>
          <w:sz w:val="24"/>
          <w:szCs w:val="24"/>
        </w:rPr>
        <w:lastRenderedPageBreak/>
        <w:t>World Happiness Analysis</w:t>
      </w:r>
      <w:r w:rsidR="00A0776A">
        <w:rPr>
          <w:rFonts w:ascii="Times New Roman" w:hAnsi="Times New Roman" w:cs="Times New Roman"/>
          <w:i/>
          <w:iCs/>
          <w:sz w:val="24"/>
          <w:szCs w:val="24"/>
        </w:rPr>
        <w:t xml:space="preserve"> Report</w:t>
      </w:r>
    </w:p>
    <w:p w14:paraId="39FB40DF" w14:textId="77777777" w:rsidR="00F734CE" w:rsidRPr="00F734CE" w:rsidRDefault="00F734CE" w:rsidP="00F734CE">
      <w:pPr>
        <w:pStyle w:val="ListParagraph"/>
        <w:numPr>
          <w:ilvl w:val="0"/>
          <w:numId w:val="37"/>
        </w:numPr>
        <w:spacing w:after="0" w:line="276" w:lineRule="auto"/>
        <w:rPr>
          <w:rFonts w:ascii="Times New Roman" w:hAnsi="Times New Roman" w:cs="Times New Roman"/>
          <w:sz w:val="24"/>
          <w:szCs w:val="24"/>
        </w:rPr>
      </w:pPr>
      <w:r w:rsidRPr="00F734CE">
        <w:rPr>
          <w:rFonts w:ascii="Times New Roman" w:hAnsi="Times New Roman" w:cs="Times New Roman"/>
          <w:sz w:val="24"/>
          <w:szCs w:val="24"/>
        </w:rPr>
        <w:t>Conducted an exploratory data analysis on the World Happiness Report dataset, examining how various factors (e.g., GDP, life expectancy, trust in government, social support) correlate with happiness scores across countries.</w:t>
      </w:r>
    </w:p>
    <w:p w14:paraId="4125AB7C" w14:textId="77777777" w:rsidR="00F734CE" w:rsidRPr="00F734CE" w:rsidRDefault="00F734CE" w:rsidP="00F734CE">
      <w:pPr>
        <w:pStyle w:val="ListParagraph"/>
        <w:numPr>
          <w:ilvl w:val="0"/>
          <w:numId w:val="37"/>
        </w:numPr>
        <w:spacing w:after="0" w:line="276" w:lineRule="auto"/>
        <w:rPr>
          <w:rFonts w:ascii="Times New Roman" w:hAnsi="Times New Roman" w:cs="Times New Roman"/>
          <w:sz w:val="24"/>
          <w:szCs w:val="24"/>
        </w:rPr>
      </w:pPr>
      <w:r w:rsidRPr="00F734CE">
        <w:rPr>
          <w:rFonts w:ascii="Times New Roman" w:hAnsi="Times New Roman" w:cs="Times New Roman"/>
          <w:sz w:val="24"/>
          <w:szCs w:val="24"/>
        </w:rPr>
        <w:t>Utilized Python libraries such as Pandas, Seaborn, and NumPy to clean and preprocess the data, handling missing values and outliers.</w:t>
      </w:r>
    </w:p>
    <w:p w14:paraId="45767907" w14:textId="5AA34F71" w:rsidR="003B6FEB" w:rsidRPr="00F71B47" w:rsidRDefault="00F734CE" w:rsidP="003B6FEB">
      <w:pPr>
        <w:pStyle w:val="ListParagraph"/>
        <w:numPr>
          <w:ilvl w:val="0"/>
          <w:numId w:val="37"/>
        </w:numPr>
        <w:spacing w:after="0" w:line="276" w:lineRule="auto"/>
        <w:rPr>
          <w:rFonts w:ascii="Times New Roman" w:hAnsi="Times New Roman" w:cs="Times New Roman"/>
          <w:sz w:val="24"/>
          <w:szCs w:val="24"/>
        </w:rPr>
      </w:pPr>
      <w:r w:rsidRPr="00F734CE">
        <w:rPr>
          <w:rFonts w:ascii="Times New Roman" w:hAnsi="Times New Roman" w:cs="Times New Roman"/>
          <w:sz w:val="24"/>
          <w:szCs w:val="24"/>
        </w:rPr>
        <w:t>Applied correlation analysis and predictive modeling techniques to identify key drivers of happiness and assess the strength of their relationships with happiness scores.</w:t>
      </w:r>
    </w:p>
    <w:p w14:paraId="17C91063" w14:textId="391F3385" w:rsidR="00552DF7" w:rsidRPr="00F50E81" w:rsidRDefault="00552DF7" w:rsidP="005202D7">
      <w:pPr>
        <w:pStyle w:val="Heading1"/>
        <w:pBdr>
          <w:bottom w:val="single" w:sz="4" w:space="1" w:color="auto"/>
        </w:pBdr>
        <w:spacing w:before="120" w:after="120" w:line="240" w:lineRule="auto"/>
        <w:rPr>
          <w:rFonts w:ascii="Times New Roman" w:hAnsi="Times New Roman" w:cs="Times New Roman"/>
          <w:b/>
          <w:bCs/>
          <w:color w:val="auto"/>
          <w:sz w:val="28"/>
          <w:szCs w:val="28"/>
        </w:rPr>
      </w:pPr>
      <w:r w:rsidRPr="00F50E81">
        <w:rPr>
          <w:rFonts w:ascii="Times New Roman" w:hAnsi="Times New Roman" w:cs="Times New Roman"/>
          <w:b/>
          <w:bCs/>
          <w:color w:val="auto"/>
          <w:sz w:val="28"/>
          <w:szCs w:val="28"/>
        </w:rPr>
        <w:t>Work Experience</w:t>
      </w:r>
    </w:p>
    <w:p w14:paraId="07C914AF" w14:textId="142FEEE4" w:rsidR="00672C93" w:rsidRDefault="00672C93" w:rsidP="00672C93">
      <w:pPr>
        <w:spacing w:before="120" w:line="276"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Sunny Sky Products, Nozzle Operator, Douglasville, PA, July 2017 – June 2024</w:t>
      </w:r>
    </w:p>
    <w:p w14:paraId="3D9ADF29" w14:textId="77777777" w:rsidR="00672C93" w:rsidRPr="00672C93" w:rsidRDefault="00672C93" w:rsidP="00672C93">
      <w:pPr>
        <w:pStyle w:val="ListParagraph"/>
        <w:numPr>
          <w:ilvl w:val="0"/>
          <w:numId w:val="36"/>
        </w:numPr>
        <w:spacing w:before="120" w:line="276" w:lineRule="auto"/>
        <w:rPr>
          <w:rFonts w:ascii="Times New Roman" w:hAnsi="Times New Roman" w:cs="Times New Roman"/>
          <w:sz w:val="24"/>
          <w:szCs w:val="24"/>
        </w:rPr>
      </w:pPr>
      <w:r w:rsidRPr="00672C93">
        <w:rPr>
          <w:rFonts w:ascii="Times New Roman" w:hAnsi="Times New Roman" w:cs="Times New Roman"/>
          <w:sz w:val="24"/>
          <w:szCs w:val="24"/>
        </w:rPr>
        <w:t>Assembled nozzles for coffee bags, ensuring accurate and efficient completion of daily production goals while maintaining high-quality standards.</w:t>
      </w:r>
    </w:p>
    <w:p w14:paraId="0C05B5E1" w14:textId="482B3B9D" w:rsidR="00672C93" w:rsidRPr="00672C93" w:rsidRDefault="00672C93" w:rsidP="00672C93">
      <w:pPr>
        <w:pStyle w:val="ListParagraph"/>
        <w:numPr>
          <w:ilvl w:val="0"/>
          <w:numId w:val="36"/>
        </w:numPr>
        <w:spacing w:before="120" w:line="276" w:lineRule="auto"/>
        <w:rPr>
          <w:rFonts w:ascii="Times New Roman" w:hAnsi="Times New Roman" w:cs="Times New Roman"/>
          <w:sz w:val="24"/>
          <w:szCs w:val="24"/>
        </w:rPr>
      </w:pPr>
      <w:r w:rsidRPr="00672C93">
        <w:rPr>
          <w:rFonts w:ascii="Times New Roman" w:hAnsi="Times New Roman" w:cs="Times New Roman"/>
          <w:sz w:val="24"/>
          <w:szCs w:val="24"/>
        </w:rPr>
        <w:t>Assisted in reworking and re-palletizing products to correct any defects, ensuring that all items were clean, properly packaged, and ready for shipment.</w:t>
      </w:r>
    </w:p>
    <w:p w14:paraId="17865373" w14:textId="429CCB4C" w:rsidR="00552DF7" w:rsidRPr="00CE41DD" w:rsidRDefault="00552DF7" w:rsidP="00CE41DD">
      <w:pPr>
        <w:spacing w:before="120" w:line="276" w:lineRule="auto"/>
        <w:rPr>
          <w:rStyle w:val="Strong"/>
          <w:rFonts w:ascii="Times New Roman" w:hAnsi="Times New Roman" w:cs="Times New Roman"/>
          <w:b w:val="0"/>
          <w:bCs w:val="0"/>
          <w:sz w:val="24"/>
          <w:szCs w:val="24"/>
        </w:rPr>
      </w:pPr>
      <w:r w:rsidRPr="00CE41DD">
        <w:rPr>
          <w:rStyle w:val="Strong"/>
          <w:rFonts w:ascii="Times New Roman" w:hAnsi="Times New Roman" w:cs="Times New Roman"/>
          <w:b w:val="0"/>
          <w:bCs w:val="0"/>
          <w:sz w:val="24"/>
          <w:szCs w:val="24"/>
        </w:rPr>
        <w:t>DeSales University</w:t>
      </w:r>
      <w:r w:rsidR="00672C93">
        <w:rPr>
          <w:rStyle w:val="Strong"/>
          <w:rFonts w:ascii="Times New Roman" w:hAnsi="Times New Roman" w:cs="Times New Roman"/>
          <w:b w:val="0"/>
          <w:bCs w:val="0"/>
          <w:sz w:val="24"/>
          <w:szCs w:val="24"/>
        </w:rPr>
        <w:t>,</w:t>
      </w:r>
      <w:r w:rsidRPr="00CE41DD">
        <w:rPr>
          <w:rStyle w:val="Strong"/>
          <w:rFonts w:ascii="Times New Roman" w:hAnsi="Times New Roman" w:cs="Times New Roman"/>
          <w:b w:val="0"/>
          <w:bCs w:val="0"/>
          <w:sz w:val="24"/>
          <w:szCs w:val="24"/>
        </w:rPr>
        <w:t xml:space="preserve"> Choir Manager</w:t>
      </w:r>
      <w:r w:rsidR="00924C3A" w:rsidRPr="00CE41DD">
        <w:rPr>
          <w:rStyle w:val="Strong"/>
          <w:rFonts w:ascii="Times New Roman" w:hAnsi="Times New Roman" w:cs="Times New Roman"/>
          <w:b w:val="0"/>
          <w:bCs w:val="0"/>
          <w:sz w:val="24"/>
          <w:szCs w:val="24"/>
        </w:rPr>
        <w:t xml:space="preserve">, </w:t>
      </w:r>
      <w:r w:rsidRPr="00CE41DD">
        <w:rPr>
          <w:rStyle w:val="Strong"/>
          <w:rFonts w:ascii="Times New Roman" w:hAnsi="Times New Roman" w:cs="Times New Roman"/>
          <w:b w:val="0"/>
          <w:bCs w:val="0"/>
          <w:sz w:val="24"/>
          <w:szCs w:val="24"/>
        </w:rPr>
        <w:t>Center Valley, PA</w:t>
      </w:r>
      <w:r w:rsidR="00924C3A" w:rsidRPr="00CE41DD">
        <w:rPr>
          <w:rStyle w:val="Strong"/>
          <w:rFonts w:ascii="Times New Roman" w:hAnsi="Times New Roman" w:cs="Times New Roman"/>
          <w:b w:val="0"/>
          <w:bCs w:val="0"/>
          <w:sz w:val="24"/>
          <w:szCs w:val="24"/>
        </w:rPr>
        <w:t xml:space="preserve">, </w:t>
      </w:r>
      <w:r w:rsidRPr="00CE41DD">
        <w:rPr>
          <w:rStyle w:val="Strong"/>
          <w:rFonts w:ascii="Times New Roman" w:hAnsi="Times New Roman" w:cs="Times New Roman"/>
          <w:b w:val="0"/>
          <w:bCs w:val="0"/>
          <w:sz w:val="24"/>
          <w:szCs w:val="24"/>
        </w:rPr>
        <w:t>Jan 2021 – May 2023</w:t>
      </w:r>
    </w:p>
    <w:p w14:paraId="173C2012" w14:textId="43A7374E" w:rsidR="00552DF7" w:rsidRDefault="00552DF7" w:rsidP="00CE41DD">
      <w:pPr>
        <w:pStyle w:val="ListParagraph"/>
        <w:numPr>
          <w:ilvl w:val="0"/>
          <w:numId w:val="27"/>
        </w:numPr>
        <w:spacing w:before="120" w:line="276"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Coordinated opening and closing of rehearsals by setting up chairs, piano, and music stand</w:t>
      </w:r>
    </w:p>
    <w:p w14:paraId="78A71C57" w14:textId="77777777" w:rsidR="00552DF7" w:rsidRDefault="00552DF7" w:rsidP="00CE41DD">
      <w:pPr>
        <w:pStyle w:val="ListParagraph"/>
        <w:numPr>
          <w:ilvl w:val="0"/>
          <w:numId w:val="27"/>
        </w:numPr>
        <w:spacing w:before="120" w:line="276"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Communicated with choir members and directors to ensure rehearsal efficiency</w:t>
      </w:r>
    </w:p>
    <w:p w14:paraId="3DF73296" w14:textId="0DEC50DC" w:rsidR="00552DF7" w:rsidRPr="00CE41DD" w:rsidRDefault="00552DF7" w:rsidP="00CE41DD">
      <w:pPr>
        <w:spacing w:before="120" w:line="276" w:lineRule="auto"/>
        <w:rPr>
          <w:rStyle w:val="Strong"/>
          <w:rFonts w:ascii="Times New Roman" w:hAnsi="Times New Roman" w:cs="Times New Roman"/>
          <w:b w:val="0"/>
          <w:bCs w:val="0"/>
          <w:sz w:val="24"/>
          <w:szCs w:val="24"/>
        </w:rPr>
      </w:pPr>
      <w:r w:rsidRPr="00CE41DD">
        <w:rPr>
          <w:rStyle w:val="Strong"/>
          <w:rFonts w:ascii="Times New Roman" w:hAnsi="Times New Roman" w:cs="Times New Roman"/>
          <w:b w:val="0"/>
          <w:bCs w:val="0"/>
          <w:sz w:val="24"/>
          <w:szCs w:val="24"/>
        </w:rPr>
        <w:t>DeSales University</w:t>
      </w:r>
      <w:r w:rsidR="00672C93">
        <w:rPr>
          <w:rStyle w:val="Strong"/>
          <w:rFonts w:ascii="Times New Roman" w:hAnsi="Times New Roman" w:cs="Times New Roman"/>
          <w:b w:val="0"/>
          <w:bCs w:val="0"/>
          <w:sz w:val="24"/>
          <w:szCs w:val="24"/>
        </w:rPr>
        <w:t>,</w:t>
      </w:r>
      <w:r w:rsidRPr="00CE41DD">
        <w:rPr>
          <w:rStyle w:val="Strong"/>
          <w:rFonts w:ascii="Times New Roman" w:hAnsi="Times New Roman" w:cs="Times New Roman"/>
          <w:b w:val="0"/>
          <w:bCs w:val="0"/>
          <w:sz w:val="24"/>
          <w:szCs w:val="24"/>
        </w:rPr>
        <w:t xml:space="preserve"> Conference Service</w:t>
      </w:r>
      <w:r w:rsidR="00924C3A" w:rsidRPr="00CE41DD">
        <w:rPr>
          <w:rStyle w:val="Strong"/>
          <w:rFonts w:ascii="Times New Roman" w:hAnsi="Times New Roman" w:cs="Times New Roman"/>
          <w:b w:val="0"/>
          <w:bCs w:val="0"/>
          <w:sz w:val="24"/>
          <w:szCs w:val="24"/>
        </w:rPr>
        <w:t>s</w:t>
      </w:r>
      <w:r w:rsidRPr="00CE41DD">
        <w:rPr>
          <w:rStyle w:val="Strong"/>
          <w:rFonts w:ascii="Times New Roman" w:hAnsi="Times New Roman" w:cs="Times New Roman"/>
          <w:b w:val="0"/>
          <w:bCs w:val="0"/>
          <w:sz w:val="24"/>
          <w:szCs w:val="24"/>
        </w:rPr>
        <w:t xml:space="preserve"> Assistant</w:t>
      </w:r>
      <w:r w:rsidR="00924C3A" w:rsidRPr="00CE41DD">
        <w:rPr>
          <w:rStyle w:val="Strong"/>
          <w:rFonts w:ascii="Times New Roman" w:hAnsi="Times New Roman" w:cs="Times New Roman"/>
          <w:b w:val="0"/>
          <w:bCs w:val="0"/>
          <w:sz w:val="24"/>
          <w:szCs w:val="24"/>
        </w:rPr>
        <w:t>,</w:t>
      </w:r>
      <w:r w:rsidRPr="00CE41DD">
        <w:rPr>
          <w:rStyle w:val="Strong"/>
          <w:rFonts w:ascii="Times New Roman" w:hAnsi="Times New Roman" w:cs="Times New Roman"/>
          <w:b w:val="0"/>
          <w:bCs w:val="0"/>
          <w:sz w:val="24"/>
          <w:szCs w:val="24"/>
        </w:rPr>
        <w:t xml:space="preserve"> Center Valley, PA</w:t>
      </w:r>
      <w:r w:rsidR="00924C3A" w:rsidRPr="00CE41DD">
        <w:rPr>
          <w:rStyle w:val="Strong"/>
          <w:rFonts w:ascii="Times New Roman" w:hAnsi="Times New Roman" w:cs="Times New Roman"/>
          <w:b w:val="0"/>
          <w:bCs w:val="0"/>
          <w:sz w:val="24"/>
          <w:szCs w:val="24"/>
        </w:rPr>
        <w:t>,</w:t>
      </w:r>
      <w:r w:rsidRPr="00CE41DD">
        <w:rPr>
          <w:rStyle w:val="Strong"/>
          <w:rFonts w:ascii="Times New Roman" w:hAnsi="Times New Roman" w:cs="Times New Roman"/>
          <w:b w:val="0"/>
          <w:bCs w:val="0"/>
          <w:sz w:val="24"/>
          <w:szCs w:val="24"/>
        </w:rPr>
        <w:t xml:space="preserve"> Aug 2020 – Aug 2021</w:t>
      </w:r>
    </w:p>
    <w:p w14:paraId="4F5C7D6E" w14:textId="77777777" w:rsidR="00552DF7" w:rsidRDefault="00552DF7" w:rsidP="00CE41DD">
      <w:pPr>
        <w:pStyle w:val="ListParagraph"/>
        <w:numPr>
          <w:ilvl w:val="0"/>
          <w:numId w:val="27"/>
        </w:numPr>
        <w:spacing w:before="120" w:line="276"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Worked alongside clientele to ensure meetings and conferences were up to standard</w:t>
      </w:r>
    </w:p>
    <w:p w14:paraId="2A44D61B" w14:textId="1F12F1A0" w:rsidR="00552DF7" w:rsidRPr="00F32A7C" w:rsidRDefault="00552DF7" w:rsidP="00CE41DD">
      <w:pPr>
        <w:pStyle w:val="ListParagraph"/>
        <w:numPr>
          <w:ilvl w:val="0"/>
          <w:numId w:val="27"/>
        </w:numPr>
        <w:spacing w:before="120" w:line="276"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Resolved any technical issues </w:t>
      </w:r>
      <w:r w:rsidR="00CE41DD">
        <w:rPr>
          <w:rStyle w:val="Strong"/>
          <w:rFonts w:ascii="Times New Roman" w:hAnsi="Times New Roman" w:cs="Times New Roman"/>
          <w:b w:val="0"/>
          <w:bCs w:val="0"/>
          <w:sz w:val="24"/>
          <w:szCs w:val="24"/>
        </w:rPr>
        <w:t xml:space="preserve">in </w:t>
      </w:r>
      <w:r>
        <w:rPr>
          <w:rStyle w:val="Strong"/>
          <w:rFonts w:ascii="Times New Roman" w:hAnsi="Times New Roman" w:cs="Times New Roman"/>
          <w:b w:val="0"/>
          <w:bCs w:val="0"/>
          <w:sz w:val="24"/>
          <w:szCs w:val="24"/>
        </w:rPr>
        <w:t>conference rooms involving laptops, projectors, and audio-visual equipment</w:t>
      </w:r>
    </w:p>
    <w:p w14:paraId="46F0D75D" w14:textId="746CFB50" w:rsidR="003B77CD" w:rsidRPr="00F50E81" w:rsidRDefault="009840AB" w:rsidP="005202D7">
      <w:pPr>
        <w:pStyle w:val="Heading1"/>
        <w:pBdr>
          <w:bottom w:val="single" w:sz="4" w:space="1" w:color="auto"/>
        </w:pBdr>
        <w:spacing w:before="120" w:after="120" w:line="240" w:lineRule="auto"/>
        <w:rPr>
          <w:rStyle w:val="Strong"/>
          <w:rFonts w:ascii="Times New Roman" w:hAnsi="Times New Roman" w:cs="Times New Roman"/>
          <w:b w:val="0"/>
          <w:bCs w:val="0"/>
          <w:sz w:val="24"/>
          <w:szCs w:val="24"/>
        </w:rPr>
      </w:pPr>
      <w:r w:rsidRPr="00F50E81">
        <w:rPr>
          <w:rFonts w:ascii="Times New Roman" w:hAnsi="Times New Roman" w:cs="Times New Roman"/>
          <w:b/>
          <w:bCs/>
          <w:color w:val="auto"/>
          <w:sz w:val="28"/>
          <w:szCs w:val="28"/>
        </w:rPr>
        <w:t>Academic</w:t>
      </w:r>
      <w:r w:rsidR="003407CC" w:rsidRPr="00F50E81">
        <w:rPr>
          <w:rFonts w:ascii="Times New Roman" w:hAnsi="Times New Roman" w:cs="Times New Roman"/>
          <w:b/>
          <w:bCs/>
          <w:color w:val="auto"/>
          <w:sz w:val="28"/>
          <w:szCs w:val="28"/>
        </w:rPr>
        <w:t xml:space="preserve"> </w:t>
      </w:r>
      <w:r w:rsidR="00BD4D1B" w:rsidRPr="00F50E81">
        <w:rPr>
          <w:rFonts w:ascii="Times New Roman" w:hAnsi="Times New Roman" w:cs="Times New Roman"/>
          <w:b/>
          <w:bCs/>
          <w:color w:val="auto"/>
          <w:sz w:val="28"/>
          <w:szCs w:val="28"/>
        </w:rPr>
        <w:t>Activities</w:t>
      </w:r>
    </w:p>
    <w:p w14:paraId="5110B22F" w14:textId="34CC3D00" w:rsidR="00940698" w:rsidRPr="00CE41DD" w:rsidRDefault="00940698" w:rsidP="00CE41DD">
      <w:pPr>
        <w:spacing w:after="0" w:line="276" w:lineRule="auto"/>
        <w:rPr>
          <w:rStyle w:val="Strong"/>
          <w:rFonts w:ascii="Times New Roman" w:hAnsi="Times New Roman" w:cs="Times New Roman"/>
          <w:b w:val="0"/>
          <w:bCs w:val="0"/>
          <w:sz w:val="24"/>
          <w:szCs w:val="24"/>
        </w:rPr>
      </w:pPr>
      <w:r w:rsidRPr="00CE41DD">
        <w:rPr>
          <w:rStyle w:val="Strong"/>
          <w:rFonts w:ascii="Times New Roman" w:hAnsi="Times New Roman" w:cs="Times New Roman"/>
          <w:b w:val="0"/>
          <w:bCs w:val="0"/>
          <w:sz w:val="24"/>
          <w:szCs w:val="24"/>
        </w:rPr>
        <w:t>DeSales Catholic Liturgical Music</w:t>
      </w:r>
      <w:r w:rsidR="00F84AD4" w:rsidRPr="00CE41DD">
        <w:rPr>
          <w:rStyle w:val="Strong"/>
          <w:rFonts w:ascii="Times New Roman" w:hAnsi="Times New Roman" w:cs="Times New Roman"/>
          <w:b w:val="0"/>
          <w:bCs w:val="0"/>
          <w:sz w:val="24"/>
          <w:szCs w:val="24"/>
        </w:rPr>
        <w:t xml:space="preserve">, </w:t>
      </w:r>
      <w:r w:rsidR="003B77CD" w:rsidRPr="00CE41DD">
        <w:rPr>
          <w:rStyle w:val="Strong"/>
          <w:rFonts w:ascii="Times New Roman" w:hAnsi="Times New Roman" w:cs="Times New Roman"/>
          <w:b w:val="0"/>
          <w:bCs w:val="0"/>
          <w:sz w:val="24"/>
          <w:szCs w:val="24"/>
        </w:rPr>
        <w:t xml:space="preserve">Aug </w:t>
      </w:r>
      <w:r w:rsidRPr="00CE41DD">
        <w:rPr>
          <w:rStyle w:val="Strong"/>
          <w:rFonts w:ascii="Times New Roman" w:hAnsi="Times New Roman" w:cs="Times New Roman"/>
          <w:b w:val="0"/>
          <w:bCs w:val="0"/>
          <w:sz w:val="24"/>
          <w:szCs w:val="24"/>
        </w:rPr>
        <w:t xml:space="preserve">2019 </w:t>
      </w:r>
      <w:r w:rsidR="003B77CD" w:rsidRPr="00CE41DD">
        <w:rPr>
          <w:rStyle w:val="Strong"/>
          <w:rFonts w:ascii="Times New Roman" w:hAnsi="Times New Roman" w:cs="Times New Roman"/>
          <w:b w:val="0"/>
          <w:bCs w:val="0"/>
          <w:sz w:val="24"/>
          <w:szCs w:val="24"/>
        </w:rPr>
        <w:t>–</w:t>
      </w:r>
      <w:r w:rsidRPr="00CE41DD">
        <w:rPr>
          <w:rStyle w:val="Strong"/>
          <w:rFonts w:ascii="Times New Roman" w:hAnsi="Times New Roman" w:cs="Times New Roman"/>
          <w:b w:val="0"/>
          <w:bCs w:val="0"/>
          <w:sz w:val="24"/>
          <w:szCs w:val="24"/>
        </w:rPr>
        <w:t xml:space="preserve"> </w:t>
      </w:r>
      <w:r w:rsidR="003B77CD" w:rsidRPr="00CE41DD">
        <w:rPr>
          <w:rStyle w:val="Strong"/>
          <w:rFonts w:ascii="Times New Roman" w:hAnsi="Times New Roman" w:cs="Times New Roman"/>
          <w:b w:val="0"/>
          <w:bCs w:val="0"/>
          <w:sz w:val="24"/>
          <w:szCs w:val="24"/>
        </w:rPr>
        <w:t xml:space="preserve">May </w:t>
      </w:r>
      <w:r w:rsidRPr="00CE41DD">
        <w:rPr>
          <w:rStyle w:val="Strong"/>
          <w:rFonts w:ascii="Times New Roman" w:hAnsi="Times New Roman" w:cs="Times New Roman"/>
          <w:b w:val="0"/>
          <w:bCs w:val="0"/>
          <w:sz w:val="24"/>
          <w:szCs w:val="24"/>
        </w:rPr>
        <w:t>2023</w:t>
      </w:r>
    </w:p>
    <w:p w14:paraId="5EEC1C09" w14:textId="66DEF70F" w:rsidR="004A5153" w:rsidRDefault="004A5153" w:rsidP="00CE41DD">
      <w:pPr>
        <w:pStyle w:val="ListParagraph"/>
        <w:numPr>
          <w:ilvl w:val="0"/>
          <w:numId w:val="15"/>
        </w:numPr>
        <w:spacing w:after="0" w:line="276"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Involved in Schola Cantorum, University Chorale, and Liturgical Choir</w:t>
      </w:r>
    </w:p>
    <w:p w14:paraId="581C67E6" w14:textId="0FF6E889" w:rsidR="004A5153" w:rsidRDefault="004A5153" w:rsidP="00CE41DD">
      <w:pPr>
        <w:pStyle w:val="ListParagraph"/>
        <w:numPr>
          <w:ilvl w:val="0"/>
          <w:numId w:val="15"/>
        </w:numPr>
        <w:spacing w:after="0" w:line="276"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Prepared and performed musical pieces for recitals</w:t>
      </w:r>
    </w:p>
    <w:p w14:paraId="4E1D646C" w14:textId="66587DBC" w:rsidR="004A5153" w:rsidRDefault="004A5153" w:rsidP="00CE41DD">
      <w:pPr>
        <w:pStyle w:val="ListParagraph"/>
        <w:numPr>
          <w:ilvl w:val="0"/>
          <w:numId w:val="15"/>
        </w:numPr>
        <w:spacing w:after="0" w:line="276"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Engaged in personalized voice lessons to improve current skillset</w:t>
      </w:r>
    </w:p>
    <w:p w14:paraId="3F91FC90" w14:textId="2263A14D" w:rsidR="004A5153" w:rsidRPr="00F50E81" w:rsidRDefault="004A5153" w:rsidP="00CE41DD">
      <w:pPr>
        <w:pStyle w:val="ListParagraph"/>
        <w:numPr>
          <w:ilvl w:val="0"/>
          <w:numId w:val="15"/>
        </w:numPr>
        <w:spacing w:after="0" w:line="276"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Worked collaboratively with choir members and directors to rehearse and perfect musical selections</w:t>
      </w:r>
    </w:p>
    <w:p w14:paraId="08908E51" w14:textId="326DFCF4" w:rsidR="00940698" w:rsidRPr="00CE41DD" w:rsidRDefault="00940698" w:rsidP="00CE41DD">
      <w:pPr>
        <w:spacing w:after="0" w:line="276" w:lineRule="auto"/>
        <w:rPr>
          <w:rStyle w:val="Strong"/>
          <w:rFonts w:ascii="Times New Roman" w:hAnsi="Times New Roman" w:cs="Times New Roman"/>
          <w:b w:val="0"/>
          <w:bCs w:val="0"/>
          <w:sz w:val="24"/>
          <w:szCs w:val="24"/>
        </w:rPr>
      </w:pPr>
      <w:r w:rsidRPr="00CE41DD">
        <w:rPr>
          <w:rStyle w:val="Strong"/>
          <w:rFonts w:ascii="Times New Roman" w:hAnsi="Times New Roman" w:cs="Times New Roman"/>
          <w:b w:val="0"/>
          <w:bCs w:val="0"/>
          <w:sz w:val="24"/>
          <w:szCs w:val="24"/>
        </w:rPr>
        <w:t>DeSales Varsity eSports</w:t>
      </w:r>
      <w:r w:rsidR="00F84AD4" w:rsidRPr="00CE41DD">
        <w:rPr>
          <w:rStyle w:val="Strong"/>
          <w:rFonts w:ascii="Times New Roman" w:hAnsi="Times New Roman" w:cs="Times New Roman"/>
          <w:b w:val="0"/>
          <w:bCs w:val="0"/>
          <w:sz w:val="24"/>
          <w:szCs w:val="24"/>
        </w:rPr>
        <w:t xml:space="preserve">, </w:t>
      </w:r>
      <w:r w:rsidR="003B77CD" w:rsidRPr="00CE41DD">
        <w:rPr>
          <w:rStyle w:val="Strong"/>
          <w:rFonts w:ascii="Times New Roman" w:hAnsi="Times New Roman" w:cs="Times New Roman"/>
          <w:b w:val="0"/>
          <w:bCs w:val="0"/>
          <w:sz w:val="24"/>
          <w:szCs w:val="24"/>
        </w:rPr>
        <w:t xml:space="preserve">Aug </w:t>
      </w:r>
      <w:r w:rsidRPr="00CE41DD">
        <w:rPr>
          <w:rStyle w:val="Strong"/>
          <w:rFonts w:ascii="Times New Roman" w:hAnsi="Times New Roman" w:cs="Times New Roman"/>
          <w:b w:val="0"/>
          <w:bCs w:val="0"/>
          <w:sz w:val="24"/>
          <w:szCs w:val="24"/>
        </w:rPr>
        <w:t xml:space="preserve">2019 </w:t>
      </w:r>
      <w:r w:rsidR="003B77CD" w:rsidRPr="00CE41DD">
        <w:rPr>
          <w:rStyle w:val="Strong"/>
          <w:rFonts w:ascii="Times New Roman" w:hAnsi="Times New Roman" w:cs="Times New Roman"/>
          <w:b w:val="0"/>
          <w:bCs w:val="0"/>
          <w:sz w:val="24"/>
          <w:szCs w:val="24"/>
        </w:rPr>
        <w:t>–</w:t>
      </w:r>
      <w:r w:rsidRPr="00CE41DD">
        <w:rPr>
          <w:rStyle w:val="Strong"/>
          <w:rFonts w:ascii="Times New Roman" w:hAnsi="Times New Roman" w:cs="Times New Roman"/>
          <w:b w:val="0"/>
          <w:bCs w:val="0"/>
          <w:sz w:val="24"/>
          <w:szCs w:val="24"/>
        </w:rPr>
        <w:t xml:space="preserve"> </w:t>
      </w:r>
      <w:r w:rsidR="003B77CD" w:rsidRPr="00CE41DD">
        <w:rPr>
          <w:rStyle w:val="Strong"/>
          <w:rFonts w:ascii="Times New Roman" w:hAnsi="Times New Roman" w:cs="Times New Roman"/>
          <w:b w:val="0"/>
          <w:bCs w:val="0"/>
          <w:sz w:val="24"/>
          <w:szCs w:val="24"/>
        </w:rPr>
        <w:t xml:space="preserve">May </w:t>
      </w:r>
      <w:r w:rsidRPr="00CE41DD">
        <w:rPr>
          <w:rStyle w:val="Strong"/>
          <w:rFonts w:ascii="Times New Roman" w:hAnsi="Times New Roman" w:cs="Times New Roman"/>
          <w:b w:val="0"/>
          <w:bCs w:val="0"/>
          <w:sz w:val="24"/>
          <w:szCs w:val="24"/>
        </w:rPr>
        <w:t>2024</w:t>
      </w:r>
    </w:p>
    <w:p w14:paraId="3ED5DDE4" w14:textId="404347F0" w:rsidR="00BA6595" w:rsidRDefault="00BA6595" w:rsidP="00CE41DD">
      <w:pPr>
        <w:pStyle w:val="ListParagraph"/>
        <w:numPr>
          <w:ilvl w:val="0"/>
          <w:numId w:val="15"/>
        </w:numPr>
        <w:spacing w:after="0" w:line="276"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Worked with team members to develop strategies and plans to </w:t>
      </w:r>
      <w:r w:rsidR="00CE41DD">
        <w:rPr>
          <w:rStyle w:val="Strong"/>
          <w:rFonts w:ascii="Times New Roman" w:hAnsi="Times New Roman" w:cs="Times New Roman"/>
          <w:b w:val="0"/>
          <w:bCs w:val="0"/>
          <w:sz w:val="24"/>
          <w:szCs w:val="24"/>
        </w:rPr>
        <w:t>enhance team performance and optimize gameplay</w:t>
      </w:r>
    </w:p>
    <w:p w14:paraId="662E53E8" w14:textId="604586FD" w:rsidR="00BA6595" w:rsidRDefault="00BA6595" w:rsidP="00CE41DD">
      <w:pPr>
        <w:pStyle w:val="ListParagraph"/>
        <w:numPr>
          <w:ilvl w:val="0"/>
          <w:numId w:val="15"/>
        </w:numPr>
        <w:spacing w:after="0" w:line="276"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Analyzed matches to identify </w:t>
      </w:r>
      <w:r w:rsidR="00FF55FF">
        <w:rPr>
          <w:rStyle w:val="Strong"/>
          <w:rFonts w:ascii="Times New Roman" w:hAnsi="Times New Roman" w:cs="Times New Roman"/>
          <w:b w:val="0"/>
          <w:bCs w:val="0"/>
          <w:sz w:val="24"/>
          <w:szCs w:val="24"/>
        </w:rPr>
        <w:t>improvements amongst team</w:t>
      </w:r>
    </w:p>
    <w:p w14:paraId="14457AF5" w14:textId="69BE7190" w:rsidR="00552DF7" w:rsidRPr="00552DF7" w:rsidRDefault="00BA6595" w:rsidP="00CE41DD">
      <w:pPr>
        <w:pStyle w:val="ListParagraph"/>
        <w:numPr>
          <w:ilvl w:val="0"/>
          <w:numId w:val="15"/>
        </w:numPr>
        <w:spacing w:after="0" w:line="276"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Applied critical thinking and strategic planning to anticipate opponents’ strategies, showcasing problem-solving skills and the ability to think under pressure</w:t>
      </w:r>
    </w:p>
    <w:sectPr w:rsidR="00552DF7" w:rsidRPr="00552DF7" w:rsidSect="005D5B3C">
      <w:pgSz w:w="12240" w:h="15840"/>
      <w:pgMar w:top="720" w:right="1152" w:bottom="864"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0BDD"/>
    <w:multiLevelType w:val="hybridMultilevel"/>
    <w:tmpl w:val="A464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61437"/>
    <w:multiLevelType w:val="multilevel"/>
    <w:tmpl w:val="760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96D54"/>
    <w:multiLevelType w:val="hybridMultilevel"/>
    <w:tmpl w:val="149E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E5743"/>
    <w:multiLevelType w:val="hybridMultilevel"/>
    <w:tmpl w:val="CD46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444AE"/>
    <w:multiLevelType w:val="hybridMultilevel"/>
    <w:tmpl w:val="AAFC2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343039"/>
    <w:multiLevelType w:val="hybridMultilevel"/>
    <w:tmpl w:val="69881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75EA4"/>
    <w:multiLevelType w:val="hybridMultilevel"/>
    <w:tmpl w:val="F3326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345184"/>
    <w:multiLevelType w:val="hybridMultilevel"/>
    <w:tmpl w:val="E344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A0DD3"/>
    <w:multiLevelType w:val="hybridMultilevel"/>
    <w:tmpl w:val="23B8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45FD1"/>
    <w:multiLevelType w:val="hybridMultilevel"/>
    <w:tmpl w:val="1A1C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ED296"/>
    <w:multiLevelType w:val="hybridMultilevel"/>
    <w:tmpl w:val="E9CA9AA8"/>
    <w:lvl w:ilvl="0" w:tplc="9F10B22A">
      <w:start w:val="1"/>
      <w:numFmt w:val="bullet"/>
      <w:lvlText w:val=""/>
      <w:lvlJc w:val="left"/>
      <w:pPr>
        <w:ind w:left="720" w:hanging="360"/>
      </w:pPr>
      <w:rPr>
        <w:rFonts w:ascii="Symbol" w:hAnsi="Symbol" w:hint="default"/>
      </w:rPr>
    </w:lvl>
    <w:lvl w:ilvl="1" w:tplc="967A65AE">
      <w:start w:val="1"/>
      <w:numFmt w:val="bullet"/>
      <w:lvlText w:val="o"/>
      <w:lvlJc w:val="left"/>
      <w:pPr>
        <w:ind w:left="1440" w:hanging="360"/>
      </w:pPr>
      <w:rPr>
        <w:rFonts w:ascii="Courier New" w:hAnsi="Courier New" w:hint="default"/>
      </w:rPr>
    </w:lvl>
    <w:lvl w:ilvl="2" w:tplc="2A205CD6">
      <w:start w:val="1"/>
      <w:numFmt w:val="bullet"/>
      <w:lvlText w:val=""/>
      <w:lvlJc w:val="left"/>
      <w:pPr>
        <w:ind w:left="2160" w:hanging="360"/>
      </w:pPr>
      <w:rPr>
        <w:rFonts w:ascii="Wingdings" w:hAnsi="Wingdings" w:hint="default"/>
      </w:rPr>
    </w:lvl>
    <w:lvl w:ilvl="3" w:tplc="1068ECF0">
      <w:start w:val="1"/>
      <w:numFmt w:val="bullet"/>
      <w:lvlText w:val=""/>
      <w:lvlJc w:val="left"/>
      <w:pPr>
        <w:ind w:left="2880" w:hanging="360"/>
      </w:pPr>
      <w:rPr>
        <w:rFonts w:ascii="Symbol" w:hAnsi="Symbol" w:hint="default"/>
      </w:rPr>
    </w:lvl>
    <w:lvl w:ilvl="4" w:tplc="451CC3C0">
      <w:start w:val="1"/>
      <w:numFmt w:val="bullet"/>
      <w:lvlText w:val="o"/>
      <w:lvlJc w:val="left"/>
      <w:pPr>
        <w:ind w:left="3600" w:hanging="360"/>
      </w:pPr>
      <w:rPr>
        <w:rFonts w:ascii="Courier New" w:hAnsi="Courier New" w:hint="default"/>
      </w:rPr>
    </w:lvl>
    <w:lvl w:ilvl="5" w:tplc="248800D2">
      <w:start w:val="1"/>
      <w:numFmt w:val="bullet"/>
      <w:lvlText w:val=""/>
      <w:lvlJc w:val="left"/>
      <w:pPr>
        <w:ind w:left="4320" w:hanging="360"/>
      </w:pPr>
      <w:rPr>
        <w:rFonts w:ascii="Wingdings" w:hAnsi="Wingdings" w:hint="default"/>
      </w:rPr>
    </w:lvl>
    <w:lvl w:ilvl="6" w:tplc="C4742BF4">
      <w:start w:val="1"/>
      <w:numFmt w:val="bullet"/>
      <w:lvlText w:val=""/>
      <w:lvlJc w:val="left"/>
      <w:pPr>
        <w:ind w:left="5040" w:hanging="360"/>
      </w:pPr>
      <w:rPr>
        <w:rFonts w:ascii="Symbol" w:hAnsi="Symbol" w:hint="default"/>
      </w:rPr>
    </w:lvl>
    <w:lvl w:ilvl="7" w:tplc="A8CABC6A">
      <w:start w:val="1"/>
      <w:numFmt w:val="bullet"/>
      <w:lvlText w:val="o"/>
      <w:lvlJc w:val="left"/>
      <w:pPr>
        <w:ind w:left="5760" w:hanging="360"/>
      </w:pPr>
      <w:rPr>
        <w:rFonts w:ascii="Courier New" w:hAnsi="Courier New" w:hint="default"/>
      </w:rPr>
    </w:lvl>
    <w:lvl w:ilvl="8" w:tplc="C1D6E650">
      <w:start w:val="1"/>
      <w:numFmt w:val="bullet"/>
      <w:lvlText w:val=""/>
      <w:lvlJc w:val="left"/>
      <w:pPr>
        <w:ind w:left="6480" w:hanging="360"/>
      </w:pPr>
      <w:rPr>
        <w:rFonts w:ascii="Wingdings" w:hAnsi="Wingdings" w:hint="default"/>
      </w:rPr>
    </w:lvl>
  </w:abstractNum>
  <w:abstractNum w:abstractNumId="11" w15:restartNumberingAfterBreak="0">
    <w:nsid w:val="1FCB6B3B"/>
    <w:multiLevelType w:val="multilevel"/>
    <w:tmpl w:val="33E68C54"/>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277CD"/>
    <w:multiLevelType w:val="hybridMultilevel"/>
    <w:tmpl w:val="7F96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30B89"/>
    <w:multiLevelType w:val="hybridMultilevel"/>
    <w:tmpl w:val="94400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3E3DA8"/>
    <w:multiLevelType w:val="multilevel"/>
    <w:tmpl w:val="1A88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C4F99"/>
    <w:multiLevelType w:val="hybridMultilevel"/>
    <w:tmpl w:val="2034BAA6"/>
    <w:lvl w:ilvl="0" w:tplc="E1369422">
      <w:start w:val="1"/>
      <w:numFmt w:val="bullet"/>
      <w:lvlText w:val=""/>
      <w:lvlJc w:val="left"/>
      <w:pPr>
        <w:ind w:left="720" w:hanging="360"/>
      </w:pPr>
      <w:rPr>
        <w:rFonts w:ascii="Symbol" w:hAnsi="Symbol" w:hint="default"/>
      </w:rPr>
    </w:lvl>
    <w:lvl w:ilvl="1" w:tplc="8A1A7834">
      <w:start w:val="1"/>
      <w:numFmt w:val="bullet"/>
      <w:lvlText w:val="o"/>
      <w:lvlJc w:val="left"/>
      <w:pPr>
        <w:ind w:left="1440" w:hanging="360"/>
      </w:pPr>
      <w:rPr>
        <w:rFonts w:ascii="Courier New" w:hAnsi="Courier New" w:hint="default"/>
      </w:rPr>
    </w:lvl>
    <w:lvl w:ilvl="2" w:tplc="F320DD58">
      <w:start w:val="1"/>
      <w:numFmt w:val="bullet"/>
      <w:lvlText w:val=""/>
      <w:lvlJc w:val="left"/>
      <w:pPr>
        <w:ind w:left="2160" w:hanging="360"/>
      </w:pPr>
      <w:rPr>
        <w:rFonts w:ascii="Wingdings" w:hAnsi="Wingdings" w:hint="default"/>
      </w:rPr>
    </w:lvl>
    <w:lvl w:ilvl="3" w:tplc="326009F4">
      <w:start w:val="1"/>
      <w:numFmt w:val="bullet"/>
      <w:lvlText w:val=""/>
      <w:lvlJc w:val="left"/>
      <w:pPr>
        <w:ind w:left="2880" w:hanging="360"/>
      </w:pPr>
      <w:rPr>
        <w:rFonts w:ascii="Symbol" w:hAnsi="Symbol" w:hint="default"/>
      </w:rPr>
    </w:lvl>
    <w:lvl w:ilvl="4" w:tplc="1C184D7C">
      <w:start w:val="1"/>
      <w:numFmt w:val="bullet"/>
      <w:lvlText w:val="o"/>
      <w:lvlJc w:val="left"/>
      <w:pPr>
        <w:ind w:left="3600" w:hanging="360"/>
      </w:pPr>
      <w:rPr>
        <w:rFonts w:ascii="Courier New" w:hAnsi="Courier New" w:hint="default"/>
      </w:rPr>
    </w:lvl>
    <w:lvl w:ilvl="5" w:tplc="E088681E">
      <w:start w:val="1"/>
      <w:numFmt w:val="bullet"/>
      <w:lvlText w:val=""/>
      <w:lvlJc w:val="left"/>
      <w:pPr>
        <w:ind w:left="4320" w:hanging="360"/>
      </w:pPr>
      <w:rPr>
        <w:rFonts w:ascii="Wingdings" w:hAnsi="Wingdings" w:hint="default"/>
      </w:rPr>
    </w:lvl>
    <w:lvl w:ilvl="6" w:tplc="9CBA2D4C">
      <w:start w:val="1"/>
      <w:numFmt w:val="bullet"/>
      <w:lvlText w:val=""/>
      <w:lvlJc w:val="left"/>
      <w:pPr>
        <w:ind w:left="5040" w:hanging="360"/>
      </w:pPr>
      <w:rPr>
        <w:rFonts w:ascii="Symbol" w:hAnsi="Symbol" w:hint="default"/>
      </w:rPr>
    </w:lvl>
    <w:lvl w:ilvl="7" w:tplc="134CB5E4">
      <w:start w:val="1"/>
      <w:numFmt w:val="bullet"/>
      <w:lvlText w:val="o"/>
      <w:lvlJc w:val="left"/>
      <w:pPr>
        <w:ind w:left="5760" w:hanging="360"/>
      </w:pPr>
      <w:rPr>
        <w:rFonts w:ascii="Courier New" w:hAnsi="Courier New" w:hint="default"/>
      </w:rPr>
    </w:lvl>
    <w:lvl w:ilvl="8" w:tplc="98126BD2">
      <w:start w:val="1"/>
      <w:numFmt w:val="bullet"/>
      <w:lvlText w:val=""/>
      <w:lvlJc w:val="left"/>
      <w:pPr>
        <w:ind w:left="6480" w:hanging="360"/>
      </w:pPr>
      <w:rPr>
        <w:rFonts w:ascii="Wingdings" w:hAnsi="Wingdings" w:hint="default"/>
      </w:rPr>
    </w:lvl>
  </w:abstractNum>
  <w:abstractNum w:abstractNumId="16" w15:restartNumberingAfterBreak="0">
    <w:nsid w:val="293B7425"/>
    <w:multiLevelType w:val="hybridMultilevel"/>
    <w:tmpl w:val="04F2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808DD"/>
    <w:multiLevelType w:val="hybridMultilevel"/>
    <w:tmpl w:val="BBC4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994863"/>
    <w:multiLevelType w:val="hybridMultilevel"/>
    <w:tmpl w:val="7AD485AE"/>
    <w:lvl w:ilvl="0" w:tplc="E4A8C5C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83499B"/>
    <w:multiLevelType w:val="hybridMultilevel"/>
    <w:tmpl w:val="7430B26A"/>
    <w:lvl w:ilvl="0" w:tplc="203C09E8">
      <w:start w:val="1"/>
      <w:numFmt w:val="bullet"/>
      <w:lvlText w:val=""/>
      <w:lvlJc w:val="left"/>
      <w:pPr>
        <w:ind w:left="720" w:hanging="360"/>
      </w:pPr>
      <w:rPr>
        <w:rFonts w:ascii="Symbol" w:hAnsi="Symbol" w:hint="default"/>
      </w:rPr>
    </w:lvl>
    <w:lvl w:ilvl="1" w:tplc="6186B124">
      <w:start w:val="1"/>
      <w:numFmt w:val="bullet"/>
      <w:lvlText w:val="o"/>
      <w:lvlJc w:val="left"/>
      <w:pPr>
        <w:ind w:left="1440" w:hanging="360"/>
      </w:pPr>
      <w:rPr>
        <w:rFonts w:ascii="Courier New" w:hAnsi="Courier New" w:hint="default"/>
      </w:rPr>
    </w:lvl>
    <w:lvl w:ilvl="2" w:tplc="44D8641E">
      <w:start w:val="1"/>
      <w:numFmt w:val="bullet"/>
      <w:lvlText w:val=""/>
      <w:lvlJc w:val="left"/>
      <w:pPr>
        <w:ind w:left="2160" w:hanging="360"/>
      </w:pPr>
      <w:rPr>
        <w:rFonts w:ascii="Wingdings" w:hAnsi="Wingdings" w:hint="default"/>
      </w:rPr>
    </w:lvl>
    <w:lvl w:ilvl="3" w:tplc="49440368">
      <w:start w:val="1"/>
      <w:numFmt w:val="bullet"/>
      <w:lvlText w:val=""/>
      <w:lvlJc w:val="left"/>
      <w:pPr>
        <w:ind w:left="2880" w:hanging="360"/>
      </w:pPr>
      <w:rPr>
        <w:rFonts w:ascii="Symbol" w:hAnsi="Symbol" w:hint="default"/>
      </w:rPr>
    </w:lvl>
    <w:lvl w:ilvl="4" w:tplc="163C7CC0">
      <w:start w:val="1"/>
      <w:numFmt w:val="bullet"/>
      <w:lvlText w:val="o"/>
      <w:lvlJc w:val="left"/>
      <w:pPr>
        <w:ind w:left="3600" w:hanging="360"/>
      </w:pPr>
      <w:rPr>
        <w:rFonts w:ascii="Courier New" w:hAnsi="Courier New" w:hint="default"/>
      </w:rPr>
    </w:lvl>
    <w:lvl w:ilvl="5" w:tplc="6E66CC32">
      <w:start w:val="1"/>
      <w:numFmt w:val="bullet"/>
      <w:lvlText w:val=""/>
      <w:lvlJc w:val="left"/>
      <w:pPr>
        <w:ind w:left="4320" w:hanging="360"/>
      </w:pPr>
      <w:rPr>
        <w:rFonts w:ascii="Wingdings" w:hAnsi="Wingdings" w:hint="default"/>
      </w:rPr>
    </w:lvl>
    <w:lvl w:ilvl="6" w:tplc="4D60AD90">
      <w:start w:val="1"/>
      <w:numFmt w:val="bullet"/>
      <w:lvlText w:val=""/>
      <w:lvlJc w:val="left"/>
      <w:pPr>
        <w:ind w:left="5040" w:hanging="360"/>
      </w:pPr>
      <w:rPr>
        <w:rFonts w:ascii="Symbol" w:hAnsi="Symbol" w:hint="default"/>
      </w:rPr>
    </w:lvl>
    <w:lvl w:ilvl="7" w:tplc="E8B4D2C0">
      <w:start w:val="1"/>
      <w:numFmt w:val="bullet"/>
      <w:lvlText w:val="o"/>
      <w:lvlJc w:val="left"/>
      <w:pPr>
        <w:ind w:left="5760" w:hanging="360"/>
      </w:pPr>
      <w:rPr>
        <w:rFonts w:ascii="Courier New" w:hAnsi="Courier New" w:hint="default"/>
      </w:rPr>
    </w:lvl>
    <w:lvl w:ilvl="8" w:tplc="B5A87A28">
      <w:start w:val="1"/>
      <w:numFmt w:val="bullet"/>
      <w:lvlText w:val=""/>
      <w:lvlJc w:val="left"/>
      <w:pPr>
        <w:ind w:left="6480" w:hanging="360"/>
      </w:pPr>
      <w:rPr>
        <w:rFonts w:ascii="Wingdings" w:hAnsi="Wingdings" w:hint="default"/>
      </w:rPr>
    </w:lvl>
  </w:abstractNum>
  <w:abstractNum w:abstractNumId="20" w15:restartNumberingAfterBreak="0">
    <w:nsid w:val="3044641F"/>
    <w:multiLevelType w:val="hybridMultilevel"/>
    <w:tmpl w:val="BDBA0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65D28"/>
    <w:multiLevelType w:val="hybridMultilevel"/>
    <w:tmpl w:val="486C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37878"/>
    <w:multiLevelType w:val="hybridMultilevel"/>
    <w:tmpl w:val="2318C33E"/>
    <w:lvl w:ilvl="0" w:tplc="B80AF0FA">
      <w:start w:val="1"/>
      <w:numFmt w:val="bullet"/>
      <w:lvlText w:val=""/>
      <w:lvlJc w:val="left"/>
      <w:pPr>
        <w:ind w:left="720" w:hanging="360"/>
      </w:pPr>
      <w:rPr>
        <w:rFonts w:ascii="Symbol" w:hAnsi="Symbol" w:hint="default"/>
      </w:rPr>
    </w:lvl>
    <w:lvl w:ilvl="1" w:tplc="595C9744">
      <w:start w:val="1"/>
      <w:numFmt w:val="bullet"/>
      <w:lvlText w:val="o"/>
      <w:lvlJc w:val="left"/>
      <w:pPr>
        <w:ind w:left="1440" w:hanging="360"/>
      </w:pPr>
      <w:rPr>
        <w:rFonts w:ascii="Courier New" w:hAnsi="Courier New" w:hint="default"/>
      </w:rPr>
    </w:lvl>
    <w:lvl w:ilvl="2" w:tplc="8B523AD0">
      <w:start w:val="1"/>
      <w:numFmt w:val="bullet"/>
      <w:lvlText w:val=""/>
      <w:lvlJc w:val="left"/>
      <w:pPr>
        <w:ind w:left="2160" w:hanging="360"/>
      </w:pPr>
      <w:rPr>
        <w:rFonts w:ascii="Wingdings" w:hAnsi="Wingdings" w:hint="default"/>
      </w:rPr>
    </w:lvl>
    <w:lvl w:ilvl="3" w:tplc="88ACD820">
      <w:start w:val="1"/>
      <w:numFmt w:val="bullet"/>
      <w:lvlText w:val=""/>
      <w:lvlJc w:val="left"/>
      <w:pPr>
        <w:ind w:left="2880" w:hanging="360"/>
      </w:pPr>
      <w:rPr>
        <w:rFonts w:ascii="Symbol" w:hAnsi="Symbol" w:hint="default"/>
      </w:rPr>
    </w:lvl>
    <w:lvl w:ilvl="4" w:tplc="D4CE7E24">
      <w:start w:val="1"/>
      <w:numFmt w:val="bullet"/>
      <w:lvlText w:val="o"/>
      <w:lvlJc w:val="left"/>
      <w:pPr>
        <w:ind w:left="3600" w:hanging="360"/>
      </w:pPr>
      <w:rPr>
        <w:rFonts w:ascii="Courier New" w:hAnsi="Courier New" w:hint="default"/>
      </w:rPr>
    </w:lvl>
    <w:lvl w:ilvl="5" w:tplc="9F32AB00">
      <w:start w:val="1"/>
      <w:numFmt w:val="bullet"/>
      <w:lvlText w:val=""/>
      <w:lvlJc w:val="left"/>
      <w:pPr>
        <w:ind w:left="4320" w:hanging="360"/>
      </w:pPr>
      <w:rPr>
        <w:rFonts w:ascii="Wingdings" w:hAnsi="Wingdings" w:hint="default"/>
      </w:rPr>
    </w:lvl>
    <w:lvl w:ilvl="6" w:tplc="AB44C994">
      <w:start w:val="1"/>
      <w:numFmt w:val="bullet"/>
      <w:lvlText w:val=""/>
      <w:lvlJc w:val="left"/>
      <w:pPr>
        <w:ind w:left="5040" w:hanging="360"/>
      </w:pPr>
      <w:rPr>
        <w:rFonts w:ascii="Symbol" w:hAnsi="Symbol" w:hint="default"/>
      </w:rPr>
    </w:lvl>
    <w:lvl w:ilvl="7" w:tplc="D8EED1F6">
      <w:start w:val="1"/>
      <w:numFmt w:val="bullet"/>
      <w:lvlText w:val="o"/>
      <w:lvlJc w:val="left"/>
      <w:pPr>
        <w:ind w:left="5760" w:hanging="360"/>
      </w:pPr>
      <w:rPr>
        <w:rFonts w:ascii="Courier New" w:hAnsi="Courier New" w:hint="default"/>
      </w:rPr>
    </w:lvl>
    <w:lvl w:ilvl="8" w:tplc="6680D85E">
      <w:start w:val="1"/>
      <w:numFmt w:val="bullet"/>
      <w:lvlText w:val=""/>
      <w:lvlJc w:val="left"/>
      <w:pPr>
        <w:ind w:left="6480" w:hanging="360"/>
      </w:pPr>
      <w:rPr>
        <w:rFonts w:ascii="Wingdings" w:hAnsi="Wingdings" w:hint="default"/>
      </w:rPr>
    </w:lvl>
  </w:abstractNum>
  <w:abstractNum w:abstractNumId="23" w15:restartNumberingAfterBreak="0">
    <w:nsid w:val="40C34673"/>
    <w:multiLevelType w:val="multilevel"/>
    <w:tmpl w:val="D51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4548BA"/>
    <w:multiLevelType w:val="hybridMultilevel"/>
    <w:tmpl w:val="A124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F64F2"/>
    <w:multiLevelType w:val="multilevel"/>
    <w:tmpl w:val="E4E4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02E0E"/>
    <w:multiLevelType w:val="hybridMultilevel"/>
    <w:tmpl w:val="5DBC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25A3E"/>
    <w:multiLevelType w:val="multilevel"/>
    <w:tmpl w:val="7F5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30083"/>
    <w:multiLevelType w:val="hybridMultilevel"/>
    <w:tmpl w:val="9E5E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91A18"/>
    <w:multiLevelType w:val="hybridMultilevel"/>
    <w:tmpl w:val="8716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6B6D38"/>
    <w:multiLevelType w:val="multilevel"/>
    <w:tmpl w:val="B590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09309F"/>
    <w:multiLevelType w:val="hybridMultilevel"/>
    <w:tmpl w:val="262C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1126F4"/>
    <w:multiLevelType w:val="hybridMultilevel"/>
    <w:tmpl w:val="33222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0FB2D73"/>
    <w:multiLevelType w:val="hybridMultilevel"/>
    <w:tmpl w:val="E258E1D8"/>
    <w:lvl w:ilvl="0" w:tplc="C8A872EA">
      <w:start w:val="1"/>
      <w:numFmt w:val="bullet"/>
      <w:lvlText w:val=""/>
      <w:lvlJc w:val="left"/>
      <w:pPr>
        <w:ind w:left="720" w:hanging="360"/>
      </w:pPr>
      <w:rPr>
        <w:rFonts w:ascii="Symbol" w:hAnsi="Symbol" w:hint="default"/>
      </w:rPr>
    </w:lvl>
    <w:lvl w:ilvl="1" w:tplc="E56AC19E">
      <w:start w:val="1"/>
      <w:numFmt w:val="bullet"/>
      <w:lvlText w:val="o"/>
      <w:lvlJc w:val="left"/>
      <w:pPr>
        <w:ind w:left="1440" w:hanging="360"/>
      </w:pPr>
      <w:rPr>
        <w:rFonts w:ascii="Courier New" w:hAnsi="Courier New" w:hint="default"/>
      </w:rPr>
    </w:lvl>
    <w:lvl w:ilvl="2" w:tplc="605C017C">
      <w:start w:val="1"/>
      <w:numFmt w:val="bullet"/>
      <w:lvlText w:val=""/>
      <w:lvlJc w:val="left"/>
      <w:pPr>
        <w:ind w:left="2160" w:hanging="360"/>
      </w:pPr>
      <w:rPr>
        <w:rFonts w:ascii="Wingdings" w:hAnsi="Wingdings" w:hint="default"/>
      </w:rPr>
    </w:lvl>
    <w:lvl w:ilvl="3" w:tplc="45C8997A">
      <w:start w:val="1"/>
      <w:numFmt w:val="bullet"/>
      <w:lvlText w:val=""/>
      <w:lvlJc w:val="left"/>
      <w:pPr>
        <w:ind w:left="2880" w:hanging="360"/>
      </w:pPr>
      <w:rPr>
        <w:rFonts w:ascii="Symbol" w:hAnsi="Symbol" w:hint="default"/>
      </w:rPr>
    </w:lvl>
    <w:lvl w:ilvl="4" w:tplc="6B343E30">
      <w:start w:val="1"/>
      <w:numFmt w:val="bullet"/>
      <w:lvlText w:val="o"/>
      <w:lvlJc w:val="left"/>
      <w:pPr>
        <w:ind w:left="3600" w:hanging="360"/>
      </w:pPr>
      <w:rPr>
        <w:rFonts w:ascii="Courier New" w:hAnsi="Courier New" w:hint="default"/>
      </w:rPr>
    </w:lvl>
    <w:lvl w:ilvl="5" w:tplc="15ACC4AA">
      <w:start w:val="1"/>
      <w:numFmt w:val="bullet"/>
      <w:lvlText w:val=""/>
      <w:lvlJc w:val="left"/>
      <w:pPr>
        <w:ind w:left="4320" w:hanging="360"/>
      </w:pPr>
      <w:rPr>
        <w:rFonts w:ascii="Wingdings" w:hAnsi="Wingdings" w:hint="default"/>
      </w:rPr>
    </w:lvl>
    <w:lvl w:ilvl="6" w:tplc="5A721B8E">
      <w:start w:val="1"/>
      <w:numFmt w:val="bullet"/>
      <w:lvlText w:val=""/>
      <w:lvlJc w:val="left"/>
      <w:pPr>
        <w:ind w:left="5040" w:hanging="360"/>
      </w:pPr>
      <w:rPr>
        <w:rFonts w:ascii="Symbol" w:hAnsi="Symbol" w:hint="default"/>
      </w:rPr>
    </w:lvl>
    <w:lvl w:ilvl="7" w:tplc="9D8ED0D8">
      <w:start w:val="1"/>
      <w:numFmt w:val="bullet"/>
      <w:lvlText w:val="o"/>
      <w:lvlJc w:val="left"/>
      <w:pPr>
        <w:ind w:left="5760" w:hanging="360"/>
      </w:pPr>
      <w:rPr>
        <w:rFonts w:ascii="Courier New" w:hAnsi="Courier New" w:hint="default"/>
      </w:rPr>
    </w:lvl>
    <w:lvl w:ilvl="8" w:tplc="6AEC7650">
      <w:start w:val="1"/>
      <w:numFmt w:val="bullet"/>
      <w:lvlText w:val=""/>
      <w:lvlJc w:val="left"/>
      <w:pPr>
        <w:ind w:left="6480" w:hanging="360"/>
      </w:pPr>
      <w:rPr>
        <w:rFonts w:ascii="Wingdings" w:hAnsi="Wingdings" w:hint="default"/>
      </w:rPr>
    </w:lvl>
  </w:abstractNum>
  <w:abstractNum w:abstractNumId="34" w15:restartNumberingAfterBreak="0">
    <w:nsid w:val="79C93FF4"/>
    <w:multiLevelType w:val="hybridMultilevel"/>
    <w:tmpl w:val="18164C30"/>
    <w:lvl w:ilvl="0" w:tplc="6706BE7E">
      <w:start w:val="1"/>
      <w:numFmt w:val="bullet"/>
      <w:lvlText w:val=""/>
      <w:lvlJc w:val="left"/>
      <w:pPr>
        <w:ind w:left="720" w:hanging="360"/>
      </w:pPr>
      <w:rPr>
        <w:rFonts w:ascii="Symbol" w:hAnsi="Symbol" w:hint="default"/>
      </w:rPr>
    </w:lvl>
    <w:lvl w:ilvl="1" w:tplc="64906482">
      <w:start w:val="1"/>
      <w:numFmt w:val="bullet"/>
      <w:lvlText w:val="o"/>
      <w:lvlJc w:val="left"/>
      <w:pPr>
        <w:ind w:left="1440" w:hanging="360"/>
      </w:pPr>
      <w:rPr>
        <w:rFonts w:ascii="Courier New" w:hAnsi="Courier New" w:hint="default"/>
      </w:rPr>
    </w:lvl>
    <w:lvl w:ilvl="2" w:tplc="6D4EC400">
      <w:start w:val="1"/>
      <w:numFmt w:val="bullet"/>
      <w:lvlText w:val=""/>
      <w:lvlJc w:val="left"/>
      <w:pPr>
        <w:ind w:left="2160" w:hanging="360"/>
      </w:pPr>
      <w:rPr>
        <w:rFonts w:ascii="Wingdings" w:hAnsi="Wingdings" w:hint="default"/>
      </w:rPr>
    </w:lvl>
    <w:lvl w:ilvl="3" w:tplc="EA80D132">
      <w:start w:val="1"/>
      <w:numFmt w:val="bullet"/>
      <w:lvlText w:val=""/>
      <w:lvlJc w:val="left"/>
      <w:pPr>
        <w:ind w:left="2880" w:hanging="360"/>
      </w:pPr>
      <w:rPr>
        <w:rFonts w:ascii="Symbol" w:hAnsi="Symbol" w:hint="default"/>
      </w:rPr>
    </w:lvl>
    <w:lvl w:ilvl="4" w:tplc="F62EC370">
      <w:start w:val="1"/>
      <w:numFmt w:val="bullet"/>
      <w:lvlText w:val="o"/>
      <w:lvlJc w:val="left"/>
      <w:pPr>
        <w:ind w:left="3600" w:hanging="360"/>
      </w:pPr>
      <w:rPr>
        <w:rFonts w:ascii="Courier New" w:hAnsi="Courier New" w:hint="default"/>
      </w:rPr>
    </w:lvl>
    <w:lvl w:ilvl="5" w:tplc="3CAA9FA2">
      <w:start w:val="1"/>
      <w:numFmt w:val="bullet"/>
      <w:lvlText w:val=""/>
      <w:lvlJc w:val="left"/>
      <w:pPr>
        <w:ind w:left="4320" w:hanging="360"/>
      </w:pPr>
      <w:rPr>
        <w:rFonts w:ascii="Wingdings" w:hAnsi="Wingdings" w:hint="default"/>
      </w:rPr>
    </w:lvl>
    <w:lvl w:ilvl="6" w:tplc="8520BA3A">
      <w:start w:val="1"/>
      <w:numFmt w:val="bullet"/>
      <w:lvlText w:val=""/>
      <w:lvlJc w:val="left"/>
      <w:pPr>
        <w:ind w:left="5040" w:hanging="360"/>
      </w:pPr>
      <w:rPr>
        <w:rFonts w:ascii="Symbol" w:hAnsi="Symbol" w:hint="default"/>
      </w:rPr>
    </w:lvl>
    <w:lvl w:ilvl="7" w:tplc="CB68E340">
      <w:start w:val="1"/>
      <w:numFmt w:val="bullet"/>
      <w:lvlText w:val="o"/>
      <w:lvlJc w:val="left"/>
      <w:pPr>
        <w:ind w:left="5760" w:hanging="360"/>
      </w:pPr>
      <w:rPr>
        <w:rFonts w:ascii="Courier New" w:hAnsi="Courier New" w:hint="default"/>
      </w:rPr>
    </w:lvl>
    <w:lvl w:ilvl="8" w:tplc="A7F25FA8">
      <w:start w:val="1"/>
      <w:numFmt w:val="bullet"/>
      <w:lvlText w:val=""/>
      <w:lvlJc w:val="left"/>
      <w:pPr>
        <w:ind w:left="6480" w:hanging="360"/>
      </w:pPr>
      <w:rPr>
        <w:rFonts w:ascii="Wingdings" w:hAnsi="Wingdings" w:hint="default"/>
      </w:rPr>
    </w:lvl>
  </w:abstractNum>
  <w:abstractNum w:abstractNumId="35" w15:restartNumberingAfterBreak="0">
    <w:nsid w:val="7B74532D"/>
    <w:multiLevelType w:val="hybridMultilevel"/>
    <w:tmpl w:val="5958E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A87F33"/>
    <w:multiLevelType w:val="multilevel"/>
    <w:tmpl w:val="5CDE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DA34A0"/>
    <w:multiLevelType w:val="multilevel"/>
    <w:tmpl w:val="2DF8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227768">
    <w:abstractNumId w:val="10"/>
  </w:num>
  <w:num w:numId="2" w16cid:durableId="1283196993">
    <w:abstractNumId w:val="19"/>
  </w:num>
  <w:num w:numId="3" w16cid:durableId="2144885727">
    <w:abstractNumId w:val="22"/>
  </w:num>
  <w:num w:numId="4" w16cid:durableId="17465137">
    <w:abstractNumId w:val="34"/>
  </w:num>
  <w:num w:numId="5" w16cid:durableId="1320964568">
    <w:abstractNumId w:val="33"/>
  </w:num>
  <w:num w:numId="6" w16cid:durableId="735931439">
    <w:abstractNumId w:val="15"/>
  </w:num>
  <w:num w:numId="7" w16cid:durableId="1900247407">
    <w:abstractNumId w:val="5"/>
  </w:num>
  <w:num w:numId="8" w16cid:durableId="593132826">
    <w:abstractNumId w:val="9"/>
  </w:num>
  <w:num w:numId="9" w16cid:durableId="2098356979">
    <w:abstractNumId w:val="20"/>
  </w:num>
  <w:num w:numId="10" w16cid:durableId="1953200995">
    <w:abstractNumId w:val="26"/>
  </w:num>
  <w:num w:numId="11" w16cid:durableId="434861832">
    <w:abstractNumId w:val="24"/>
  </w:num>
  <w:num w:numId="12" w16cid:durableId="1233278777">
    <w:abstractNumId w:val="29"/>
  </w:num>
  <w:num w:numId="13" w16cid:durableId="1087725611">
    <w:abstractNumId w:val="3"/>
  </w:num>
  <w:num w:numId="14" w16cid:durableId="1043017097">
    <w:abstractNumId w:val="4"/>
  </w:num>
  <w:num w:numId="15" w16cid:durableId="1130855269">
    <w:abstractNumId w:val="18"/>
  </w:num>
  <w:num w:numId="16" w16cid:durableId="833034285">
    <w:abstractNumId w:val="25"/>
  </w:num>
  <w:num w:numId="17" w16cid:durableId="1267497266">
    <w:abstractNumId w:val="27"/>
  </w:num>
  <w:num w:numId="18" w16cid:durableId="186525469">
    <w:abstractNumId w:val="37"/>
  </w:num>
  <w:num w:numId="19" w16cid:durableId="1586449611">
    <w:abstractNumId w:val="23"/>
  </w:num>
  <w:num w:numId="20" w16cid:durableId="109781047">
    <w:abstractNumId w:val="1"/>
  </w:num>
  <w:num w:numId="21" w16cid:durableId="1791705204">
    <w:abstractNumId w:val="32"/>
  </w:num>
  <w:num w:numId="22" w16cid:durableId="561528912">
    <w:abstractNumId w:val="35"/>
  </w:num>
  <w:num w:numId="23" w16cid:durableId="915210292">
    <w:abstractNumId w:val="2"/>
  </w:num>
  <w:num w:numId="24" w16cid:durableId="28527851">
    <w:abstractNumId w:val="6"/>
  </w:num>
  <w:num w:numId="25" w16cid:durableId="1729106161">
    <w:abstractNumId w:val="16"/>
  </w:num>
  <w:num w:numId="26" w16cid:durableId="442919149">
    <w:abstractNumId w:val="11"/>
  </w:num>
  <w:num w:numId="27" w16cid:durableId="110440591">
    <w:abstractNumId w:val="13"/>
  </w:num>
  <w:num w:numId="28" w16cid:durableId="1532449336">
    <w:abstractNumId w:val="30"/>
  </w:num>
  <w:num w:numId="29" w16cid:durableId="880095889">
    <w:abstractNumId w:val="36"/>
  </w:num>
  <w:num w:numId="30" w16cid:durableId="1915123666">
    <w:abstractNumId w:val="7"/>
  </w:num>
  <w:num w:numId="31" w16cid:durableId="1952006389">
    <w:abstractNumId w:val="17"/>
  </w:num>
  <w:num w:numId="32" w16cid:durableId="1769347183">
    <w:abstractNumId w:val="8"/>
  </w:num>
  <w:num w:numId="33" w16cid:durableId="1182360164">
    <w:abstractNumId w:val="31"/>
  </w:num>
  <w:num w:numId="34" w16cid:durableId="861551061">
    <w:abstractNumId w:val="28"/>
  </w:num>
  <w:num w:numId="35" w16cid:durableId="1819180801">
    <w:abstractNumId w:val="14"/>
  </w:num>
  <w:num w:numId="36" w16cid:durableId="1257059457">
    <w:abstractNumId w:val="0"/>
  </w:num>
  <w:num w:numId="37" w16cid:durableId="127942600">
    <w:abstractNumId w:val="12"/>
  </w:num>
  <w:num w:numId="38" w16cid:durableId="7732131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A9C5AA"/>
    <w:rsid w:val="0000130B"/>
    <w:rsid w:val="000021CD"/>
    <w:rsid w:val="0001211B"/>
    <w:rsid w:val="0001305F"/>
    <w:rsid w:val="00021163"/>
    <w:rsid w:val="000323DA"/>
    <w:rsid w:val="00037051"/>
    <w:rsid w:val="00040892"/>
    <w:rsid w:val="00070B5F"/>
    <w:rsid w:val="00074C51"/>
    <w:rsid w:val="00080EA4"/>
    <w:rsid w:val="000A7192"/>
    <w:rsid w:val="000B1BE7"/>
    <w:rsid w:val="000C1EF3"/>
    <w:rsid w:val="000C23DC"/>
    <w:rsid w:val="000C3E4B"/>
    <w:rsid w:val="000D1B1C"/>
    <w:rsid w:val="000D1D52"/>
    <w:rsid w:val="000F5923"/>
    <w:rsid w:val="001018EB"/>
    <w:rsid w:val="001146C4"/>
    <w:rsid w:val="0013269C"/>
    <w:rsid w:val="001548E0"/>
    <w:rsid w:val="001666CD"/>
    <w:rsid w:val="00180D4B"/>
    <w:rsid w:val="001862F5"/>
    <w:rsid w:val="00195381"/>
    <w:rsid w:val="001E523A"/>
    <w:rsid w:val="001E6972"/>
    <w:rsid w:val="001F432C"/>
    <w:rsid w:val="001F7445"/>
    <w:rsid w:val="00205ED7"/>
    <w:rsid w:val="00207925"/>
    <w:rsid w:val="002174FA"/>
    <w:rsid w:val="00226859"/>
    <w:rsid w:val="00232D8A"/>
    <w:rsid w:val="00250164"/>
    <w:rsid w:val="0025238D"/>
    <w:rsid w:val="00295A56"/>
    <w:rsid w:val="00296978"/>
    <w:rsid w:val="002C6060"/>
    <w:rsid w:val="002C7A7C"/>
    <w:rsid w:val="002D20DD"/>
    <w:rsid w:val="002D366C"/>
    <w:rsid w:val="00300ED8"/>
    <w:rsid w:val="00314C4C"/>
    <w:rsid w:val="003266F3"/>
    <w:rsid w:val="003346B6"/>
    <w:rsid w:val="003407CC"/>
    <w:rsid w:val="0037675E"/>
    <w:rsid w:val="00377C89"/>
    <w:rsid w:val="00380046"/>
    <w:rsid w:val="00393B22"/>
    <w:rsid w:val="003A009B"/>
    <w:rsid w:val="003A7CC5"/>
    <w:rsid w:val="003B4011"/>
    <w:rsid w:val="003B4FF3"/>
    <w:rsid w:val="003B6FEB"/>
    <w:rsid w:val="003B77CD"/>
    <w:rsid w:val="003E6832"/>
    <w:rsid w:val="0042010A"/>
    <w:rsid w:val="00420B05"/>
    <w:rsid w:val="00422209"/>
    <w:rsid w:val="004418AD"/>
    <w:rsid w:val="0044192D"/>
    <w:rsid w:val="0044742D"/>
    <w:rsid w:val="00456484"/>
    <w:rsid w:val="00460006"/>
    <w:rsid w:val="00461AD2"/>
    <w:rsid w:val="004913EA"/>
    <w:rsid w:val="004A5153"/>
    <w:rsid w:val="004B3688"/>
    <w:rsid w:val="004D052A"/>
    <w:rsid w:val="004D4936"/>
    <w:rsid w:val="004F008F"/>
    <w:rsid w:val="005202D7"/>
    <w:rsid w:val="00524000"/>
    <w:rsid w:val="00526AEE"/>
    <w:rsid w:val="00527319"/>
    <w:rsid w:val="00531E82"/>
    <w:rsid w:val="005330BC"/>
    <w:rsid w:val="00536018"/>
    <w:rsid w:val="00540090"/>
    <w:rsid w:val="00546416"/>
    <w:rsid w:val="00552DF7"/>
    <w:rsid w:val="00584EDC"/>
    <w:rsid w:val="00585327"/>
    <w:rsid w:val="00587DA1"/>
    <w:rsid w:val="00590AF3"/>
    <w:rsid w:val="00590E79"/>
    <w:rsid w:val="005917A5"/>
    <w:rsid w:val="00593E72"/>
    <w:rsid w:val="005A6BC9"/>
    <w:rsid w:val="005B0167"/>
    <w:rsid w:val="005B38F4"/>
    <w:rsid w:val="005B7B56"/>
    <w:rsid w:val="005C6BE3"/>
    <w:rsid w:val="005D18C7"/>
    <w:rsid w:val="005D22B7"/>
    <w:rsid w:val="005D5B3C"/>
    <w:rsid w:val="005E05DF"/>
    <w:rsid w:val="005E623A"/>
    <w:rsid w:val="00614CCE"/>
    <w:rsid w:val="00625050"/>
    <w:rsid w:val="00627160"/>
    <w:rsid w:val="00631C0E"/>
    <w:rsid w:val="0063309D"/>
    <w:rsid w:val="00633B1C"/>
    <w:rsid w:val="00636507"/>
    <w:rsid w:val="00637EC3"/>
    <w:rsid w:val="00652C5C"/>
    <w:rsid w:val="00654781"/>
    <w:rsid w:val="006574DA"/>
    <w:rsid w:val="00664523"/>
    <w:rsid w:val="00667923"/>
    <w:rsid w:val="00672C93"/>
    <w:rsid w:val="00685852"/>
    <w:rsid w:val="00685C4B"/>
    <w:rsid w:val="006B1CF1"/>
    <w:rsid w:val="006B7320"/>
    <w:rsid w:val="006C293B"/>
    <w:rsid w:val="006C45C1"/>
    <w:rsid w:val="006D35FE"/>
    <w:rsid w:val="006E141A"/>
    <w:rsid w:val="006F15C7"/>
    <w:rsid w:val="00702FA4"/>
    <w:rsid w:val="007105B9"/>
    <w:rsid w:val="00716786"/>
    <w:rsid w:val="00724AE7"/>
    <w:rsid w:val="0073280E"/>
    <w:rsid w:val="00735AAF"/>
    <w:rsid w:val="00740567"/>
    <w:rsid w:val="00746153"/>
    <w:rsid w:val="007506F9"/>
    <w:rsid w:val="00762A75"/>
    <w:rsid w:val="0077765E"/>
    <w:rsid w:val="00796EBD"/>
    <w:rsid w:val="007B0172"/>
    <w:rsid w:val="007B03A9"/>
    <w:rsid w:val="007B63B4"/>
    <w:rsid w:val="007D08DC"/>
    <w:rsid w:val="007D1765"/>
    <w:rsid w:val="007E39C8"/>
    <w:rsid w:val="007E7EBA"/>
    <w:rsid w:val="007F1B59"/>
    <w:rsid w:val="007F5C95"/>
    <w:rsid w:val="007F76AA"/>
    <w:rsid w:val="0080260A"/>
    <w:rsid w:val="008061C0"/>
    <w:rsid w:val="008321F6"/>
    <w:rsid w:val="0084266D"/>
    <w:rsid w:val="008464A2"/>
    <w:rsid w:val="008547E6"/>
    <w:rsid w:val="00857E87"/>
    <w:rsid w:val="00861516"/>
    <w:rsid w:val="00865BBD"/>
    <w:rsid w:val="00867318"/>
    <w:rsid w:val="008675F3"/>
    <w:rsid w:val="0087438C"/>
    <w:rsid w:val="0088751C"/>
    <w:rsid w:val="0089180E"/>
    <w:rsid w:val="008B4913"/>
    <w:rsid w:val="008C38F2"/>
    <w:rsid w:val="008C429E"/>
    <w:rsid w:val="008D01D3"/>
    <w:rsid w:val="008E25B4"/>
    <w:rsid w:val="008E44DF"/>
    <w:rsid w:val="008E4C61"/>
    <w:rsid w:val="008E7642"/>
    <w:rsid w:val="008F42B9"/>
    <w:rsid w:val="008F7AA2"/>
    <w:rsid w:val="00902BAA"/>
    <w:rsid w:val="00905B1C"/>
    <w:rsid w:val="00914A50"/>
    <w:rsid w:val="009160AF"/>
    <w:rsid w:val="00917F2C"/>
    <w:rsid w:val="00924C3A"/>
    <w:rsid w:val="00932464"/>
    <w:rsid w:val="00940698"/>
    <w:rsid w:val="00941029"/>
    <w:rsid w:val="00947E12"/>
    <w:rsid w:val="00957C57"/>
    <w:rsid w:val="00981663"/>
    <w:rsid w:val="009840AB"/>
    <w:rsid w:val="009854B8"/>
    <w:rsid w:val="0099072F"/>
    <w:rsid w:val="00991EEE"/>
    <w:rsid w:val="00995ED4"/>
    <w:rsid w:val="00996D10"/>
    <w:rsid w:val="009A148B"/>
    <w:rsid w:val="009A2636"/>
    <w:rsid w:val="009A4C1F"/>
    <w:rsid w:val="009A6A41"/>
    <w:rsid w:val="009B1437"/>
    <w:rsid w:val="009B2B9B"/>
    <w:rsid w:val="009E4C38"/>
    <w:rsid w:val="009F41BF"/>
    <w:rsid w:val="00A0369A"/>
    <w:rsid w:val="00A0776A"/>
    <w:rsid w:val="00A140F0"/>
    <w:rsid w:val="00A34BFD"/>
    <w:rsid w:val="00A4237B"/>
    <w:rsid w:val="00A42E8D"/>
    <w:rsid w:val="00A42FF6"/>
    <w:rsid w:val="00A50D70"/>
    <w:rsid w:val="00A65E94"/>
    <w:rsid w:val="00A661B0"/>
    <w:rsid w:val="00A71757"/>
    <w:rsid w:val="00A77965"/>
    <w:rsid w:val="00A815B5"/>
    <w:rsid w:val="00A816A4"/>
    <w:rsid w:val="00A86CA4"/>
    <w:rsid w:val="00A90057"/>
    <w:rsid w:val="00AA4012"/>
    <w:rsid w:val="00AA5AFB"/>
    <w:rsid w:val="00AB4546"/>
    <w:rsid w:val="00AD22C9"/>
    <w:rsid w:val="00B23E55"/>
    <w:rsid w:val="00B3509D"/>
    <w:rsid w:val="00B40A2B"/>
    <w:rsid w:val="00B4360B"/>
    <w:rsid w:val="00B50105"/>
    <w:rsid w:val="00B55AD4"/>
    <w:rsid w:val="00B63F41"/>
    <w:rsid w:val="00B65744"/>
    <w:rsid w:val="00B7384C"/>
    <w:rsid w:val="00B866C2"/>
    <w:rsid w:val="00B87B24"/>
    <w:rsid w:val="00BA0799"/>
    <w:rsid w:val="00BA4A38"/>
    <w:rsid w:val="00BA6595"/>
    <w:rsid w:val="00BA7678"/>
    <w:rsid w:val="00BB14A4"/>
    <w:rsid w:val="00BB1521"/>
    <w:rsid w:val="00BB4626"/>
    <w:rsid w:val="00BD4D1B"/>
    <w:rsid w:val="00BD6B5A"/>
    <w:rsid w:val="00BE2B39"/>
    <w:rsid w:val="00BE3E81"/>
    <w:rsid w:val="00BE4A02"/>
    <w:rsid w:val="00C11581"/>
    <w:rsid w:val="00C22827"/>
    <w:rsid w:val="00C23B31"/>
    <w:rsid w:val="00C33549"/>
    <w:rsid w:val="00C36D4E"/>
    <w:rsid w:val="00C403A7"/>
    <w:rsid w:val="00C4671B"/>
    <w:rsid w:val="00C62AFF"/>
    <w:rsid w:val="00C76A93"/>
    <w:rsid w:val="00C83BC4"/>
    <w:rsid w:val="00C9036A"/>
    <w:rsid w:val="00C92655"/>
    <w:rsid w:val="00C9296A"/>
    <w:rsid w:val="00C92E38"/>
    <w:rsid w:val="00CA3DCD"/>
    <w:rsid w:val="00CA4FFC"/>
    <w:rsid w:val="00CB24C3"/>
    <w:rsid w:val="00CC08B0"/>
    <w:rsid w:val="00CC0C5A"/>
    <w:rsid w:val="00CC1881"/>
    <w:rsid w:val="00CD41E8"/>
    <w:rsid w:val="00CE41DD"/>
    <w:rsid w:val="00CE78C6"/>
    <w:rsid w:val="00CE798A"/>
    <w:rsid w:val="00CF72FC"/>
    <w:rsid w:val="00D06789"/>
    <w:rsid w:val="00D43462"/>
    <w:rsid w:val="00D5379E"/>
    <w:rsid w:val="00D544FE"/>
    <w:rsid w:val="00D73E96"/>
    <w:rsid w:val="00D77BE9"/>
    <w:rsid w:val="00D84128"/>
    <w:rsid w:val="00D84473"/>
    <w:rsid w:val="00D90DEF"/>
    <w:rsid w:val="00D976B1"/>
    <w:rsid w:val="00DA57B7"/>
    <w:rsid w:val="00DA7133"/>
    <w:rsid w:val="00DC76AA"/>
    <w:rsid w:val="00DD3700"/>
    <w:rsid w:val="00DD40DF"/>
    <w:rsid w:val="00DD57B5"/>
    <w:rsid w:val="00DD6D42"/>
    <w:rsid w:val="00DF0685"/>
    <w:rsid w:val="00E04B0B"/>
    <w:rsid w:val="00E40BD7"/>
    <w:rsid w:val="00E40CFF"/>
    <w:rsid w:val="00E446C7"/>
    <w:rsid w:val="00E504F7"/>
    <w:rsid w:val="00E528CD"/>
    <w:rsid w:val="00E608BD"/>
    <w:rsid w:val="00E719CB"/>
    <w:rsid w:val="00E75449"/>
    <w:rsid w:val="00E95B37"/>
    <w:rsid w:val="00EA2532"/>
    <w:rsid w:val="00EC09A2"/>
    <w:rsid w:val="00EC0D83"/>
    <w:rsid w:val="00EC2A75"/>
    <w:rsid w:val="00ED0566"/>
    <w:rsid w:val="00ED5E04"/>
    <w:rsid w:val="00EE751B"/>
    <w:rsid w:val="00EF469A"/>
    <w:rsid w:val="00F027F4"/>
    <w:rsid w:val="00F1758A"/>
    <w:rsid w:val="00F21CA1"/>
    <w:rsid w:val="00F32A7C"/>
    <w:rsid w:val="00F34EC9"/>
    <w:rsid w:val="00F45C7D"/>
    <w:rsid w:val="00F50E81"/>
    <w:rsid w:val="00F577BC"/>
    <w:rsid w:val="00F62343"/>
    <w:rsid w:val="00F663B3"/>
    <w:rsid w:val="00F71B47"/>
    <w:rsid w:val="00F734CE"/>
    <w:rsid w:val="00F84AD4"/>
    <w:rsid w:val="00F856D2"/>
    <w:rsid w:val="00F9322A"/>
    <w:rsid w:val="00FA2FE5"/>
    <w:rsid w:val="00FA4195"/>
    <w:rsid w:val="00FA7166"/>
    <w:rsid w:val="00FB36A7"/>
    <w:rsid w:val="00FB758D"/>
    <w:rsid w:val="00FC0C34"/>
    <w:rsid w:val="00FC14E9"/>
    <w:rsid w:val="00FD363D"/>
    <w:rsid w:val="00FD7718"/>
    <w:rsid w:val="00FE3696"/>
    <w:rsid w:val="00FF55FF"/>
    <w:rsid w:val="00FF7AE8"/>
    <w:rsid w:val="142FFD56"/>
    <w:rsid w:val="28E0EB4F"/>
    <w:rsid w:val="50A9C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C220"/>
  <w15:chartTrackingRefBased/>
  <w15:docId w15:val="{201778AC-B3A4-443C-9B33-A8FC8BBF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AA2"/>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5B7B56"/>
    <w:rPr>
      <w:color w:val="605E5C"/>
      <w:shd w:val="clear" w:color="auto" w:fill="E1DFDD"/>
    </w:rPr>
  </w:style>
  <w:style w:type="table" w:styleId="TableGrid">
    <w:name w:val="Table Grid"/>
    <w:basedOn w:val="TableNormal"/>
    <w:uiPriority w:val="39"/>
    <w:rsid w:val="00FF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7675E"/>
    <w:pPr>
      <w:spacing w:after="0" w:line="240" w:lineRule="auto"/>
    </w:pPr>
  </w:style>
  <w:style w:type="character" w:styleId="FollowedHyperlink">
    <w:name w:val="FollowedHyperlink"/>
    <w:basedOn w:val="DefaultParagraphFont"/>
    <w:uiPriority w:val="99"/>
    <w:semiHidden/>
    <w:unhideWhenUsed/>
    <w:rsid w:val="006B1C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02512">
      <w:bodyDiv w:val="1"/>
      <w:marLeft w:val="0"/>
      <w:marRight w:val="0"/>
      <w:marTop w:val="0"/>
      <w:marBottom w:val="0"/>
      <w:divBdr>
        <w:top w:val="none" w:sz="0" w:space="0" w:color="auto"/>
        <w:left w:val="none" w:sz="0" w:space="0" w:color="auto"/>
        <w:bottom w:val="none" w:sz="0" w:space="0" w:color="auto"/>
        <w:right w:val="none" w:sz="0" w:space="0" w:color="auto"/>
      </w:divBdr>
    </w:div>
    <w:div w:id="287467002">
      <w:bodyDiv w:val="1"/>
      <w:marLeft w:val="0"/>
      <w:marRight w:val="0"/>
      <w:marTop w:val="0"/>
      <w:marBottom w:val="0"/>
      <w:divBdr>
        <w:top w:val="none" w:sz="0" w:space="0" w:color="auto"/>
        <w:left w:val="none" w:sz="0" w:space="0" w:color="auto"/>
        <w:bottom w:val="none" w:sz="0" w:space="0" w:color="auto"/>
        <w:right w:val="none" w:sz="0" w:space="0" w:color="auto"/>
      </w:divBdr>
    </w:div>
    <w:div w:id="507061945">
      <w:bodyDiv w:val="1"/>
      <w:marLeft w:val="0"/>
      <w:marRight w:val="0"/>
      <w:marTop w:val="0"/>
      <w:marBottom w:val="0"/>
      <w:divBdr>
        <w:top w:val="none" w:sz="0" w:space="0" w:color="auto"/>
        <w:left w:val="none" w:sz="0" w:space="0" w:color="auto"/>
        <w:bottom w:val="none" w:sz="0" w:space="0" w:color="auto"/>
        <w:right w:val="none" w:sz="0" w:space="0" w:color="auto"/>
      </w:divBdr>
      <w:divsChild>
        <w:div w:id="202166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4519">
      <w:bodyDiv w:val="1"/>
      <w:marLeft w:val="0"/>
      <w:marRight w:val="0"/>
      <w:marTop w:val="0"/>
      <w:marBottom w:val="0"/>
      <w:divBdr>
        <w:top w:val="none" w:sz="0" w:space="0" w:color="auto"/>
        <w:left w:val="none" w:sz="0" w:space="0" w:color="auto"/>
        <w:bottom w:val="none" w:sz="0" w:space="0" w:color="auto"/>
        <w:right w:val="none" w:sz="0" w:space="0" w:color="auto"/>
      </w:divBdr>
    </w:div>
    <w:div w:id="589239815">
      <w:bodyDiv w:val="1"/>
      <w:marLeft w:val="0"/>
      <w:marRight w:val="0"/>
      <w:marTop w:val="0"/>
      <w:marBottom w:val="0"/>
      <w:divBdr>
        <w:top w:val="none" w:sz="0" w:space="0" w:color="auto"/>
        <w:left w:val="none" w:sz="0" w:space="0" w:color="auto"/>
        <w:bottom w:val="none" w:sz="0" w:space="0" w:color="auto"/>
        <w:right w:val="none" w:sz="0" w:space="0" w:color="auto"/>
      </w:divBdr>
    </w:div>
    <w:div w:id="675768737">
      <w:bodyDiv w:val="1"/>
      <w:marLeft w:val="0"/>
      <w:marRight w:val="0"/>
      <w:marTop w:val="0"/>
      <w:marBottom w:val="0"/>
      <w:divBdr>
        <w:top w:val="none" w:sz="0" w:space="0" w:color="auto"/>
        <w:left w:val="none" w:sz="0" w:space="0" w:color="auto"/>
        <w:bottom w:val="none" w:sz="0" w:space="0" w:color="auto"/>
        <w:right w:val="none" w:sz="0" w:space="0" w:color="auto"/>
      </w:divBdr>
      <w:divsChild>
        <w:div w:id="422607898">
          <w:marLeft w:val="0"/>
          <w:marRight w:val="0"/>
          <w:marTop w:val="0"/>
          <w:marBottom w:val="0"/>
          <w:divBdr>
            <w:top w:val="none" w:sz="0" w:space="0" w:color="auto"/>
            <w:left w:val="none" w:sz="0" w:space="0" w:color="auto"/>
            <w:bottom w:val="none" w:sz="0" w:space="0" w:color="auto"/>
            <w:right w:val="none" w:sz="0" w:space="0" w:color="auto"/>
          </w:divBdr>
          <w:divsChild>
            <w:div w:id="1590042800">
              <w:marLeft w:val="0"/>
              <w:marRight w:val="0"/>
              <w:marTop w:val="0"/>
              <w:marBottom w:val="0"/>
              <w:divBdr>
                <w:top w:val="none" w:sz="0" w:space="0" w:color="auto"/>
                <w:left w:val="none" w:sz="0" w:space="0" w:color="auto"/>
                <w:bottom w:val="none" w:sz="0" w:space="0" w:color="auto"/>
                <w:right w:val="none" w:sz="0" w:space="0" w:color="auto"/>
              </w:divBdr>
              <w:divsChild>
                <w:div w:id="509875971">
                  <w:marLeft w:val="0"/>
                  <w:marRight w:val="0"/>
                  <w:marTop w:val="0"/>
                  <w:marBottom w:val="0"/>
                  <w:divBdr>
                    <w:top w:val="none" w:sz="0" w:space="0" w:color="auto"/>
                    <w:left w:val="none" w:sz="0" w:space="0" w:color="auto"/>
                    <w:bottom w:val="none" w:sz="0" w:space="0" w:color="auto"/>
                    <w:right w:val="none" w:sz="0" w:space="0" w:color="auto"/>
                  </w:divBdr>
                  <w:divsChild>
                    <w:div w:id="1847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95593">
      <w:bodyDiv w:val="1"/>
      <w:marLeft w:val="0"/>
      <w:marRight w:val="0"/>
      <w:marTop w:val="0"/>
      <w:marBottom w:val="0"/>
      <w:divBdr>
        <w:top w:val="none" w:sz="0" w:space="0" w:color="auto"/>
        <w:left w:val="none" w:sz="0" w:space="0" w:color="auto"/>
        <w:bottom w:val="none" w:sz="0" w:space="0" w:color="auto"/>
        <w:right w:val="none" w:sz="0" w:space="0" w:color="auto"/>
      </w:divBdr>
    </w:div>
    <w:div w:id="998574812">
      <w:bodyDiv w:val="1"/>
      <w:marLeft w:val="0"/>
      <w:marRight w:val="0"/>
      <w:marTop w:val="0"/>
      <w:marBottom w:val="0"/>
      <w:divBdr>
        <w:top w:val="none" w:sz="0" w:space="0" w:color="auto"/>
        <w:left w:val="none" w:sz="0" w:space="0" w:color="auto"/>
        <w:bottom w:val="none" w:sz="0" w:space="0" w:color="auto"/>
        <w:right w:val="none" w:sz="0" w:space="0" w:color="auto"/>
      </w:divBdr>
    </w:div>
    <w:div w:id="1045638050">
      <w:bodyDiv w:val="1"/>
      <w:marLeft w:val="0"/>
      <w:marRight w:val="0"/>
      <w:marTop w:val="0"/>
      <w:marBottom w:val="0"/>
      <w:divBdr>
        <w:top w:val="none" w:sz="0" w:space="0" w:color="auto"/>
        <w:left w:val="none" w:sz="0" w:space="0" w:color="auto"/>
        <w:bottom w:val="none" w:sz="0" w:space="0" w:color="auto"/>
        <w:right w:val="none" w:sz="0" w:space="0" w:color="auto"/>
      </w:divBdr>
    </w:div>
    <w:div w:id="1070928495">
      <w:bodyDiv w:val="1"/>
      <w:marLeft w:val="0"/>
      <w:marRight w:val="0"/>
      <w:marTop w:val="0"/>
      <w:marBottom w:val="0"/>
      <w:divBdr>
        <w:top w:val="none" w:sz="0" w:space="0" w:color="auto"/>
        <w:left w:val="none" w:sz="0" w:space="0" w:color="auto"/>
        <w:bottom w:val="none" w:sz="0" w:space="0" w:color="auto"/>
        <w:right w:val="none" w:sz="0" w:space="0" w:color="auto"/>
      </w:divBdr>
    </w:div>
    <w:div w:id="1087506328">
      <w:bodyDiv w:val="1"/>
      <w:marLeft w:val="0"/>
      <w:marRight w:val="0"/>
      <w:marTop w:val="0"/>
      <w:marBottom w:val="0"/>
      <w:divBdr>
        <w:top w:val="none" w:sz="0" w:space="0" w:color="auto"/>
        <w:left w:val="none" w:sz="0" w:space="0" w:color="auto"/>
        <w:bottom w:val="none" w:sz="0" w:space="0" w:color="auto"/>
        <w:right w:val="none" w:sz="0" w:space="0" w:color="auto"/>
      </w:divBdr>
      <w:divsChild>
        <w:div w:id="1985037225">
          <w:marLeft w:val="0"/>
          <w:marRight w:val="0"/>
          <w:marTop w:val="0"/>
          <w:marBottom w:val="0"/>
          <w:divBdr>
            <w:top w:val="none" w:sz="0" w:space="0" w:color="auto"/>
            <w:left w:val="none" w:sz="0" w:space="0" w:color="auto"/>
            <w:bottom w:val="none" w:sz="0" w:space="0" w:color="auto"/>
            <w:right w:val="none" w:sz="0" w:space="0" w:color="auto"/>
          </w:divBdr>
          <w:divsChild>
            <w:div w:id="1662076075">
              <w:marLeft w:val="0"/>
              <w:marRight w:val="0"/>
              <w:marTop w:val="0"/>
              <w:marBottom w:val="0"/>
              <w:divBdr>
                <w:top w:val="none" w:sz="0" w:space="0" w:color="auto"/>
                <w:left w:val="none" w:sz="0" w:space="0" w:color="auto"/>
                <w:bottom w:val="none" w:sz="0" w:space="0" w:color="auto"/>
                <w:right w:val="none" w:sz="0" w:space="0" w:color="auto"/>
              </w:divBdr>
              <w:divsChild>
                <w:div w:id="1478301063">
                  <w:marLeft w:val="0"/>
                  <w:marRight w:val="0"/>
                  <w:marTop w:val="0"/>
                  <w:marBottom w:val="0"/>
                  <w:divBdr>
                    <w:top w:val="none" w:sz="0" w:space="0" w:color="auto"/>
                    <w:left w:val="none" w:sz="0" w:space="0" w:color="auto"/>
                    <w:bottom w:val="none" w:sz="0" w:space="0" w:color="auto"/>
                    <w:right w:val="none" w:sz="0" w:space="0" w:color="auto"/>
                  </w:divBdr>
                  <w:divsChild>
                    <w:div w:id="6854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5200">
      <w:bodyDiv w:val="1"/>
      <w:marLeft w:val="0"/>
      <w:marRight w:val="0"/>
      <w:marTop w:val="0"/>
      <w:marBottom w:val="0"/>
      <w:divBdr>
        <w:top w:val="none" w:sz="0" w:space="0" w:color="auto"/>
        <w:left w:val="none" w:sz="0" w:space="0" w:color="auto"/>
        <w:bottom w:val="none" w:sz="0" w:space="0" w:color="auto"/>
        <w:right w:val="none" w:sz="0" w:space="0" w:color="auto"/>
      </w:divBdr>
    </w:div>
    <w:div w:id="1147237586">
      <w:bodyDiv w:val="1"/>
      <w:marLeft w:val="0"/>
      <w:marRight w:val="0"/>
      <w:marTop w:val="0"/>
      <w:marBottom w:val="0"/>
      <w:divBdr>
        <w:top w:val="none" w:sz="0" w:space="0" w:color="auto"/>
        <w:left w:val="none" w:sz="0" w:space="0" w:color="auto"/>
        <w:bottom w:val="none" w:sz="0" w:space="0" w:color="auto"/>
        <w:right w:val="none" w:sz="0" w:space="0" w:color="auto"/>
      </w:divBdr>
    </w:div>
    <w:div w:id="1455978046">
      <w:bodyDiv w:val="1"/>
      <w:marLeft w:val="0"/>
      <w:marRight w:val="0"/>
      <w:marTop w:val="0"/>
      <w:marBottom w:val="0"/>
      <w:divBdr>
        <w:top w:val="none" w:sz="0" w:space="0" w:color="auto"/>
        <w:left w:val="none" w:sz="0" w:space="0" w:color="auto"/>
        <w:bottom w:val="none" w:sz="0" w:space="0" w:color="auto"/>
        <w:right w:val="none" w:sz="0" w:space="0" w:color="auto"/>
      </w:divBdr>
    </w:div>
    <w:div w:id="1479571934">
      <w:bodyDiv w:val="1"/>
      <w:marLeft w:val="0"/>
      <w:marRight w:val="0"/>
      <w:marTop w:val="0"/>
      <w:marBottom w:val="0"/>
      <w:divBdr>
        <w:top w:val="none" w:sz="0" w:space="0" w:color="auto"/>
        <w:left w:val="none" w:sz="0" w:space="0" w:color="auto"/>
        <w:bottom w:val="none" w:sz="0" w:space="0" w:color="auto"/>
        <w:right w:val="none" w:sz="0" w:space="0" w:color="auto"/>
      </w:divBdr>
      <w:divsChild>
        <w:div w:id="1562326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344484">
      <w:bodyDiv w:val="1"/>
      <w:marLeft w:val="0"/>
      <w:marRight w:val="0"/>
      <w:marTop w:val="0"/>
      <w:marBottom w:val="0"/>
      <w:divBdr>
        <w:top w:val="none" w:sz="0" w:space="0" w:color="auto"/>
        <w:left w:val="none" w:sz="0" w:space="0" w:color="auto"/>
        <w:bottom w:val="none" w:sz="0" w:space="0" w:color="auto"/>
        <w:right w:val="none" w:sz="0" w:space="0" w:color="auto"/>
      </w:divBdr>
    </w:div>
    <w:div w:id="1797484251">
      <w:bodyDiv w:val="1"/>
      <w:marLeft w:val="0"/>
      <w:marRight w:val="0"/>
      <w:marTop w:val="0"/>
      <w:marBottom w:val="0"/>
      <w:divBdr>
        <w:top w:val="none" w:sz="0" w:space="0" w:color="auto"/>
        <w:left w:val="none" w:sz="0" w:space="0" w:color="auto"/>
        <w:bottom w:val="none" w:sz="0" w:space="0" w:color="auto"/>
        <w:right w:val="none" w:sz="0" w:space="0" w:color="auto"/>
      </w:divBdr>
    </w:div>
    <w:div w:id="1991131521">
      <w:bodyDiv w:val="1"/>
      <w:marLeft w:val="0"/>
      <w:marRight w:val="0"/>
      <w:marTop w:val="0"/>
      <w:marBottom w:val="0"/>
      <w:divBdr>
        <w:top w:val="none" w:sz="0" w:space="0" w:color="auto"/>
        <w:left w:val="none" w:sz="0" w:space="0" w:color="auto"/>
        <w:bottom w:val="none" w:sz="0" w:space="0" w:color="auto"/>
        <w:right w:val="none" w:sz="0" w:space="0" w:color="auto"/>
      </w:divBdr>
    </w:div>
    <w:div w:id="200193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linkedin.com/in/nathanieltgordon/" TargetMode="External"/><Relationship Id="rId4" Type="http://schemas.openxmlformats.org/officeDocument/2006/relationships/customXml" Target="../customXml/item4.xml"/><Relationship Id="rId9" Type="http://schemas.openxmlformats.org/officeDocument/2006/relationships/hyperlink" Target="mailto:nathanielcapagord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042271AF1DCA048880BD48A7B216647" ma:contentTypeVersion="16" ma:contentTypeDescription="Create a new document." ma:contentTypeScope="" ma:versionID="6d037351510cfb2c4cb3d488d14ded59">
  <xsd:schema xmlns:xsd="http://www.w3.org/2001/XMLSchema" xmlns:xs="http://www.w3.org/2001/XMLSchema" xmlns:p="http://schemas.microsoft.com/office/2006/metadata/properties" xmlns:ns1="http://schemas.microsoft.com/sharepoint/v3" xmlns:ns3="83cc3e7f-569f-4ee9-aa2a-0896030e4578" xmlns:ns4="3cce5f00-18a4-4d48-9510-aed0d56cff23" targetNamespace="http://schemas.microsoft.com/office/2006/metadata/properties" ma:root="true" ma:fieldsID="15bd9588f8eedec93e881548f4e80857" ns1:_="" ns3:_="" ns4:_="">
    <xsd:import namespace="http://schemas.microsoft.com/sharepoint/v3"/>
    <xsd:import namespace="83cc3e7f-569f-4ee9-aa2a-0896030e4578"/>
    <xsd:import namespace="3cce5f00-18a4-4d48-9510-aed0d56cff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cc3e7f-569f-4ee9-aa2a-0896030e45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ce5f00-18a4-4d48-9510-aed0d56cff23"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9C11B7-32B6-4882-9348-9B106FD6AD66}">
  <ds:schemaRefs>
    <ds:schemaRef ds:uri="http://schemas.openxmlformats.org/officeDocument/2006/bibliography"/>
  </ds:schemaRefs>
</ds:datastoreItem>
</file>

<file path=customXml/itemProps2.xml><?xml version="1.0" encoding="utf-8"?>
<ds:datastoreItem xmlns:ds="http://schemas.openxmlformats.org/officeDocument/2006/customXml" ds:itemID="{2860FB60-9D17-4ED4-AA54-74569ED0A1E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25A5537-887D-4DD0-B0E9-829EC1818370}">
  <ds:schemaRefs>
    <ds:schemaRef ds:uri="http://schemas.microsoft.com/sharepoint/v3/contenttype/forms"/>
  </ds:schemaRefs>
</ds:datastoreItem>
</file>

<file path=customXml/itemProps4.xml><?xml version="1.0" encoding="utf-8"?>
<ds:datastoreItem xmlns:ds="http://schemas.openxmlformats.org/officeDocument/2006/customXml" ds:itemID="{EB4499D7-4A4B-41E1-AF6C-4FF5ECF9AB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3cc3e7f-569f-4ee9-aa2a-0896030e4578"/>
    <ds:schemaRef ds:uri="3cce5f00-18a4-4d48-9510-aed0d56cff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20374</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esports</dc:creator>
  <cp:keywords/>
  <dc:description/>
  <cp:lastModifiedBy>Gordon, Nathaniel T</cp:lastModifiedBy>
  <cp:revision>16</cp:revision>
  <cp:lastPrinted>2024-11-11T17:54:00Z</cp:lastPrinted>
  <dcterms:created xsi:type="dcterms:W3CDTF">2024-07-18T16:51:00Z</dcterms:created>
  <dcterms:modified xsi:type="dcterms:W3CDTF">2024-11-23T23:04:00Z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0x0101002042271AF1DCA048880BD48A7B216647</vt:lpwstr>
  </property>
</Properties>
</file>