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4A" w:rsidRDefault="006F72D6" w:rsidP="0036443C">
      <w:pPr>
        <w:pStyle w:val="ABNT1-SeoPrincipal"/>
      </w:pPr>
      <w:r>
        <w:t>Problemas</w:t>
      </w:r>
    </w:p>
    <w:p w:rsidR="006F72D6" w:rsidRDefault="006F72D6"/>
    <w:p w:rsidR="006F72D6" w:rsidRDefault="006F72D6" w:rsidP="00B941D1">
      <w:pPr>
        <w:pStyle w:val="PargrafodaLista"/>
        <w:numPr>
          <w:ilvl w:val="0"/>
          <w:numId w:val="15"/>
        </w:numPr>
      </w:pPr>
      <w:r>
        <w:t xml:space="preserve">O </w:t>
      </w:r>
      <w:r w:rsidR="00240726">
        <w:t>cliente</w:t>
      </w:r>
      <w:r>
        <w:t xml:space="preserve"> deve gerenciar o tempo gasto em atividade</w:t>
      </w:r>
      <w:r w:rsidR="00240726">
        <w:t>s</w:t>
      </w:r>
      <w:r>
        <w:t>, sob pena de perda de desempenho</w:t>
      </w:r>
      <w:r w:rsidR="00AF0EF2">
        <w:t xml:space="preserve"> na atividade profissional</w:t>
      </w:r>
      <w:r>
        <w:t>.</w:t>
      </w:r>
    </w:p>
    <w:p w:rsidR="006F72D6" w:rsidRDefault="00240726" w:rsidP="00B941D1">
      <w:pPr>
        <w:pStyle w:val="PargrafodaLista"/>
        <w:numPr>
          <w:ilvl w:val="0"/>
          <w:numId w:val="15"/>
        </w:numPr>
      </w:pPr>
      <w:r>
        <w:t xml:space="preserve">O </w:t>
      </w:r>
      <w:r>
        <w:t>cliente</w:t>
      </w:r>
      <w:r>
        <w:t xml:space="preserve"> espera que o produto exija pouco tempo para gerenciar seu tempo, sob pena de não utilizar o produto.</w:t>
      </w:r>
    </w:p>
    <w:p w:rsidR="00240726" w:rsidRDefault="00240726"/>
    <w:p w:rsidR="00240726" w:rsidRDefault="00240726" w:rsidP="0036443C">
      <w:pPr>
        <w:pStyle w:val="ABNT1-SeoPrincipal"/>
      </w:pPr>
      <w:r>
        <w:t>Necessidades</w:t>
      </w:r>
    </w:p>
    <w:p w:rsidR="00240726" w:rsidRDefault="00240726"/>
    <w:p w:rsidR="00240726" w:rsidRDefault="00240726" w:rsidP="00B941D1">
      <w:pPr>
        <w:pStyle w:val="PargrafodaLista"/>
        <w:numPr>
          <w:ilvl w:val="0"/>
          <w:numId w:val="14"/>
        </w:numPr>
      </w:pPr>
      <w:r>
        <w:t>O cliente precisa de um sistema computacional que permita armazenar a identificação de atividades diárias.</w:t>
      </w:r>
    </w:p>
    <w:p w:rsidR="00240726" w:rsidRDefault="00240726" w:rsidP="00B941D1">
      <w:pPr>
        <w:pStyle w:val="PargrafodaLista"/>
        <w:numPr>
          <w:ilvl w:val="0"/>
          <w:numId w:val="14"/>
        </w:numPr>
      </w:pPr>
      <w:r>
        <w:t>O cliente precisa de um sistema computacional para registrar o montante de tempo gasto em atividades diárias.</w:t>
      </w:r>
    </w:p>
    <w:p w:rsidR="00AE3FD8" w:rsidRDefault="00AE3FD8" w:rsidP="00B941D1">
      <w:pPr>
        <w:pStyle w:val="PargrafodaLista"/>
        <w:numPr>
          <w:ilvl w:val="0"/>
          <w:numId w:val="14"/>
        </w:numPr>
      </w:pPr>
      <w:r>
        <w:t xml:space="preserve">O cliente precisa de um sistema computacional que </w:t>
      </w:r>
      <w:r w:rsidR="00B941D1">
        <w:t>permita acesso rápido as informações de tempo armazenadas.</w:t>
      </w:r>
      <w:bookmarkStart w:id="0" w:name="_GoBack"/>
      <w:bookmarkEnd w:id="0"/>
    </w:p>
    <w:p w:rsidR="00AF0EF2" w:rsidRDefault="00AF0EF2" w:rsidP="00AF0EF2">
      <w:pPr>
        <w:pStyle w:val="PargrafodaLista"/>
        <w:numPr>
          <w:ilvl w:val="0"/>
          <w:numId w:val="14"/>
        </w:numPr>
      </w:pPr>
      <w:r>
        <w:t xml:space="preserve">O cliente precisa de um sistema computacional que </w:t>
      </w:r>
      <w:r>
        <w:t>permita acessar</w:t>
      </w:r>
      <w:r>
        <w:t xml:space="preserve"> </w:t>
      </w:r>
      <w:r>
        <w:t>o histórico de utilização das atividades</w:t>
      </w:r>
      <w:r>
        <w:t>.</w:t>
      </w:r>
    </w:p>
    <w:p w:rsidR="00AF0EF2" w:rsidRDefault="00AF0EF2" w:rsidP="00AF0EF2">
      <w:pPr>
        <w:pStyle w:val="PargrafodaLista"/>
      </w:pPr>
    </w:p>
    <w:p w:rsidR="00B941D1" w:rsidRDefault="00B941D1" w:rsidP="0036443C">
      <w:pPr>
        <w:pStyle w:val="ABNT1-SeoPrincipal"/>
      </w:pPr>
    </w:p>
    <w:p w:rsidR="00B941D1" w:rsidRDefault="00B941D1" w:rsidP="0036443C">
      <w:pPr>
        <w:pStyle w:val="ABNT1-SeoPrincipal"/>
      </w:pPr>
      <w:r>
        <w:t>Requisitos Funcionais</w:t>
      </w:r>
    </w:p>
    <w:p w:rsidR="00B941D1" w:rsidRDefault="00B941D1"/>
    <w:p w:rsidR="00B941D1" w:rsidRDefault="00B941D1" w:rsidP="00B941D1">
      <w:pPr>
        <w:pStyle w:val="PargrafodaLista"/>
        <w:numPr>
          <w:ilvl w:val="0"/>
          <w:numId w:val="16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registrar o nome da atividade;</w:t>
      </w:r>
    </w:p>
    <w:p w:rsidR="00B941D1" w:rsidRDefault="00B941D1" w:rsidP="00B941D1">
      <w:pPr>
        <w:pStyle w:val="PargrafodaLista"/>
        <w:numPr>
          <w:ilvl w:val="0"/>
          <w:numId w:val="16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</w:t>
      </w:r>
      <w:r w:rsidR="006B5038">
        <w:t xml:space="preserve"> registrar o tempo da atividade;</w:t>
      </w:r>
    </w:p>
    <w:p w:rsidR="000474A8" w:rsidRDefault="000474A8" w:rsidP="00B941D1">
      <w:pPr>
        <w:pStyle w:val="PargrafodaLista"/>
        <w:numPr>
          <w:ilvl w:val="0"/>
          <w:numId w:val="16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</w:t>
      </w:r>
      <w:r w:rsidR="00ED5807">
        <w:t>compartilhar seus dados com software externo;</w:t>
      </w:r>
    </w:p>
    <w:p w:rsidR="00362B71" w:rsidRDefault="00362B71" w:rsidP="00B941D1">
      <w:pPr>
        <w:pStyle w:val="PargrafodaLista"/>
        <w:numPr>
          <w:ilvl w:val="0"/>
          <w:numId w:val="16"/>
        </w:numPr>
      </w:pPr>
      <w:r>
        <w:t>O Software deverá permitir consultar as atividades cadastradas e os tempos vinculados;</w:t>
      </w:r>
    </w:p>
    <w:p w:rsidR="00B941D1" w:rsidRDefault="00B941D1"/>
    <w:p w:rsidR="00B941D1" w:rsidRDefault="00B941D1"/>
    <w:p w:rsidR="00B941D1" w:rsidRDefault="00B941D1" w:rsidP="0036443C">
      <w:pPr>
        <w:pStyle w:val="ABNT1-SeoPrincipal"/>
      </w:pPr>
      <w:r>
        <w:t>Requisitos não funcionais</w:t>
      </w:r>
    </w:p>
    <w:p w:rsidR="00B941D1" w:rsidRDefault="00B941D1"/>
    <w:p w:rsidR="00B941D1" w:rsidRDefault="00362B71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ser um cubo;</w:t>
      </w:r>
    </w:p>
    <w:p w:rsidR="00362B71" w:rsidRDefault="00362B71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ter dois tipos de faces, sendo elas, timer e desligar;</w:t>
      </w:r>
    </w:p>
    <w:p w:rsidR="00362B71" w:rsidRDefault="00362B71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ter cinco faces do tipo timer;</w:t>
      </w:r>
    </w:p>
    <w:p w:rsidR="00362B71" w:rsidRDefault="00362B71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ter uma face do tipo desligar;</w:t>
      </w:r>
    </w:p>
    <w:p w:rsidR="000474A8" w:rsidRDefault="000474A8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ter um display em suas faces do tipo timer;</w:t>
      </w:r>
    </w:p>
    <w:p w:rsidR="00ED5807" w:rsidRDefault="00ED5807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ter compartilhamento de dados com software externo através de enlace </w:t>
      </w:r>
      <w:proofErr w:type="spellStart"/>
      <w:r>
        <w:t>Wifi</w:t>
      </w:r>
      <w:proofErr w:type="spellEnd"/>
      <w:r>
        <w:t xml:space="preserve"> e protocolo TCP/IP;</w:t>
      </w:r>
    </w:p>
    <w:p w:rsidR="00ED5807" w:rsidRDefault="00ED5807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ter cadastramento de informações</w:t>
      </w:r>
      <w:r w:rsidR="002D7464">
        <w:t xml:space="preserve"> de faces do tipo “timer”</w:t>
      </w:r>
      <w:r>
        <w:t xml:space="preserve"> através de comandos de voz;</w:t>
      </w:r>
    </w:p>
    <w:p w:rsidR="00AF0EF2" w:rsidRDefault="00AF0EF2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ter o início do timer de uma face quando o usuário posicionar tal face </w:t>
      </w:r>
      <w:r w:rsidR="002D7464">
        <w:t xml:space="preserve">voltada </w:t>
      </w:r>
      <w:r>
        <w:t>para cima;</w:t>
      </w:r>
    </w:p>
    <w:p w:rsidR="00AF0EF2" w:rsidRDefault="00AF0EF2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ter o timer de uma face inicializado apenas se tal face já tiver tido sua identificação registrada;</w:t>
      </w:r>
    </w:p>
    <w:p w:rsidR="00AF0EF2" w:rsidRDefault="00AF0EF2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ter todos os seus </w:t>
      </w:r>
      <w:proofErr w:type="spellStart"/>
      <w:r>
        <w:t>timers</w:t>
      </w:r>
      <w:proofErr w:type="spellEnd"/>
      <w:r>
        <w:t xml:space="preserve"> paralisados quando a face </w:t>
      </w:r>
      <w:r w:rsidR="002D7464">
        <w:t>“Desligar</w:t>
      </w:r>
      <w:r>
        <w:t>” estiver voltada para cima;</w:t>
      </w:r>
    </w:p>
    <w:p w:rsidR="002D7464" w:rsidRDefault="002D7464" w:rsidP="00362B71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Pomodoro</w:t>
      </w:r>
      <w:proofErr w:type="spellEnd"/>
      <w:r>
        <w:t xml:space="preserve"> deverá ter a exibição do nome e do tempo atual no display nas faces do tipo “Timer”;</w:t>
      </w:r>
    </w:p>
    <w:p w:rsidR="000474A8" w:rsidRDefault="000474A8" w:rsidP="00362B71">
      <w:pPr>
        <w:pStyle w:val="PargrafodaLista"/>
        <w:numPr>
          <w:ilvl w:val="0"/>
          <w:numId w:val="17"/>
        </w:numPr>
      </w:pPr>
      <w:r>
        <w:lastRenderedPageBreak/>
        <w:t>O Software deverá ter suas interfaces gráficas construídas em formato web;</w:t>
      </w:r>
    </w:p>
    <w:p w:rsidR="000474A8" w:rsidRDefault="000474A8" w:rsidP="00362B71">
      <w:pPr>
        <w:pStyle w:val="PargrafodaLista"/>
        <w:numPr>
          <w:ilvl w:val="0"/>
          <w:numId w:val="17"/>
        </w:numPr>
      </w:pPr>
      <w:r>
        <w:t>O Software deverá ter acesso aos dados através de tabelas e/ou gráficos;</w:t>
      </w:r>
    </w:p>
    <w:sectPr w:rsidR="000474A8" w:rsidSect="00A404F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1EAB"/>
    <w:multiLevelType w:val="multilevel"/>
    <w:tmpl w:val="E1FADA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631F5B"/>
    <w:multiLevelType w:val="hybridMultilevel"/>
    <w:tmpl w:val="6002977E"/>
    <w:lvl w:ilvl="0" w:tplc="E3E8EF22">
      <w:start w:val="1"/>
      <w:numFmt w:val="decimal"/>
      <w:pStyle w:val="Ger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73020FC"/>
    <w:multiLevelType w:val="hybridMultilevel"/>
    <w:tmpl w:val="5CB4D26C"/>
    <w:lvl w:ilvl="0" w:tplc="809093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D55FA"/>
    <w:multiLevelType w:val="hybridMultilevel"/>
    <w:tmpl w:val="35E649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A6D7C"/>
    <w:multiLevelType w:val="hybridMultilevel"/>
    <w:tmpl w:val="E78454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A4B74"/>
    <w:multiLevelType w:val="hybridMultilevel"/>
    <w:tmpl w:val="CF1CE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E4DA9"/>
    <w:multiLevelType w:val="hybridMultilevel"/>
    <w:tmpl w:val="1BD06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A279A"/>
    <w:multiLevelType w:val="hybridMultilevel"/>
    <w:tmpl w:val="CCFA48D8"/>
    <w:lvl w:ilvl="0" w:tplc="35E6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1655E"/>
    <w:multiLevelType w:val="hybridMultilevel"/>
    <w:tmpl w:val="6728E8F4"/>
    <w:lvl w:ilvl="0" w:tplc="215E81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7"/>
  </w:num>
  <w:num w:numId="5">
    <w:abstractNumId w:val="2"/>
  </w:num>
  <w:num w:numId="6">
    <w:abstractNumId w:val="1"/>
  </w:num>
  <w:num w:numId="7">
    <w:abstractNumId w:val="1"/>
  </w:num>
  <w:num w:numId="8">
    <w:abstractNumId w:val="8"/>
  </w:num>
  <w:num w:numId="9">
    <w:abstractNumId w:val="0"/>
  </w:num>
  <w:num w:numId="10">
    <w:abstractNumId w:val="0"/>
  </w:num>
  <w:num w:numId="11">
    <w:abstractNumId w:val="8"/>
  </w:num>
  <w:num w:numId="12">
    <w:abstractNumId w:val="0"/>
  </w:num>
  <w:num w:numId="13">
    <w:abstractNumId w:val="0"/>
  </w:num>
  <w:num w:numId="14">
    <w:abstractNumId w:val="3"/>
  </w:num>
  <w:num w:numId="15">
    <w:abstractNumId w:val="5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D6"/>
    <w:rsid w:val="00006FA9"/>
    <w:rsid w:val="000474A8"/>
    <w:rsid w:val="000712A1"/>
    <w:rsid w:val="00076DC0"/>
    <w:rsid w:val="000C087D"/>
    <w:rsid w:val="00210163"/>
    <w:rsid w:val="00240726"/>
    <w:rsid w:val="002D7464"/>
    <w:rsid w:val="00362B71"/>
    <w:rsid w:val="0036443C"/>
    <w:rsid w:val="004429EB"/>
    <w:rsid w:val="00504FDB"/>
    <w:rsid w:val="00513720"/>
    <w:rsid w:val="00533084"/>
    <w:rsid w:val="005A5598"/>
    <w:rsid w:val="0067054A"/>
    <w:rsid w:val="006B5038"/>
    <w:rsid w:val="006F72D6"/>
    <w:rsid w:val="007C554A"/>
    <w:rsid w:val="008A533D"/>
    <w:rsid w:val="0092549E"/>
    <w:rsid w:val="009E2463"/>
    <w:rsid w:val="00A404F2"/>
    <w:rsid w:val="00A82866"/>
    <w:rsid w:val="00AE3FD8"/>
    <w:rsid w:val="00AF0EF2"/>
    <w:rsid w:val="00B40FAF"/>
    <w:rsid w:val="00B941D1"/>
    <w:rsid w:val="00BF0F18"/>
    <w:rsid w:val="00C56419"/>
    <w:rsid w:val="00D646CC"/>
    <w:rsid w:val="00EB6691"/>
    <w:rsid w:val="00ED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F44AB-F9C8-4488-9F6D-DB7789E6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2A1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40FAF"/>
    <w:pPr>
      <w:keepNext/>
      <w:widowControl w:val="0"/>
      <w:suppressAutoHyphens/>
      <w:jc w:val="left"/>
      <w:outlineLvl w:val="0"/>
    </w:pPr>
    <w:rPr>
      <w:rFonts w:ascii="Arial" w:eastAsiaTheme="majorEastAsia" w:hAnsi="Arial" w:cs="Arial"/>
      <w:kern w:val="32"/>
      <w:sz w:val="28"/>
      <w:szCs w:val="3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Principal">
    <w:name w:val="Seção Principal"/>
    <w:basedOn w:val="Normal"/>
    <w:link w:val="SeoPrincipalChar"/>
    <w:autoRedefine/>
    <w:qFormat/>
    <w:rsid w:val="00A404F2"/>
    <w:rPr>
      <w:b/>
      <w:caps/>
    </w:rPr>
  </w:style>
  <w:style w:type="character" w:customStyle="1" w:styleId="SeoPrincipalChar">
    <w:name w:val="Seção Principal Char"/>
    <w:basedOn w:val="Fontepargpadro"/>
    <w:link w:val="SeoPrincipal"/>
    <w:rsid w:val="00A404F2"/>
    <w:rPr>
      <w:rFonts w:ascii="Times New Roman" w:hAnsi="Times New Roman"/>
      <w:b/>
      <w:caps/>
      <w:sz w:val="24"/>
    </w:rPr>
  </w:style>
  <w:style w:type="paragraph" w:customStyle="1" w:styleId="Subseo">
    <w:name w:val="Subseção"/>
    <w:basedOn w:val="SeoPrincipal"/>
    <w:link w:val="SubseoChar"/>
    <w:autoRedefine/>
    <w:qFormat/>
    <w:rsid w:val="00A404F2"/>
    <w:rPr>
      <w:caps w:val="0"/>
    </w:rPr>
  </w:style>
  <w:style w:type="character" w:customStyle="1" w:styleId="SubseoChar">
    <w:name w:val="Subseção Char"/>
    <w:basedOn w:val="SeoPrincipalChar"/>
    <w:link w:val="Subseo"/>
    <w:rsid w:val="00A404F2"/>
    <w:rPr>
      <w:rFonts w:ascii="Times New Roman" w:hAnsi="Times New Roman"/>
      <w:b/>
      <w:caps w:val="0"/>
      <w:sz w:val="24"/>
    </w:rPr>
  </w:style>
  <w:style w:type="paragraph" w:customStyle="1" w:styleId="ABNTCorpodoTexto">
    <w:name w:val="(ABNT) Corpo do Texto"/>
    <w:basedOn w:val="Normal"/>
    <w:link w:val="ABNTCorpodoTextoChar"/>
    <w:autoRedefine/>
    <w:qFormat/>
    <w:rsid w:val="009E2463"/>
    <w:pPr>
      <w:jc w:val="left"/>
    </w:pPr>
  </w:style>
  <w:style w:type="character" w:customStyle="1" w:styleId="ABNTCorpodoTextoChar">
    <w:name w:val="(ABNT) Corpo do Texto Char"/>
    <w:basedOn w:val="Fontepargpadro"/>
    <w:link w:val="ABNTCorpodoTexto"/>
    <w:rsid w:val="009E2463"/>
    <w:rPr>
      <w:rFonts w:ascii="Times New Roman" w:hAnsi="Times New Roman"/>
      <w:color w:val="000000" w:themeColor="text1"/>
      <w:sz w:val="24"/>
    </w:rPr>
  </w:style>
  <w:style w:type="paragraph" w:customStyle="1" w:styleId="SeoPrincipalABNT">
    <w:name w:val="Seção Principal (ABNT)"/>
    <w:basedOn w:val="Normal"/>
    <w:link w:val="SeoPrincipalABNTChar"/>
    <w:autoRedefine/>
    <w:qFormat/>
    <w:rsid w:val="008A533D"/>
    <w:rPr>
      <w:b/>
      <w:caps/>
    </w:rPr>
  </w:style>
  <w:style w:type="character" w:customStyle="1" w:styleId="SeoPrincipalABNTChar">
    <w:name w:val="Seção Principal (ABNT) Char"/>
    <w:basedOn w:val="Fontepargpadro"/>
    <w:link w:val="SeoPrincipalABNT"/>
    <w:rsid w:val="008A533D"/>
    <w:rPr>
      <w:rFonts w:ascii="Times New Roman" w:hAnsi="Times New Roman"/>
      <w:b/>
      <w:caps/>
      <w:sz w:val="24"/>
    </w:rPr>
  </w:style>
  <w:style w:type="paragraph" w:customStyle="1" w:styleId="SubseoABNT">
    <w:name w:val="Subseção (ABNT)"/>
    <w:basedOn w:val="SeoPrincipalABNT"/>
    <w:link w:val="SubseoABNTChar"/>
    <w:autoRedefine/>
    <w:qFormat/>
    <w:rsid w:val="008A533D"/>
    <w:rPr>
      <w:caps w:val="0"/>
    </w:rPr>
  </w:style>
  <w:style w:type="character" w:customStyle="1" w:styleId="SubseoABNTChar">
    <w:name w:val="Subseção (ABNT) Char"/>
    <w:basedOn w:val="SeoPrincipalABNTChar"/>
    <w:link w:val="SubseoABNT"/>
    <w:rsid w:val="008A533D"/>
    <w:rPr>
      <w:rFonts w:ascii="Times New Roman" w:hAnsi="Times New Roman"/>
      <w:b/>
      <w:caps w:val="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40FAF"/>
    <w:rPr>
      <w:rFonts w:ascii="Arial" w:eastAsiaTheme="majorEastAsia" w:hAnsi="Arial" w:cs="Arial"/>
      <w:color w:val="000000" w:themeColor="text1"/>
      <w:kern w:val="32"/>
      <w:sz w:val="28"/>
      <w:szCs w:val="32"/>
      <w:lang w:eastAsia="zh-CN"/>
    </w:rPr>
  </w:style>
  <w:style w:type="paragraph" w:customStyle="1" w:styleId="ABNTSeoPrincipal">
    <w:name w:val="(ABNT) Seção Principal"/>
    <w:basedOn w:val="Normal"/>
    <w:link w:val="ABNTSeoPrincipalChar"/>
    <w:autoRedefine/>
    <w:qFormat/>
    <w:rsid w:val="00076DC0"/>
    <w:rPr>
      <w:b/>
      <w:caps/>
    </w:rPr>
  </w:style>
  <w:style w:type="character" w:customStyle="1" w:styleId="ABNTSeoPrincipalChar">
    <w:name w:val="(ABNT) Seção Principal Char"/>
    <w:basedOn w:val="Fontepargpadro"/>
    <w:link w:val="ABNTSeoPrincipal"/>
    <w:rsid w:val="00076DC0"/>
    <w:rPr>
      <w:rFonts w:ascii="Times New Roman" w:hAnsi="Times New Roman"/>
      <w:b/>
      <w:caps/>
      <w:color w:val="000000" w:themeColor="text1"/>
      <w:sz w:val="24"/>
    </w:rPr>
  </w:style>
  <w:style w:type="paragraph" w:customStyle="1" w:styleId="ABNTSubseo">
    <w:name w:val="(ABNT) Subseção"/>
    <w:basedOn w:val="ABNTSeoPrincipal"/>
    <w:link w:val="ABNTSubseoChar"/>
    <w:autoRedefine/>
    <w:qFormat/>
    <w:rsid w:val="00076DC0"/>
    <w:rPr>
      <w:caps w:val="0"/>
    </w:rPr>
  </w:style>
  <w:style w:type="character" w:customStyle="1" w:styleId="ABNTSubseoChar">
    <w:name w:val="(ABNT) Subseção Char"/>
    <w:basedOn w:val="ABNTSeoPrincipalChar"/>
    <w:link w:val="ABNTSubseo"/>
    <w:rsid w:val="00076DC0"/>
    <w:rPr>
      <w:rFonts w:ascii="Times New Roman" w:hAnsi="Times New Roman"/>
      <w:b/>
      <w:caps w:val="0"/>
      <w:color w:val="000000" w:themeColor="text1"/>
      <w:sz w:val="24"/>
    </w:rPr>
  </w:style>
  <w:style w:type="paragraph" w:customStyle="1" w:styleId="ABNT1-SeoPrincipal">
    <w:name w:val="(ABNT) 1 - Seção Principal"/>
    <w:next w:val="ABNT2-Subseo"/>
    <w:link w:val="ABNT1-SeoPrincipalChar"/>
    <w:autoRedefine/>
    <w:qFormat/>
    <w:rsid w:val="00513720"/>
    <w:pPr>
      <w:spacing w:after="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BNT1-SeoPrincipalChar">
    <w:name w:val="(ABNT) 1 - Seção Principal Char"/>
    <w:basedOn w:val="Fontepargpadro"/>
    <w:link w:val="ABNT1-SeoPrincipal"/>
    <w:rsid w:val="00513720"/>
    <w:rPr>
      <w:rFonts w:ascii="Times New Roman" w:hAnsi="Times New Roman"/>
      <w:b/>
      <w:caps/>
      <w:color w:val="000000" w:themeColor="text1"/>
      <w:sz w:val="28"/>
    </w:rPr>
  </w:style>
  <w:style w:type="paragraph" w:customStyle="1" w:styleId="ABNT2-Subseo">
    <w:name w:val="(ABNT) 2 - Subseção"/>
    <w:basedOn w:val="ABNT1-SeoPrincipal"/>
    <w:next w:val="ABNT3-CorpodoTexto"/>
    <w:link w:val="ABNT2-SubseoChar"/>
    <w:autoRedefine/>
    <w:qFormat/>
    <w:rsid w:val="005A5598"/>
    <w:pPr>
      <w:jc w:val="both"/>
    </w:pPr>
    <w:rPr>
      <w:b w:val="0"/>
      <w:sz w:val="24"/>
    </w:rPr>
  </w:style>
  <w:style w:type="character" w:customStyle="1" w:styleId="ABNT2-SubseoChar">
    <w:name w:val="(ABNT) 2 - Subseção Char"/>
    <w:basedOn w:val="ABNT1-SeoPrincipalChar"/>
    <w:link w:val="ABNT2-Subseo"/>
    <w:rsid w:val="005A5598"/>
    <w:rPr>
      <w:rFonts w:ascii="Times New Roman" w:hAnsi="Times New Roman"/>
      <w:b w:val="0"/>
      <w:caps/>
      <w:color w:val="000000" w:themeColor="text1"/>
      <w:sz w:val="24"/>
    </w:rPr>
  </w:style>
  <w:style w:type="paragraph" w:customStyle="1" w:styleId="ABNT3-CorpodoTexto">
    <w:name w:val="(ABNT) 3 - Corpo do Texto"/>
    <w:link w:val="ABNT3-CorpodoTextoChar"/>
    <w:autoRedefine/>
    <w:qFormat/>
    <w:rsid w:val="00BF0F18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NT3-CorpodoTextoChar">
    <w:name w:val="(ABNT) 3 - Corpo do Texto Char"/>
    <w:basedOn w:val="Fontepargpadro"/>
    <w:link w:val="ABNT3-CorpodoTexto"/>
    <w:rsid w:val="00BF0F18"/>
    <w:rPr>
      <w:rFonts w:ascii="Times New Roman" w:hAnsi="Times New Roman"/>
      <w:color w:val="000000" w:themeColor="text1"/>
      <w:sz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67054A"/>
    <w:pPr>
      <w:spacing w:after="200"/>
      <w:jc w:val="left"/>
    </w:pPr>
    <w:rPr>
      <w:b/>
      <w:iCs/>
      <w:sz w:val="20"/>
      <w:szCs w:val="18"/>
    </w:rPr>
  </w:style>
  <w:style w:type="paragraph" w:customStyle="1" w:styleId="Geral">
    <w:name w:val="Geral"/>
    <w:basedOn w:val="ABNT3-CorpodoTexto"/>
    <w:link w:val="GeralChar"/>
    <w:autoRedefine/>
    <w:qFormat/>
    <w:rsid w:val="00504FDB"/>
    <w:pPr>
      <w:numPr>
        <w:numId w:val="1"/>
      </w:numPr>
      <w:spacing w:line="240" w:lineRule="auto"/>
    </w:pPr>
  </w:style>
  <w:style w:type="character" w:customStyle="1" w:styleId="GeralChar">
    <w:name w:val="Geral Char"/>
    <w:basedOn w:val="ABNT3-CorpodoTextoChar"/>
    <w:link w:val="Geral"/>
    <w:rsid w:val="00504FDB"/>
    <w:rPr>
      <w:rFonts w:ascii="Times New Roman" w:hAnsi="Times New Roman"/>
      <w:color w:val="000000" w:themeColor="text1"/>
      <w:sz w:val="24"/>
    </w:rPr>
  </w:style>
  <w:style w:type="table" w:customStyle="1" w:styleId="ABNTTabela">
    <w:name w:val="(ABNT) Tabela"/>
    <w:basedOn w:val="Tabelacomgrade"/>
    <w:uiPriority w:val="99"/>
    <w:rsid w:val="00504FDB"/>
    <w:rPr>
      <w:rFonts w:ascii="Times New Roman" w:hAnsi="Times New Roman"/>
      <w:color w:val="000000" w:themeColor="text1"/>
      <w:sz w:val="20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none" w:sz="0" w:space="0" w:color="auto"/>
      </w:tblBorders>
    </w:tblPr>
  </w:style>
  <w:style w:type="table" w:customStyle="1" w:styleId="ABNTTextoTabela">
    <w:name w:val="(ABNT) Texto Tabela"/>
    <w:basedOn w:val="Tabelanormal"/>
    <w:uiPriority w:val="99"/>
    <w:rsid w:val="00504FDB"/>
    <w:pPr>
      <w:spacing w:after="0" w:line="240" w:lineRule="auto"/>
    </w:pPr>
    <w:rPr>
      <w:rFonts w:ascii="Times New Roman" w:hAnsi="Times New Roman"/>
      <w:color w:val="000000" w:themeColor="text1"/>
      <w:sz w:val="20"/>
    </w:rPr>
    <w:tblPr/>
    <w:tcPr>
      <w:shd w:val="clear" w:color="auto" w:fill="FFFFFF" w:themeFill="background1"/>
    </w:tcPr>
  </w:style>
  <w:style w:type="table" w:styleId="Tabelacomgrade">
    <w:name w:val="Table Grid"/>
    <w:basedOn w:val="Tabelanormal"/>
    <w:uiPriority w:val="39"/>
    <w:rsid w:val="0050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BLP LTDA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Leonam Pasquim</dc:creator>
  <cp:keywords/>
  <dc:description/>
  <cp:lastModifiedBy>Brendon Leonam Pasquim</cp:lastModifiedBy>
  <cp:revision>2</cp:revision>
  <dcterms:created xsi:type="dcterms:W3CDTF">2018-03-20T22:13:00Z</dcterms:created>
  <dcterms:modified xsi:type="dcterms:W3CDTF">2018-03-21T00:32:00Z</dcterms:modified>
</cp:coreProperties>
</file>