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A234E" w14:textId="77777777" w:rsidR="007126DB" w:rsidRPr="007126DB" w:rsidRDefault="007126DB" w:rsidP="007126DB">
      <w:pPr>
        <w:rPr>
          <w:lang w:val="es-CR"/>
        </w:rPr>
      </w:pPr>
      <w:r w:rsidRPr="007126DB">
        <w:rPr>
          <w:b/>
          <w:bCs/>
          <w:lang w:val="es-CR"/>
        </w:rPr>
        <w:t>Mundos y Narrativas de Fantasía Oscura</w:t>
      </w:r>
    </w:p>
    <w:p w14:paraId="16B94945" w14:textId="77777777" w:rsidR="007126DB" w:rsidRPr="007126DB" w:rsidRDefault="007126DB" w:rsidP="007126DB">
      <w:pPr>
        <w:rPr>
          <w:lang w:val="es-CR"/>
        </w:rPr>
      </w:pPr>
      <w:r w:rsidRPr="007126DB">
        <w:rPr>
          <w:lang w:val="es-CR"/>
        </w:rPr>
        <w:t>El presente documento de análisis sintetiza las ideas clave extraídas de las fuentes proporcionadas sobre la construcción de mundos, el desarrollo de la trama, la creación de personajes y los matices específicos de la escritura de fantasía oscura. Su objetivo es proporcionar a los escritores una comprensión integral del género y estrategias prácticas para dar vida a sus visiones fantásticas, a menudo sombrías.</w:t>
      </w:r>
    </w:p>
    <w:p w14:paraId="5D3C9F0D" w14:textId="060E5B72" w:rsidR="007126DB" w:rsidRPr="007126DB" w:rsidRDefault="007126DB" w:rsidP="007126DB">
      <w:pPr>
        <w:rPr>
          <w:lang w:val="es-CR"/>
        </w:rPr>
      </w:pPr>
      <w:r w:rsidRPr="007126DB">
        <w:rPr>
          <w:b/>
          <w:bCs/>
          <w:lang w:val="es-CR"/>
        </w:rPr>
        <w:t>I. Fundamentos de la Construcción del Mundo</w:t>
      </w:r>
      <w:r w:rsidRPr="007126DB">
        <w:rPr>
          <w:lang w:val="es-CR"/>
        </w:rPr>
        <w:br/>
        <w:t>Una construcción de mundo efectiva es primordial para cualquier narrativa fantástica, especialmente la fantasía oscura, ya que proporciona la profundidad y complejidad que sumerge al lector. Como se afirma en Reference, la construcción del mundo "es el alma y la sustancia de cualquier narrativa fantástica exitosa".</w:t>
      </w:r>
    </w:p>
    <w:p w14:paraId="79AE9E65" w14:textId="1DFD3055" w:rsidR="007126DB" w:rsidRPr="007126DB" w:rsidRDefault="007126DB" w:rsidP="007126DB">
      <w:pPr>
        <w:rPr>
          <w:lang w:val="es-CR"/>
        </w:rPr>
      </w:pPr>
      <w:r w:rsidRPr="007126DB">
        <w:rPr>
          <w:b/>
          <w:bCs/>
          <w:lang w:val="es-CR"/>
        </w:rPr>
        <w:t xml:space="preserve">A. Elementos Básicos de un Mundo Fantástico </w:t>
      </w:r>
    </w:p>
    <w:p w14:paraId="3AFF7F61" w14:textId="08ABB575" w:rsidR="007126DB" w:rsidRPr="007126DB" w:rsidRDefault="007126DB" w:rsidP="007126DB">
      <w:pPr>
        <w:numPr>
          <w:ilvl w:val="0"/>
          <w:numId w:val="14"/>
        </w:numPr>
        <w:rPr>
          <w:lang w:val="es-CR"/>
        </w:rPr>
      </w:pPr>
      <w:r w:rsidRPr="007126DB">
        <w:rPr>
          <w:b/>
          <w:bCs/>
          <w:lang w:val="es-CR"/>
        </w:rPr>
        <w:t>Cultura:</w:t>
      </w:r>
      <w:r w:rsidRPr="007126DB">
        <w:rPr>
          <w:lang w:val="es-CR"/>
        </w:rPr>
        <w:t> Abarca creencias, valores, costumbres, lenguaje, instituciones sociales, arte y educación. Los escritores deberían preguntarse: "¿en qué creen tus personajes? ¿Es la religión una parte importante de tu mundo fantástico? ¿Existen costumbres o tradiciones específicas que se observen?" (</w:t>
      </w:r>
      <w:proofErr w:type="spellStart"/>
      <w:r w:rsidRPr="007126DB">
        <w:rPr>
          <w:lang w:val="es-CR"/>
        </w:rPr>
        <w:t>Nor</w:t>
      </w:r>
      <w:r w:rsidR="005A4116">
        <w:rPr>
          <w:lang w:val="es-CR"/>
        </w:rPr>
        <w:t>in</w:t>
      </w:r>
      <w:proofErr w:type="spellEnd"/>
      <w:r w:rsidRPr="007126DB">
        <w:rPr>
          <w:lang w:val="es-CR"/>
        </w:rPr>
        <w:t>). Las diversas culturas entre regiones añaden riqueza y potencial para el conflicto.</w:t>
      </w:r>
    </w:p>
    <w:p w14:paraId="76C67B49" w14:textId="76779300" w:rsidR="007126DB" w:rsidRPr="007126DB" w:rsidRDefault="007126DB" w:rsidP="007126DB">
      <w:pPr>
        <w:numPr>
          <w:ilvl w:val="0"/>
          <w:numId w:val="14"/>
        </w:numPr>
        <w:rPr>
          <w:lang w:val="es-CR"/>
        </w:rPr>
      </w:pPr>
      <w:r w:rsidRPr="007126DB">
        <w:rPr>
          <w:b/>
          <w:bCs/>
          <w:lang w:val="es-CR"/>
        </w:rPr>
        <w:t>Historia:</w:t>
      </w:r>
      <w:r w:rsidRPr="007126DB">
        <w:rPr>
          <w:lang w:val="es-CR"/>
        </w:rPr>
        <w:t> Proporciona contexto para los eventos actuales, las historias previas de los personajes y la evolución de los lugares. "Conocer la historia de tu mundo es un ingrediente esencial para construirlo" (</w:t>
      </w:r>
      <w:proofErr w:type="spellStart"/>
      <w:r w:rsidR="005A4116">
        <w:rPr>
          <w:lang w:val="es-CR"/>
        </w:rPr>
        <w:t>Norin</w:t>
      </w:r>
      <w:proofErr w:type="spellEnd"/>
      <w:r w:rsidRPr="007126DB">
        <w:rPr>
          <w:lang w:val="es-CR"/>
        </w:rPr>
        <w:t>). Esto incluye historia política, guerras, cambios de poder y los orígenes de estructuras significativas.</w:t>
      </w:r>
    </w:p>
    <w:p w14:paraId="37749190" w14:textId="55C6C12C" w:rsidR="007126DB" w:rsidRPr="007126DB" w:rsidRDefault="007126DB" w:rsidP="007126DB">
      <w:pPr>
        <w:numPr>
          <w:ilvl w:val="0"/>
          <w:numId w:val="14"/>
        </w:numPr>
        <w:rPr>
          <w:lang w:val="es-CR"/>
        </w:rPr>
      </w:pPr>
      <w:r w:rsidRPr="007126DB">
        <w:rPr>
          <w:b/>
          <w:bCs/>
          <w:lang w:val="es-CR"/>
        </w:rPr>
        <w:t>Elementos Mágicos/Sobrenaturales:</w:t>
      </w:r>
      <w:r w:rsidRPr="007126DB">
        <w:rPr>
          <w:lang w:val="es-CR"/>
        </w:rPr>
        <w:t> Ya sea un sistema de magia verdadero o tecnología avanzada, debe poseer una lógica interna. Las preguntas clave incluyen su fuente, cómo se usa, sus limitaciones y quién puede manejarlo. "Un sistema de magia puede hacer o deshacer tu historia" (</w:t>
      </w:r>
      <w:proofErr w:type="spellStart"/>
      <w:r w:rsidR="005A4116">
        <w:rPr>
          <w:lang w:val="es-CR"/>
        </w:rPr>
        <w:t>Norin</w:t>
      </w:r>
      <w:proofErr w:type="spellEnd"/>
      <w:r w:rsidRPr="007126DB">
        <w:rPr>
          <w:lang w:val="es-CR"/>
        </w:rPr>
        <w:t>).</w:t>
      </w:r>
    </w:p>
    <w:p w14:paraId="0E01067A" w14:textId="77777777" w:rsidR="007126DB" w:rsidRPr="007126DB" w:rsidRDefault="007126DB" w:rsidP="007126DB">
      <w:pPr>
        <w:numPr>
          <w:ilvl w:val="1"/>
          <w:numId w:val="14"/>
        </w:numPr>
      </w:pPr>
      <w:r w:rsidRPr="007126DB">
        <w:rPr>
          <w:b/>
          <w:bCs/>
          <w:lang w:val="es-CR"/>
        </w:rPr>
        <w:t>Sistemas de Magia Dura vs. Blanda:</w:t>
      </w:r>
      <w:r w:rsidRPr="007126DB">
        <w:rPr>
          <w:lang w:val="es-CR"/>
        </w:rPr>
        <w:t xml:space="preserve"> David H. </w:t>
      </w:r>
      <w:proofErr w:type="spellStart"/>
      <w:r w:rsidRPr="007126DB">
        <w:rPr>
          <w:lang w:val="es-CR"/>
        </w:rPr>
        <w:t>Borcherding</w:t>
      </w:r>
      <w:proofErr w:type="spellEnd"/>
      <w:r w:rsidRPr="007126DB">
        <w:rPr>
          <w:lang w:val="es-CR"/>
        </w:rPr>
        <w:t xml:space="preserve"> diferencia entre magia blanda (misteriosa, indefinida, realza la maravilla, pero arriesga deus ex machina) y magia dura (reglas y limitaciones claramente definidas, mejora la credibilidad y la integración estratégica en la trama). </w:t>
      </w:r>
      <w:r w:rsidRPr="007126DB">
        <w:t xml:space="preserve">La </w:t>
      </w:r>
      <w:proofErr w:type="spellStart"/>
      <w:r w:rsidRPr="007126DB">
        <w:t>coherencia</w:t>
      </w:r>
      <w:proofErr w:type="spellEnd"/>
      <w:r w:rsidRPr="007126DB">
        <w:t xml:space="preserve"> es crucial </w:t>
      </w:r>
      <w:proofErr w:type="gramStart"/>
      <w:r w:rsidRPr="007126DB">
        <w:t>para ambos</w:t>
      </w:r>
      <w:proofErr w:type="gramEnd"/>
      <w:r w:rsidRPr="007126DB">
        <w:t>.</w:t>
      </w:r>
    </w:p>
    <w:p w14:paraId="58621C88" w14:textId="6764F3A5" w:rsidR="007126DB" w:rsidRPr="007126DB" w:rsidRDefault="007126DB" w:rsidP="007126DB">
      <w:pPr>
        <w:numPr>
          <w:ilvl w:val="0"/>
          <w:numId w:val="14"/>
        </w:numPr>
        <w:rPr>
          <w:lang w:val="es-CR"/>
        </w:rPr>
      </w:pPr>
      <w:r w:rsidRPr="007126DB">
        <w:rPr>
          <w:b/>
          <w:bCs/>
          <w:lang w:val="es-CR"/>
        </w:rPr>
        <w:t>Naturaleza:</w:t>
      </w:r>
      <w:r w:rsidRPr="007126DB">
        <w:rPr>
          <w:lang w:val="es-CR"/>
        </w:rPr>
        <w:t> Incluye clima, geografía, topografía, flora y fauna. También puede tener una relación directa con la magia. "Considera todos los aspectos de la naturaleza cuando desarrolles el escenario de tu novela" (</w:t>
      </w:r>
      <w:proofErr w:type="spellStart"/>
      <w:r w:rsidR="005A4116">
        <w:rPr>
          <w:lang w:val="es-CR"/>
        </w:rPr>
        <w:t>Norin</w:t>
      </w:r>
      <w:proofErr w:type="spellEnd"/>
      <w:r w:rsidRPr="007126DB">
        <w:rPr>
          <w:lang w:val="es-CR"/>
        </w:rPr>
        <w:t xml:space="preserve">), incluyendo características </w:t>
      </w:r>
      <w:r w:rsidRPr="007126DB">
        <w:rPr>
          <w:lang w:val="es-CR"/>
        </w:rPr>
        <w:lastRenderedPageBreak/>
        <w:t>únicas (por ejemplo, ríos curativos) y cómo los habitantes interactúan con los recursos.</w:t>
      </w:r>
    </w:p>
    <w:p w14:paraId="46ED7FAC" w14:textId="0E9A98D7" w:rsidR="007126DB" w:rsidRPr="007126DB" w:rsidRDefault="007126DB" w:rsidP="007126DB">
      <w:pPr>
        <w:numPr>
          <w:ilvl w:val="0"/>
          <w:numId w:val="14"/>
        </w:numPr>
        <w:rPr>
          <w:lang w:val="es-CR"/>
        </w:rPr>
      </w:pPr>
      <w:r w:rsidRPr="007126DB">
        <w:rPr>
          <w:b/>
          <w:bCs/>
          <w:lang w:val="es-CR"/>
        </w:rPr>
        <w:t>Política:</w:t>
      </w:r>
      <w:r w:rsidRPr="007126DB">
        <w:rPr>
          <w:lang w:val="es-CR"/>
        </w:rPr>
        <w:t> Define la gobernanza, las estructuras de poder, los rangos sociales y las creencias sobre el liderazgo. Puede operar a nivel nacional o local, con varios sistemas potencialmente en conflicto. "Los sistemas políticos son un área donde puedes divertirte mucho, y a menudo ayudará a informar el resto de la construcción de tu mundo fantástico" (</w:t>
      </w:r>
      <w:proofErr w:type="spellStart"/>
      <w:r w:rsidR="005A4116">
        <w:rPr>
          <w:lang w:val="es-CR"/>
        </w:rPr>
        <w:t>Norin</w:t>
      </w:r>
      <w:proofErr w:type="spellEnd"/>
      <w:r w:rsidRPr="007126DB">
        <w:rPr>
          <w:lang w:val="es-CR"/>
        </w:rPr>
        <w:t>).</w:t>
      </w:r>
    </w:p>
    <w:p w14:paraId="2047C367" w14:textId="77777777" w:rsidR="007126DB" w:rsidRPr="007126DB" w:rsidRDefault="007126DB" w:rsidP="007126DB">
      <w:pPr>
        <w:numPr>
          <w:ilvl w:val="1"/>
          <w:numId w:val="14"/>
        </w:numPr>
        <w:rPr>
          <w:lang w:val="es-CR"/>
        </w:rPr>
      </w:pPr>
      <w:r w:rsidRPr="007126DB">
        <w:rPr>
          <w:b/>
          <w:bCs/>
          <w:lang w:val="es-CR"/>
        </w:rPr>
        <w:t>Sistemas Políticos Ficticios:</w:t>
      </w:r>
      <w:r w:rsidRPr="007126DB">
        <w:rPr>
          <w:lang w:val="es-CR"/>
        </w:rPr>
        <w:t xml:space="preserve"> Son más amplios que los sistemas de gobierno, abarcando partidos políticos, ideologías, leyes, jerarquías sociales y relaciones internacionales. "Imagine Forest" proporciona 45 tipos, que van desde la Monarquía Absoluta hasta la Anarquía, y de la </w:t>
      </w:r>
      <w:proofErr w:type="spellStart"/>
      <w:r w:rsidRPr="007126DB">
        <w:rPr>
          <w:lang w:val="es-CR"/>
        </w:rPr>
        <w:t>Ecocracia</w:t>
      </w:r>
      <w:proofErr w:type="spellEnd"/>
      <w:r w:rsidRPr="007126DB">
        <w:rPr>
          <w:lang w:val="es-CR"/>
        </w:rPr>
        <w:t xml:space="preserve"> a la </w:t>
      </w:r>
      <w:proofErr w:type="spellStart"/>
      <w:r w:rsidRPr="007126DB">
        <w:rPr>
          <w:lang w:val="es-CR"/>
        </w:rPr>
        <w:t>Magocracia</w:t>
      </w:r>
      <w:proofErr w:type="spellEnd"/>
      <w:r w:rsidRPr="007126DB">
        <w:rPr>
          <w:lang w:val="es-CR"/>
        </w:rPr>
        <w:t>, señalando que "la mayoría de los mundos de ficción están compuestos por múltiples sistemas políticos, reflejando la complejidad encontrada en el mundo real".</w:t>
      </w:r>
    </w:p>
    <w:p w14:paraId="7C1FF8B1" w14:textId="77777777" w:rsidR="007126DB" w:rsidRPr="007126DB" w:rsidRDefault="007126DB" w:rsidP="007126DB">
      <w:pPr>
        <w:numPr>
          <w:ilvl w:val="0"/>
          <w:numId w:val="14"/>
        </w:numPr>
      </w:pPr>
      <w:r w:rsidRPr="007126DB">
        <w:rPr>
          <w:b/>
          <w:bCs/>
          <w:lang w:val="es-CR"/>
        </w:rPr>
        <w:t>Moneda:</w:t>
      </w:r>
      <w:r w:rsidRPr="007126DB">
        <w:rPr>
          <w:lang w:val="es-CR"/>
        </w:rPr>
        <w:t xml:space="preserve"> Un sistema para la función económica, ya sea físico (monedas, billetes de papel) o social (confianza). Su forma depende del nivel tecnológico del mundo, la alfabetización y los recursos disponibles. </w:t>
      </w:r>
      <w:proofErr w:type="spellStart"/>
      <w:r w:rsidRPr="007126DB">
        <w:t>Diferentes</w:t>
      </w:r>
      <w:proofErr w:type="spellEnd"/>
      <w:r w:rsidRPr="007126DB">
        <w:t xml:space="preserve"> regiones </w:t>
      </w:r>
      <w:proofErr w:type="spellStart"/>
      <w:r w:rsidRPr="007126DB">
        <w:t>podrían</w:t>
      </w:r>
      <w:proofErr w:type="spellEnd"/>
      <w:r w:rsidRPr="007126DB">
        <w:t xml:space="preserve"> </w:t>
      </w:r>
      <w:proofErr w:type="spellStart"/>
      <w:r w:rsidRPr="007126DB">
        <w:t>tener</w:t>
      </w:r>
      <w:proofErr w:type="spellEnd"/>
      <w:r w:rsidRPr="007126DB">
        <w:t xml:space="preserve"> </w:t>
      </w:r>
      <w:proofErr w:type="spellStart"/>
      <w:r w:rsidRPr="007126DB">
        <w:t>monedas</w:t>
      </w:r>
      <w:proofErr w:type="spellEnd"/>
      <w:r w:rsidRPr="007126DB">
        <w:t xml:space="preserve"> </w:t>
      </w:r>
      <w:proofErr w:type="spellStart"/>
      <w:r w:rsidRPr="007126DB">
        <w:t>variadas</w:t>
      </w:r>
      <w:proofErr w:type="spellEnd"/>
      <w:r w:rsidRPr="007126DB">
        <w:t>.</w:t>
      </w:r>
    </w:p>
    <w:p w14:paraId="719499EE" w14:textId="77777777" w:rsidR="007126DB" w:rsidRPr="007126DB" w:rsidRDefault="007126DB" w:rsidP="007126DB">
      <w:pPr>
        <w:numPr>
          <w:ilvl w:val="0"/>
          <w:numId w:val="14"/>
        </w:numPr>
        <w:rPr>
          <w:lang w:val="es-CR"/>
        </w:rPr>
      </w:pPr>
      <w:r w:rsidRPr="007126DB">
        <w:rPr>
          <w:b/>
          <w:bCs/>
          <w:lang w:val="es-CR"/>
        </w:rPr>
        <w:t>Razas y Especies:</w:t>
      </w:r>
      <w:r w:rsidRPr="007126DB">
        <w:rPr>
          <w:lang w:val="es-CR"/>
        </w:rPr>
        <w:t> Más allá de los arquetipos tradicionales (elfos, enanos, orcos), los escritores deberían inventar especies únicas con fisiologías, hábitats, dietas y costumbres culturales distintivas. Sus características deben influir en las normas sociales y la gobernanza, y sus interacciones pueden impulsar el conflicto y la cohesión.</w:t>
      </w:r>
    </w:p>
    <w:p w14:paraId="6CE23492" w14:textId="77777777" w:rsidR="007126DB" w:rsidRPr="007126DB" w:rsidRDefault="007126DB" w:rsidP="007126DB">
      <w:pPr>
        <w:rPr>
          <w:lang w:val="es-CR"/>
        </w:rPr>
      </w:pPr>
      <w:r w:rsidRPr="007126DB">
        <w:rPr>
          <w:b/>
          <w:bCs/>
          <w:lang w:val="es-CR"/>
        </w:rPr>
        <w:t>B. Metodología de Construcción del Mundo (Wikipedia, Auden Johnson)</w:t>
      </w:r>
    </w:p>
    <w:p w14:paraId="3D07C1A5" w14:textId="77777777" w:rsidR="007126DB" w:rsidRPr="007126DB" w:rsidRDefault="007126DB" w:rsidP="007126DB">
      <w:pPr>
        <w:numPr>
          <w:ilvl w:val="0"/>
          <w:numId w:val="15"/>
        </w:numPr>
        <w:rPr>
          <w:lang w:val="es-CR"/>
        </w:rPr>
      </w:pPr>
      <w:r w:rsidRPr="007126DB">
        <w:rPr>
          <w:b/>
          <w:bCs/>
          <w:lang w:val="es-CR"/>
        </w:rPr>
        <w:t>De Arriba Hacia Abajo (Top-</w:t>
      </w:r>
      <w:proofErr w:type="spellStart"/>
      <w:r w:rsidRPr="007126DB">
        <w:rPr>
          <w:b/>
          <w:bCs/>
          <w:lang w:val="es-CR"/>
        </w:rPr>
        <w:t>down</w:t>
      </w:r>
      <w:proofErr w:type="spellEnd"/>
      <w:r w:rsidRPr="007126DB">
        <w:rPr>
          <w:b/>
          <w:bCs/>
          <w:lang w:val="es-CR"/>
        </w:rPr>
        <w:t>):</w:t>
      </w:r>
      <w:r w:rsidRPr="007126DB">
        <w:rPr>
          <w:lang w:val="es-CR"/>
        </w:rPr>
        <w:t xml:space="preserve"> Comienza con una visión general (habitantes, tecnología, geografía, clima, historia) y desarrolla los detalles progresivamente. Tiende a estar bien </w:t>
      </w:r>
      <w:proofErr w:type="gramStart"/>
      <w:r w:rsidRPr="007126DB">
        <w:rPr>
          <w:lang w:val="es-CR"/>
        </w:rPr>
        <w:t>integrado</w:t>
      </w:r>
      <w:proofErr w:type="gramEnd"/>
      <w:r w:rsidRPr="007126DB">
        <w:rPr>
          <w:lang w:val="es-CR"/>
        </w:rPr>
        <w:t xml:space="preserve"> pero requiere un trabajo significativo por adelantado.</w:t>
      </w:r>
    </w:p>
    <w:p w14:paraId="6D9CB37A" w14:textId="77777777" w:rsidR="007126DB" w:rsidRPr="007126DB" w:rsidRDefault="007126DB" w:rsidP="007126DB">
      <w:pPr>
        <w:numPr>
          <w:ilvl w:val="0"/>
          <w:numId w:val="15"/>
        </w:numPr>
        <w:rPr>
          <w:lang w:val="es-CR"/>
        </w:rPr>
      </w:pPr>
      <w:r w:rsidRPr="007126DB">
        <w:rPr>
          <w:b/>
          <w:bCs/>
          <w:lang w:val="es-CR"/>
        </w:rPr>
        <w:t>De Abajo Hacia Arriba (Bottom-up):</w:t>
      </w:r>
      <w:r w:rsidRPr="007126DB">
        <w:rPr>
          <w:lang w:val="es-CR"/>
        </w:rPr>
        <w:t xml:space="preserve"> Se enfoca en una parte pequeña y detallada del mundo, luego se expande hacia afuera con menos detalle. Proporciona aplicabilidad inmediata para una </w:t>
      </w:r>
      <w:proofErr w:type="gramStart"/>
      <w:r w:rsidRPr="007126DB">
        <w:rPr>
          <w:lang w:val="es-CR"/>
        </w:rPr>
        <w:t>historia</w:t>
      </w:r>
      <w:proofErr w:type="gramEnd"/>
      <w:r w:rsidRPr="007126DB">
        <w:rPr>
          <w:lang w:val="es-CR"/>
        </w:rPr>
        <w:t xml:space="preserve"> pero conlleva riesgos de inconsistencias.</w:t>
      </w:r>
    </w:p>
    <w:p w14:paraId="2F9E35AC" w14:textId="77777777" w:rsidR="007126DB" w:rsidRPr="007126DB" w:rsidRDefault="007126DB" w:rsidP="007126DB">
      <w:pPr>
        <w:numPr>
          <w:ilvl w:val="0"/>
          <w:numId w:val="15"/>
        </w:numPr>
        <w:rPr>
          <w:lang w:val="es-CR"/>
        </w:rPr>
      </w:pPr>
      <w:r w:rsidRPr="007126DB">
        <w:rPr>
          <w:b/>
          <w:bCs/>
          <w:lang w:val="es-CR"/>
        </w:rPr>
        <w:t>Combinación:</w:t>
      </w:r>
      <w:r w:rsidRPr="007126DB">
        <w:rPr>
          <w:lang w:val="es-CR"/>
        </w:rPr>
        <w:t> Mezclar ambos enfoques puede ofrecer los beneficios de cada uno, aunque aumenta significativamente la carga de trabajo.</w:t>
      </w:r>
    </w:p>
    <w:p w14:paraId="637DE61E" w14:textId="77777777" w:rsidR="007126DB" w:rsidRPr="007126DB" w:rsidRDefault="007126DB" w:rsidP="007126DB">
      <w:pPr>
        <w:numPr>
          <w:ilvl w:val="0"/>
          <w:numId w:val="15"/>
        </w:numPr>
        <w:rPr>
          <w:lang w:val="es-CR"/>
        </w:rPr>
      </w:pPr>
      <w:r w:rsidRPr="007126DB">
        <w:rPr>
          <w:b/>
          <w:bCs/>
          <w:lang w:val="es-CR"/>
        </w:rPr>
        <w:lastRenderedPageBreak/>
        <w:t>Construcción de Mundo Inferida:</w:t>
      </w:r>
      <w:r w:rsidRPr="007126DB">
        <w:rPr>
          <w:lang w:val="es-CR"/>
        </w:rPr>
        <w:t> Proporciona suficientes detalles para que los lectores extrapolen y saquen sus propias conclusiones sobre aspectos no escritos, particularmente útil para juegos de rol (RPG).</w:t>
      </w:r>
    </w:p>
    <w:p w14:paraId="6FF1F68B" w14:textId="77777777" w:rsidR="007126DB" w:rsidRPr="007126DB" w:rsidRDefault="007126DB" w:rsidP="007126DB">
      <w:pPr>
        <w:numPr>
          <w:ilvl w:val="0"/>
          <w:numId w:val="15"/>
        </w:numPr>
        <w:rPr>
          <w:lang w:val="es-CR"/>
        </w:rPr>
      </w:pPr>
      <w:r w:rsidRPr="007126DB">
        <w:rPr>
          <w:b/>
          <w:bCs/>
          <w:lang w:val="es-CR"/>
        </w:rPr>
        <w:t>Herramientas:</w:t>
      </w:r>
      <w:r w:rsidRPr="007126DB">
        <w:rPr>
          <w:lang w:val="es-CR"/>
        </w:rPr>
        <w:t> Usa aplicaciones de notas como Evernote y crea mapas detallados, incluyendo tiempos de viaje entre ubicaciones. Considera efectos geológicos como el movimiento de placas tectónicas para realismo.</w:t>
      </w:r>
    </w:p>
    <w:p w14:paraId="308C370C" w14:textId="77777777" w:rsidR="007126DB" w:rsidRPr="007126DB" w:rsidRDefault="007126DB" w:rsidP="007126DB">
      <w:pPr>
        <w:numPr>
          <w:ilvl w:val="0"/>
          <w:numId w:val="15"/>
        </w:numPr>
      </w:pPr>
      <w:r w:rsidRPr="007126DB">
        <w:rPr>
          <w:b/>
          <w:bCs/>
          <w:lang w:val="es-CR"/>
        </w:rPr>
        <w:t>Coherencia:</w:t>
      </w:r>
      <w:r w:rsidRPr="007126DB">
        <w:rPr>
          <w:lang w:val="es-CR"/>
        </w:rPr>
        <w:t xml:space="preserve"> Mantén una "biblia de construcción de mundo" – un documento de referencia exhaustivo – para garantizar que los detalles permanezcan coherentes, especialmente en sagas. </w:t>
      </w:r>
      <w:proofErr w:type="spellStart"/>
      <w:r w:rsidRPr="007126DB">
        <w:t>Investiga</w:t>
      </w:r>
      <w:proofErr w:type="spellEnd"/>
      <w:r w:rsidRPr="007126DB">
        <w:t xml:space="preserve"> </w:t>
      </w:r>
      <w:proofErr w:type="spellStart"/>
      <w:r w:rsidRPr="007126DB">
        <w:t>equivalentes</w:t>
      </w:r>
      <w:proofErr w:type="spellEnd"/>
      <w:r w:rsidRPr="007126DB">
        <w:t xml:space="preserve"> del </w:t>
      </w:r>
      <w:proofErr w:type="spellStart"/>
      <w:r w:rsidRPr="007126DB">
        <w:t>mundo</w:t>
      </w:r>
      <w:proofErr w:type="spellEnd"/>
      <w:r w:rsidRPr="007126DB">
        <w:t xml:space="preserve"> real para </w:t>
      </w:r>
      <w:proofErr w:type="spellStart"/>
      <w:r w:rsidRPr="007126DB">
        <w:t>dar</w:t>
      </w:r>
      <w:proofErr w:type="spellEnd"/>
      <w:r w:rsidRPr="007126DB">
        <w:t xml:space="preserve"> base.</w:t>
      </w:r>
    </w:p>
    <w:p w14:paraId="0E288747" w14:textId="77777777" w:rsidR="007126DB" w:rsidRPr="007126DB" w:rsidRDefault="007126DB" w:rsidP="007126DB">
      <w:pPr>
        <w:rPr>
          <w:lang w:val="es-CR"/>
        </w:rPr>
      </w:pPr>
      <w:r w:rsidRPr="007126DB">
        <w:rPr>
          <w:b/>
          <w:bCs/>
          <w:lang w:val="es-CR"/>
        </w:rPr>
        <w:t>II. Elaboración de la Fantasía Oscura</w:t>
      </w:r>
      <w:r w:rsidRPr="007126DB">
        <w:rPr>
          <w:lang w:val="es-CR"/>
        </w:rPr>
        <w:br/>
        <w:t>La fantasía oscura es un subgénero distintivo caracterizado por una mezcla de elementos siniestros propios del horror con escenarios fantásticos, que a menudo explora temas moralmente ambiguos y carece de finales felices garantizados. "La fantasía oscura se caracteriza por la mezcla de elementos siniestros comúnmente encontrados en el horror, y escenarios e historias comúnmente encontrados en la fantasía" (</w:t>
      </w:r>
      <w:proofErr w:type="spellStart"/>
      <w:r w:rsidRPr="007126DB">
        <w:rPr>
          <w:lang w:val="es-CR"/>
        </w:rPr>
        <w:t>Kindlepreneur</w:t>
      </w:r>
      <w:proofErr w:type="spellEnd"/>
      <w:r w:rsidRPr="007126DB">
        <w:rPr>
          <w:lang w:val="es-CR"/>
        </w:rPr>
        <w:t>).</w:t>
      </w:r>
    </w:p>
    <w:p w14:paraId="43DA5FF2" w14:textId="77777777" w:rsidR="007126DB" w:rsidRPr="007126DB" w:rsidRDefault="007126DB" w:rsidP="007126DB">
      <w:pPr>
        <w:rPr>
          <w:lang w:val="es-CR"/>
        </w:rPr>
      </w:pPr>
      <w:r w:rsidRPr="007126DB">
        <w:rPr>
          <w:b/>
          <w:bCs/>
          <w:lang w:val="es-CR"/>
        </w:rPr>
        <w:t>A. Elementos Centrales de la Fantasía Oscura (</w:t>
      </w:r>
      <w:proofErr w:type="spellStart"/>
      <w:r w:rsidRPr="007126DB">
        <w:rPr>
          <w:b/>
          <w:bCs/>
          <w:lang w:val="es-CR"/>
        </w:rPr>
        <w:t>Atmosphere</w:t>
      </w:r>
      <w:proofErr w:type="spellEnd"/>
      <w:r w:rsidRPr="007126DB">
        <w:rPr>
          <w:b/>
          <w:bCs/>
          <w:lang w:val="es-CR"/>
        </w:rPr>
        <w:t xml:space="preserve"> </w:t>
      </w:r>
      <w:proofErr w:type="spellStart"/>
      <w:r w:rsidRPr="007126DB">
        <w:rPr>
          <w:b/>
          <w:bCs/>
          <w:lang w:val="es-CR"/>
        </w:rPr>
        <w:t>Press</w:t>
      </w:r>
      <w:proofErr w:type="spellEnd"/>
      <w:r w:rsidRPr="007126DB">
        <w:rPr>
          <w:b/>
          <w:bCs/>
          <w:lang w:val="es-CR"/>
        </w:rPr>
        <w:t xml:space="preserve">, </w:t>
      </w:r>
      <w:proofErr w:type="spellStart"/>
      <w:r w:rsidRPr="007126DB">
        <w:rPr>
          <w:b/>
          <w:bCs/>
          <w:lang w:val="es-CR"/>
        </w:rPr>
        <w:t>Kindlepreneur</w:t>
      </w:r>
      <w:proofErr w:type="spellEnd"/>
      <w:r w:rsidRPr="007126DB">
        <w:rPr>
          <w:b/>
          <w:bCs/>
          <w:lang w:val="es-CR"/>
        </w:rPr>
        <w:t>)</w:t>
      </w:r>
    </w:p>
    <w:p w14:paraId="2B9FA6C0" w14:textId="77777777" w:rsidR="007126DB" w:rsidRPr="007126DB" w:rsidRDefault="007126DB" w:rsidP="007126DB">
      <w:pPr>
        <w:numPr>
          <w:ilvl w:val="0"/>
          <w:numId w:val="16"/>
        </w:numPr>
        <w:rPr>
          <w:lang w:val="es-CR"/>
        </w:rPr>
      </w:pPr>
      <w:r w:rsidRPr="007126DB">
        <w:rPr>
          <w:b/>
          <w:bCs/>
          <w:lang w:val="es-CR"/>
        </w:rPr>
        <w:t>Tono y Atmosfera:</w:t>
      </w:r>
      <w:r w:rsidRPr="007126DB">
        <w:rPr>
          <w:lang w:val="es-CR"/>
        </w:rPr>
        <w:t> El estado de ánimo es primordial, se siente "pesado por las consecuencias, lleno de misterio, y a menudo teñido de dolor, miedo o fatalidad" (</w:t>
      </w:r>
      <w:proofErr w:type="spellStart"/>
      <w:r w:rsidRPr="007126DB">
        <w:rPr>
          <w:lang w:val="es-CR"/>
        </w:rPr>
        <w:t>Atmosphere</w:t>
      </w:r>
      <w:proofErr w:type="spellEnd"/>
      <w:r w:rsidRPr="007126DB">
        <w:rPr>
          <w:lang w:val="es-CR"/>
        </w:rPr>
        <w:t xml:space="preserve"> </w:t>
      </w:r>
      <w:proofErr w:type="spellStart"/>
      <w:r w:rsidRPr="007126DB">
        <w:rPr>
          <w:lang w:val="es-CR"/>
        </w:rPr>
        <w:t>Press</w:t>
      </w:r>
      <w:proofErr w:type="spellEnd"/>
      <w:r w:rsidRPr="007126DB">
        <w:rPr>
          <w:lang w:val="es-CR"/>
        </w:rPr>
        <w:t>). Utiliza arquitectura gótica, paisajes desolados y fenómenos sobrenaturales (luces inquietantes, sonidos embrujados). El mundo mismo "debe sentirse vivido, maldito e inescapablemente real" (</w:t>
      </w:r>
      <w:proofErr w:type="spellStart"/>
      <w:r w:rsidRPr="007126DB">
        <w:rPr>
          <w:lang w:val="es-CR"/>
        </w:rPr>
        <w:t>Atmosphere</w:t>
      </w:r>
      <w:proofErr w:type="spellEnd"/>
      <w:r w:rsidRPr="007126DB">
        <w:rPr>
          <w:lang w:val="es-CR"/>
        </w:rPr>
        <w:t xml:space="preserve"> </w:t>
      </w:r>
      <w:proofErr w:type="spellStart"/>
      <w:r w:rsidRPr="007126DB">
        <w:rPr>
          <w:lang w:val="es-CR"/>
        </w:rPr>
        <w:t>Press</w:t>
      </w:r>
      <w:proofErr w:type="spellEnd"/>
      <w:r w:rsidRPr="007126DB">
        <w:rPr>
          <w:lang w:val="es-CR"/>
        </w:rPr>
        <w:t>).</w:t>
      </w:r>
    </w:p>
    <w:p w14:paraId="26CCD371" w14:textId="77777777" w:rsidR="007126DB" w:rsidRPr="007126DB" w:rsidRDefault="007126DB" w:rsidP="007126DB">
      <w:pPr>
        <w:numPr>
          <w:ilvl w:val="0"/>
          <w:numId w:val="16"/>
        </w:numPr>
        <w:rPr>
          <w:lang w:val="es-CR"/>
        </w:rPr>
      </w:pPr>
      <w:proofErr w:type="spellStart"/>
      <w:r w:rsidRPr="007126DB">
        <w:rPr>
          <w:b/>
          <w:bCs/>
          <w:lang w:val="es-CR"/>
        </w:rPr>
        <w:t>Ambiguidad</w:t>
      </w:r>
      <w:proofErr w:type="spellEnd"/>
      <w:r w:rsidRPr="007126DB">
        <w:rPr>
          <w:b/>
          <w:bCs/>
          <w:lang w:val="es-CR"/>
        </w:rPr>
        <w:t xml:space="preserve"> Moral:</w:t>
      </w:r>
      <w:r w:rsidRPr="007126DB">
        <w:rPr>
          <w:lang w:val="es-CR"/>
        </w:rPr>
        <w:t> Los personajes rara vez son puramente buenos o malos. "Tus héroes pueden tener las manos manchadas de sangre, y tus villanos pueden estar impulsados por el dolor, la lealtad o la venganza" (</w:t>
      </w:r>
      <w:proofErr w:type="spellStart"/>
      <w:r w:rsidRPr="007126DB">
        <w:rPr>
          <w:lang w:val="es-CR"/>
        </w:rPr>
        <w:t>Atmosphere</w:t>
      </w:r>
      <w:proofErr w:type="spellEnd"/>
      <w:r w:rsidRPr="007126DB">
        <w:rPr>
          <w:lang w:val="es-CR"/>
        </w:rPr>
        <w:t xml:space="preserve"> </w:t>
      </w:r>
      <w:proofErr w:type="spellStart"/>
      <w:r w:rsidRPr="007126DB">
        <w:rPr>
          <w:lang w:val="es-CR"/>
        </w:rPr>
        <w:t>Press</w:t>
      </w:r>
      <w:proofErr w:type="spellEnd"/>
      <w:r w:rsidRPr="007126DB">
        <w:rPr>
          <w:lang w:val="es-CR"/>
        </w:rPr>
        <w:t>). Las elecciones tienen consecuencias dolorosas y las situaciones carecen de soluciones fáciles.</w:t>
      </w:r>
    </w:p>
    <w:p w14:paraId="1AD858AA" w14:textId="77777777" w:rsidR="007126DB" w:rsidRPr="007126DB" w:rsidRDefault="007126DB" w:rsidP="007126DB">
      <w:pPr>
        <w:numPr>
          <w:ilvl w:val="0"/>
          <w:numId w:val="16"/>
        </w:numPr>
        <w:rPr>
          <w:lang w:val="es-CR"/>
        </w:rPr>
      </w:pPr>
      <w:r w:rsidRPr="007126DB">
        <w:rPr>
          <w:b/>
          <w:bCs/>
          <w:lang w:val="es-CR"/>
        </w:rPr>
        <w:t>Elementos Sobrenaturales Peligrosos:</w:t>
      </w:r>
      <w:r w:rsidRPr="007126DB">
        <w:rPr>
          <w:lang w:val="es-CR"/>
        </w:rPr>
        <w:t> La magia es peligrosa e impredecible, a menudo con un coste terrible (por ejemplo, corrompiendo al lanzador, requiriendo sacrificios atroces). Las criaturas son viciosas y la magia suele ser difícil de manejar o produce resultados negativos. Ejemplos incluyen "unicornios que son viciosos y elfos que matan a cualquiera que se cruce en su camino sin hacer preguntas" (</w:t>
      </w:r>
      <w:proofErr w:type="spellStart"/>
      <w:r w:rsidRPr="007126DB">
        <w:rPr>
          <w:lang w:val="es-CR"/>
        </w:rPr>
        <w:t>Kindlepreneur</w:t>
      </w:r>
      <w:proofErr w:type="spellEnd"/>
      <w:r w:rsidRPr="007126DB">
        <w:rPr>
          <w:lang w:val="es-CR"/>
        </w:rPr>
        <w:t>).</w:t>
      </w:r>
    </w:p>
    <w:p w14:paraId="78CE3796" w14:textId="77777777" w:rsidR="007126DB" w:rsidRPr="007126DB" w:rsidRDefault="007126DB" w:rsidP="007126DB">
      <w:pPr>
        <w:numPr>
          <w:ilvl w:val="0"/>
          <w:numId w:val="16"/>
        </w:numPr>
        <w:rPr>
          <w:lang w:val="es-CR"/>
        </w:rPr>
      </w:pPr>
      <w:r w:rsidRPr="007126DB">
        <w:rPr>
          <w:b/>
          <w:bCs/>
          <w:lang w:val="es-CR"/>
        </w:rPr>
        <w:lastRenderedPageBreak/>
        <w:t>Temas de Muerte, Poder y Corrupción:</w:t>
      </w:r>
      <w:r w:rsidRPr="007126DB">
        <w:rPr>
          <w:lang w:val="es-CR"/>
        </w:rPr>
        <w:t> La fantasía oscura profundiza en el terror existencial, el coste del poder (líderes que caen en la tiranía) y la decadencia de las instituciones (iglesias corruptas, reinos caídos).</w:t>
      </w:r>
    </w:p>
    <w:p w14:paraId="1A3780C9" w14:textId="77777777" w:rsidR="007126DB" w:rsidRPr="007126DB" w:rsidRDefault="007126DB" w:rsidP="007126DB">
      <w:r w:rsidRPr="007126DB">
        <w:rPr>
          <w:b/>
          <w:bCs/>
        </w:rPr>
        <w:t xml:space="preserve">B. </w:t>
      </w:r>
      <w:proofErr w:type="spellStart"/>
      <w:r w:rsidRPr="007126DB">
        <w:rPr>
          <w:b/>
          <w:bCs/>
        </w:rPr>
        <w:t>Personajes</w:t>
      </w:r>
      <w:proofErr w:type="spellEnd"/>
      <w:r w:rsidRPr="007126DB">
        <w:rPr>
          <w:b/>
          <w:bCs/>
        </w:rPr>
        <w:t xml:space="preserve"> de </w:t>
      </w:r>
      <w:proofErr w:type="spellStart"/>
      <w:r w:rsidRPr="007126DB">
        <w:rPr>
          <w:b/>
          <w:bCs/>
        </w:rPr>
        <w:t>Fantasía</w:t>
      </w:r>
      <w:proofErr w:type="spellEnd"/>
      <w:r w:rsidRPr="007126DB">
        <w:rPr>
          <w:b/>
          <w:bCs/>
        </w:rPr>
        <w:t xml:space="preserve"> </w:t>
      </w:r>
      <w:proofErr w:type="spellStart"/>
      <w:r w:rsidRPr="007126DB">
        <w:rPr>
          <w:b/>
          <w:bCs/>
        </w:rPr>
        <w:t>Oscura</w:t>
      </w:r>
      <w:proofErr w:type="spellEnd"/>
      <w:r w:rsidRPr="007126DB">
        <w:rPr>
          <w:b/>
          <w:bCs/>
        </w:rPr>
        <w:t xml:space="preserve"> (Atmosphere Press, </w:t>
      </w:r>
      <w:proofErr w:type="spellStart"/>
      <w:r w:rsidRPr="007126DB">
        <w:rPr>
          <w:b/>
          <w:bCs/>
        </w:rPr>
        <w:t>Kindlepreneur</w:t>
      </w:r>
      <w:proofErr w:type="spellEnd"/>
      <w:r w:rsidRPr="007126DB">
        <w:rPr>
          <w:b/>
          <w:bCs/>
        </w:rPr>
        <w:t>, The Writer's Complete Fantasy Reference)</w:t>
      </w:r>
    </w:p>
    <w:p w14:paraId="5E546C45" w14:textId="77777777" w:rsidR="007126DB" w:rsidRPr="007126DB" w:rsidRDefault="007126DB" w:rsidP="007126DB">
      <w:pPr>
        <w:numPr>
          <w:ilvl w:val="0"/>
          <w:numId w:val="17"/>
        </w:numPr>
        <w:rPr>
          <w:lang w:val="es-CR"/>
        </w:rPr>
      </w:pPr>
      <w:r w:rsidRPr="007126DB">
        <w:rPr>
          <w:b/>
          <w:bCs/>
          <w:lang w:val="es-CR"/>
        </w:rPr>
        <w:t>Protagonistas:</w:t>
      </w:r>
      <w:r w:rsidRPr="007126DB">
        <w:rPr>
          <w:lang w:val="es-CR"/>
        </w:rPr>
        <w:t> Deberían ser "profundamente defectuosos, hoscos, y lo más lejano a un héroe tradicional que puedas imaginar" (</w:t>
      </w:r>
      <w:proofErr w:type="spellStart"/>
      <w:r w:rsidRPr="007126DB">
        <w:rPr>
          <w:lang w:val="es-CR"/>
        </w:rPr>
        <w:t>Kindlepreneur</w:t>
      </w:r>
      <w:proofErr w:type="spellEnd"/>
      <w:r w:rsidRPr="007126DB">
        <w:rPr>
          <w:lang w:val="es-CR"/>
        </w:rPr>
        <w:t>). Sus metas suelen ser egoístas (riquezas, poder, venganza), pero necesitan una razón para que los lectores los apoyen (por ejemplo, humor, un pasado simpático).</w:t>
      </w:r>
    </w:p>
    <w:p w14:paraId="67CA7751" w14:textId="77777777" w:rsidR="007126DB" w:rsidRPr="007126DB" w:rsidRDefault="007126DB" w:rsidP="007126DB">
      <w:pPr>
        <w:numPr>
          <w:ilvl w:val="0"/>
          <w:numId w:val="17"/>
        </w:numPr>
        <w:rPr>
          <w:lang w:val="es-CR"/>
        </w:rPr>
      </w:pPr>
      <w:r w:rsidRPr="007126DB">
        <w:rPr>
          <w:b/>
          <w:bCs/>
          <w:lang w:val="es-CR"/>
        </w:rPr>
        <w:t>Antihéroes:</w:t>
      </w:r>
      <w:r w:rsidRPr="007126DB">
        <w:rPr>
          <w:lang w:val="es-CR"/>
        </w:rPr>
        <w:t> Personajes complejos con egoísmo inicial o ambigüedad moral, cuyos viajes a menudo implican crecimiento y redención.</w:t>
      </w:r>
    </w:p>
    <w:p w14:paraId="5D505FFA" w14:textId="77777777" w:rsidR="007126DB" w:rsidRPr="007126DB" w:rsidRDefault="007126DB" w:rsidP="007126DB">
      <w:pPr>
        <w:numPr>
          <w:ilvl w:val="0"/>
          <w:numId w:val="17"/>
        </w:numPr>
        <w:rPr>
          <w:lang w:val="es-CR"/>
        </w:rPr>
      </w:pPr>
      <w:r w:rsidRPr="007126DB">
        <w:rPr>
          <w:b/>
          <w:bCs/>
          <w:lang w:val="es-CR"/>
        </w:rPr>
        <w:t>Villanos:</w:t>
      </w:r>
      <w:r w:rsidRPr="007126DB">
        <w:rPr>
          <w:lang w:val="es-CR"/>
        </w:rPr>
        <w:t> Deben ser más que "malvados por el bien de ser malvados"; sus motivos deben ser comprensibles, si no justificables, y deben poseer complejidad y profundidad (</w:t>
      </w:r>
      <w:proofErr w:type="spellStart"/>
      <w:r w:rsidRPr="007126DB">
        <w:rPr>
          <w:lang w:val="es-CR"/>
        </w:rPr>
        <w:t>The</w:t>
      </w:r>
      <w:proofErr w:type="spellEnd"/>
      <w:r w:rsidRPr="007126DB">
        <w:rPr>
          <w:lang w:val="es-CR"/>
        </w:rPr>
        <w:t xml:space="preserve"> </w:t>
      </w:r>
      <w:proofErr w:type="spellStart"/>
      <w:r w:rsidRPr="007126DB">
        <w:rPr>
          <w:lang w:val="es-CR"/>
        </w:rPr>
        <w:t>Writer's</w:t>
      </w:r>
      <w:proofErr w:type="spellEnd"/>
      <w:r w:rsidRPr="007126DB">
        <w:rPr>
          <w:lang w:val="es-CR"/>
        </w:rPr>
        <w:t xml:space="preserve"> Complete </w:t>
      </w:r>
      <w:proofErr w:type="spellStart"/>
      <w:r w:rsidRPr="007126DB">
        <w:rPr>
          <w:lang w:val="es-CR"/>
        </w:rPr>
        <w:t>Fantasy</w:t>
      </w:r>
      <w:proofErr w:type="spellEnd"/>
      <w:r w:rsidRPr="007126DB">
        <w:rPr>
          <w:lang w:val="es-CR"/>
        </w:rPr>
        <w:t xml:space="preserve"> Reference). El antagonista "ni siquiera tiene que ser un ser único. Podría ser un grupo, una maldición, o incluso algún elemento mágico poderoso y destructivo" (</w:t>
      </w:r>
      <w:proofErr w:type="spellStart"/>
      <w:r w:rsidRPr="007126DB">
        <w:rPr>
          <w:lang w:val="es-CR"/>
        </w:rPr>
        <w:t>Kindlepreneur</w:t>
      </w:r>
      <w:proofErr w:type="spellEnd"/>
      <w:r w:rsidRPr="007126DB">
        <w:rPr>
          <w:lang w:val="es-CR"/>
        </w:rPr>
        <w:t>).</w:t>
      </w:r>
    </w:p>
    <w:p w14:paraId="6F7ED5D4" w14:textId="77777777" w:rsidR="007126DB" w:rsidRPr="007126DB" w:rsidRDefault="007126DB" w:rsidP="007126DB">
      <w:pPr>
        <w:numPr>
          <w:ilvl w:val="0"/>
          <w:numId w:val="17"/>
        </w:numPr>
      </w:pPr>
      <w:r w:rsidRPr="007126DB">
        <w:rPr>
          <w:b/>
          <w:bCs/>
          <w:lang w:val="es-CR"/>
        </w:rPr>
        <w:t>Arcos de Personaje:</w:t>
      </w:r>
      <w:r w:rsidRPr="007126DB">
        <w:rPr>
          <w:lang w:val="es-CR"/>
        </w:rPr>
        <w:t xml:space="preserve"> A diferencia de los arcos positivos típicos de la fantasía tradicional, la fantasía oscura comúnmente presenta arcos planos (sin cambio interno notable) o arcos negativos (el personaje cambia a peor, incluso si logra su objetivo). </w:t>
      </w:r>
      <w:r w:rsidRPr="007126DB">
        <w:t xml:space="preserve">El </w:t>
      </w:r>
      <w:proofErr w:type="spellStart"/>
      <w:r w:rsidRPr="007126DB">
        <w:t>conflicto</w:t>
      </w:r>
      <w:proofErr w:type="spellEnd"/>
      <w:r w:rsidRPr="007126DB">
        <w:t xml:space="preserve"> </w:t>
      </w:r>
      <w:proofErr w:type="spellStart"/>
      <w:r w:rsidRPr="007126DB">
        <w:t>interno</w:t>
      </w:r>
      <w:proofErr w:type="spellEnd"/>
      <w:r w:rsidRPr="007126DB">
        <w:t xml:space="preserve"> (culpa, trauma, </w:t>
      </w:r>
      <w:proofErr w:type="spellStart"/>
      <w:r w:rsidRPr="007126DB">
        <w:t>tentación</w:t>
      </w:r>
      <w:proofErr w:type="spellEnd"/>
      <w:r w:rsidRPr="007126DB">
        <w:t>) es crucial.</w:t>
      </w:r>
    </w:p>
    <w:p w14:paraId="6FDE2850" w14:textId="77777777" w:rsidR="007126DB" w:rsidRPr="007126DB" w:rsidRDefault="007126DB" w:rsidP="007126DB">
      <w:pPr>
        <w:rPr>
          <w:lang w:val="es-CR"/>
        </w:rPr>
      </w:pPr>
      <w:r w:rsidRPr="007126DB">
        <w:rPr>
          <w:b/>
          <w:bCs/>
          <w:lang w:val="es-CR"/>
        </w:rPr>
        <w:t xml:space="preserve">C. Trama y Estructura en la Fantasía Oscura (Turner </w:t>
      </w:r>
      <w:proofErr w:type="spellStart"/>
      <w:r w:rsidRPr="007126DB">
        <w:rPr>
          <w:b/>
          <w:bCs/>
          <w:lang w:val="es-CR"/>
        </w:rPr>
        <w:t>Stories</w:t>
      </w:r>
      <w:proofErr w:type="spellEnd"/>
      <w:r w:rsidRPr="007126DB">
        <w:rPr>
          <w:b/>
          <w:bCs/>
          <w:lang w:val="es-CR"/>
        </w:rPr>
        <w:t xml:space="preserve">, </w:t>
      </w:r>
      <w:proofErr w:type="spellStart"/>
      <w:r w:rsidRPr="007126DB">
        <w:rPr>
          <w:b/>
          <w:bCs/>
          <w:lang w:val="es-CR"/>
        </w:rPr>
        <w:t>Atmosphere</w:t>
      </w:r>
      <w:proofErr w:type="spellEnd"/>
      <w:r w:rsidRPr="007126DB">
        <w:rPr>
          <w:b/>
          <w:bCs/>
          <w:lang w:val="es-CR"/>
        </w:rPr>
        <w:t xml:space="preserve"> </w:t>
      </w:r>
      <w:proofErr w:type="spellStart"/>
      <w:r w:rsidRPr="007126DB">
        <w:rPr>
          <w:b/>
          <w:bCs/>
          <w:lang w:val="es-CR"/>
        </w:rPr>
        <w:t>Press</w:t>
      </w:r>
      <w:proofErr w:type="spellEnd"/>
      <w:r w:rsidRPr="007126DB">
        <w:rPr>
          <w:b/>
          <w:bCs/>
          <w:lang w:val="es-CR"/>
        </w:rPr>
        <w:t>, Auden Johnson)</w:t>
      </w:r>
    </w:p>
    <w:p w14:paraId="38BD8078" w14:textId="77777777" w:rsidR="007126DB" w:rsidRPr="007126DB" w:rsidRDefault="007126DB" w:rsidP="007126DB">
      <w:pPr>
        <w:numPr>
          <w:ilvl w:val="0"/>
          <w:numId w:val="18"/>
        </w:numPr>
      </w:pPr>
      <w:r w:rsidRPr="007126DB">
        <w:rPr>
          <w:b/>
          <w:bCs/>
          <w:lang w:val="es-CR"/>
        </w:rPr>
        <w:t>Tramado:</w:t>
      </w:r>
      <w:r w:rsidRPr="007126DB">
        <w:rPr>
          <w:lang w:val="es-CR"/>
        </w:rPr>
        <w:t> Esbozar es esencial para las novelas, incluso para los escritores que no suelen planificar ("</w:t>
      </w:r>
      <w:proofErr w:type="spellStart"/>
      <w:r w:rsidRPr="007126DB">
        <w:rPr>
          <w:lang w:val="es-CR"/>
        </w:rPr>
        <w:t>pansters</w:t>
      </w:r>
      <w:proofErr w:type="spellEnd"/>
      <w:r w:rsidRPr="007126DB">
        <w:rPr>
          <w:lang w:val="es-CR"/>
        </w:rPr>
        <w:t xml:space="preserve">"), para asegurar un propósito claro y una secuencia de eventos. </w:t>
      </w:r>
      <w:r w:rsidRPr="007126DB">
        <w:t xml:space="preserve">El "Viaje del </w:t>
      </w:r>
      <w:proofErr w:type="spellStart"/>
      <w:r w:rsidRPr="007126DB">
        <w:t>Héroe</w:t>
      </w:r>
      <w:proofErr w:type="spellEnd"/>
      <w:r w:rsidRPr="007126DB">
        <w:t xml:space="preserve">" </w:t>
      </w:r>
      <w:proofErr w:type="spellStart"/>
      <w:r w:rsidRPr="007126DB">
        <w:t>proporciona</w:t>
      </w:r>
      <w:proofErr w:type="spellEnd"/>
      <w:r w:rsidRPr="007126DB">
        <w:t xml:space="preserve"> un </w:t>
      </w:r>
      <w:proofErr w:type="spellStart"/>
      <w:r w:rsidRPr="007126DB">
        <w:t>marco</w:t>
      </w:r>
      <w:proofErr w:type="spellEnd"/>
      <w:r w:rsidRPr="007126DB">
        <w:t xml:space="preserve"> </w:t>
      </w:r>
      <w:proofErr w:type="spellStart"/>
      <w:r w:rsidRPr="007126DB">
        <w:t>probado</w:t>
      </w:r>
      <w:proofErr w:type="spellEnd"/>
      <w:r w:rsidRPr="007126DB">
        <w:t>.</w:t>
      </w:r>
    </w:p>
    <w:p w14:paraId="58F65BBA" w14:textId="77777777" w:rsidR="007126DB" w:rsidRPr="007126DB" w:rsidRDefault="007126DB" w:rsidP="007126DB">
      <w:pPr>
        <w:numPr>
          <w:ilvl w:val="0"/>
          <w:numId w:val="18"/>
        </w:numPr>
        <w:rPr>
          <w:lang w:val="es-CR"/>
        </w:rPr>
      </w:pPr>
      <w:r w:rsidRPr="007126DB">
        <w:rPr>
          <w:b/>
          <w:bCs/>
          <w:lang w:val="es-CR"/>
        </w:rPr>
        <w:t>Enfoques Clave de la Trama:</w:t>
      </w:r>
    </w:p>
    <w:p w14:paraId="7E29CA21" w14:textId="77777777" w:rsidR="007126DB" w:rsidRPr="007126DB" w:rsidRDefault="007126DB" w:rsidP="007126DB">
      <w:pPr>
        <w:numPr>
          <w:ilvl w:val="1"/>
          <w:numId w:val="18"/>
        </w:numPr>
        <w:rPr>
          <w:lang w:val="es-CR"/>
        </w:rPr>
      </w:pPr>
      <w:r w:rsidRPr="007126DB">
        <w:rPr>
          <w:b/>
          <w:bCs/>
          <w:lang w:val="es-CR"/>
        </w:rPr>
        <w:t>Descenso a la Oscuridad:</w:t>
      </w:r>
      <w:r w:rsidRPr="007126DB">
        <w:rPr>
          <w:lang w:val="es-CR"/>
        </w:rPr>
        <w:t> Los protagonistas pierden la inocencia o la moralidad.</w:t>
      </w:r>
    </w:p>
    <w:p w14:paraId="243C52D8" w14:textId="77777777" w:rsidR="007126DB" w:rsidRPr="007126DB" w:rsidRDefault="007126DB" w:rsidP="007126DB">
      <w:pPr>
        <w:numPr>
          <w:ilvl w:val="1"/>
          <w:numId w:val="18"/>
        </w:numPr>
        <w:rPr>
          <w:lang w:val="es-CR"/>
        </w:rPr>
      </w:pPr>
      <w:r w:rsidRPr="007126DB">
        <w:rPr>
          <w:b/>
          <w:bCs/>
          <w:lang w:val="es-CR"/>
        </w:rPr>
        <w:t>Corrupción y Poder:</w:t>
      </w:r>
      <w:r w:rsidRPr="007126DB">
        <w:rPr>
          <w:lang w:val="es-CR"/>
        </w:rPr>
        <w:t> Explora cómo el poder transforma a los personajes, a menudo trágicamente.</w:t>
      </w:r>
    </w:p>
    <w:p w14:paraId="3942EFE0" w14:textId="77777777" w:rsidR="007126DB" w:rsidRPr="007126DB" w:rsidRDefault="007126DB" w:rsidP="007126DB">
      <w:pPr>
        <w:numPr>
          <w:ilvl w:val="1"/>
          <w:numId w:val="18"/>
        </w:numPr>
        <w:rPr>
          <w:lang w:val="es-CR"/>
        </w:rPr>
      </w:pPr>
      <w:r w:rsidRPr="007126DB">
        <w:rPr>
          <w:b/>
          <w:bCs/>
          <w:lang w:val="es-CR"/>
        </w:rPr>
        <w:t>Dilemas Morales:</w:t>
      </w:r>
      <w:r w:rsidRPr="007126DB">
        <w:rPr>
          <w:lang w:val="es-CR"/>
        </w:rPr>
        <w:t> Elecciones con costes serios, que fuerzan a los personajes a comprometer sus valores.</w:t>
      </w:r>
    </w:p>
    <w:p w14:paraId="57F9422F" w14:textId="77777777" w:rsidR="007126DB" w:rsidRPr="007126DB" w:rsidRDefault="007126DB" w:rsidP="007126DB">
      <w:pPr>
        <w:numPr>
          <w:ilvl w:val="0"/>
          <w:numId w:val="18"/>
        </w:numPr>
      </w:pPr>
      <w:r w:rsidRPr="007126DB">
        <w:rPr>
          <w:b/>
          <w:bCs/>
          <w:lang w:val="es-CR"/>
        </w:rPr>
        <w:lastRenderedPageBreak/>
        <w:t>La Esencia de la Estructura de la Trama según Ayn Rand:</w:t>
      </w:r>
      <w:r w:rsidRPr="007126DB">
        <w:rPr>
          <w:lang w:val="es-CR"/>
        </w:rPr>
        <w:t xml:space="preserve"> "lucha — por lo tanto, conflicto — por lo tanto, clímax. Una lucha implica dos fuerzas opuestas en conflicto, e implica un clímax. El clímax es el punto central de la historia, donde el conflicto se resuelve." </w:t>
      </w:r>
      <w:r w:rsidRPr="007126DB">
        <w:t>(Turner Stories).</w:t>
      </w:r>
    </w:p>
    <w:p w14:paraId="106CEECD" w14:textId="77777777" w:rsidR="007126DB" w:rsidRPr="007126DB" w:rsidRDefault="007126DB" w:rsidP="007126DB">
      <w:pPr>
        <w:numPr>
          <w:ilvl w:val="0"/>
          <w:numId w:val="18"/>
        </w:numPr>
        <w:rPr>
          <w:lang w:val="es-CR"/>
        </w:rPr>
      </w:pPr>
      <w:r w:rsidRPr="007126DB">
        <w:rPr>
          <w:b/>
          <w:bCs/>
          <w:lang w:val="es-CR"/>
        </w:rPr>
        <w:t xml:space="preserve">Marco de 10 Pasos para el Tramado (Turner </w:t>
      </w:r>
      <w:proofErr w:type="spellStart"/>
      <w:r w:rsidRPr="007126DB">
        <w:rPr>
          <w:b/>
          <w:bCs/>
          <w:lang w:val="es-CR"/>
        </w:rPr>
        <w:t>Stories</w:t>
      </w:r>
      <w:proofErr w:type="spellEnd"/>
      <w:r w:rsidRPr="007126DB">
        <w:rPr>
          <w:b/>
          <w:bCs/>
          <w:lang w:val="es-CR"/>
        </w:rPr>
        <w:t>):</w:t>
      </w:r>
    </w:p>
    <w:p w14:paraId="3E11ED43" w14:textId="77777777" w:rsidR="007126DB" w:rsidRPr="007126DB" w:rsidRDefault="007126DB" w:rsidP="007126DB">
      <w:pPr>
        <w:numPr>
          <w:ilvl w:val="1"/>
          <w:numId w:val="19"/>
        </w:numPr>
        <w:rPr>
          <w:lang w:val="es-CR"/>
        </w:rPr>
      </w:pPr>
      <w:r w:rsidRPr="007126DB">
        <w:rPr>
          <w:lang w:val="es-CR"/>
        </w:rPr>
        <w:t>Introducir el statu quo del personaje principal.</w:t>
      </w:r>
    </w:p>
    <w:p w14:paraId="50C8056C" w14:textId="77777777" w:rsidR="007126DB" w:rsidRPr="007126DB" w:rsidRDefault="007126DB" w:rsidP="007126DB">
      <w:pPr>
        <w:numPr>
          <w:ilvl w:val="1"/>
          <w:numId w:val="19"/>
        </w:numPr>
        <w:rPr>
          <w:lang w:val="es-CR"/>
        </w:rPr>
      </w:pPr>
      <w:r w:rsidRPr="007126DB">
        <w:rPr>
          <w:lang w:val="es-CR"/>
        </w:rPr>
        <w:t>Incidente incitante: saca al protagonista de su zona de confort.</w:t>
      </w:r>
    </w:p>
    <w:p w14:paraId="2484D129" w14:textId="77777777" w:rsidR="007126DB" w:rsidRPr="007126DB" w:rsidRDefault="007126DB" w:rsidP="007126DB">
      <w:pPr>
        <w:numPr>
          <w:ilvl w:val="1"/>
          <w:numId w:val="19"/>
        </w:numPr>
        <w:rPr>
          <w:lang w:val="es-CR"/>
        </w:rPr>
      </w:pPr>
      <w:r w:rsidRPr="007126DB">
        <w:rPr>
          <w:lang w:val="es-CR"/>
        </w:rPr>
        <w:t>Escenario y predicamento: introduce el "nuevo mundo", el antagonista y el objetivo del personaje.</w:t>
      </w:r>
    </w:p>
    <w:p w14:paraId="1658CBF8" w14:textId="77777777" w:rsidR="007126DB" w:rsidRPr="007126DB" w:rsidRDefault="007126DB" w:rsidP="007126DB">
      <w:pPr>
        <w:numPr>
          <w:ilvl w:val="1"/>
          <w:numId w:val="19"/>
        </w:numPr>
        <w:rPr>
          <w:lang w:val="es-CR"/>
        </w:rPr>
      </w:pPr>
      <w:r w:rsidRPr="007126DB">
        <w:rPr>
          <w:lang w:val="es-CR"/>
        </w:rPr>
        <w:t>Comprometer al lector: el protagonista acepta su llamado, enfrenta las primeras pruebas.</w:t>
      </w:r>
    </w:p>
    <w:p w14:paraId="679593CD" w14:textId="77777777" w:rsidR="007126DB" w:rsidRPr="007126DB" w:rsidRDefault="007126DB" w:rsidP="007126DB">
      <w:pPr>
        <w:numPr>
          <w:ilvl w:val="1"/>
          <w:numId w:val="19"/>
        </w:numPr>
        <w:rPr>
          <w:lang w:val="es-CR"/>
        </w:rPr>
      </w:pPr>
      <w:r w:rsidRPr="007126DB">
        <w:rPr>
          <w:lang w:val="es-CR"/>
        </w:rPr>
        <w:t>Añadir (más) obstáculos: mentor, antagonista, defectos personales.</w:t>
      </w:r>
    </w:p>
    <w:p w14:paraId="70540DD7" w14:textId="77777777" w:rsidR="007126DB" w:rsidRPr="007126DB" w:rsidRDefault="007126DB" w:rsidP="007126DB">
      <w:pPr>
        <w:numPr>
          <w:ilvl w:val="1"/>
          <w:numId w:val="19"/>
        </w:numPr>
        <w:rPr>
          <w:lang w:val="es-CR"/>
        </w:rPr>
      </w:pPr>
      <w:r w:rsidRPr="007126DB">
        <w:rPr>
          <w:lang w:val="es-CR"/>
        </w:rPr>
        <w:t>Acción creciente: el personaje gana confianza, determina continuar.</w:t>
      </w:r>
    </w:p>
    <w:p w14:paraId="63A3E04C" w14:textId="77777777" w:rsidR="007126DB" w:rsidRPr="007126DB" w:rsidRDefault="007126DB" w:rsidP="007126DB">
      <w:pPr>
        <w:numPr>
          <w:ilvl w:val="1"/>
          <w:numId w:val="19"/>
        </w:numPr>
        <w:rPr>
          <w:lang w:val="es-CR"/>
        </w:rPr>
      </w:pPr>
      <w:r w:rsidRPr="007126DB">
        <w:rPr>
          <w:lang w:val="es-CR"/>
        </w:rPr>
        <w:t>Subtrama(s) y más acción: emergen historias adicionales, el antagonista intensifica sus esfuerzos.</w:t>
      </w:r>
    </w:p>
    <w:p w14:paraId="20E0B2BB" w14:textId="77777777" w:rsidR="007126DB" w:rsidRPr="007126DB" w:rsidRDefault="007126DB" w:rsidP="007126DB">
      <w:pPr>
        <w:numPr>
          <w:ilvl w:val="1"/>
          <w:numId w:val="19"/>
        </w:numPr>
        <w:rPr>
          <w:lang w:val="es-CR"/>
        </w:rPr>
      </w:pPr>
      <w:r w:rsidRPr="007126DB">
        <w:rPr>
          <w:lang w:val="es-CR"/>
        </w:rPr>
        <w:t>El punto de inflexión: el personaje enfrenta el obstáculo más alto, la duda se filtra, se da cuenta de que es el único que puede detener al antagonista.</w:t>
      </w:r>
    </w:p>
    <w:p w14:paraId="673571B8" w14:textId="77777777" w:rsidR="007126DB" w:rsidRPr="007126DB" w:rsidRDefault="007126DB" w:rsidP="007126DB">
      <w:pPr>
        <w:numPr>
          <w:ilvl w:val="1"/>
          <w:numId w:val="19"/>
        </w:numPr>
        <w:rPr>
          <w:lang w:val="es-CR"/>
        </w:rPr>
      </w:pPr>
      <w:r w:rsidRPr="007126DB">
        <w:rPr>
          <w:lang w:val="es-CR"/>
        </w:rPr>
        <w:t>Tensión, giros y vueltas: acción completa, batalla con el antagonista, cambio del personaje.</w:t>
      </w:r>
    </w:p>
    <w:p w14:paraId="08588C1E" w14:textId="77777777" w:rsidR="007126DB" w:rsidRPr="007126DB" w:rsidRDefault="007126DB" w:rsidP="007126DB">
      <w:pPr>
        <w:numPr>
          <w:ilvl w:val="1"/>
          <w:numId w:val="19"/>
        </w:numPr>
        <w:rPr>
          <w:lang w:val="es-CR"/>
        </w:rPr>
      </w:pPr>
      <w:r w:rsidRPr="007126DB">
        <w:rPr>
          <w:lang w:val="es-CR"/>
        </w:rPr>
        <w:t xml:space="preserve">El clímax: la batalla termina, el personaje ha </w:t>
      </w:r>
      <w:proofErr w:type="gramStart"/>
      <w:r w:rsidRPr="007126DB">
        <w:rPr>
          <w:lang w:val="es-CR"/>
        </w:rPr>
        <w:t>ganado</w:t>
      </w:r>
      <w:proofErr w:type="gramEnd"/>
      <w:r w:rsidRPr="007126DB">
        <w:rPr>
          <w:lang w:val="es-CR"/>
        </w:rPr>
        <w:t xml:space="preserve"> pero a un coste, ha trascendido, aceptado su lugar en el nuevo mundo.</w:t>
      </w:r>
    </w:p>
    <w:p w14:paraId="4804206F" w14:textId="77777777" w:rsidR="007126DB" w:rsidRPr="007126DB" w:rsidRDefault="007126DB" w:rsidP="007126DB">
      <w:pPr>
        <w:numPr>
          <w:ilvl w:val="0"/>
          <w:numId w:val="18"/>
        </w:numPr>
        <w:rPr>
          <w:lang w:val="es-CR"/>
        </w:rPr>
      </w:pPr>
      <w:r w:rsidRPr="007126DB">
        <w:rPr>
          <w:b/>
          <w:bCs/>
          <w:lang w:val="es-CR"/>
        </w:rPr>
        <w:t>Finales:</w:t>
      </w:r>
      <w:r w:rsidRPr="007126DB">
        <w:rPr>
          <w:lang w:val="es-CR"/>
        </w:rPr>
        <w:t> Los finales de la fantasía oscura no son necesariamente felices; pueden ser infelices, neutros o dejar preguntas sin respuesta, reflejando consecuencias persistentes.</w:t>
      </w:r>
    </w:p>
    <w:p w14:paraId="615D0B61" w14:textId="77777777" w:rsidR="007126DB" w:rsidRPr="007126DB" w:rsidRDefault="007126DB" w:rsidP="007126DB">
      <w:pPr>
        <w:numPr>
          <w:ilvl w:val="0"/>
          <w:numId w:val="18"/>
        </w:numPr>
        <w:rPr>
          <w:lang w:val="es-CR"/>
        </w:rPr>
      </w:pPr>
      <w:r w:rsidRPr="007126DB">
        <w:rPr>
          <w:b/>
          <w:bCs/>
          <w:lang w:val="es-CR"/>
        </w:rPr>
        <w:t>Ritmo:</w:t>
      </w:r>
      <w:r w:rsidRPr="007126DB">
        <w:rPr>
          <w:lang w:val="es-CR"/>
        </w:rPr>
        <w:t xml:space="preserve"> Permite que la reflexión tranquila y el horror respiren entre la acción. La prefiguración construye una sensación de </w:t>
      </w:r>
      <w:proofErr w:type="spellStart"/>
      <w:r w:rsidRPr="007126DB">
        <w:rPr>
          <w:lang w:val="es-CR"/>
        </w:rPr>
        <w:t>dread</w:t>
      </w:r>
      <w:proofErr w:type="spellEnd"/>
      <w:r w:rsidRPr="007126DB">
        <w:rPr>
          <w:lang w:val="es-CR"/>
        </w:rPr>
        <w:t xml:space="preserve"> (terror anticipado) gradual.</w:t>
      </w:r>
    </w:p>
    <w:p w14:paraId="498A65E6" w14:textId="77777777" w:rsidR="007126DB" w:rsidRPr="007126DB" w:rsidRDefault="007126DB" w:rsidP="007126DB">
      <w:pPr>
        <w:numPr>
          <w:ilvl w:val="0"/>
          <w:numId w:val="18"/>
        </w:numPr>
        <w:rPr>
          <w:lang w:val="es-CR"/>
        </w:rPr>
      </w:pPr>
      <w:r w:rsidRPr="007126DB">
        <w:rPr>
          <w:b/>
          <w:bCs/>
          <w:lang w:val="es-CR"/>
        </w:rPr>
        <w:t>Edición:</w:t>
      </w:r>
      <w:r w:rsidRPr="007126DB">
        <w:rPr>
          <w:lang w:val="es-CR"/>
        </w:rPr>
        <w:t> Sé implacable. Elimina todo lo que no impulse la historia hacia adelante o la complique innecesariamente. "Si no movía la historia hacia adelante o hacía la historia innecesariamente complicada, era eliminado" (Auden Johnson).</w:t>
      </w:r>
    </w:p>
    <w:p w14:paraId="5D740457" w14:textId="77777777" w:rsidR="007126DB" w:rsidRPr="007126DB" w:rsidRDefault="007126DB" w:rsidP="007126DB">
      <w:pPr>
        <w:rPr>
          <w:lang w:val="es-CR"/>
        </w:rPr>
      </w:pPr>
      <w:r w:rsidRPr="007126DB">
        <w:rPr>
          <w:b/>
          <w:bCs/>
          <w:lang w:val="es-CR"/>
        </w:rPr>
        <w:t>III. Estilo y Voz Narrativa (</w:t>
      </w:r>
      <w:proofErr w:type="spellStart"/>
      <w:r w:rsidRPr="007126DB">
        <w:rPr>
          <w:b/>
          <w:bCs/>
          <w:lang w:val="es-CR"/>
        </w:rPr>
        <w:t>Atmosphere</w:t>
      </w:r>
      <w:proofErr w:type="spellEnd"/>
      <w:r w:rsidRPr="007126DB">
        <w:rPr>
          <w:b/>
          <w:bCs/>
          <w:lang w:val="es-CR"/>
        </w:rPr>
        <w:t xml:space="preserve"> </w:t>
      </w:r>
      <w:proofErr w:type="spellStart"/>
      <w:r w:rsidRPr="007126DB">
        <w:rPr>
          <w:b/>
          <w:bCs/>
          <w:lang w:val="es-CR"/>
        </w:rPr>
        <w:t>Press</w:t>
      </w:r>
      <w:proofErr w:type="spellEnd"/>
      <w:r w:rsidRPr="007126DB">
        <w:rPr>
          <w:b/>
          <w:bCs/>
          <w:lang w:val="es-CR"/>
        </w:rPr>
        <w:t>, Reddit)</w:t>
      </w:r>
    </w:p>
    <w:p w14:paraId="46D76B00" w14:textId="77777777" w:rsidR="007126DB" w:rsidRPr="007126DB" w:rsidRDefault="007126DB" w:rsidP="007126DB">
      <w:pPr>
        <w:numPr>
          <w:ilvl w:val="0"/>
          <w:numId w:val="20"/>
        </w:numPr>
        <w:rPr>
          <w:lang w:val="es-CR"/>
        </w:rPr>
      </w:pPr>
      <w:r w:rsidRPr="007126DB">
        <w:rPr>
          <w:b/>
          <w:bCs/>
          <w:lang w:val="es-CR"/>
        </w:rPr>
        <w:lastRenderedPageBreak/>
        <w:t>Descripciones Evocadoras:</w:t>
      </w:r>
      <w:r w:rsidRPr="007126DB">
        <w:rPr>
          <w:lang w:val="es-CR"/>
        </w:rPr>
        <w:t xml:space="preserve"> Usa un lenguaje rico para sumergir al lector en un mundo atmosférico </w:t>
      </w:r>
      <w:proofErr w:type="spellStart"/>
      <w:r w:rsidRPr="007126DB">
        <w:rPr>
          <w:lang w:val="es-CR"/>
        </w:rPr>
        <w:t>y</w:t>
      </w:r>
      <w:proofErr w:type="spellEnd"/>
      <w:r w:rsidRPr="007126DB">
        <w:rPr>
          <w:lang w:val="es-CR"/>
        </w:rPr>
        <w:t xml:space="preserve"> inquietante sin abrumarlo.</w:t>
      </w:r>
    </w:p>
    <w:p w14:paraId="5130C055" w14:textId="77777777" w:rsidR="007126DB" w:rsidRPr="007126DB" w:rsidRDefault="007126DB" w:rsidP="007126DB">
      <w:pPr>
        <w:numPr>
          <w:ilvl w:val="0"/>
          <w:numId w:val="20"/>
        </w:numPr>
        <w:rPr>
          <w:lang w:val="es-CR"/>
        </w:rPr>
      </w:pPr>
      <w:r w:rsidRPr="007126DB">
        <w:rPr>
          <w:b/>
          <w:bCs/>
          <w:lang w:val="es-CR"/>
        </w:rPr>
        <w:t>Simbolismo y Motivos:</w:t>
      </w:r>
      <w:r w:rsidRPr="007126DB">
        <w:rPr>
          <w:lang w:val="es-CR"/>
        </w:rPr>
        <w:t> Refuerza temas como la decadencia, el destino o la corrupción.</w:t>
      </w:r>
    </w:p>
    <w:p w14:paraId="564F54D8" w14:textId="77777777" w:rsidR="007126DB" w:rsidRPr="007126DB" w:rsidRDefault="007126DB" w:rsidP="007126DB">
      <w:pPr>
        <w:numPr>
          <w:ilvl w:val="0"/>
          <w:numId w:val="20"/>
        </w:numPr>
        <w:rPr>
          <w:lang w:val="es-CR"/>
        </w:rPr>
      </w:pPr>
      <w:r w:rsidRPr="007126DB">
        <w:rPr>
          <w:b/>
          <w:bCs/>
          <w:lang w:val="es-CR"/>
        </w:rPr>
        <w:t>Ritmo de la Oración:</w:t>
      </w:r>
      <w:r w:rsidRPr="007126DB">
        <w:rPr>
          <w:lang w:val="es-CR"/>
        </w:rPr>
        <w:t> Varía la longitud y estructura de las oraciones para controlar el ritmo y elevar momentos de tensión o revelación.</w:t>
      </w:r>
    </w:p>
    <w:p w14:paraId="3C76C5C0" w14:textId="77777777" w:rsidR="007126DB" w:rsidRPr="007126DB" w:rsidRDefault="007126DB" w:rsidP="007126DB">
      <w:pPr>
        <w:numPr>
          <w:ilvl w:val="0"/>
          <w:numId w:val="20"/>
        </w:numPr>
        <w:rPr>
          <w:lang w:val="es-CR"/>
        </w:rPr>
      </w:pPr>
      <w:r w:rsidRPr="007126DB">
        <w:rPr>
          <w:b/>
          <w:bCs/>
          <w:lang w:val="es-CR"/>
        </w:rPr>
        <w:t>Desasosiego Sutil:</w:t>
      </w:r>
      <w:r w:rsidRPr="007126DB">
        <w:rPr>
          <w:lang w:val="es-CR"/>
        </w:rPr>
        <w:t xml:space="preserve"> Enfócate en la profundidad psicológica y el </w:t>
      </w:r>
      <w:proofErr w:type="spellStart"/>
      <w:r w:rsidRPr="007126DB">
        <w:rPr>
          <w:lang w:val="es-CR"/>
        </w:rPr>
        <w:t>dread</w:t>
      </w:r>
      <w:proofErr w:type="spellEnd"/>
      <w:r w:rsidRPr="007126DB">
        <w:rPr>
          <w:lang w:val="es-CR"/>
        </w:rPr>
        <w:t xml:space="preserve"> sutil en lugar del valor de la violencia o el shock gratuitos. "Resiste el impulso de excederte con el gore o el shock. En su lugar, concéntrate en el desasosiego sutil y la profundidad psicológica para crear un </w:t>
      </w:r>
      <w:proofErr w:type="spellStart"/>
      <w:r w:rsidRPr="007126DB">
        <w:rPr>
          <w:lang w:val="es-CR"/>
        </w:rPr>
        <w:t>dread</w:t>
      </w:r>
      <w:proofErr w:type="spellEnd"/>
      <w:r w:rsidRPr="007126DB">
        <w:rPr>
          <w:lang w:val="es-CR"/>
        </w:rPr>
        <w:t xml:space="preserve"> persistente" (</w:t>
      </w:r>
      <w:proofErr w:type="spellStart"/>
      <w:r w:rsidRPr="007126DB">
        <w:rPr>
          <w:lang w:val="es-CR"/>
        </w:rPr>
        <w:t>Atmosphere</w:t>
      </w:r>
      <w:proofErr w:type="spellEnd"/>
      <w:r w:rsidRPr="007126DB">
        <w:rPr>
          <w:lang w:val="es-CR"/>
        </w:rPr>
        <w:t xml:space="preserve"> </w:t>
      </w:r>
      <w:proofErr w:type="spellStart"/>
      <w:r w:rsidRPr="007126DB">
        <w:rPr>
          <w:lang w:val="es-CR"/>
        </w:rPr>
        <w:t>Press</w:t>
      </w:r>
      <w:proofErr w:type="spellEnd"/>
      <w:r w:rsidRPr="007126DB">
        <w:rPr>
          <w:lang w:val="es-CR"/>
        </w:rPr>
        <w:t>).</w:t>
      </w:r>
    </w:p>
    <w:p w14:paraId="338D2414" w14:textId="77777777" w:rsidR="007126DB" w:rsidRPr="007126DB" w:rsidRDefault="007126DB" w:rsidP="007126DB">
      <w:pPr>
        <w:numPr>
          <w:ilvl w:val="0"/>
          <w:numId w:val="20"/>
        </w:numPr>
        <w:rPr>
          <w:lang w:val="es-CR"/>
        </w:rPr>
      </w:pPr>
      <w:r w:rsidRPr="007126DB">
        <w:rPr>
          <w:b/>
          <w:bCs/>
          <w:lang w:val="es-CR"/>
        </w:rPr>
        <w:t>"Nunca Nada Mejora":</w:t>
      </w:r>
      <w:r w:rsidRPr="007126DB">
        <w:rPr>
          <w:lang w:val="es-CR"/>
        </w:rPr>
        <w:t xml:space="preserve"> Una característica clave de un escenario oscuro es que incluso las victorias tienen un coste, y los problemas fundamentales persisten (usuario de Reddit </w:t>
      </w:r>
      <w:proofErr w:type="spellStart"/>
      <w:r w:rsidRPr="007126DB">
        <w:rPr>
          <w:lang w:val="es-CR"/>
        </w:rPr>
        <w:t>conorwf</w:t>
      </w:r>
      <w:proofErr w:type="spellEnd"/>
      <w:r w:rsidRPr="007126DB">
        <w:rPr>
          <w:lang w:val="es-CR"/>
        </w:rPr>
        <w:t>).</w:t>
      </w:r>
    </w:p>
    <w:p w14:paraId="48ADD820" w14:textId="77777777" w:rsidR="007126DB" w:rsidRPr="007126DB" w:rsidRDefault="007126DB" w:rsidP="007126DB">
      <w:pPr>
        <w:rPr>
          <w:lang w:val="es-CR"/>
        </w:rPr>
      </w:pPr>
      <w:r w:rsidRPr="007126DB">
        <w:rPr>
          <w:b/>
          <w:bCs/>
          <w:lang w:val="es-CR"/>
        </w:rPr>
        <w:t>IV. Evitar Obstáculos y Buscar Inspiración</w:t>
      </w:r>
    </w:p>
    <w:p w14:paraId="50491AB1" w14:textId="77777777" w:rsidR="007126DB" w:rsidRPr="007126DB" w:rsidRDefault="007126DB" w:rsidP="007126DB">
      <w:pPr>
        <w:numPr>
          <w:ilvl w:val="0"/>
          <w:numId w:val="21"/>
        </w:numPr>
        <w:rPr>
          <w:lang w:val="es-CR"/>
        </w:rPr>
      </w:pPr>
      <w:r w:rsidRPr="007126DB">
        <w:rPr>
          <w:b/>
          <w:bCs/>
          <w:lang w:val="es-CR"/>
        </w:rPr>
        <w:t>Evitar Clichés:</w:t>
      </w:r>
      <w:r w:rsidRPr="007126DB">
        <w:rPr>
          <w:lang w:val="es-CR"/>
        </w:rPr>
        <w:t> Villanos unidimensionales, o protagonistas que son "</w:t>
      </w:r>
      <w:proofErr w:type="gramStart"/>
      <w:r w:rsidRPr="007126DB">
        <w:rPr>
          <w:lang w:val="es-CR"/>
        </w:rPr>
        <w:t>oscuros</w:t>
      </w:r>
      <w:proofErr w:type="gramEnd"/>
      <w:r w:rsidRPr="007126DB">
        <w:rPr>
          <w:lang w:val="es-CR"/>
        </w:rPr>
        <w:t xml:space="preserve"> pero carecen de motivación </w:t>
      </w:r>
      <w:proofErr w:type="spellStart"/>
      <w:r w:rsidRPr="007126DB">
        <w:rPr>
          <w:lang w:val="es-CR"/>
        </w:rPr>
        <w:t>relatable</w:t>
      </w:r>
      <w:proofErr w:type="spellEnd"/>
      <w:r w:rsidRPr="007126DB">
        <w:rPr>
          <w:lang w:val="es-CR"/>
        </w:rPr>
        <w:t>" (</w:t>
      </w:r>
      <w:proofErr w:type="spellStart"/>
      <w:r w:rsidRPr="007126DB">
        <w:rPr>
          <w:lang w:val="es-CR"/>
        </w:rPr>
        <w:t>Atmosphere</w:t>
      </w:r>
      <w:proofErr w:type="spellEnd"/>
      <w:r w:rsidRPr="007126DB">
        <w:rPr>
          <w:lang w:val="es-CR"/>
        </w:rPr>
        <w:t xml:space="preserve"> </w:t>
      </w:r>
      <w:proofErr w:type="spellStart"/>
      <w:r w:rsidRPr="007126DB">
        <w:rPr>
          <w:lang w:val="es-CR"/>
        </w:rPr>
        <w:t>Press</w:t>
      </w:r>
      <w:proofErr w:type="spellEnd"/>
      <w:r w:rsidRPr="007126DB">
        <w:rPr>
          <w:lang w:val="es-CR"/>
        </w:rPr>
        <w:t>).</w:t>
      </w:r>
    </w:p>
    <w:p w14:paraId="1F91D4B1" w14:textId="77777777" w:rsidR="007126DB" w:rsidRPr="007126DB" w:rsidRDefault="007126DB" w:rsidP="007126DB">
      <w:pPr>
        <w:numPr>
          <w:ilvl w:val="0"/>
          <w:numId w:val="21"/>
        </w:numPr>
        <w:rPr>
          <w:lang w:val="es-CR"/>
        </w:rPr>
      </w:pPr>
      <w:r w:rsidRPr="007126DB">
        <w:rPr>
          <w:b/>
          <w:bCs/>
          <w:lang w:val="es-CR"/>
        </w:rPr>
        <w:t>Oscuridad Significativa:</w:t>
      </w:r>
      <w:r w:rsidRPr="007126DB">
        <w:rPr>
          <w:lang w:val="es-CR"/>
        </w:rPr>
        <w:t> No confundas la violencia gratuita con la genuina complejidad emocional y moral.</w:t>
      </w:r>
    </w:p>
    <w:p w14:paraId="38993C5B" w14:textId="77777777" w:rsidR="007126DB" w:rsidRPr="007126DB" w:rsidRDefault="007126DB" w:rsidP="007126DB">
      <w:pPr>
        <w:numPr>
          <w:ilvl w:val="0"/>
          <w:numId w:val="21"/>
        </w:numPr>
        <w:rPr>
          <w:lang w:val="es-CR"/>
        </w:rPr>
      </w:pPr>
      <w:r w:rsidRPr="007126DB">
        <w:rPr>
          <w:b/>
          <w:bCs/>
          <w:lang w:val="es-CR"/>
        </w:rPr>
        <w:t>Claridad de Género:</w:t>
      </w:r>
      <w:r w:rsidRPr="007126DB">
        <w:rPr>
          <w:lang w:val="es-CR"/>
        </w:rPr>
        <w:t> Ten cuidado de no etiquetar mal tu historia, asegurándote de que se alinea genuinamente con la fantasía oscura para evitar confundir a los lectores.</w:t>
      </w:r>
    </w:p>
    <w:p w14:paraId="69AD2F6B" w14:textId="77777777" w:rsidR="007126DB" w:rsidRPr="007126DB" w:rsidRDefault="007126DB" w:rsidP="007126DB">
      <w:pPr>
        <w:numPr>
          <w:ilvl w:val="0"/>
          <w:numId w:val="21"/>
        </w:numPr>
        <w:rPr>
          <w:lang w:val="es-CR"/>
        </w:rPr>
      </w:pPr>
      <w:r w:rsidRPr="007126DB">
        <w:rPr>
          <w:b/>
          <w:bCs/>
          <w:lang w:val="es-CR"/>
        </w:rPr>
        <w:t>Leer Ampliamente:</w:t>
      </w:r>
      <w:r w:rsidRPr="007126DB">
        <w:rPr>
          <w:lang w:val="es-CR"/>
        </w:rPr>
        <w:t xml:space="preserve"> Estudia a autores exitosos de fantasía oscura (por ejemplo, George R. R. Martin, </w:t>
      </w:r>
      <w:proofErr w:type="spellStart"/>
      <w:r w:rsidRPr="007126DB">
        <w:rPr>
          <w:lang w:val="es-CR"/>
        </w:rPr>
        <w:t>Andrzej</w:t>
      </w:r>
      <w:proofErr w:type="spellEnd"/>
      <w:r w:rsidRPr="007126DB">
        <w:rPr>
          <w:lang w:val="es-CR"/>
        </w:rPr>
        <w:t xml:space="preserve"> </w:t>
      </w:r>
      <w:proofErr w:type="spellStart"/>
      <w:r w:rsidRPr="007126DB">
        <w:rPr>
          <w:lang w:val="es-CR"/>
        </w:rPr>
        <w:t>Sapkowski</w:t>
      </w:r>
      <w:proofErr w:type="spellEnd"/>
      <w:r w:rsidRPr="007126DB">
        <w:rPr>
          <w:lang w:val="es-CR"/>
        </w:rPr>
        <w:t>, Mark Lawrence, Stephen King) y autores de otros géneros para ampliar la comprensión de las técnicas narrativas e identificar tropos sobreexplotados.</w:t>
      </w:r>
    </w:p>
    <w:p w14:paraId="34011D33" w14:textId="77777777" w:rsidR="007126DB" w:rsidRPr="007126DB" w:rsidRDefault="007126DB" w:rsidP="007126DB">
      <w:pPr>
        <w:numPr>
          <w:ilvl w:val="0"/>
          <w:numId w:val="21"/>
        </w:numPr>
        <w:rPr>
          <w:lang w:val="es-CR"/>
        </w:rPr>
      </w:pPr>
      <w:r w:rsidRPr="007126DB">
        <w:rPr>
          <w:b/>
          <w:bCs/>
          <w:lang w:val="es-CR"/>
        </w:rPr>
        <w:t>La Coherencia es Clave:</w:t>
      </w:r>
      <w:r w:rsidRPr="007126DB">
        <w:rPr>
          <w:lang w:val="es-CR"/>
        </w:rPr>
        <w:t> "El comportamiento inconsistente o los cambios inexplicables pueden romper la inmersión del lector y debilitar el impacto de la historia" (</w:t>
      </w:r>
      <w:proofErr w:type="spellStart"/>
      <w:r w:rsidRPr="007126DB">
        <w:rPr>
          <w:lang w:val="es-CR"/>
        </w:rPr>
        <w:t>The</w:t>
      </w:r>
      <w:proofErr w:type="spellEnd"/>
      <w:r w:rsidRPr="007126DB">
        <w:rPr>
          <w:lang w:val="es-CR"/>
        </w:rPr>
        <w:t xml:space="preserve"> </w:t>
      </w:r>
      <w:proofErr w:type="spellStart"/>
      <w:r w:rsidRPr="007126DB">
        <w:rPr>
          <w:lang w:val="es-CR"/>
        </w:rPr>
        <w:t>Writer's</w:t>
      </w:r>
      <w:proofErr w:type="spellEnd"/>
      <w:r w:rsidRPr="007126DB">
        <w:rPr>
          <w:lang w:val="es-CR"/>
        </w:rPr>
        <w:t xml:space="preserve"> Complete </w:t>
      </w:r>
      <w:proofErr w:type="spellStart"/>
      <w:r w:rsidRPr="007126DB">
        <w:rPr>
          <w:lang w:val="es-CR"/>
        </w:rPr>
        <w:t>Fantasy</w:t>
      </w:r>
      <w:proofErr w:type="spellEnd"/>
      <w:r w:rsidRPr="007126DB">
        <w:rPr>
          <w:lang w:val="es-CR"/>
        </w:rPr>
        <w:t xml:space="preserve"> Reference).</w:t>
      </w:r>
    </w:p>
    <w:p w14:paraId="29C9F4A3" w14:textId="77777777" w:rsidR="007126DB" w:rsidRPr="007126DB" w:rsidRDefault="007126DB" w:rsidP="007126DB">
      <w:pPr>
        <w:numPr>
          <w:ilvl w:val="0"/>
          <w:numId w:val="21"/>
        </w:numPr>
        <w:rPr>
          <w:lang w:val="es-CR"/>
        </w:rPr>
      </w:pPr>
      <w:r w:rsidRPr="007126DB">
        <w:rPr>
          <w:b/>
          <w:bCs/>
          <w:lang w:val="es-CR"/>
        </w:rPr>
        <w:t>Superar la Duda Propia:</w:t>
      </w:r>
      <w:r w:rsidRPr="007126DB">
        <w:rPr>
          <w:lang w:val="es-CR"/>
        </w:rPr>
        <w:t> Establece metas pequeñas y manejables y celebra las victorias.</w:t>
      </w:r>
    </w:p>
    <w:p w14:paraId="43BAD327" w14:textId="77777777" w:rsidR="007126DB" w:rsidRPr="007126DB" w:rsidRDefault="007126DB" w:rsidP="007126DB">
      <w:pPr>
        <w:numPr>
          <w:ilvl w:val="0"/>
          <w:numId w:val="21"/>
        </w:numPr>
        <w:rPr>
          <w:lang w:val="es-CR"/>
        </w:rPr>
      </w:pPr>
      <w:r w:rsidRPr="007126DB">
        <w:rPr>
          <w:b/>
          <w:bCs/>
          <w:lang w:val="es-CR"/>
        </w:rPr>
        <w:t>Innovación:</w:t>
      </w:r>
      <w:r w:rsidRPr="007126DB">
        <w:rPr>
          <w:lang w:val="es-CR"/>
        </w:rPr>
        <w:t> No temas asumir riesgos y desviarte de las normas para crear trabajo original.</w:t>
      </w:r>
    </w:p>
    <w:p w14:paraId="71435303" w14:textId="77777777" w:rsidR="007126DB" w:rsidRPr="007126DB" w:rsidRDefault="007126DB" w:rsidP="007126DB">
      <w:pPr>
        <w:rPr>
          <w:lang w:val="es-CR"/>
        </w:rPr>
      </w:pPr>
      <w:r w:rsidRPr="007126DB">
        <w:rPr>
          <w:lang w:val="es-CR"/>
        </w:rPr>
        <w:lastRenderedPageBreak/>
        <w:t>Al aplicar diligentemente estos principios a la construcción del mundo, el desarrollo de personajes, el tramado y el estilo de escritura, los autores pueden elaborar narrativas de fantasía oscura convincentes, inmersivas e inolvidables.</w:t>
      </w:r>
    </w:p>
    <w:p w14:paraId="3927518D" w14:textId="77777777" w:rsidR="003A73FD" w:rsidRPr="007126DB" w:rsidRDefault="003A73FD" w:rsidP="007126DB">
      <w:pPr>
        <w:rPr>
          <w:lang w:val="es-CR"/>
        </w:rPr>
      </w:pPr>
    </w:p>
    <w:sectPr w:rsidR="003A73FD" w:rsidRPr="007126DB" w:rsidSect="008E28D8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11E00" w14:textId="77777777" w:rsidR="00874C6C" w:rsidRDefault="00874C6C" w:rsidP="0029633E">
      <w:pPr>
        <w:spacing w:after="0" w:line="240" w:lineRule="auto"/>
      </w:pPr>
      <w:r>
        <w:separator/>
      </w:r>
    </w:p>
  </w:endnote>
  <w:endnote w:type="continuationSeparator" w:id="0">
    <w:p w14:paraId="6E3F040E" w14:textId="77777777" w:rsidR="00874C6C" w:rsidRDefault="00874C6C" w:rsidP="0029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99956" w14:textId="4893E656" w:rsidR="0029633E" w:rsidRDefault="002963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F8460F" wp14:editId="7389E2B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70205"/>
              <wp:effectExtent l="0" t="0" r="2540" b="0"/>
              <wp:wrapNone/>
              <wp:docPr id="1170171800" name="Text Box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07FD4B" w14:textId="148D1A03" w:rsidR="0029633E" w:rsidRPr="0029633E" w:rsidRDefault="0029633E" w:rsidP="0029633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9633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F846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so Interno" style="position:absolute;margin-left:0;margin-top:0;width:47.8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7307FD4B" w14:textId="148D1A03" w:rsidR="0029633E" w:rsidRPr="0029633E" w:rsidRDefault="0029633E" w:rsidP="0029633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9633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A05C2" w14:textId="3D0EA54F" w:rsidR="0029633E" w:rsidRDefault="002963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5E89193" wp14:editId="60070ED9">
              <wp:simplePos x="914400" y="94259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70205"/>
              <wp:effectExtent l="0" t="0" r="2540" b="0"/>
              <wp:wrapNone/>
              <wp:docPr id="673928363" name="Text Box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2E580D" w14:textId="4CF4CE87" w:rsidR="0029633E" w:rsidRPr="0029633E" w:rsidRDefault="0029633E" w:rsidP="0029633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9633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E8919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so Interno" style="position:absolute;margin-left:0;margin-top:0;width:47.8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402E580D" w14:textId="4CF4CE87" w:rsidR="0029633E" w:rsidRPr="0029633E" w:rsidRDefault="0029633E" w:rsidP="0029633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9633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705BD" w14:textId="17ACF684" w:rsidR="0029633E" w:rsidRDefault="002963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79E963" wp14:editId="551EB16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70205"/>
              <wp:effectExtent l="0" t="0" r="2540" b="0"/>
              <wp:wrapNone/>
              <wp:docPr id="1028748465" name="Text Box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9525F1" w14:textId="73DD452C" w:rsidR="0029633E" w:rsidRPr="0029633E" w:rsidRDefault="0029633E" w:rsidP="0029633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9633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79E9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so Interno" style="position:absolute;margin-left:0;margin-top:0;width:47.8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0B9525F1" w14:textId="73DD452C" w:rsidR="0029633E" w:rsidRPr="0029633E" w:rsidRDefault="0029633E" w:rsidP="0029633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9633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41160" w14:textId="77777777" w:rsidR="00874C6C" w:rsidRDefault="00874C6C" w:rsidP="0029633E">
      <w:pPr>
        <w:spacing w:after="0" w:line="240" w:lineRule="auto"/>
      </w:pPr>
      <w:r>
        <w:separator/>
      </w:r>
    </w:p>
  </w:footnote>
  <w:footnote w:type="continuationSeparator" w:id="0">
    <w:p w14:paraId="542DBA1D" w14:textId="77777777" w:rsidR="00874C6C" w:rsidRDefault="00874C6C" w:rsidP="00296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032D"/>
    <w:multiLevelType w:val="multilevel"/>
    <w:tmpl w:val="F374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3774C"/>
    <w:multiLevelType w:val="multilevel"/>
    <w:tmpl w:val="F90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74CC9"/>
    <w:multiLevelType w:val="multilevel"/>
    <w:tmpl w:val="F8BA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B1205"/>
    <w:multiLevelType w:val="multilevel"/>
    <w:tmpl w:val="0832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97CD8"/>
    <w:multiLevelType w:val="multilevel"/>
    <w:tmpl w:val="9F3C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8442F"/>
    <w:multiLevelType w:val="multilevel"/>
    <w:tmpl w:val="F16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205A1"/>
    <w:multiLevelType w:val="multilevel"/>
    <w:tmpl w:val="45148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E5032"/>
    <w:multiLevelType w:val="multilevel"/>
    <w:tmpl w:val="BA92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43D75"/>
    <w:multiLevelType w:val="multilevel"/>
    <w:tmpl w:val="C544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F30B6"/>
    <w:multiLevelType w:val="multilevel"/>
    <w:tmpl w:val="00122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755AD0"/>
    <w:multiLevelType w:val="hybridMultilevel"/>
    <w:tmpl w:val="55BEE0BA"/>
    <w:lvl w:ilvl="0" w:tplc="D70217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E14A7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962C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47CB4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9E667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F2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C88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4BE9B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D603F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64D7E"/>
    <w:multiLevelType w:val="multilevel"/>
    <w:tmpl w:val="5210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94082"/>
    <w:multiLevelType w:val="multilevel"/>
    <w:tmpl w:val="D908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93571B"/>
    <w:multiLevelType w:val="multilevel"/>
    <w:tmpl w:val="CDF8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9770D"/>
    <w:multiLevelType w:val="multilevel"/>
    <w:tmpl w:val="1E90C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0E586C"/>
    <w:multiLevelType w:val="multilevel"/>
    <w:tmpl w:val="D4CC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87BF1"/>
    <w:multiLevelType w:val="multilevel"/>
    <w:tmpl w:val="2940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C1567"/>
    <w:multiLevelType w:val="multilevel"/>
    <w:tmpl w:val="AD34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B702ED"/>
    <w:multiLevelType w:val="multilevel"/>
    <w:tmpl w:val="E6FC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9333D7"/>
    <w:multiLevelType w:val="multilevel"/>
    <w:tmpl w:val="0BF8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1561D0"/>
    <w:multiLevelType w:val="multilevel"/>
    <w:tmpl w:val="67D0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565449">
    <w:abstractNumId w:val="14"/>
  </w:num>
  <w:num w:numId="2" w16cid:durableId="13852593">
    <w:abstractNumId w:val="13"/>
  </w:num>
  <w:num w:numId="3" w16cid:durableId="1473208530">
    <w:abstractNumId w:val="12"/>
  </w:num>
  <w:num w:numId="4" w16cid:durableId="1975987226">
    <w:abstractNumId w:val="3"/>
  </w:num>
  <w:num w:numId="5" w16cid:durableId="863254852">
    <w:abstractNumId w:val="6"/>
  </w:num>
  <w:num w:numId="6" w16cid:durableId="1298487330">
    <w:abstractNumId w:val="8"/>
  </w:num>
  <w:num w:numId="7" w16cid:durableId="71045449">
    <w:abstractNumId w:val="19"/>
  </w:num>
  <w:num w:numId="8" w16cid:durableId="1763792226">
    <w:abstractNumId w:val="16"/>
  </w:num>
  <w:num w:numId="9" w16cid:durableId="1466972604">
    <w:abstractNumId w:val="17"/>
  </w:num>
  <w:num w:numId="10" w16cid:durableId="508642552">
    <w:abstractNumId w:val="9"/>
  </w:num>
  <w:num w:numId="11" w16cid:durableId="185337873">
    <w:abstractNumId w:val="5"/>
  </w:num>
  <w:num w:numId="12" w16cid:durableId="240725054">
    <w:abstractNumId w:val="4"/>
  </w:num>
  <w:num w:numId="13" w16cid:durableId="1760131386">
    <w:abstractNumId w:val="0"/>
  </w:num>
  <w:num w:numId="14" w16cid:durableId="2021002752">
    <w:abstractNumId w:val="2"/>
  </w:num>
  <w:num w:numId="15" w16cid:durableId="1520775720">
    <w:abstractNumId w:val="15"/>
  </w:num>
  <w:num w:numId="16" w16cid:durableId="1837183103">
    <w:abstractNumId w:val="18"/>
  </w:num>
  <w:num w:numId="17" w16cid:durableId="1434133110">
    <w:abstractNumId w:val="7"/>
  </w:num>
  <w:num w:numId="18" w16cid:durableId="2069524822">
    <w:abstractNumId w:val="11"/>
  </w:num>
  <w:num w:numId="19" w16cid:durableId="2059431322">
    <w:abstractNumId w:val="10"/>
  </w:num>
  <w:num w:numId="20" w16cid:durableId="1273054993">
    <w:abstractNumId w:val="20"/>
  </w:num>
  <w:num w:numId="21" w16cid:durableId="1852527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71"/>
    <w:rsid w:val="00001F11"/>
    <w:rsid w:val="00111484"/>
    <w:rsid w:val="00195F9B"/>
    <w:rsid w:val="0029633E"/>
    <w:rsid w:val="003A73FD"/>
    <w:rsid w:val="005A4116"/>
    <w:rsid w:val="006F5471"/>
    <w:rsid w:val="007126DB"/>
    <w:rsid w:val="00874C6C"/>
    <w:rsid w:val="008E28D8"/>
    <w:rsid w:val="00D906FB"/>
    <w:rsid w:val="00F34CFF"/>
    <w:rsid w:val="00FB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C980"/>
  <w15:chartTrackingRefBased/>
  <w15:docId w15:val="{D9BE0F2D-6518-47B7-A685-AF0AE8D7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47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96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 ROJAS MARLON ESTEBAN</dc:creator>
  <cp:keywords/>
  <dc:description/>
  <cp:lastModifiedBy>BRENES ROJAS MARLON ESTEBAN</cp:lastModifiedBy>
  <cp:revision>4</cp:revision>
  <dcterms:created xsi:type="dcterms:W3CDTF">2025-08-27T16:56:00Z</dcterms:created>
  <dcterms:modified xsi:type="dcterms:W3CDTF">2025-08-27T19:28:00Z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3d5174b1,45bf6798,282b54ab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Uso Interno</vt:lpwstr>
  </property>
  <property fmtid="{D5CDD505-2E9C-101B-9397-08002B2CF9AE}" pid="5" name="MSIP_Label_b8b4be34-365a-4a68-b9fb-75c1b6874315_Enabled">
    <vt:lpwstr>true</vt:lpwstr>
  </property>
  <property fmtid="{D5CDD505-2E9C-101B-9397-08002B2CF9AE}" pid="6" name="MSIP_Label_b8b4be34-365a-4a68-b9fb-75c1b6874315_SetDate">
    <vt:lpwstr>2025-08-27T16:56:23Z</vt:lpwstr>
  </property>
  <property fmtid="{D5CDD505-2E9C-101B-9397-08002B2CF9AE}" pid="7" name="MSIP_Label_b8b4be34-365a-4a68-b9fb-75c1b6874315_Method">
    <vt:lpwstr>Standard</vt:lpwstr>
  </property>
  <property fmtid="{D5CDD505-2E9C-101B-9397-08002B2CF9AE}" pid="8" name="MSIP_Label_b8b4be34-365a-4a68-b9fb-75c1b6874315_Name">
    <vt:lpwstr>b8b4be34-365a-4a68-b9fb-75c1b6874315</vt:lpwstr>
  </property>
  <property fmtid="{D5CDD505-2E9C-101B-9397-08002B2CF9AE}" pid="9" name="MSIP_Label_b8b4be34-365a-4a68-b9fb-75c1b6874315_SiteId">
    <vt:lpwstr>618d0a45-25a6-4618-9f80-8f70a435ee52</vt:lpwstr>
  </property>
  <property fmtid="{D5CDD505-2E9C-101B-9397-08002B2CF9AE}" pid="10" name="MSIP_Label_b8b4be34-365a-4a68-b9fb-75c1b6874315_ActionId">
    <vt:lpwstr>01946ea0-0349-4d7b-aef0-fd74b1875a65</vt:lpwstr>
  </property>
  <property fmtid="{D5CDD505-2E9C-101B-9397-08002B2CF9AE}" pid="11" name="MSIP_Label_b8b4be34-365a-4a68-b9fb-75c1b6874315_ContentBits">
    <vt:lpwstr>2</vt:lpwstr>
  </property>
  <property fmtid="{D5CDD505-2E9C-101B-9397-08002B2CF9AE}" pid="12" name="MSIP_Label_b8b4be34-365a-4a68-b9fb-75c1b6874315_Tag">
    <vt:lpwstr>10, 3, 0, 1</vt:lpwstr>
  </property>
</Properties>
</file>