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73927" w14:textId="77777777" w:rsidR="00C71DB6" w:rsidRDefault="00C71DB6" w:rsidP="00C71DB6">
      <w:pPr>
        <w:pStyle w:val="Title"/>
        <w:spacing w:line="360" w:lineRule="auto"/>
        <w:rPr>
          <w:rFonts w:ascii="Helvetica" w:hAnsi="Helvetica"/>
        </w:rPr>
      </w:pPr>
      <w:r>
        <w:rPr>
          <w:rFonts w:ascii="Helvetica" w:hAnsi="Helvetica"/>
        </w:rPr>
        <w:t>Prosjektmål og visjon</w:t>
      </w:r>
    </w:p>
    <w:p w14:paraId="424878B1" w14:textId="77777777" w:rsidR="00C71DB6" w:rsidRDefault="00C71DB6" w:rsidP="00C71DB6">
      <w:pPr>
        <w:pStyle w:val="Heading2"/>
        <w:spacing w:line="360" w:lineRule="auto"/>
        <w:rPr>
          <w:rFonts w:ascii="Helvetica" w:hAnsi="Helvetica"/>
        </w:rPr>
      </w:pPr>
      <w:r>
        <w:rPr>
          <w:rFonts w:ascii="Helvetica" w:hAnsi="Helvetica"/>
        </w:rPr>
        <w:t>Problemstillingen</w:t>
      </w:r>
    </w:p>
    <w:p w14:paraId="714AEAF3"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Vi har fått i oppgave å lage en booking nettside for grupperom på de nye lokalene til Westerdals ACT i Oslo (Christian Krohgs gate 32). Siden(e) skal være nyttige, interessante og spennende. </w:t>
      </w:r>
    </w:p>
    <w:p w14:paraId="62246582" w14:textId="77777777" w:rsidR="00C71DB6" w:rsidRDefault="00C71DB6" w:rsidP="00C71DB6">
      <w:pPr>
        <w:spacing w:line="360" w:lineRule="auto"/>
        <w:rPr>
          <w:rFonts w:ascii="Helvetica" w:hAnsi="Helvetica"/>
          <w:sz w:val="20"/>
          <w:szCs w:val="20"/>
        </w:rPr>
      </w:pPr>
    </w:p>
    <w:p w14:paraId="29572889"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Det skal lages en prototype for å booke grupperom for personer fra 2 til 4 personer. Det skal også være mulighet for å booke rom med og uten projektor. </w:t>
      </w:r>
    </w:p>
    <w:p w14:paraId="0FBAD05C" w14:textId="77777777" w:rsidR="00C71DB6" w:rsidRDefault="00C71DB6" w:rsidP="00C71DB6">
      <w:pPr>
        <w:pStyle w:val="Heading2"/>
        <w:spacing w:line="360" w:lineRule="auto"/>
        <w:rPr>
          <w:rFonts w:ascii="Helvetica" w:hAnsi="Helvetica"/>
        </w:rPr>
      </w:pPr>
      <w:r>
        <w:rPr>
          <w:rFonts w:ascii="Helvetica" w:hAnsi="Helvetica"/>
        </w:rPr>
        <w:t>Gruppens mål</w:t>
      </w:r>
    </w:p>
    <w:p w14:paraId="0CD822EE"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Gruppens nøkkelord: intuitivt, effektiv og estetisk tiltalende design. </w:t>
      </w:r>
    </w:p>
    <w:p w14:paraId="5AC0BF34" w14:textId="77777777" w:rsidR="00C71DB6" w:rsidRDefault="00C71DB6" w:rsidP="00C71DB6">
      <w:pPr>
        <w:spacing w:line="360" w:lineRule="auto"/>
        <w:rPr>
          <w:rFonts w:ascii="Helvetica" w:hAnsi="Helvetica"/>
          <w:sz w:val="20"/>
          <w:szCs w:val="20"/>
        </w:rPr>
      </w:pPr>
    </w:p>
    <w:p w14:paraId="2F741751"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Løsningen skal være en full oversikt over alle grupperommene og hvor de befinner seg, så elever kan enkelt finne fram. Grupperommene har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13AF47B5"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465EB6F5" w14:textId="77777777" w:rsidR="00C71DB6" w:rsidRDefault="00C71DB6" w:rsidP="00C71DB6">
      <w:pPr>
        <w:pStyle w:val="Heading2"/>
        <w:spacing w:line="360" w:lineRule="auto"/>
        <w:rPr>
          <w:rFonts w:ascii="Helvetica" w:hAnsi="Helvetica"/>
        </w:rPr>
      </w:pPr>
      <w:r>
        <w:rPr>
          <w:rFonts w:ascii="Helvetica" w:hAnsi="Helvetica"/>
        </w:rPr>
        <w:t>Gruppens visjon</w:t>
      </w:r>
    </w:p>
    <w:p w14:paraId="3A9DA46E" w14:textId="77777777" w:rsidR="00C71DB6" w:rsidRDefault="00C71DB6" w:rsidP="00C71DB6">
      <w:pPr>
        <w:spacing w:line="360" w:lineRule="auto"/>
        <w:rPr>
          <w:rFonts w:ascii="Helvetica" w:hAnsi="Helvetica"/>
          <w:sz w:val="20"/>
          <w:szCs w:val="20"/>
        </w:rPr>
      </w:pPr>
      <w:r>
        <w:rPr>
          <w:rFonts w:ascii="Helvetica" w:hAnsi="Helvetica"/>
          <w:sz w:val="20"/>
          <w:szCs w:val="20"/>
        </w:rPr>
        <w:t>Vår visjon i prosjekt uka er å levere et bra 2 iterasjons prototype for Westerdals ACT som tilsvarer våre nøkkelord. Elevene skal ville gå til bruk av vår løsning framfor alle andre og vi får mulighet til å fullføre produktet vårt 100%.</w:t>
      </w:r>
    </w:p>
    <w:p w14:paraId="4CB9D81E" w14:textId="77777777" w:rsidR="00C71DB6" w:rsidRDefault="00C71DB6" w:rsidP="00C71DB6">
      <w:pPr>
        <w:spacing w:line="360" w:lineRule="auto"/>
        <w:rPr>
          <w:rFonts w:ascii="Helvetica" w:hAnsi="Helvetica"/>
          <w:sz w:val="20"/>
          <w:szCs w:val="20"/>
        </w:rPr>
      </w:pPr>
    </w:p>
    <w:p w14:paraId="10A4CDAB" w14:textId="0C27A2FB" w:rsidR="00C71DB6" w:rsidRDefault="00C71DB6" w:rsidP="00C71DB6">
      <w:pPr>
        <w:spacing w:line="360" w:lineRule="auto"/>
        <w:rPr>
          <w:rFonts w:ascii="Helvetica" w:hAnsi="Helvetica"/>
          <w:sz w:val="20"/>
          <w:szCs w:val="20"/>
        </w:rPr>
      </w:pPr>
      <w:r>
        <w:rPr>
          <w:rFonts w:ascii="Helvetica" w:hAnsi="Helvetica"/>
          <w:sz w:val="20"/>
          <w:szCs w:val="20"/>
        </w:rPr>
        <w:t xml:space="preserve">Database løsningen </w:t>
      </w:r>
      <w:r w:rsidR="00AC5EC2">
        <w:rPr>
          <w:rFonts w:ascii="Helvetica" w:hAnsi="Helvetica"/>
          <w:sz w:val="20"/>
          <w:szCs w:val="20"/>
        </w:rPr>
        <w:t xml:space="preserve">vil være veldig enkel, men den skal fortsatt fungere som tiltenkt. </w:t>
      </w:r>
    </w:p>
    <w:p w14:paraId="1D72D9A3" w14:textId="77777777" w:rsidR="00C71DB6" w:rsidRDefault="00C71DB6" w:rsidP="00C71DB6">
      <w:pPr>
        <w:spacing w:line="360" w:lineRule="auto"/>
        <w:rPr>
          <w:rFonts w:ascii="Helvetica" w:hAnsi="Helvetica"/>
          <w:sz w:val="20"/>
          <w:szCs w:val="20"/>
        </w:rPr>
      </w:pPr>
    </w:p>
    <w:p w14:paraId="5A1404C0" w14:textId="77777777" w:rsidR="00C71DB6" w:rsidRDefault="00C71DB6" w:rsidP="00C71DB6">
      <w:pPr>
        <w:pStyle w:val="Heading2"/>
        <w:spacing w:line="360" w:lineRule="auto"/>
        <w:rPr>
          <w:rFonts w:ascii="Helvetica" w:hAnsi="Helvetica"/>
        </w:rPr>
      </w:pPr>
      <w:r>
        <w:rPr>
          <w:rFonts w:ascii="Helvetica" w:hAnsi="Helvetica"/>
        </w:rPr>
        <w:t>Gruppefordeling</w:t>
      </w:r>
    </w:p>
    <w:p w14:paraId="4D071EFA" w14:textId="77777777" w:rsidR="00C71DB6" w:rsidRDefault="00C71DB6" w:rsidP="00C71DB6">
      <w:pPr>
        <w:spacing w:line="360" w:lineRule="auto"/>
        <w:rPr>
          <w:rFonts w:ascii="Helvetica" w:hAnsi="Helvetica"/>
          <w:sz w:val="20"/>
          <w:szCs w:val="20"/>
        </w:rPr>
      </w:pPr>
      <w:r>
        <w:rPr>
          <w:rFonts w:ascii="Helvetica" w:hAnsi="Helvetica"/>
          <w:sz w:val="20"/>
          <w:szCs w:val="20"/>
        </w:rPr>
        <w:t xml:space="preserve">Gruppen valgte å fordele arbeidsoppgavene etter interesse og kompetanse. Ingen følte at de fikk et ansvar de ikke ville ha. Vi ble også enige om at alle sammen kunne delta på de forskjellige ansvar områdene selv om dem ikke var tildelt dem selv. Dette gjorde vi for å </w:t>
      </w:r>
      <w:r>
        <w:rPr>
          <w:rFonts w:ascii="Helvetica" w:hAnsi="Helvetica"/>
          <w:sz w:val="20"/>
          <w:szCs w:val="20"/>
        </w:rPr>
        <w:lastRenderedPageBreak/>
        <w:t>engasjere flere og lærirings prosess blir bedre. Vi tror også at det vil hjelpe med å gjennomgå hverandres arbeid for å forbedre produktet ytterligere.</w:t>
      </w:r>
    </w:p>
    <w:p w14:paraId="253C45DF" w14:textId="77777777" w:rsidR="00C71DB6" w:rsidRDefault="00C71DB6" w:rsidP="00C71DB6">
      <w:pPr>
        <w:spacing w:line="360" w:lineRule="auto"/>
        <w:rPr>
          <w:rFonts w:ascii="Helvetica" w:hAnsi="Helvetica"/>
          <w:sz w:val="20"/>
          <w:szCs w:val="20"/>
        </w:rPr>
      </w:pPr>
    </w:p>
    <w:p w14:paraId="145148D1" w14:textId="77777777" w:rsidR="00C71DB6" w:rsidRDefault="00C71DB6" w:rsidP="00C71DB6">
      <w:pPr>
        <w:pStyle w:val="Heading2"/>
        <w:spacing w:line="360" w:lineRule="auto"/>
        <w:rPr>
          <w:rFonts w:ascii="Helvetica" w:hAnsi="Helvetica"/>
        </w:rPr>
      </w:pPr>
      <w:r>
        <w:rPr>
          <w:rFonts w:ascii="Helvetica" w:hAnsi="Helvetica"/>
        </w:rPr>
        <w:t>Gruppeansvar</w:t>
      </w:r>
    </w:p>
    <w:p w14:paraId="0D633460" w14:textId="77777777" w:rsidR="00C71DB6" w:rsidRDefault="00C71DB6" w:rsidP="00C71DB6">
      <w:pPr>
        <w:spacing w:line="360" w:lineRule="auto"/>
        <w:rPr>
          <w:rFonts w:ascii="Helvetica" w:hAnsi="Helvetica"/>
          <w:sz w:val="20"/>
          <w:szCs w:val="20"/>
        </w:rPr>
      </w:pPr>
      <w:r>
        <w:rPr>
          <w:rFonts w:ascii="Helvetica" w:hAnsi="Helvetica"/>
          <w:sz w:val="20"/>
          <w:szCs w:val="20"/>
        </w:rPr>
        <w:t>Product Management: Stian</w:t>
      </w:r>
    </w:p>
    <w:p w14:paraId="31DCEE10" w14:textId="77777777" w:rsidR="00C71DB6" w:rsidRDefault="00C71DB6" w:rsidP="00C71DB6">
      <w:pPr>
        <w:spacing w:line="360" w:lineRule="auto"/>
        <w:rPr>
          <w:rFonts w:ascii="Helvetica" w:hAnsi="Helvetica"/>
          <w:sz w:val="20"/>
          <w:szCs w:val="20"/>
        </w:rPr>
      </w:pPr>
      <w:r>
        <w:rPr>
          <w:rFonts w:ascii="Helvetica" w:hAnsi="Helvetica"/>
          <w:sz w:val="20"/>
          <w:szCs w:val="20"/>
        </w:rPr>
        <w:t>Program Management: Eirik</w:t>
      </w:r>
    </w:p>
    <w:p w14:paraId="03A5B595" w14:textId="77777777" w:rsidR="00C71DB6" w:rsidRDefault="00C71DB6" w:rsidP="00C71DB6">
      <w:pPr>
        <w:spacing w:line="360" w:lineRule="auto"/>
        <w:rPr>
          <w:rFonts w:ascii="Helvetica" w:hAnsi="Helvetica"/>
          <w:sz w:val="20"/>
          <w:szCs w:val="20"/>
        </w:rPr>
      </w:pPr>
      <w:r>
        <w:rPr>
          <w:rFonts w:ascii="Helvetica" w:hAnsi="Helvetica"/>
          <w:sz w:val="20"/>
          <w:szCs w:val="20"/>
        </w:rPr>
        <w:t>Development: Iben, Tobias, Tanja, Erikur</w:t>
      </w:r>
    </w:p>
    <w:p w14:paraId="0733B979" w14:textId="77777777" w:rsidR="00C71DB6" w:rsidRDefault="00C71DB6" w:rsidP="00C71DB6">
      <w:pPr>
        <w:spacing w:line="360" w:lineRule="auto"/>
        <w:rPr>
          <w:rFonts w:ascii="Helvetica" w:hAnsi="Helvetica"/>
          <w:sz w:val="20"/>
          <w:szCs w:val="20"/>
        </w:rPr>
      </w:pPr>
      <w:r>
        <w:rPr>
          <w:rFonts w:ascii="Helvetica" w:hAnsi="Helvetica"/>
          <w:sz w:val="20"/>
          <w:szCs w:val="20"/>
        </w:rPr>
        <w:t>Test: Stian</w:t>
      </w:r>
    </w:p>
    <w:p w14:paraId="665F0E1A" w14:textId="77777777" w:rsidR="00C71DB6" w:rsidRDefault="00C71DB6" w:rsidP="00C71DB6">
      <w:pPr>
        <w:spacing w:line="360" w:lineRule="auto"/>
        <w:rPr>
          <w:rFonts w:ascii="Helvetica" w:hAnsi="Helvetica"/>
          <w:sz w:val="20"/>
          <w:szCs w:val="20"/>
        </w:rPr>
      </w:pPr>
      <w:r>
        <w:rPr>
          <w:rFonts w:ascii="Helvetica" w:hAnsi="Helvetica"/>
          <w:sz w:val="20"/>
          <w:szCs w:val="20"/>
        </w:rPr>
        <w:t>User Experience: Eirik</w:t>
      </w:r>
    </w:p>
    <w:p w14:paraId="67ACEFA8" w14:textId="77777777" w:rsidR="00C71DB6" w:rsidRDefault="00C71DB6" w:rsidP="00C71DB6">
      <w:pPr>
        <w:spacing w:line="360" w:lineRule="auto"/>
        <w:rPr>
          <w:rFonts w:ascii="Helvetica" w:hAnsi="Helvetica"/>
          <w:sz w:val="20"/>
          <w:szCs w:val="20"/>
        </w:rPr>
      </w:pPr>
      <w:r>
        <w:rPr>
          <w:rFonts w:ascii="Helvetica" w:hAnsi="Helvetica"/>
          <w:sz w:val="20"/>
          <w:szCs w:val="20"/>
        </w:rPr>
        <w:t>Release Management: Stian, Eirik</w:t>
      </w:r>
    </w:p>
    <w:p w14:paraId="7072F5AB" w14:textId="77777777" w:rsidR="00C71DB6" w:rsidRDefault="00C71DB6" w:rsidP="00C71DB6">
      <w:pPr>
        <w:spacing w:line="360" w:lineRule="auto"/>
        <w:rPr>
          <w:rFonts w:ascii="Helvetica" w:hAnsi="Helvetica"/>
        </w:rPr>
      </w:pPr>
    </w:p>
    <w:p w14:paraId="054781B5" w14:textId="77777777" w:rsidR="00C71DB6" w:rsidRDefault="00C71DB6" w:rsidP="00C71DB6">
      <w:pPr>
        <w:pStyle w:val="Heading2"/>
        <w:spacing w:line="360" w:lineRule="auto"/>
        <w:rPr>
          <w:rFonts w:ascii="Helvetica" w:hAnsi="Helvetica"/>
        </w:rPr>
      </w:pPr>
      <w:r>
        <w:rPr>
          <w:rFonts w:ascii="Helvetica" w:hAnsi="Helvetica"/>
        </w:rPr>
        <w:t>Avgrensning/Scope (Versjon 1.0)</w:t>
      </w:r>
    </w:p>
    <w:p w14:paraId="2347B57A" w14:textId="5A98793D" w:rsidR="00C71DB6" w:rsidRDefault="00C71DB6" w:rsidP="00C71DB6">
      <w:pPr>
        <w:spacing w:line="360" w:lineRule="auto"/>
        <w:rPr>
          <w:rFonts w:ascii="Helvetica" w:hAnsi="Helvetica"/>
          <w:sz w:val="20"/>
          <w:szCs w:val="20"/>
        </w:rPr>
      </w:pPr>
      <w:r>
        <w:rPr>
          <w:rFonts w:ascii="Helvetica" w:hAnsi="Helvetica"/>
          <w:sz w:val="20"/>
          <w:szCs w:val="20"/>
        </w:rPr>
        <w:t>Prototypen etter endt prosjektuken skal bestå av en fungere versjon hvor man skal kunne logge seg inn på nettsiden og kunne booke e</w:t>
      </w:r>
      <w:r w:rsidR="00351759">
        <w:rPr>
          <w:rFonts w:ascii="Helvetica" w:hAnsi="Helvetica"/>
          <w:sz w:val="20"/>
          <w:szCs w:val="20"/>
        </w:rPr>
        <w:t xml:space="preserve">t grupperom effektiv og enkelt. Databasen vil være ganske enkel med tanke på tiden og vektleggingen av sluttkarakteren. </w:t>
      </w:r>
    </w:p>
    <w:p w14:paraId="1109D00E" w14:textId="77777777" w:rsidR="00C71DB6" w:rsidRDefault="00C71DB6" w:rsidP="00C71DB6">
      <w:pPr>
        <w:pStyle w:val="Heading2"/>
        <w:spacing w:line="360" w:lineRule="auto"/>
        <w:rPr>
          <w:rFonts w:ascii="Helvetica" w:hAnsi="Helvetica"/>
        </w:rPr>
      </w:pPr>
      <w:r>
        <w:rPr>
          <w:rFonts w:ascii="Helvetica" w:hAnsi="Helvetica"/>
        </w:rPr>
        <w:t xml:space="preserve">Avgrensning/Scope (1 iterasjonen) </w:t>
      </w:r>
    </w:p>
    <w:p w14:paraId="407F6E8B" w14:textId="320D3957" w:rsidR="00C71DB6" w:rsidRDefault="00C71DB6" w:rsidP="00C71DB6">
      <w:pPr>
        <w:spacing w:line="360" w:lineRule="auto"/>
        <w:rPr>
          <w:rFonts w:ascii="Helvetica" w:hAnsi="Helvetica"/>
          <w:sz w:val="20"/>
          <w:szCs w:val="20"/>
        </w:rPr>
      </w:pPr>
      <w:r>
        <w:rPr>
          <w:rFonts w:ascii="Helvetica" w:hAnsi="Helvetica"/>
          <w:sz w:val="20"/>
          <w:szCs w:val="20"/>
        </w:rPr>
        <w:t>Funksjonelt vil nettsiden være fungerende</w:t>
      </w:r>
      <w:r w:rsidR="00AC5EC2">
        <w:rPr>
          <w:rFonts w:ascii="Helvetica" w:hAnsi="Helvetica"/>
          <w:sz w:val="20"/>
          <w:szCs w:val="20"/>
        </w:rPr>
        <w:t>. Designmessig vil den nok ikke være helt perfekt, men det skal vi jobbe mer med neste iterasjon. Alt av dokumenter og designskisser skal være ferdigstilt.</w:t>
      </w:r>
      <w:bookmarkStart w:id="0" w:name="_GoBack"/>
      <w:bookmarkEnd w:id="0"/>
    </w:p>
    <w:p w14:paraId="330B6256" w14:textId="77777777" w:rsidR="004C6F18" w:rsidRPr="00C71DB6" w:rsidRDefault="004C6F18" w:rsidP="00C71DB6"/>
    <w:sectPr w:rsidR="004C6F18" w:rsidRPr="00C71DB6" w:rsidSect="000F75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391"/>
    <w:rsid w:val="00065D0C"/>
    <w:rsid w:val="000A5FB6"/>
    <w:rsid w:val="000F75D3"/>
    <w:rsid w:val="00127144"/>
    <w:rsid w:val="002B4983"/>
    <w:rsid w:val="00351759"/>
    <w:rsid w:val="004146A9"/>
    <w:rsid w:val="004C6F18"/>
    <w:rsid w:val="004F6A3A"/>
    <w:rsid w:val="005D012C"/>
    <w:rsid w:val="005D2C9B"/>
    <w:rsid w:val="007D4A15"/>
    <w:rsid w:val="0080332C"/>
    <w:rsid w:val="0092797F"/>
    <w:rsid w:val="009317B1"/>
    <w:rsid w:val="00987FD8"/>
    <w:rsid w:val="009E379F"/>
    <w:rsid w:val="00A05C88"/>
    <w:rsid w:val="00A45447"/>
    <w:rsid w:val="00AC5EC2"/>
    <w:rsid w:val="00B04540"/>
    <w:rsid w:val="00B34F18"/>
    <w:rsid w:val="00BA155E"/>
    <w:rsid w:val="00C465AF"/>
    <w:rsid w:val="00C71DB6"/>
    <w:rsid w:val="00C81B06"/>
    <w:rsid w:val="00CD2B69"/>
    <w:rsid w:val="00CE30A2"/>
    <w:rsid w:val="00D46C9A"/>
    <w:rsid w:val="00D61B61"/>
    <w:rsid w:val="00D80B28"/>
    <w:rsid w:val="00DE5ECB"/>
    <w:rsid w:val="00EE1391"/>
    <w:rsid w:val="00F70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C35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B6"/>
    <w:rPr>
      <w:lang w:val="nb-NO"/>
    </w:rPr>
  </w:style>
  <w:style w:type="paragraph" w:styleId="Heading1">
    <w:name w:val="heading 1"/>
    <w:basedOn w:val="Normal"/>
    <w:next w:val="Normal"/>
    <w:link w:val="Heading1Char"/>
    <w:uiPriority w:val="9"/>
    <w:qFormat/>
    <w:rsid w:val="005D01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13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391"/>
    <w:rPr>
      <w:rFonts w:asciiTheme="majorHAnsi" w:eastAsiaTheme="majorEastAsia" w:hAnsiTheme="majorHAnsi" w:cstheme="majorBidi"/>
      <w:b/>
      <w:bCs/>
      <w:color w:val="4F81BD" w:themeColor="accent1"/>
      <w:sz w:val="26"/>
      <w:szCs w:val="26"/>
      <w:lang w:val="nb-NO"/>
    </w:rPr>
  </w:style>
  <w:style w:type="paragraph" w:customStyle="1" w:styleId="Default">
    <w:name w:val="Default"/>
    <w:rsid w:val="00A05C88"/>
    <w:pPr>
      <w:widowControl w:val="0"/>
      <w:autoSpaceDE w:val="0"/>
      <w:autoSpaceDN w:val="0"/>
      <w:adjustRightInd w:val="0"/>
    </w:pPr>
    <w:rPr>
      <w:rFonts w:ascii="Times New Roman" w:hAnsi="Times New Roman" w:cs="Times New Roman"/>
      <w:color w:val="000000"/>
    </w:rPr>
  </w:style>
  <w:style w:type="paragraph" w:styleId="Title">
    <w:name w:val="Title"/>
    <w:basedOn w:val="Normal"/>
    <w:next w:val="Normal"/>
    <w:link w:val="TitleChar"/>
    <w:uiPriority w:val="10"/>
    <w:qFormat/>
    <w:rsid w:val="00C81B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B06"/>
    <w:rPr>
      <w:rFonts w:asciiTheme="majorHAnsi" w:eastAsiaTheme="majorEastAsia" w:hAnsiTheme="majorHAnsi" w:cstheme="majorBidi"/>
      <w:color w:val="17365D" w:themeColor="text2" w:themeShade="BF"/>
      <w:spacing w:val="5"/>
      <w:kern w:val="28"/>
      <w:sz w:val="52"/>
      <w:szCs w:val="52"/>
      <w:lang w:val="nb-NO"/>
    </w:rPr>
  </w:style>
  <w:style w:type="character" w:customStyle="1" w:styleId="Heading1Char">
    <w:name w:val="Heading 1 Char"/>
    <w:basedOn w:val="DefaultParagraphFont"/>
    <w:link w:val="Heading1"/>
    <w:uiPriority w:val="9"/>
    <w:rsid w:val="005D012C"/>
    <w:rPr>
      <w:rFonts w:asciiTheme="majorHAnsi" w:eastAsiaTheme="majorEastAsia" w:hAnsiTheme="majorHAnsi" w:cstheme="majorBidi"/>
      <w:b/>
      <w:bCs/>
      <w:color w:val="345A8A" w:themeColor="accent1" w:themeShade="B5"/>
      <w:sz w:val="32"/>
      <w:szCs w:val="32"/>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B6"/>
    <w:rPr>
      <w:lang w:val="nb-NO"/>
    </w:rPr>
  </w:style>
  <w:style w:type="paragraph" w:styleId="Heading1">
    <w:name w:val="heading 1"/>
    <w:basedOn w:val="Normal"/>
    <w:next w:val="Normal"/>
    <w:link w:val="Heading1Char"/>
    <w:uiPriority w:val="9"/>
    <w:qFormat/>
    <w:rsid w:val="005D01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13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391"/>
    <w:rPr>
      <w:rFonts w:asciiTheme="majorHAnsi" w:eastAsiaTheme="majorEastAsia" w:hAnsiTheme="majorHAnsi" w:cstheme="majorBidi"/>
      <w:b/>
      <w:bCs/>
      <w:color w:val="4F81BD" w:themeColor="accent1"/>
      <w:sz w:val="26"/>
      <w:szCs w:val="26"/>
      <w:lang w:val="nb-NO"/>
    </w:rPr>
  </w:style>
  <w:style w:type="paragraph" w:customStyle="1" w:styleId="Default">
    <w:name w:val="Default"/>
    <w:rsid w:val="00A05C88"/>
    <w:pPr>
      <w:widowControl w:val="0"/>
      <w:autoSpaceDE w:val="0"/>
      <w:autoSpaceDN w:val="0"/>
      <w:adjustRightInd w:val="0"/>
    </w:pPr>
    <w:rPr>
      <w:rFonts w:ascii="Times New Roman" w:hAnsi="Times New Roman" w:cs="Times New Roman"/>
      <w:color w:val="000000"/>
    </w:rPr>
  </w:style>
  <w:style w:type="paragraph" w:styleId="Title">
    <w:name w:val="Title"/>
    <w:basedOn w:val="Normal"/>
    <w:next w:val="Normal"/>
    <w:link w:val="TitleChar"/>
    <w:uiPriority w:val="10"/>
    <w:qFormat/>
    <w:rsid w:val="00C81B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1B06"/>
    <w:rPr>
      <w:rFonts w:asciiTheme="majorHAnsi" w:eastAsiaTheme="majorEastAsia" w:hAnsiTheme="majorHAnsi" w:cstheme="majorBidi"/>
      <w:color w:val="17365D" w:themeColor="text2" w:themeShade="BF"/>
      <w:spacing w:val="5"/>
      <w:kern w:val="28"/>
      <w:sz w:val="52"/>
      <w:szCs w:val="52"/>
      <w:lang w:val="nb-NO"/>
    </w:rPr>
  </w:style>
  <w:style w:type="character" w:customStyle="1" w:styleId="Heading1Char">
    <w:name w:val="Heading 1 Char"/>
    <w:basedOn w:val="DefaultParagraphFont"/>
    <w:link w:val="Heading1"/>
    <w:uiPriority w:val="9"/>
    <w:rsid w:val="005D012C"/>
    <w:rPr>
      <w:rFonts w:asciiTheme="majorHAnsi" w:eastAsiaTheme="majorEastAsia" w:hAnsiTheme="majorHAnsi" w:cstheme="majorBidi"/>
      <w:b/>
      <w:bCs/>
      <w:color w:val="345A8A" w:themeColor="accent1" w:themeShade="B5"/>
      <w:sz w:val="32"/>
      <w:szCs w:val="3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09813">
      <w:bodyDiv w:val="1"/>
      <w:marLeft w:val="0"/>
      <w:marRight w:val="0"/>
      <w:marTop w:val="0"/>
      <w:marBottom w:val="0"/>
      <w:divBdr>
        <w:top w:val="none" w:sz="0" w:space="0" w:color="auto"/>
        <w:left w:val="none" w:sz="0" w:space="0" w:color="auto"/>
        <w:bottom w:val="none" w:sz="0" w:space="0" w:color="auto"/>
        <w:right w:val="none" w:sz="0" w:space="0" w:color="auto"/>
      </w:divBdr>
      <w:divsChild>
        <w:div w:id="758477926">
          <w:marLeft w:val="0"/>
          <w:marRight w:val="0"/>
          <w:marTop w:val="0"/>
          <w:marBottom w:val="0"/>
          <w:divBdr>
            <w:top w:val="none" w:sz="0" w:space="0" w:color="auto"/>
            <w:left w:val="none" w:sz="0" w:space="0" w:color="auto"/>
            <w:bottom w:val="single" w:sz="8" w:space="4" w:color="4F81BD" w:themeColor="accent1"/>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405</Words>
  <Characters>2315</Characters>
  <Application>Microsoft Macintosh Word</Application>
  <DocSecurity>0</DocSecurity>
  <Lines>19</Lines>
  <Paragraphs>5</Paragraphs>
  <ScaleCrop>false</ScaleCrop>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28</cp:revision>
  <dcterms:created xsi:type="dcterms:W3CDTF">2015-03-09T13:01:00Z</dcterms:created>
  <dcterms:modified xsi:type="dcterms:W3CDTF">2015-03-11T08:45:00Z</dcterms:modified>
</cp:coreProperties>
</file>