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-567" w:right="0" w:firstLine="0"/>
        <w:jc w:val="left"/>
        <w:rPr>
          <w:rFonts w:ascii="Hermes-Thin" w:cs="Hermes-Thin" w:eastAsia="Hermes-Thin" w:hAnsi="Hermes-Thi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-164400</wp:posOffset>
                </wp:positionH>
                <wp:positionV relativeFrom="paragraph">
                  <wp:posOffset>200724</wp:posOffset>
                </wp:positionV>
                <wp:extent cx="5783792" cy="164934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58867" y="2960088"/>
                          <a:ext cx="5774267" cy="16398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rnd" cmpd="sng" w="9525">
                          <a:solidFill>
                            <a:srgbClr val="000000"/>
                          </a:solidFill>
                          <a:prstDash val="dot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Delegação Regional do Algarve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Centro de Emprego e Formação Profissional de Faro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UFCD/UC: </w:t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10789</w:t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- </w:t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Metodologia de Desenvolvimento de software </w:t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Formador/a:  </w:t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Márcia Cardoso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eko" w:cs="Teko" w:eastAsia="Teko" w:hAnsi="Tek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Nome do Formando: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-164400</wp:posOffset>
                </wp:positionH>
                <wp:positionV relativeFrom="paragraph">
                  <wp:posOffset>200724</wp:posOffset>
                </wp:positionV>
                <wp:extent cx="5783792" cy="164934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3792" cy="16493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-567" w:right="0" w:firstLine="0"/>
        <w:jc w:val="left"/>
        <w:rPr>
          <w:rFonts w:ascii="Hermes-Thin" w:cs="Hermes-Thin" w:eastAsia="Hermes-Thin" w:hAnsi="Hermes-Thi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-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-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-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FICHA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Atividade 4 – Git e Controlo de Versões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Grupo/Projeto: FindBook | Funcionalidade: Realizar empréstimo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0"/>
          <w:szCs w:val="20"/>
          <w:rtl w:val="0"/>
        </w:rPr>
        <w:t xml:space="preserve">Praticar o controlo de versões sobre uma pequena evolução relacionada com o projeto, compreendendo o percurso Working Directory → Staging Area → repositório local e relacionando-o com commits, branches e merge. Não é necessário implementar a funcionalidade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Preparar uma pequena pasta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Criem uma pasta para o exercício e três ficheiros simples. Podem utilizar informação que já foi trabalhada no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projeto/</w:t>
        <w:br w:type="textWrapping"/>
        <w:t xml:space="preserve">    README.md</w:t>
        <w:br w:type="textWrapping"/>
        <w:t xml:space="preserve">    criterios.txt</w:t>
        <w:br w:type="textWrapping"/>
        <w:t xml:space="preserve">    cenarios.txt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README.md: identificar o projeto e a funcionalidade «Realizar empréstimo».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criterios.txt: registar, por exemplo, «O empréstimo só pode avançar quando o exemplar está disponível.»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cenarios.txt: registar, por exemplo, «Empréstimo rejeitado quando o exemplar já está emprestado.»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Inicializar e observar o repositório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git init</w:t>
        <w:br w:type="textWrapping"/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Antes de avançar, observem o estado do repositório e respondam: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ind w:left="255" w:hanging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Que ficheiros estão no Working Directory?</w:t>
      </w:r>
    </w:p>
    <w:p w:rsidR="00000000" w:rsidDel="00000000" w:rsidP="00000000" w:rsidRDefault="00000000" w:rsidRPr="00000000" w14:paraId="00000015">
      <w:pPr>
        <w:spacing w:after="20" w:lineRule="auto"/>
        <w:ind w:left="255" w:hanging="142"/>
        <w:rPr/>
      </w:pPr>
      <w:r w:rsidDel="00000000" w:rsidR="00000000" w:rsidRPr="00000000">
        <w:rPr>
          <w:sz w:val="18"/>
          <w:szCs w:val="18"/>
          <w:rtl w:val="0"/>
        </w:rPr>
        <w:t xml:space="preserve"> Os ficheiros no working Directory são  README.md, cenarios.txt, criterios.txt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Rule="auto"/>
        <w:ind w:left="255" w:hanging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Existe alguma alteração na Staging Area?</w:t>
      </w:r>
    </w:p>
    <w:p w:rsidR="00000000" w:rsidDel="00000000" w:rsidP="00000000" w:rsidRDefault="00000000" w:rsidRPr="00000000" w14:paraId="00000017">
      <w:pPr>
        <w:spacing w:after="20" w:lineRule="auto"/>
        <w:ind w:left="255" w:hanging="142"/>
        <w:rPr/>
      </w:pPr>
      <w:r w:rsidDel="00000000" w:rsidR="00000000" w:rsidRPr="00000000">
        <w:rPr>
          <w:sz w:val="18"/>
          <w:szCs w:val="18"/>
          <w:rtl w:val="0"/>
        </w:rPr>
        <w:t xml:space="preserve"> Não, o status dos ficheiros está como “untracked”.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255" w:hanging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Existe já algum commit no repositório local?</w:t>
      </w:r>
    </w:p>
    <w:p w:rsidR="00000000" w:rsidDel="00000000" w:rsidP="00000000" w:rsidRDefault="00000000" w:rsidRPr="00000000" w14:paraId="00000019">
      <w:pPr>
        <w:spacing w:after="20" w:lineRule="auto"/>
        <w:ind w:left="255" w:hanging="142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Não.</w:t>
      </w:r>
    </w:p>
    <w:p w:rsidR="00000000" w:rsidDel="00000000" w:rsidP="00000000" w:rsidRDefault="00000000" w:rsidRPr="00000000" w14:paraId="0000001A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Preparar e criar o primeiro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Escolham apenas um ficheiro para preparar. O objetivo é verificar que um ficheiro só entra no próximo commit depois de passar pela Staging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git add criterios.txt</w:t>
        <w:br w:type="textWrapping"/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Confirmem que criterios.txt aparece preparado para commit. Depois criem o commit com uma mensagem clara. A mensagem abaixo é apenas um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git commit -m "Adicionar critérios de aceitação"</w:t>
        <w:br w:type="textWrapping"/>
        <w:t xml:space="preserve">git log --oneline</w:t>
      </w: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center"/>
        <w:tblBorders>
          <w:top w:color="d9eaf7" w:space="0" w:sz="4" w:val="single"/>
          <w:left w:color="d9eaf7" w:space="0" w:sz="4" w:val="single"/>
          <w:bottom w:color="d9eaf7" w:space="0" w:sz="4" w:val="single"/>
          <w:right w:color="d9eaf7" w:space="0" w:sz="4" w:val="single"/>
          <w:insideH w:color="d9eaf7" w:space="0" w:sz="4" w:val="single"/>
          <w:insideV w:color="d9eaf7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shd w:fill="eaf4fa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Verificação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Depois do commit, a Staging Area deve voltar a ficar vazia para esse ficheiro e o novo commit deve aparecer no histórico/Graph.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Registar uma segunda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Alterem README.md ou cenarios.txt. Consultem git status, preparem apenas a alteração pretendida e criem um segundo commit. O grupo deve escolher uma mensagem que descreva o trabalho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git status</w:t>
        <w:br w:type="textWrapping"/>
        <w:t xml:space="preserve">git add nome-do-ficheiro</w:t>
        <w:br w:type="textWrapping"/>
        <w:t xml:space="preserve">git commit -m "Mensagem escolhida pelo grupo"</w:t>
        <w:br w:type="textWrapping"/>
        <w:t xml:space="preserve">git log 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Criar uma branch ligada a uma tarefa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Tarefa escolhida: Preparar validação da disponibilidade do exemplar.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Nome sugerido para a branch: validacao-exemplar.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git switch -c validacao-exemplar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 nova branch começa no estado atual da branch principal. A partir deste momento, os novos commits pertencem a esta linha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Fazer uma pequena alteração na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Façam uma alteração pequena e coerente num dos ficheiros, relacionada com a tarefa da branch. Depois preparem e registem essa alteração.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git status</w:t>
        <w:br w:type="textWrapping"/>
        <w:t xml:space="preserve">git add nome-do-ficheiro</w:t>
        <w:br w:type="textWrapping"/>
        <w:t xml:space="preserve">git commit -m "Mensagem relacionada com a tarefa"</w:t>
        <w:br w:type="textWrapping"/>
        <w:t xml:space="preserve">git log 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Voltar à branch principal e integrar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Regressem à branch principal e integrem o trabalho. Usem main ou master, conforme o nome existente no vosso repositório.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git switch main</w:t>
        <w:br w:type="textWrapping"/>
        <w:t xml:space="preserve">git merge validacao-exemplar</w:t>
        <w:br w:type="textWrapping"/>
        <w:t xml:space="preserve">git log 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Se a branch principal se chamar master, substituam main por master. Observem também o Graph do VS Code, se estiver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Registo do raciocínio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O que estava no Working Directory antes do primeiro git add?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Todos os ficheiros</w:t>
      </w:r>
    </w:p>
    <w:p w:rsidR="00000000" w:rsidDel="00000000" w:rsidP="00000000" w:rsidRDefault="00000000" w:rsidRPr="00000000" w14:paraId="00000033">
      <w:pPr>
        <w:spacing w:after="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O que mudou quando o ficheiro passou para a Staging Area?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git status o ficheiro adicionado mudou para “Changes to be committed” e os outros ficaram como “Untracked files”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O que ficou registado no repositório local depois do commit?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rPr/>
      </w:pPr>
      <w:r w:rsidDel="00000000" w:rsidR="00000000" w:rsidRPr="00000000">
        <w:rPr>
          <w:rtl w:val="0"/>
        </w:rPr>
        <w:t xml:space="preserve">Ficou registrado o commit e a mensagem escolhida</w:t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Porque faz sentido usar a branch «validacao-exemplar» para a tarefa escolhida?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Por que assim não alteramos o código principal, podemos fazer quaisquer alteração e validar antes de enviar para a branch principal.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Porque é preferível separar alterações coerentes em commits diferentes?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Para podermos ler o histórico de forma clara e compreensível</w:t>
      </w:r>
    </w:p>
    <w:p w:rsidR="00000000" w:rsidDel="00000000" w:rsidP="00000000" w:rsidRDefault="00000000" w:rsidRPr="00000000" w14:paraId="0000003C">
      <w:pPr>
        <w:spacing w:after="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O que aconteceu à branch principal enquanto trabalharam na nova branch?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Permaneceu inalterada. 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• O que fez o merge no final?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Integra as alterações feitas na branch «validacao-exemplar» à branch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Repositório remoto – extensão 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Se o grupo já tiver um repositório remoto configurado, pode observar a sincronização. Esta parte é opcional nesta atividade e será aprofundada no desenvolvimento colaborativo.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git push</w:t>
        <w:br w:type="textWrapping"/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push: envia commits locais para o remoto.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pull: obtém e integra alterações existentes no remoto.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clone: é usado quando ainda não existe uma cópia local do repositório remoto.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Pasta do exercício com os três ficheiros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Pelo menos dois commits locais com mensagens claras.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Uma branch associada a uma tarefa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Integração da branch na branch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Captura do Graph ou resultado de git log --oneline no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Rule="auto"/>
        <w:ind w:left="255" w:hanging="142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Respostas às perguntas de reflexão.</w:t>
      </w: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center"/>
        <w:tblBorders>
          <w:top w:color="d9eaf7" w:space="0" w:sz="4" w:val="single"/>
          <w:left w:color="d9eaf7" w:space="0" w:sz="4" w:val="single"/>
          <w:bottom w:color="d9eaf7" w:space="0" w:sz="4" w:val="single"/>
          <w:right w:color="d9eaf7" w:space="0" w:sz="4" w:val="single"/>
          <w:insideH w:color="d9eaf7" w:space="0" w:sz="4" w:val="single"/>
          <w:insideV w:color="d9eaf7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shd w:fill="eaf4fa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Limite da atividade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objetivo é praticar versionamento e histórico. Não é necessário implementar a funcionalidade completa do projeto nesta UFCD.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SimSun"/>
  <w:font w:name="Georgia"/>
  <w:font w:name="Arial Unicode MS"/>
  <w:font w:name="Consolas"/>
  <w:font w:name="Hermes-Thi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400040" cy="351155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40" cy="3511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709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400040" cy="478790"/>
          <wp:effectExtent b="0" l="0" r="0" t="0"/>
          <wp:docPr descr="Uma imagem com texto, Tipo de letra, Gráficos, design gráfico&#10;&#10;Os conteúdos gerados por IA podem estar incorretos." id="2" name="image2.jpg"/>
          <a:graphic>
            <a:graphicData uri="http://schemas.openxmlformats.org/drawingml/2006/picture">
              <pic:pic>
                <pic:nvPicPr>
                  <pic:cNvPr descr="Uma imagem com texto, Tipo de letra, Gráficos, design gráfico&#10;&#10;Os conteúdos gerados por IA podem estar incorretos.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40" cy="4787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BD89080412C44708BF443B16C7D205BE_13</vt:lpwstr>
  </property>
</Properties>
</file>