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0655" w14:textId="184181A5" w:rsidR="00264A17" w:rsidRDefault="00264A17" w:rsidP="00264A17">
      <w:pPr>
        <w:rPr>
          <w:rFonts w:ascii="Times New Roman" w:hAnsi="Times New Roman" w:cs="Times New Roman"/>
          <w:b/>
          <w:bCs/>
        </w:rPr>
      </w:pPr>
      <w:r>
        <w:rPr>
          <w:rFonts w:ascii="Times New Roman" w:hAnsi="Times New Roman" w:cs="Times New Roman"/>
          <w:b/>
          <w:bCs/>
        </w:rPr>
        <w:t>Brennen Lawson</w:t>
      </w:r>
    </w:p>
    <w:p w14:paraId="4522AA87" w14:textId="6072E89F" w:rsidR="00264A17" w:rsidRDefault="00817C28" w:rsidP="00264A17">
      <w:pPr>
        <w:rPr>
          <w:rFonts w:ascii="Times New Roman" w:hAnsi="Times New Roman" w:cs="Times New Roman"/>
          <w:b/>
          <w:bCs/>
        </w:rPr>
      </w:pPr>
      <w:r>
        <w:rPr>
          <w:rFonts w:ascii="Times New Roman" w:hAnsi="Times New Roman" w:cs="Times New Roman"/>
          <w:b/>
          <w:bCs/>
        </w:rPr>
        <w:t>CS-499</w:t>
      </w:r>
    </w:p>
    <w:p w14:paraId="1968CB91" w14:textId="5912F229" w:rsidR="00A011A3" w:rsidRDefault="00264A17" w:rsidP="00264A17">
      <w:pPr>
        <w:rPr>
          <w:rFonts w:ascii="Times New Roman" w:hAnsi="Times New Roman" w:cs="Times New Roman"/>
          <w:b/>
          <w:bCs/>
        </w:rPr>
      </w:pPr>
      <w:r>
        <w:rPr>
          <w:rFonts w:ascii="Times New Roman" w:hAnsi="Times New Roman" w:cs="Times New Roman"/>
          <w:b/>
          <w:bCs/>
        </w:rPr>
        <w:t>Narrative for Software Engineering and Design Enhancement</w:t>
      </w:r>
    </w:p>
    <w:p w14:paraId="15988D96" w14:textId="77777777" w:rsidR="00817C28" w:rsidRDefault="00817C28" w:rsidP="00264A17">
      <w:pPr>
        <w:rPr>
          <w:rFonts w:ascii="Times New Roman" w:hAnsi="Times New Roman" w:cs="Times New Roman"/>
          <w:b/>
          <w:bCs/>
        </w:rPr>
      </w:pPr>
    </w:p>
    <w:p w14:paraId="7B108106" w14:textId="707E9526" w:rsidR="00817C28" w:rsidRDefault="00817C28" w:rsidP="00264A17">
      <w:pPr>
        <w:rPr>
          <w:rFonts w:ascii="Times New Roman" w:hAnsi="Times New Roman" w:cs="Times New Roman"/>
        </w:rPr>
      </w:pPr>
      <w:r>
        <w:rPr>
          <w:rFonts w:ascii="Times New Roman" w:hAnsi="Times New Roman" w:cs="Times New Roman"/>
        </w:rPr>
        <w:tab/>
      </w:r>
      <w:r w:rsidR="009406EA">
        <w:rPr>
          <w:rFonts w:ascii="Times New Roman" w:hAnsi="Times New Roman" w:cs="Times New Roman"/>
        </w:rPr>
        <w:t xml:space="preserve">The artifact I selected for </w:t>
      </w:r>
      <w:r w:rsidR="009C7C99">
        <w:rPr>
          <w:rFonts w:ascii="Times New Roman" w:hAnsi="Times New Roman" w:cs="Times New Roman"/>
        </w:rPr>
        <w:t xml:space="preserve">this assignment is my </w:t>
      </w:r>
      <w:proofErr w:type="spellStart"/>
      <w:r w:rsidR="009C7C99">
        <w:rPr>
          <w:rFonts w:ascii="Times New Roman" w:hAnsi="Times New Roman" w:cs="Times New Roman"/>
        </w:rPr>
        <w:t>Travlr</w:t>
      </w:r>
      <w:proofErr w:type="spellEnd"/>
      <w:r w:rsidR="009C7C99">
        <w:rPr>
          <w:rFonts w:ascii="Times New Roman" w:hAnsi="Times New Roman" w:cs="Times New Roman"/>
        </w:rPr>
        <w:t xml:space="preserve"> Getaway application that I </w:t>
      </w:r>
      <w:r w:rsidR="00BA5C2F">
        <w:rPr>
          <w:rFonts w:ascii="Times New Roman" w:hAnsi="Times New Roman" w:cs="Times New Roman"/>
        </w:rPr>
        <w:t>originally developed in my CS-465 Full Stack Development Course</w:t>
      </w:r>
      <w:r w:rsidR="001207B0">
        <w:rPr>
          <w:rFonts w:ascii="Times New Roman" w:hAnsi="Times New Roman" w:cs="Times New Roman"/>
        </w:rPr>
        <w:t xml:space="preserve"> during </w:t>
      </w:r>
      <w:r w:rsidR="00204D27">
        <w:rPr>
          <w:rFonts w:ascii="Times New Roman" w:hAnsi="Times New Roman" w:cs="Times New Roman"/>
        </w:rPr>
        <w:t xml:space="preserve">June through August 2026. </w:t>
      </w:r>
      <w:r w:rsidR="005F6358">
        <w:rPr>
          <w:rFonts w:ascii="Times New Roman" w:hAnsi="Times New Roman" w:cs="Times New Roman"/>
        </w:rPr>
        <w:t xml:space="preserve">The application was developed </w:t>
      </w:r>
      <w:r w:rsidR="00060097">
        <w:rPr>
          <w:rFonts w:ascii="Times New Roman" w:hAnsi="Times New Roman" w:cs="Times New Roman"/>
        </w:rPr>
        <w:t>for a fictional scenario where a travel company needed an application</w:t>
      </w:r>
      <w:r w:rsidR="00EC2705">
        <w:rPr>
          <w:rFonts w:ascii="Times New Roman" w:hAnsi="Times New Roman" w:cs="Times New Roman"/>
        </w:rPr>
        <w:t xml:space="preserve"> that included a customer-facing website, an Angular administrative interface, an Express and Node.js backend, and a MongoDB database. </w:t>
      </w:r>
      <w:r w:rsidR="00AC058C">
        <w:rPr>
          <w:rFonts w:ascii="Times New Roman" w:hAnsi="Times New Roman" w:cs="Times New Roman"/>
        </w:rPr>
        <w:t xml:space="preserve">The original application allowed customers to browse travel packages and supported </w:t>
      </w:r>
      <w:r w:rsidR="00C17F6F">
        <w:rPr>
          <w:rFonts w:ascii="Times New Roman" w:hAnsi="Times New Roman" w:cs="Times New Roman"/>
        </w:rPr>
        <w:t xml:space="preserve">an administrative interface with functions like adding and editing the travel packages. </w:t>
      </w:r>
      <w:r w:rsidR="00414353">
        <w:rPr>
          <w:rFonts w:ascii="Times New Roman" w:hAnsi="Times New Roman" w:cs="Times New Roman"/>
        </w:rPr>
        <w:t xml:space="preserve">The enhancement that I created for the software </w:t>
      </w:r>
      <w:proofErr w:type="gramStart"/>
      <w:r w:rsidR="00414353">
        <w:rPr>
          <w:rFonts w:ascii="Times New Roman" w:hAnsi="Times New Roman" w:cs="Times New Roman"/>
        </w:rPr>
        <w:t>engineering</w:t>
      </w:r>
      <w:proofErr w:type="gramEnd"/>
      <w:r w:rsidR="00414353">
        <w:rPr>
          <w:rFonts w:ascii="Times New Roman" w:hAnsi="Times New Roman" w:cs="Times New Roman"/>
        </w:rPr>
        <w:t xml:space="preserve"> and design category is an optional trip-comparison feature for the customer-facing website. </w:t>
      </w:r>
    </w:p>
    <w:p w14:paraId="474E2A41" w14:textId="1411BFFA" w:rsidR="003A7EBE" w:rsidRDefault="003A7EBE" w:rsidP="00264A17">
      <w:pPr>
        <w:rPr>
          <w:rFonts w:ascii="Times New Roman" w:hAnsi="Times New Roman" w:cs="Times New Roman"/>
        </w:rPr>
      </w:pPr>
      <w:r>
        <w:rPr>
          <w:rFonts w:ascii="Times New Roman" w:hAnsi="Times New Roman" w:cs="Times New Roman"/>
        </w:rPr>
        <w:t>I chose this artifact because it allowed me to improve upon the existing</w:t>
      </w:r>
      <w:r w:rsidR="006F4078">
        <w:rPr>
          <w:rFonts w:ascii="Times New Roman" w:hAnsi="Times New Roman" w:cs="Times New Roman"/>
        </w:rPr>
        <w:t xml:space="preserve"> application across multiple layers while a</w:t>
      </w:r>
      <w:r w:rsidR="00572876">
        <w:rPr>
          <w:rFonts w:ascii="Times New Roman" w:hAnsi="Times New Roman" w:cs="Times New Roman"/>
        </w:rPr>
        <w:t xml:space="preserve">dding a convenient feature for users of the website. </w:t>
      </w:r>
      <w:r w:rsidR="005C6D68">
        <w:rPr>
          <w:rFonts w:ascii="Times New Roman" w:hAnsi="Times New Roman" w:cs="Times New Roman"/>
        </w:rPr>
        <w:t>The original Travel page displayed individual listings</w:t>
      </w:r>
      <w:r w:rsidR="005E0690">
        <w:rPr>
          <w:rFonts w:ascii="Times New Roman" w:hAnsi="Times New Roman" w:cs="Times New Roman"/>
        </w:rPr>
        <w:t xml:space="preserve"> </w:t>
      </w:r>
      <w:r w:rsidR="00510444">
        <w:rPr>
          <w:rFonts w:ascii="Times New Roman" w:hAnsi="Times New Roman" w:cs="Times New Roman"/>
        </w:rPr>
        <w:t xml:space="preserve">with trip cards that could be clicked on to show </w:t>
      </w:r>
      <w:r w:rsidR="00BC5EDF">
        <w:rPr>
          <w:rFonts w:ascii="Times New Roman" w:hAnsi="Times New Roman" w:cs="Times New Roman"/>
        </w:rPr>
        <w:t>details of the trip</w:t>
      </w:r>
      <w:r w:rsidR="00BC23E3">
        <w:rPr>
          <w:rFonts w:ascii="Times New Roman" w:hAnsi="Times New Roman" w:cs="Times New Roman"/>
        </w:rPr>
        <w:t xml:space="preserve">. When the trip cards are </w:t>
      </w:r>
      <w:r w:rsidR="00F04405">
        <w:rPr>
          <w:rFonts w:ascii="Times New Roman" w:hAnsi="Times New Roman" w:cs="Times New Roman"/>
        </w:rPr>
        <w:t>clicked, raw JSON data is shown, since the original application never required</w:t>
      </w:r>
      <w:r w:rsidR="00C176A4">
        <w:rPr>
          <w:rFonts w:ascii="Times New Roman" w:hAnsi="Times New Roman" w:cs="Times New Roman"/>
        </w:rPr>
        <w:t xml:space="preserve"> a trip details page for the customer</w:t>
      </w:r>
      <w:r w:rsidR="00537024">
        <w:rPr>
          <w:rFonts w:ascii="Times New Roman" w:hAnsi="Times New Roman" w:cs="Times New Roman"/>
        </w:rPr>
        <w:t>-</w:t>
      </w:r>
      <w:r w:rsidR="00C176A4">
        <w:rPr>
          <w:rFonts w:ascii="Times New Roman" w:hAnsi="Times New Roman" w:cs="Times New Roman"/>
        </w:rPr>
        <w:t xml:space="preserve">facing website. </w:t>
      </w:r>
      <w:r w:rsidR="008C42BF">
        <w:rPr>
          <w:rFonts w:ascii="Times New Roman" w:hAnsi="Times New Roman" w:cs="Times New Roman"/>
        </w:rPr>
        <w:t>That is something I would like to add to the customer-facing website to complement the trip</w:t>
      </w:r>
      <w:r w:rsidR="004C7A81">
        <w:rPr>
          <w:rFonts w:ascii="Times New Roman" w:hAnsi="Times New Roman" w:cs="Times New Roman"/>
        </w:rPr>
        <w:t>-</w:t>
      </w:r>
      <w:r w:rsidR="008C42BF">
        <w:rPr>
          <w:rFonts w:ascii="Times New Roman" w:hAnsi="Times New Roman" w:cs="Times New Roman"/>
        </w:rPr>
        <w:t xml:space="preserve">comparison feature I implemented. </w:t>
      </w:r>
      <w:r w:rsidR="005F3C8E">
        <w:rPr>
          <w:rFonts w:ascii="Times New Roman" w:hAnsi="Times New Roman" w:cs="Times New Roman"/>
        </w:rPr>
        <w:t xml:space="preserve">Anyways, </w:t>
      </w:r>
      <w:r w:rsidR="004C7A81">
        <w:rPr>
          <w:rFonts w:ascii="Times New Roman" w:hAnsi="Times New Roman" w:cs="Times New Roman"/>
        </w:rPr>
        <w:t>after</w:t>
      </w:r>
      <w:r w:rsidR="000B0A51">
        <w:rPr>
          <w:rFonts w:ascii="Times New Roman" w:hAnsi="Times New Roman" w:cs="Times New Roman"/>
        </w:rPr>
        <w:t xml:space="preserve"> </w:t>
      </w:r>
      <w:r w:rsidR="004C7A81">
        <w:rPr>
          <w:rFonts w:ascii="Times New Roman" w:hAnsi="Times New Roman" w:cs="Times New Roman"/>
        </w:rPr>
        <w:t xml:space="preserve">putting in the </w:t>
      </w:r>
      <w:r w:rsidR="00E776A4">
        <w:rPr>
          <w:rFonts w:ascii="Times New Roman" w:hAnsi="Times New Roman" w:cs="Times New Roman"/>
        </w:rPr>
        <w:t xml:space="preserve">trip-comparison feature, now the travel page allows customers to select two or three trips and compare their names, resorts, durations, departure dates, and prices per person in a table. </w:t>
      </w:r>
      <w:r w:rsidR="00640BCF">
        <w:rPr>
          <w:rFonts w:ascii="Times New Roman" w:hAnsi="Times New Roman" w:cs="Times New Roman"/>
        </w:rPr>
        <w:t xml:space="preserve">This features demonstrates more than just a visual change because it required coordinated changes to the interface, selection logic, </w:t>
      </w:r>
      <w:r w:rsidR="008561E3">
        <w:rPr>
          <w:rFonts w:ascii="Times New Roman" w:hAnsi="Times New Roman" w:cs="Times New Roman"/>
        </w:rPr>
        <w:t xml:space="preserve">API, database retrieval, and error handling. </w:t>
      </w:r>
    </w:p>
    <w:p w14:paraId="3DEE2C5F" w14:textId="4172CE0E" w:rsidR="009D3AFC" w:rsidRDefault="009D3AFC" w:rsidP="00264A17">
      <w:pPr>
        <w:rPr>
          <w:rFonts w:ascii="Times New Roman" w:hAnsi="Times New Roman" w:cs="Times New Roman"/>
        </w:rPr>
      </w:pPr>
      <w:r>
        <w:rPr>
          <w:rFonts w:ascii="Times New Roman" w:hAnsi="Times New Roman" w:cs="Times New Roman"/>
        </w:rPr>
        <w:t xml:space="preserve">One important design decision was making the comparison </w:t>
      </w:r>
      <w:r w:rsidR="006A27EB">
        <w:rPr>
          <w:rFonts w:ascii="Times New Roman" w:hAnsi="Times New Roman" w:cs="Times New Roman"/>
        </w:rPr>
        <w:t xml:space="preserve">feature optional. In the beginning of this enhancement, </w:t>
      </w:r>
      <w:r w:rsidR="008F213C">
        <w:rPr>
          <w:rFonts w:ascii="Times New Roman" w:hAnsi="Times New Roman" w:cs="Times New Roman"/>
        </w:rPr>
        <w:t>the comparison button and controls appeared automatically whenever the Travel page loaded. While I was implementing the feature, I thought that</w:t>
      </w:r>
      <w:r w:rsidR="00F6317E">
        <w:rPr>
          <w:rFonts w:ascii="Times New Roman" w:hAnsi="Times New Roman" w:cs="Times New Roman"/>
        </w:rPr>
        <w:t xml:space="preserve"> most people would </w:t>
      </w:r>
      <w:r w:rsidR="00AB4CCA">
        <w:rPr>
          <w:rFonts w:ascii="Times New Roman" w:hAnsi="Times New Roman" w:cs="Times New Roman"/>
        </w:rPr>
        <w:t>want</w:t>
      </w:r>
      <w:r w:rsidR="00F6317E">
        <w:rPr>
          <w:rFonts w:ascii="Times New Roman" w:hAnsi="Times New Roman" w:cs="Times New Roman"/>
        </w:rPr>
        <w:t xml:space="preserve"> to browse the travel packages first before deciding to compare the trips</w:t>
      </w:r>
      <w:r w:rsidR="00C27A73">
        <w:rPr>
          <w:rFonts w:ascii="Times New Roman" w:hAnsi="Times New Roman" w:cs="Times New Roman"/>
        </w:rPr>
        <w:t xml:space="preserve">. </w:t>
      </w:r>
      <w:proofErr w:type="gramStart"/>
      <w:r w:rsidR="00C27A73">
        <w:rPr>
          <w:rFonts w:ascii="Times New Roman" w:hAnsi="Times New Roman" w:cs="Times New Roman"/>
        </w:rPr>
        <w:t>So</w:t>
      </w:r>
      <w:proofErr w:type="gramEnd"/>
      <w:r w:rsidR="00C27A73">
        <w:rPr>
          <w:rFonts w:ascii="Times New Roman" w:hAnsi="Times New Roman" w:cs="Times New Roman"/>
        </w:rPr>
        <w:t xml:space="preserve"> I decided to make </w:t>
      </w:r>
      <w:r w:rsidR="005B2AAE">
        <w:rPr>
          <w:rFonts w:ascii="Times New Roman" w:hAnsi="Times New Roman" w:cs="Times New Roman"/>
        </w:rPr>
        <w:t xml:space="preserve">browsing the default experience, with a comparison button on the travel page so that if the user decides that they want to compare trips, then they can. </w:t>
      </w:r>
      <w:r w:rsidR="00842048">
        <w:rPr>
          <w:rFonts w:ascii="Times New Roman" w:hAnsi="Times New Roman" w:cs="Times New Roman"/>
        </w:rPr>
        <w:t>In</w:t>
      </w:r>
      <w:r w:rsidR="005B0E9A">
        <w:rPr>
          <w:rFonts w:ascii="Times New Roman" w:hAnsi="Times New Roman" w:cs="Times New Roman"/>
        </w:rPr>
        <w:t xml:space="preserve"> </w:t>
      </w:r>
      <w:proofErr w:type="spellStart"/>
      <w:r w:rsidR="005B0E9A">
        <w:rPr>
          <w:rFonts w:ascii="Times New Roman" w:hAnsi="Times New Roman" w:cs="Times New Roman"/>
          <w:i/>
          <w:iCs/>
        </w:rPr>
        <w:t>app_server</w:t>
      </w:r>
      <w:proofErr w:type="spellEnd"/>
      <w:r w:rsidR="005B0E9A">
        <w:rPr>
          <w:rFonts w:ascii="Times New Roman" w:hAnsi="Times New Roman" w:cs="Times New Roman"/>
          <w:i/>
          <w:iCs/>
        </w:rPr>
        <w:t>/views/</w:t>
      </w:r>
      <w:proofErr w:type="spellStart"/>
      <w:r w:rsidR="005B0E9A">
        <w:rPr>
          <w:rFonts w:ascii="Times New Roman" w:hAnsi="Times New Roman" w:cs="Times New Roman"/>
          <w:i/>
          <w:iCs/>
        </w:rPr>
        <w:t>travel.hbs</w:t>
      </w:r>
      <w:proofErr w:type="spellEnd"/>
      <w:r w:rsidR="005B0E9A">
        <w:rPr>
          <w:rFonts w:ascii="Times New Roman" w:hAnsi="Times New Roman" w:cs="Times New Roman"/>
          <w:i/>
          <w:iCs/>
        </w:rPr>
        <w:t xml:space="preserve">, </w:t>
      </w:r>
      <w:r w:rsidR="005B0E9A">
        <w:rPr>
          <w:rFonts w:ascii="Times New Roman" w:hAnsi="Times New Roman" w:cs="Times New Roman"/>
        </w:rPr>
        <w:t xml:space="preserve">I added </w:t>
      </w:r>
      <w:r w:rsidR="00183030">
        <w:rPr>
          <w:rFonts w:ascii="Times New Roman" w:hAnsi="Times New Roman" w:cs="Times New Roman"/>
        </w:rPr>
        <w:t>a “Compare trips” entry button, a comparison panel, individual trip-selection buttons, and controls for showing</w:t>
      </w:r>
      <w:r w:rsidR="000459B2">
        <w:rPr>
          <w:rFonts w:ascii="Times New Roman" w:hAnsi="Times New Roman" w:cs="Times New Roman"/>
        </w:rPr>
        <w:t xml:space="preserve"> a comparison, clearing selections, and exiting comparison mode. Cu</w:t>
      </w:r>
      <w:r w:rsidR="008D7D14">
        <w:rPr>
          <w:rFonts w:ascii="Times New Roman" w:hAnsi="Times New Roman" w:cs="Times New Roman"/>
        </w:rPr>
        <w:t>stomers can browse normally, enter comparison mode</w:t>
      </w:r>
      <w:r w:rsidR="004A55C1">
        <w:rPr>
          <w:rFonts w:ascii="Times New Roman" w:hAnsi="Times New Roman" w:cs="Times New Roman"/>
        </w:rPr>
        <w:t xml:space="preserve"> when they want to, and return to browsing without leaving the page. </w:t>
      </w:r>
      <w:r w:rsidR="001346C3">
        <w:rPr>
          <w:rFonts w:ascii="Times New Roman" w:hAnsi="Times New Roman" w:cs="Times New Roman"/>
        </w:rPr>
        <w:t>This</w:t>
      </w:r>
      <w:r w:rsidR="00411D3A">
        <w:rPr>
          <w:rFonts w:ascii="Times New Roman" w:hAnsi="Times New Roman" w:cs="Times New Roman"/>
        </w:rPr>
        <w:t xml:space="preserve"> adjustment</w:t>
      </w:r>
      <w:r w:rsidR="001346C3">
        <w:rPr>
          <w:rFonts w:ascii="Times New Roman" w:hAnsi="Times New Roman" w:cs="Times New Roman"/>
        </w:rPr>
        <w:t xml:space="preserve"> helped me think mor</w:t>
      </w:r>
      <w:r w:rsidR="00C45FFF">
        <w:rPr>
          <w:rFonts w:ascii="Times New Roman" w:hAnsi="Times New Roman" w:cs="Times New Roman"/>
        </w:rPr>
        <w:t xml:space="preserve">e cautiously about how a feature fits into the customer’s overall experience. </w:t>
      </w:r>
    </w:p>
    <w:p w14:paraId="7C65790E" w14:textId="7576F1B4" w:rsidR="00411D3A" w:rsidRDefault="00411D3A" w:rsidP="00264A17">
      <w:pPr>
        <w:rPr>
          <w:rFonts w:ascii="Times New Roman" w:hAnsi="Times New Roman" w:cs="Times New Roman"/>
        </w:rPr>
      </w:pPr>
      <w:r>
        <w:rPr>
          <w:rFonts w:ascii="Times New Roman" w:hAnsi="Times New Roman" w:cs="Times New Roman"/>
        </w:rPr>
        <w:t xml:space="preserve">On the backend, I created </w:t>
      </w:r>
      <w:proofErr w:type="spellStart"/>
      <w:r w:rsidR="003F2DDA">
        <w:rPr>
          <w:rFonts w:ascii="Times New Roman" w:hAnsi="Times New Roman" w:cs="Times New Roman"/>
          <w:i/>
          <w:iCs/>
        </w:rPr>
        <w:t>app_api</w:t>
      </w:r>
      <w:proofErr w:type="spellEnd"/>
      <w:r w:rsidR="003F2DDA">
        <w:rPr>
          <w:rFonts w:ascii="Times New Roman" w:hAnsi="Times New Roman" w:cs="Times New Roman"/>
          <w:i/>
          <w:iCs/>
        </w:rPr>
        <w:t>/services/trip</w:t>
      </w:r>
      <w:r w:rsidR="00462E53">
        <w:rPr>
          <w:rFonts w:ascii="Times New Roman" w:hAnsi="Times New Roman" w:cs="Times New Roman"/>
          <w:i/>
          <w:iCs/>
        </w:rPr>
        <w:t xml:space="preserve">-comparison.js </w:t>
      </w:r>
      <w:r w:rsidR="00462E53">
        <w:rPr>
          <w:rFonts w:ascii="Times New Roman" w:hAnsi="Times New Roman" w:cs="Times New Roman"/>
        </w:rPr>
        <w:t xml:space="preserve">to keep validation and database retrieval separate from HTTP request handling. </w:t>
      </w:r>
      <w:r w:rsidR="00186F0E">
        <w:rPr>
          <w:rFonts w:ascii="Times New Roman" w:hAnsi="Times New Roman" w:cs="Times New Roman"/>
        </w:rPr>
        <w:t xml:space="preserve">The </w:t>
      </w:r>
      <w:proofErr w:type="spellStart"/>
      <w:r w:rsidR="00186F0E">
        <w:rPr>
          <w:rFonts w:ascii="Times New Roman" w:hAnsi="Times New Roman" w:cs="Times New Roman"/>
          <w:i/>
          <w:iCs/>
        </w:rPr>
        <w:t>validateCodes</w:t>
      </w:r>
      <w:proofErr w:type="spellEnd"/>
      <w:r w:rsidR="00186F0E">
        <w:rPr>
          <w:rFonts w:ascii="Times New Roman" w:hAnsi="Times New Roman" w:cs="Times New Roman"/>
          <w:i/>
          <w:iCs/>
        </w:rPr>
        <w:t xml:space="preserve"> </w:t>
      </w:r>
      <w:r w:rsidR="00186F0E">
        <w:rPr>
          <w:rFonts w:ascii="Times New Roman" w:hAnsi="Times New Roman" w:cs="Times New Roman"/>
        </w:rPr>
        <w:t xml:space="preserve">function requires an array </w:t>
      </w:r>
      <w:r w:rsidR="00186F0E">
        <w:rPr>
          <w:rFonts w:ascii="Times New Roman" w:hAnsi="Times New Roman" w:cs="Times New Roman"/>
        </w:rPr>
        <w:lastRenderedPageBreak/>
        <w:t>containing two or three distinct trip codes. It rejects blank values, non-string inputs, excessively long</w:t>
      </w:r>
      <w:r w:rsidR="003F0D89">
        <w:rPr>
          <w:rFonts w:ascii="Times New Roman" w:hAnsi="Times New Roman" w:cs="Times New Roman"/>
        </w:rPr>
        <w:t xml:space="preserve"> codes, and duplicates. It also trims surrounding whitespace before checking uniqueness, so that a code with accidental spaces can’t bypass the duplicate check</w:t>
      </w:r>
      <w:r w:rsidR="002F345C">
        <w:rPr>
          <w:rFonts w:ascii="Times New Roman" w:hAnsi="Times New Roman" w:cs="Times New Roman"/>
        </w:rPr>
        <w:t xml:space="preserve">. </w:t>
      </w:r>
      <w:r w:rsidR="00CE46AE">
        <w:rPr>
          <w:rFonts w:ascii="Times New Roman" w:hAnsi="Times New Roman" w:cs="Times New Roman"/>
        </w:rPr>
        <w:t>I learned why validation must exist on the server even when the interface already limits what customers can select</w:t>
      </w:r>
      <w:r w:rsidR="001169FB">
        <w:rPr>
          <w:rFonts w:ascii="Times New Roman" w:hAnsi="Times New Roman" w:cs="Times New Roman"/>
        </w:rPr>
        <w:t xml:space="preserve">, because the API can receive requests that don’t come through the website’s controls. </w:t>
      </w:r>
    </w:p>
    <w:p w14:paraId="355A26C6" w14:textId="62A17734" w:rsidR="00C55A52" w:rsidRDefault="00C55A52" w:rsidP="00264A17">
      <w:pPr>
        <w:rPr>
          <w:rFonts w:ascii="Times New Roman" w:hAnsi="Times New Roman" w:cs="Times New Roman"/>
        </w:rPr>
      </w:pPr>
      <w:r>
        <w:rPr>
          <w:rFonts w:ascii="Times New Roman" w:hAnsi="Times New Roman" w:cs="Times New Roman"/>
        </w:rPr>
        <w:t xml:space="preserve">The same service retrieves the selected records from MongoDB using a structured </w:t>
      </w:r>
      <w:r>
        <w:rPr>
          <w:rFonts w:ascii="Times New Roman" w:hAnsi="Times New Roman" w:cs="Times New Roman"/>
          <w:i/>
          <w:iCs/>
        </w:rPr>
        <w:t>$</w:t>
      </w:r>
      <w:r w:rsidR="00CE26B1">
        <w:rPr>
          <w:rFonts w:ascii="Times New Roman" w:hAnsi="Times New Roman" w:cs="Times New Roman"/>
          <w:i/>
          <w:iCs/>
        </w:rPr>
        <w:t xml:space="preserve">in </w:t>
      </w:r>
      <w:r w:rsidR="00CE26B1">
        <w:rPr>
          <w:rFonts w:ascii="Times New Roman" w:hAnsi="Times New Roman" w:cs="Times New Roman"/>
        </w:rPr>
        <w:t>query and requests only the six fields needed for the comparison. It checks whether any selected trips are missing and detects conflicting records that share a trip code. Instead of presenting an incomplete or ambiguous comparison</w:t>
      </w:r>
      <w:r w:rsidR="008F1F8E">
        <w:rPr>
          <w:rFonts w:ascii="Times New Roman" w:hAnsi="Times New Roman" w:cs="Times New Roman"/>
        </w:rPr>
        <w:t xml:space="preserve">, it </w:t>
      </w:r>
      <w:proofErr w:type="gramStart"/>
      <w:r w:rsidR="008F1F8E">
        <w:rPr>
          <w:rFonts w:ascii="Times New Roman" w:hAnsi="Times New Roman" w:cs="Times New Roman"/>
        </w:rPr>
        <w:t>returns</w:t>
      </w:r>
      <w:proofErr w:type="gramEnd"/>
      <w:r w:rsidR="008F1F8E">
        <w:rPr>
          <w:rFonts w:ascii="Times New Roman" w:hAnsi="Times New Roman" w:cs="Times New Roman"/>
        </w:rPr>
        <w:t xml:space="preserve"> an error that the controller can communicate </w:t>
      </w:r>
      <w:proofErr w:type="gramStart"/>
      <w:r w:rsidR="008F1F8E">
        <w:rPr>
          <w:rFonts w:ascii="Times New Roman" w:hAnsi="Times New Roman" w:cs="Times New Roman"/>
        </w:rPr>
        <w:t>to</w:t>
      </w:r>
      <w:proofErr w:type="gramEnd"/>
      <w:r w:rsidR="008F1F8E">
        <w:rPr>
          <w:rFonts w:ascii="Times New Roman" w:hAnsi="Times New Roman" w:cs="Times New Roman"/>
        </w:rPr>
        <w:t xml:space="preserve"> the customer. </w:t>
      </w:r>
      <w:r w:rsidR="00B37E01">
        <w:rPr>
          <w:rFonts w:ascii="Times New Roman" w:hAnsi="Times New Roman" w:cs="Times New Roman"/>
        </w:rPr>
        <w:t xml:space="preserve">The service also uses a Map to organize the retrieved records and </w:t>
      </w:r>
      <w:r w:rsidR="002B6CF5">
        <w:rPr>
          <w:rFonts w:ascii="Times New Roman" w:hAnsi="Times New Roman" w:cs="Times New Roman"/>
        </w:rPr>
        <w:t xml:space="preserve">then return them in the customer’s selection order, since the database query doesn’t guarantee that order. </w:t>
      </w:r>
      <w:r w:rsidR="001010AE">
        <w:rPr>
          <w:rFonts w:ascii="Times New Roman" w:hAnsi="Times New Roman" w:cs="Times New Roman"/>
        </w:rPr>
        <w:t xml:space="preserve">Supplying the Trip model as an argument made this logic testable with sample records, which helped me see how separating dependencies can improve testability. </w:t>
      </w:r>
    </w:p>
    <w:p w14:paraId="0B6FAEA5" w14:textId="58EAA805" w:rsidR="0058763F" w:rsidRDefault="0058763F" w:rsidP="00264A17">
      <w:pPr>
        <w:rPr>
          <w:rFonts w:ascii="Times New Roman" w:hAnsi="Times New Roman" w:cs="Times New Roman"/>
        </w:rPr>
      </w:pPr>
      <w:r>
        <w:rPr>
          <w:rFonts w:ascii="Times New Roman" w:hAnsi="Times New Roman" w:cs="Times New Roman"/>
        </w:rPr>
        <w:t xml:space="preserve">I added </w:t>
      </w:r>
      <w:proofErr w:type="spellStart"/>
      <w:r w:rsidR="009D564F">
        <w:rPr>
          <w:rFonts w:ascii="Times New Roman" w:hAnsi="Times New Roman" w:cs="Times New Roman"/>
          <w:i/>
          <w:iCs/>
        </w:rPr>
        <w:t>app_api</w:t>
      </w:r>
      <w:proofErr w:type="spellEnd"/>
      <w:r w:rsidR="009D564F">
        <w:rPr>
          <w:rFonts w:ascii="Times New Roman" w:hAnsi="Times New Roman" w:cs="Times New Roman"/>
          <w:i/>
          <w:iCs/>
        </w:rPr>
        <w:t xml:space="preserve">/controllers/trip-comparison.js </w:t>
      </w:r>
      <w:r w:rsidR="009D564F">
        <w:rPr>
          <w:rFonts w:ascii="Times New Roman" w:hAnsi="Times New Roman" w:cs="Times New Roman"/>
        </w:rPr>
        <w:t xml:space="preserve">to connect the service to HTTP requests and responses. The controller reads the submitted codes, calls the service, and then returns either the comparison results or an appropriate error response. </w:t>
      </w:r>
      <w:r w:rsidR="00FC070F">
        <w:rPr>
          <w:rFonts w:ascii="Times New Roman" w:hAnsi="Times New Roman" w:cs="Times New Roman"/>
        </w:rPr>
        <w:t xml:space="preserve">Expected problems, like invalid selections or unavailable trips, retain their specific status and message. Unexpected failures receive </w:t>
      </w:r>
      <w:r w:rsidR="00BA1ACE">
        <w:rPr>
          <w:rFonts w:ascii="Times New Roman" w:hAnsi="Times New Roman" w:cs="Times New Roman"/>
        </w:rPr>
        <w:t>a general service-unavailable response rather than exposing internal database details.</w:t>
      </w:r>
      <w:r w:rsidR="00D47630">
        <w:rPr>
          <w:rFonts w:ascii="Times New Roman" w:hAnsi="Times New Roman" w:cs="Times New Roman"/>
        </w:rPr>
        <w:t xml:space="preserve"> I connected the controller through </w:t>
      </w:r>
      <w:proofErr w:type="spellStart"/>
      <w:r w:rsidR="00D47630">
        <w:rPr>
          <w:rFonts w:ascii="Times New Roman" w:hAnsi="Times New Roman" w:cs="Times New Roman"/>
          <w:i/>
          <w:iCs/>
        </w:rPr>
        <w:t>app_api</w:t>
      </w:r>
      <w:proofErr w:type="spellEnd"/>
      <w:r w:rsidR="00D47630">
        <w:rPr>
          <w:rFonts w:ascii="Times New Roman" w:hAnsi="Times New Roman" w:cs="Times New Roman"/>
          <w:i/>
          <w:iCs/>
        </w:rPr>
        <w:t xml:space="preserve">/routes/index.js </w:t>
      </w:r>
      <w:r w:rsidR="00D47630">
        <w:rPr>
          <w:rFonts w:ascii="Times New Roman" w:hAnsi="Times New Roman" w:cs="Times New Roman"/>
        </w:rPr>
        <w:t xml:space="preserve">by adding </w:t>
      </w:r>
      <w:r w:rsidR="002D6420">
        <w:rPr>
          <w:rFonts w:ascii="Times New Roman" w:hAnsi="Times New Roman" w:cs="Times New Roman"/>
          <w:i/>
          <w:iCs/>
        </w:rPr>
        <w:t>POST /</w:t>
      </w:r>
      <w:proofErr w:type="spellStart"/>
      <w:r w:rsidR="002D6420">
        <w:rPr>
          <w:rFonts w:ascii="Times New Roman" w:hAnsi="Times New Roman" w:cs="Times New Roman"/>
          <w:i/>
          <w:iCs/>
        </w:rPr>
        <w:t>api</w:t>
      </w:r>
      <w:proofErr w:type="spellEnd"/>
      <w:r w:rsidR="002D6420">
        <w:rPr>
          <w:rFonts w:ascii="Times New Roman" w:hAnsi="Times New Roman" w:cs="Times New Roman"/>
          <w:i/>
          <w:iCs/>
        </w:rPr>
        <w:t xml:space="preserve">/trips/compare. </w:t>
      </w:r>
      <w:r w:rsidR="002D6420">
        <w:rPr>
          <w:rFonts w:ascii="Times New Roman" w:hAnsi="Times New Roman" w:cs="Times New Roman"/>
        </w:rPr>
        <w:t xml:space="preserve">Even though the endpoint accepts </w:t>
      </w:r>
      <w:r w:rsidR="00636E8A">
        <w:rPr>
          <w:rFonts w:ascii="Times New Roman" w:hAnsi="Times New Roman" w:cs="Times New Roman"/>
        </w:rPr>
        <w:t>a JSON request body through POST, its operation only reads trip information</w:t>
      </w:r>
      <w:r w:rsidR="004F2122">
        <w:rPr>
          <w:rFonts w:ascii="Times New Roman" w:hAnsi="Times New Roman" w:cs="Times New Roman"/>
        </w:rPr>
        <w:t xml:space="preserve">. It doesn’t create or modify records. </w:t>
      </w:r>
    </w:p>
    <w:p w14:paraId="034CAC6E" w14:textId="721A3CAD" w:rsidR="00F03567" w:rsidRDefault="00F03567" w:rsidP="00264A17">
      <w:pPr>
        <w:rPr>
          <w:rFonts w:ascii="Times New Roman" w:hAnsi="Times New Roman" w:cs="Times New Roman"/>
        </w:rPr>
      </w:pPr>
      <w:r>
        <w:rPr>
          <w:rFonts w:ascii="Times New Roman" w:hAnsi="Times New Roman" w:cs="Times New Roman"/>
        </w:rPr>
        <w:t xml:space="preserve">On the customer side, I created </w:t>
      </w:r>
      <w:r>
        <w:rPr>
          <w:rFonts w:ascii="Times New Roman" w:hAnsi="Times New Roman" w:cs="Times New Roman"/>
          <w:i/>
          <w:iCs/>
        </w:rPr>
        <w:t>public/</w:t>
      </w:r>
      <w:proofErr w:type="spellStart"/>
      <w:r>
        <w:rPr>
          <w:rFonts w:ascii="Times New Roman" w:hAnsi="Times New Roman" w:cs="Times New Roman"/>
          <w:i/>
          <w:iCs/>
        </w:rPr>
        <w:t>js</w:t>
      </w:r>
      <w:proofErr w:type="spellEnd"/>
      <w:r>
        <w:rPr>
          <w:rFonts w:ascii="Times New Roman" w:hAnsi="Times New Roman" w:cs="Times New Roman"/>
          <w:i/>
          <w:iCs/>
        </w:rPr>
        <w:t>/trip-</w:t>
      </w:r>
      <w:proofErr w:type="spellStart"/>
      <w:r>
        <w:rPr>
          <w:rFonts w:ascii="Times New Roman" w:hAnsi="Times New Roman" w:cs="Times New Roman"/>
          <w:i/>
          <w:iCs/>
        </w:rPr>
        <w:t>comparison.mjs</w:t>
      </w:r>
      <w:proofErr w:type="spellEnd"/>
      <w:r w:rsidR="004140C9">
        <w:rPr>
          <w:rFonts w:ascii="Times New Roman" w:hAnsi="Times New Roman" w:cs="Times New Roman"/>
        </w:rPr>
        <w:t xml:space="preserve"> to manage selections, send comparison requests, and format values independently of the page display. The </w:t>
      </w:r>
      <w:proofErr w:type="spellStart"/>
      <w:r w:rsidR="004140C9">
        <w:rPr>
          <w:rFonts w:ascii="Times New Roman" w:hAnsi="Times New Roman" w:cs="Times New Roman"/>
          <w:i/>
          <w:iCs/>
        </w:rPr>
        <w:t>TripSelection</w:t>
      </w:r>
      <w:proofErr w:type="spellEnd"/>
      <w:r w:rsidR="004140C9">
        <w:rPr>
          <w:rFonts w:ascii="Times New Roman" w:hAnsi="Times New Roman" w:cs="Times New Roman"/>
        </w:rPr>
        <w:t xml:space="preserve"> class uses a Set to maintain</w:t>
      </w:r>
      <w:r w:rsidR="002B4B0D">
        <w:rPr>
          <w:rFonts w:ascii="Times New Roman" w:hAnsi="Times New Roman" w:cs="Times New Roman"/>
        </w:rPr>
        <w:t xml:space="preserve"> distinct trip codes and enforces the maximum of three selections. The request function handles connection failures, unsuccessful HTTP responses, and incomplete or incorrectly ordered results. </w:t>
      </w:r>
      <w:r w:rsidR="000840F0">
        <w:rPr>
          <w:rFonts w:ascii="Times New Roman" w:hAnsi="Times New Roman" w:cs="Times New Roman"/>
        </w:rPr>
        <w:t>Formatting helpers display dates consistently using UTC and present valid prices as U.S. currency</w:t>
      </w:r>
      <w:r w:rsidR="00766550">
        <w:rPr>
          <w:rFonts w:ascii="Times New Roman" w:hAnsi="Times New Roman" w:cs="Times New Roman"/>
        </w:rPr>
        <w:t xml:space="preserve">. These helpers work with the existing price representation without changing database storage. </w:t>
      </w:r>
      <w:r w:rsidR="009E4795">
        <w:rPr>
          <w:rFonts w:ascii="Times New Roman" w:hAnsi="Times New Roman" w:cs="Times New Roman"/>
        </w:rPr>
        <w:t xml:space="preserve">Separating this code from the page allowed me to test its behavior without opening a browser. </w:t>
      </w:r>
    </w:p>
    <w:p w14:paraId="4A1F38AB" w14:textId="3FC91118" w:rsidR="00AB3AFF" w:rsidRDefault="0032475C" w:rsidP="00264A17">
      <w:pPr>
        <w:rPr>
          <w:rFonts w:ascii="Times New Roman" w:hAnsi="Times New Roman" w:cs="Times New Roman"/>
        </w:rPr>
      </w:pPr>
      <w:r w:rsidRPr="0032475C">
        <w:rPr>
          <w:rFonts w:ascii="Times New Roman" w:hAnsi="Times New Roman" w:cs="Times New Roman"/>
        </w:rPr>
        <w:t xml:space="preserve">I placed the display and interaction code in </w:t>
      </w:r>
      <w:r w:rsidRPr="0032475C">
        <w:rPr>
          <w:rFonts w:ascii="Times New Roman" w:hAnsi="Times New Roman" w:cs="Times New Roman"/>
          <w:i/>
          <w:iCs/>
        </w:rPr>
        <w:t>public/</w:t>
      </w:r>
      <w:proofErr w:type="spellStart"/>
      <w:r w:rsidRPr="0032475C">
        <w:rPr>
          <w:rFonts w:ascii="Times New Roman" w:hAnsi="Times New Roman" w:cs="Times New Roman"/>
          <w:i/>
          <w:iCs/>
        </w:rPr>
        <w:t>js</w:t>
      </w:r>
      <w:proofErr w:type="spellEnd"/>
      <w:r w:rsidRPr="0032475C">
        <w:rPr>
          <w:rFonts w:ascii="Times New Roman" w:hAnsi="Times New Roman" w:cs="Times New Roman"/>
          <w:i/>
          <w:iCs/>
        </w:rPr>
        <w:t>/travel-</w:t>
      </w:r>
      <w:proofErr w:type="spellStart"/>
      <w:r w:rsidRPr="0032475C">
        <w:rPr>
          <w:rFonts w:ascii="Times New Roman" w:hAnsi="Times New Roman" w:cs="Times New Roman"/>
          <w:i/>
          <w:iCs/>
        </w:rPr>
        <w:t>comparison.mjs</w:t>
      </w:r>
      <w:proofErr w:type="spellEnd"/>
      <w:r>
        <w:rPr>
          <w:rFonts w:ascii="Times New Roman" w:hAnsi="Times New Roman" w:cs="Times New Roman"/>
        </w:rPr>
        <w:t>.</w:t>
      </w:r>
      <w:r w:rsidRPr="0032475C">
        <w:rPr>
          <w:rFonts w:ascii="Times New Roman" w:hAnsi="Times New Roman" w:cs="Times New Roman"/>
        </w:rPr>
        <w:t xml:space="preserve"> This script connects the buttons to the selection logic, updates the count and enabled states, manages comparison mode, and</w:t>
      </w:r>
      <w:r>
        <w:rPr>
          <w:rFonts w:ascii="Times New Roman" w:hAnsi="Times New Roman" w:cs="Times New Roman"/>
        </w:rPr>
        <w:t xml:space="preserve"> then</w:t>
      </w:r>
      <w:r w:rsidRPr="0032475C">
        <w:rPr>
          <w:rFonts w:ascii="Times New Roman" w:hAnsi="Times New Roman" w:cs="Times New Roman"/>
        </w:rPr>
        <w:t xml:space="preserve"> builds the results table. It clears outdated results when selections change and cancels an active browser request when that comparison is no longer relevant. It also checks that a response still belongs to the current request before updating the page. Working through this behavior helped </w:t>
      </w:r>
      <w:r>
        <w:rPr>
          <w:rFonts w:ascii="Times New Roman" w:hAnsi="Times New Roman" w:cs="Times New Roman"/>
        </w:rPr>
        <w:t>me to understand</w:t>
      </w:r>
      <w:r w:rsidRPr="0032475C">
        <w:rPr>
          <w:rFonts w:ascii="Times New Roman" w:hAnsi="Times New Roman" w:cs="Times New Roman"/>
        </w:rPr>
        <w:t xml:space="preserve"> that a feature must handle the timing of user actions and network responses, not just successful requests. The table uses </w:t>
      </w:r>
      <w:proofErr w:type="spellStart"/>
      <w:r w:rsidRPr="0032475C">
        <w:rPr>
          <w:rFonts w:ascii="Times New Roman" w:hAnsi="Times New Roman" w:cs="Times New Roman"/>
          <w:i/>
          <w:iCs/>
        </w:rPr>
        <w:t>textContent</w:t>
      </w:r>
      <w:proofErr w:type="spellEnd"/>
      <w:r w:rsidRPr="0032475C">
        <w:rPr>
          <w:rFonts w:ascii="Times New Roman" w:hAnsi="Times New Roman" w:cs="Times New Roman"/>
          <w:i/>
          <w:iCs/>
        </w:rPr>
        <w:t xml:space="preserve"> t</w:t>
      </w:r>
      <w:r w:rsidRPr="0032475C">
        <w:rPr>
          <w:rFonts w:ascii="Times New Roman" w:hAnsi="Times New Roman" w:cs="Times New Roman"/>
        </w:rPr>
        <w:t>o display values as text, and the controls include selection states, status announcements, and focus handling to support keyboard and screen-reader use.</w:t>
      </w:r>
    </w:p>
    <w:p w14:paraId="13766506" w14:textId="18A00450" w:rsidR="0032475C" w:rsidRDefault="0032475C" w:rsidP="00264A17">
      <w:pPr>
        <w:rPr>
          <w:rFonts w:ascii="Times New Roman" w:hAnsi="Times New Roman" w:cs="Times New Roman"/>
        </w:rPr>
      </w:pPr>
      <w:r w:rsidRPr="0032475C">
        <w:rPr>
          <w:rFonts w:ascii="Times New Roman" w:hAnsi="Times New Roman" w:cs="Times New Roman"/>
        </w:rPr>
        <w:lastRenderedPageBreak/>
        <w:t xml:space="preserve">I added </w:t>
      </w:r>
      <w:r w:rsidRPr="0032475C">
        <w:rPr>
          <w:rFonts w:ascii="Times New Roman" w:hAnsi="Times New Roman" w:cs="Times New Roman"/>
          <w:i/>
          <w:iCs/>
        </w:rPr>
        <w:t>public/</w:t>
      </w:r>
      <w:proofErr w:type="spellStart"/>
      <w:r w:rsidRPr="0032475C">
        <w:rPr>
          <w:rFonts w:ascii="Times New Roman" w:hAnsi="Times New Roman" w:cs="Times New Roman"/>
          <w:i/>
          <w:iCs/>
        </w:rPr>
        <w:t>css</w:t>
      </w:r>
      <w:proofErr w:type="spellEnd"/>
      <w:r w:rsidRPr="0032475C">
        <w:rPr>
          <w:rFonts w:ascii="Times New Roman" w:hAnsi="Times New Roman" w:cs="Times New Roman"/>
          <w:i/>
          <w:iCs/>
        </w:rPr>
        <w:t>/trip-comparison.css</w:t>
      </w:r>
      <w:r w:rsidRPr="0032475C">
        <w:rPr>
          <w:rFonts w:ascii="Times New Roman" w:hAnsi="Times New Roman" w:cs="Times New Roman"/>
        </w:rPr>
        <w:t xml:space="preserve"> to style the panel, buttons, feedback, and table separately from the original website stylesheet. This </w:t>
      </w:r>
      <w:r>
        <w:rPr>
          <w:rFonts w:ascii="Times New Roman" w:hAnsi="Times New Roman" w:cs="Times New Roman"/>
        </w:rPr>
        <w:t>made</w:t>
      </w:r>
      <w:r w:rsidRPr="0032475C">
        <w:rPr>
          <w:rFonts w:ascii="Times New Roman" w:hAnsi="Times New Roman" w:cs="Times New Roman"/>
        </w:rPr>
        <w:t xml:space="preserve"> the </w:t>
      </w:r>
      <w:proofErr w:type="gramStart"/>
      <w:r w:rsidRPr="0032475C">
        <w:rPr>
          <w:rFonts w:ascii="Times New Roman" w:hAnsi="Times New Roman" w:cs="Times New Roman"/>
        </w:rPr>
        <w:t>enhancement’s</w:t>
      </w:r>
      <w:proofErr w:type="gramEnd"/>
      <w:r w:rsidRPr="0032475C">
        <w:rPr>
          <w:rFonts w:ascii="Times New Roman" w:hAnsi="Times New Roman" w:cs="Times New Roman"/>
        </w:rPr>
        <w:t xml:space="preserve"> presentation easier to locate and maintain. One challenge involved navigation</w:t>
      </w:r>
      <w:r>
        <w:rPr>
          <w:rFonts w:ascii="Times New Roman" w:hAnsi="Times New Roman" w:cs="Times New Roman"/>
        </w:rPr>
        <w:t>, where</w:t>
      </w:r>
      <w:r w:rsidRPr="0032475C">
        <w:rPr>
          <w:rFonts w:ascii="Times New Roman" w:hAnsi="Times New Roman" w:cs="Times New Roman"/>
        </w:rPr>
        <w:t xml:space="preserve"> some customer pages </w:t>
      </w:r>
      <w:proofErr w:type="gramStart"/>
      <w:r w:rsidRPr="0032475C">
        <w:rPr>
          <w:rFonts w:ascii="Times New Roman" w:hAnsi="Times New Roman" w:cs="Times New Roman"/>
        </w:rPr>
        <w:t>still</w:t>
      </w:r>
      <w:proofErr w:type="gramEnd"/>
      <w:r w:rsidRPr="0032475C">
        <w:rPr>
          <w:rFonts w:ascii="Times New Roman" w:hAnsi="Times New Roman" w:cs="Times New Roman"/>
        </w:rPr>
        <w:t xml:space="preserve"> linked to the older static travel.html page. As a result, the comparison feature appeared to disappear after navigating through the site. </w:t>
      </w:r>
      <w:r>
        <w:rPr>
          <w:rFonts w:ascii="Times New Roman" w:hAnsi="Times New Roman" w:cs="Times New Roman"/>
        </w:rPr>
        <w:t xml:space="preserve">So, </w:t>
      </w:r>
      <w:r w:rsidRPr="0032475C">
        <w:rPr>
          <w:rFonts w:ascii="Times New Roman" w:hAnsi="Times New Roman" w:cs="Times New Roman"/>
        </w:rPr>
        <w:t xml:space="preserve">I corrected Travel links in the customer HTML pages under public to use </w:t>
      </w:r>
      <w:r w:rsidRPr="0032475C">
        <w:rPr>
          <w:rFonts w:ascii="Times New Roman" w:hAnsi="Times New Roman" w:cs="Times New Roman"/>
          <w:i/>
          <w:iCs/>
        </w:rPr>
        <w:t>/travel</w:t>
      </w:r>
      <w:r w:rsidRPr="0032475C">
        <w:rPr>
          <w:rFonts w:ascii="Times New Roman" w:hAnsi="Times New Roman" w:cs="Times New Roman"/>
        </w:rPr>
        <w:t xml:space="preserve">, which renders the updated Handlebars view. This experience strengthened my understanding of the difference between a static file and an application route, and it showed me why testing navigation is </w:t>
      </w:r>
      <w:r>
        <w:rPr>
          <w:rFonts w:ascii="Times New Roman" w:hAnsi="Times New Roman" w:cs="Times New Roman"/>
        </w:rPr>
        <w:t xml:space="preserve">important when testing a feature like this. </w:t>
      </w:r>
    </w:p>
    <w:p w14:paraId="14FE0F35" w14:textId="7FE1333F" w:rsidR="0032475C" w:rsidRDefault="0032475C" w:rsidP="00264A17">
      <w:pPr>
        <w:rPr>
          <w:rFonts w:ascii="Times New Roman" w:hAnsi="Times New Roman" w:cs="Times New Roman"/>
        </w:rPr>
      </w:pPr>
      <w:r w:rsidRPr="0032475C">
        <w:rPr>
          <w:rFonts w:ascii="Times New Roman" w:hAnsi="Times New Roman" w:cs="Times New Roman"/>
        </w:rPr>
        <w:t xml:space="preserve">I created three automated test files: </w:t>
      </w:r>
      <w:r w:rsidRPr="0032475C">
        <w:rPr>
          <w:rFonts w:ascii="Times New Roman" w:hAnsi="Times New Roman" w:cs="Times New Roman"/>
          <w:i/>
          <w:iCs/>
        </w:rPr>
        <w:t>trip-</w:t>
      </w:r>
      <w:proofErr w:type="spellStart"/>
      <w:r w:rsidRPr="0032475C">
        <w:rPr>
          <w:rFonts w:ascii="Times New Roman" w:hAnsi="Times New Roman" w:cs="Times New Roman"/>
          <w:i/>
          <w:iCs/>
        </w:rPr>
        <w:t>comparison.test.cjs</w:t>
      </w:r>
      <w:proofErr w:type="spellEnd"/>
      <w:r w:rsidRPr="0032475C">
        <w:rPr>
          <w:rFonts w:ascii="Times New Roman" w:hAnsi="Times New Roman" w:cs="Times New Roman"/>
        </w:rPr>
        <w:t xml:space="preserve">, </w:t>
      </w:r>
      <w:r w:rsidRPr="0032475C">
        <w:rPr>
          <w:rFonts w:ascii="Times New Roman" w:hAnsi="Times New Roman" w:cs="Times New Roman"/>
          <w:i/>
          <w:iCs/>
        </w:rPr>
        <w:t>trip-comparison-</w:t>
      </w:r>
      <w:proofErr w:type="spellStart"/>
      <w:r w:rsidRPr="0032475C">
        <w:rPr>
          <w:rFonts w:ascii="Times New Roman" w:hAnsi="Times New Roman" w:cs="Times New Roman"/>
          <w:i/>
          <w:iCs/>
        </w:rPr>
        <w:t>service.test.cjs</w:t>
      </w:r>
      <w:proofErr w:type="spellEnd"/>
      <w:r>
        <w:rPr>
          <w:rFonts w:ascii="Times New Roman" w:hAnsi="Times New Roman" w:cs="Times New Roman"/>
          <w:i/>
          <w:iCs/>
        </w:rPr>
        <w:t>,</w:t>
      </w:r>
      <w:r>
        <w:rPr>
          <w:rFonts w:ascii="Times New Roman" w:hAnsi="Times New Roman" w:cs="Times New Roman"/>
        </w:rPr>
        <w:t xml:space="preserve"> </w:t>
      </w:r>
      <w:r w:rsidRPr="0032475C">
        <w:rPr>
          <w:rFonts w:ascii="Times New Roman" w:hAnsi="Times New Roman" w:cs="Times New Roman"/>
        </w:rPr>
        <w:t xml:space="preserve">and </w:t>
      </w:r>
      <w:r w:rsidRPr="0032475C">
        <w:rPr>
          <w:rFonts w:ascii="Times New Roman" w:hAnsi="Times New Roman" w:cs="Times New Roman"/>
          <w:i/>
          <w:iCs/>
        </w:rPr>
        <w:t>comparison-</w:t>
      </w:r>
      <w:proofErr w:type="spellStart"/>
      <w:r w:rsidRPr="0032475C">
        <w:rPr>
          <w:rFonts w:ascii="Times New Roman" w:hAnsi="Times New Roman" w:cs="Times New Roman"/>
          <w:i/>
          <w:iCs/>
        </w:rPr>
        <w:t>client.test.mjs</w:t>
      </w:r>
      <w:proofErr w:type="spellEnd"/>
      <w:r>
        <w:rPr>
          <w:rFonts w:ascii="Times New Roman" w:hAnsi="Times New Roman" w:cs="Times New Roman"/>
        </w:rPr>
        <w:t>.</w:t>
      </w:r>
      <w:r w:rsidRPr="0032475C">
        <w:rPr>
          <w:rFonts w:ascii="Times New Roman" w:hAnsi="Times New Roman" w:cs="Times New Roman"/>
        </w:rPr>
        <w:t xml:space="preserve"> Together, they provide 20 passing tests covering validation, selection limits, missing and conflicting records, result order, updated details, request failures, cancellation, and formatting. The service tests use sample records, and the request tests simulate responses, so these checks do</w:t>
      </w:r>
      <w:r>
        <w:rPr>
          <w:rFonts w:ascii="Times New Roman" w:hAnsi="Times New Roman" w:cs="Times New Roman"/>
        </w:rPr>
        <w:t>n’t</w:t>
      </w:r>
      <w:r w:rsidRPr="0032475C">
        <w:rPr>
          <w:rFonts w:ascii="Times New Roman" w:hAnsi="Times New Roman" w:cs="Times New Roman"/>
        </w:rPr>
        <w:t xml:space="preserve"> modify the real database. I added </w:t>
      </w:r>
      <w:proofErr w:type="gramStart"/>
      <w:r w:rsidRPr="0032475C">
        <w:rPr>
          <w:rFonts w:ascii="Times New Roman" w:hAnsi="Times New Roman" w:cs="Times New Roman"/>
        </w:rPr>
        <w:t>an</w:t>
      </w:r>
      <w:proofErr w:type="gramEnd"/>
      <w:r w:rsidRPr="0032475C">
        <w:rPr>
          <w:rFonts w:ascii="Times New Roman" w:hAnsi="Times New Roman" w:cs="Times New Roman"/>
        </w:rPr>
        <w:t xml:space="preserve"> </w:t>
      </w:r>
      <w:proofErr w:type="spellStart"/>
      <w:r w:rsidRPr="0032475C">
        <w:rPr>
          <w:rFonts w:ascii="Times New Roman" w:hAnsi="Times New Roman" w:cs="Times New Roman"/>
          <w:i/>
          <w:iCs/>
        </w:rPr>
        <w:t>npm</w:t>
      </w:r>
      <w:proofErr w:type="spellEnd"/>
      <w:r w:rsidRPr="0032475C">
        <w:rPr>
          <w:rFonts w:ascii="Times New Roman" w:hAnsi="Times New Roman" w:cs="Times New Roman"/>
          <w:i/>
          <w:iCs/>
        </w:rPr>
        <w:t xml:space="preserve"> test</w:t>
      </w:r>
      <w:r w:rsidRPr="0032475C">
        <w:rPr>
          <w:rFonts w:ascii="Times New Roman" w:hAnsi="Times New Roman" w:cs="Times New Roman"/>
        </w:rPr>
        <w:t xml:space="preserve"> command to the main </w:t>
      </w:r>
      <w:proofErr w:type="spellStart"/>
      <w:proofErr w:type="gramStart"/>
      <w:r w:rsidRPr="0032475C">
        <w:rPr>
          <w:rFonts w:ascii="Times New Roman" w:hAnsi="Times New Roman" w:cs="Times New Roman"/>
          <w:i/>
          <w:iCs/>
        </w:rPr>
        <w:t>package.json</w:t>
      </w:r>
      <w:proofErr w:type="spellEnd"/>
      <w:proofErr w:type="gramEnd"/>
      <w:r w:rsidRPr="0032475C">
        <w:rPr>
          <w:rFonts w:ascii="Times New Roman" w:hAnsi="Times New Roman" w:cs="Times New Roman"/>
        </w:rPr>
        <w:t xml:space="preserve"> to make the </w:t>
      </w:r>
      <w:r w:rsidR="00911991">
        <w:rPr>
          <w:rFonts w:ascii="Times New Roman" w:hAnsi="Times New Roman" w:cs="Times New Roman"/>
        </w:rPr>
        <w:t>tests</w:t>
      </w:r>
      <w:r w:rsidRPr="0032475C">
        <w:rPr>
          <w:rFonts w:ascii="Times New Roman" w:hAnsi="Times New Roman" w:cs="Times New Roman"/>
        </w:rPr>
        <w:t xml:space="preserve"> easy to repeat. I supplemented these tests with manual API and browser checks, including stopping the backend, confirming the connection-error message, restarting it, and successfully retrying the comparison.</w:t>
      </w:r>
    </w:p>
    <w:p w14:paraId="7E333F00" w14:textId="77777777" w:rsidR="00911991" w:rsidRDefault="00911991" w:rsidP="00264A17">
      <w:pPr>
        <w:rPr>
          <w:rFonts w:ascii="Times New Roman" w:hAnsi="Times New Roman" w:cs="Times New Roman"/>
        </w:rPr>
      </w:pPr>
    </w:p>
    <w:p w14:paraId="4673B755" w14:textId="1F66BD72" w:rsidR="00911991" w:rsidRDefault="00911991" w:rsidP="00264A17">
      <w:pPr>
        <w:rPr>
          <w:rFonts w:ascii="Times New Roman" w:hAnsi="Times New Roman" w:cs="Times New Roman"/>
        </w:rPr>
      </w:pPr>
      <w:r>
        <w:rPr>
          <w:rFonts w:ascii="Times New Roman" w:hAnsi="Times New Roman" w:cs="Times New Roman"/>
        </w:rPr>
        <w:tab/>
        <w:t xml:space="preserve">This enhancement met the goals I’ve identified for course outcomes #3 and #4 in Module one. For outcome #3, I evaluated design trade-offs like limiting comparisons to three trips for readability and retrieving current details when requested rather than relying only on previously loaded information. I also selected data structures that support distinct selections and predictable result ordering. For outcome #4, I used the </w:t>
      </w:r>
      <w:proofErr w:type="gramStart"/>
      <w:r>
        <w:rPr>
          <w:rFonts w:ascii="Times New Roman" w:hAnsi="Times New Roman" w:cs="Times New Roman"/>
        </w:rPr>
        <w:t>applications existing</w:t>
      </w:r>
      <w:proofErr w:type="gramEnd"/>
      <w:r>
        <w:rPr>
          <w:rFonts w:ascii="Times New Roman" w:hAnsi="Times New Roman" w:cs="Times New Roman"/>
        </w:rPr>
        <w:t xml:space="preserve"> tech to deliver a practical feature that helps customers evaluate travel options. My primary outcome alignment remains unchanged. Making the comparison feature optional was a refinement of the interface rather than a change in the enhancement’s purpose. The validation, restricted response fields, safe text rendering, and controlled error messages also show supporting evidence for outcome #5. </w:t>
      </w:r>
    </w:p>
    <w:p w14:paraId="6500C834" w14:textId="34A26D7A" w:rsidR="00911991" w:rsidRPr="004140C9" w:rsidRDefault="00911991" w:rsidP="00264A17">
      <w:pPr>
        <w:rPr>
          <w:rFonts w:ascii="Times New Roman" w:hAnsi="Times New Roman" w:cs="Times New Roman"/>
        </w:rPr>
      </w:pPr>
      <w:r>
        <w:rPr>
          <w:rFonts w:ascii="Times New Roman" w:hAnsi="Times New Roman" w:cs="Times New Roman"/>
        </w:rPr>
        <w:t xml:space="preserve">Ultimately, this enhancement has helped me to develop a better understanding of how maintainable software is organized and evaluated. I learned to separate selection rules, database access, HTTP responses, and display behavior instead of placing all the functionality within one file. I also gained experience in distinguishing isolated tests from checks of the running application, interpreting errors, and verifying recovery after a failure. I used a separate Git branch and committed the completed changes to preserve a checkpoint of this enhancement. </w:t>
      </w:r>
      <w:r w:rsidR="00334AEE">
        <w:rPr>
          <w:rFonts w:ascii="Times New Roman" w:hAnsi="Times New Roman" w:cs="Times New Roman"/>
        </w:rPr>
        <w:t xml:space="preserve">This experience has reinforced the idea that a useful feature must do much more than just work under ideal conditions. A useful feature should fit the customer’s workflow, explain problems clearly, and remain understandable to someone maintaining the code. </w:t>
      </w:r>
    </w:p>
    <w:p w14:paraId="1F22DD7A" w14:textId="77777777" w:rsidR="00716759" w:rsidRPr="00817C28" w:rsidRDefault="00716759" w:rsidP="00264A17">
      <w:pPr>
        <w:rPr>
          <w:rFonts w:ascii="Times New Roman" w:hAnsi="Times New Roman" w:cs="Times New Roman"/>
        </w:rPr>
      </w:pPr>
    </w:p>
    <w:p w14:paraId="4F7866F7" w14:textId="77777777" w:rsidR="00264A17" w:rsidRPr="00264A17" w:rsidRDefault="00264A17" w:rsidP="000F1F74">
      <w:pPr>
        <w:rPr>
          <w:rFonts w:ascii="Times New Roman" w:hAnsi="Times New Roman" w:cs="Times New Roman"/>
          <w:b/>
          <w:bCs/>
        </w:rPr>
      </w:pPr>
    </w:p>
    <w:sectPr w:rsidR="00264A17" w:rsidRPr="00264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A3"/>
    <w:rsid w:val="000459B2"/>
    <w:rsid w:val="00060097"/>
    <w:rsid w:val="000840F0"/>
    <w:rsid w:val="000B0A51"/>
    <w:rsid w:val="000F1F74"/>
    <w:rsid w:val="001010AE"/>
    <w:rsid w:val="001169FB"/>
    <w:rsid w:val="001207B0"/>
    <w:rsid w:val="001346C3"/>
    <w:rsid w:val="00183030"/>
    <w:rsid w:val="00186F0E"/>
    <w:rsid w:val="00204D27"/>
    <w:rsid w:val="00264A17"/>
    <w:rsid w:val="002B4B0D"/>
    <w:rsid w:val="002B6CF5"/>
    <w:rsid w:val="002D6420"/>
    <w:rsid w:val="002F345C"/>
    <w:rsid w:val="0032475C"/>
    <w:rsid w:val="00334AEE"/>
    <w:rsid w:val="003A7EBE"/>
    <w:rsid w:val="003F0D89"/>
    <w:rsid w:val="003F2DDA"/>
    <w:rsid w:val="00411D3A"/>
    <w:rsid w:val="004140C9"/>
    <w:rsid w:val="00414353"/>
    <w:rsid w:val="00462E53"/>
    <w:rsid w:val="004A55C1"/>
    <w:rsid w:val="004C5C43"/>
    <w:rsid w:val="004C7A81"/>
    <w:rsid w:val="004F2122"/>
    <w:rsid w:val="00510444"/>
    <w:rsid w:val="00537024"/>
    <w:rsid w:val="00572876"/>
    <w:rsid w:val="0058763F"/>
    <w:rsid w:val="005B0E9A"/>
    <w:rsid w:val="005B2AAE"/>
    <w:rsid w:val="005C6D68"/>
    <w:rsid w:val="005E0690"/>
    <w:rsid w:val="005F3C8E"/>
    <w:rsid w:val="005F6358"/>
    <w:rsid w:val="00636E8A"/>
    <w:rsid w:val="00640BCF"/>
    <w:rsid w:val="006A27EB"/>
    <w:rsid w:val="006F4078"/>
    <w:rsid w:val="00716759"/>
    <w:rsid w:val="00766550"/>
    <w:rsid w:val="00817C28"/>
    <w:rsid w:val="00842048"/>
    <w:rsid w:val="008561E3"/>
    <w:rsid w:val="008C42BF"/>
    <w:rsid w:val="008D7D14"/>
    <w:rsid w:val="008F1F8E"/>
    <w:rsid w:val="008F213C"/>
    <w:rsid w:val="00911991"/>
    <w:rsid w:val="009406EA"/>
    <w:rsid w:val="009C7C99"/>
    <w:rsid w:val="009D38B9"/>
    <w:rsid w:val="009D3AFC"/>
    <w:rsid w:val="009D564F"/>
    <w:rsid w:val="009E4795"/>
    <w:rsid w:val="00A011A3"/>
    <w:rsid w:val="00AB3AFF"/>
    <w:rsid w:val="00AB4CCA"/>
    <w:rsid w:val="00AC058C"/>
    <w:rsid w:val="00B3282B"/>
    <w:rsid w:val="00B37E01"/>
    <w:rsid w:val="00BA1ACE"/>
    <w:rsid w:val="00BA5C2F"/>
    <w:rsid w:val="00BC23E3"/>
    <w:rsid w:val="00BC5EDF"/>
    <w:rsid w:val="00C176A4"/>
    <w:rsid w:val="00C17859"/>
    <w:rsid w:val="00C17F6F"/>
    <w:rsid w:val="00C27A73"/>
    <w:rsid w:val="00C45FFF"/>
    <w:rsid w:val="00C55A52"/>
    <w:rsid w:val="00CE26B1"/>
    <w:rsid w:val="00CE46AE"/>
    <w:rsid w:val="00D47630"/>
    <w:rsid w:val="00E106F6"/>
    <w:rsid w:val="00E776A4"/>
    <w:rsid w:val="00EC2705"/>
    <w:rsid w:val="00F03567"/>
    <w:rsid w:val="00F04405"/>
    <w:rsid w:val="00F6317E"/>
    <w:rsid w:val="00FC0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CDD8"/>
  <w15:chartTrackingRefBased/>
  <w15:docId w15:val="{002C31CC-91EF-43DD-8D35-D7C8819C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A3"/>
    <w:rPr>
      <w:rFonts w:eastAsiaTheme="majorEastAsia" w:cstheme="majorBidi"/>
      <w:color w:val="272727" w:themeColor="text1" w:themeTint="D8"/>
    </w:rPr>
  </w:style>
  <w:style w:type="paragraph" w:styleId="Title">
    <w:name w:val="Title"/>
    <w:basedOn w:val="Normal"/>
    <w:next w:val="Normal"/>
    <w:link w:val="TitleChar"/>
    <w:uiPriority w:val="10"/>
    <w:qFormat/>
    <w:rsid w:val="00A01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A3"/>
    <w:pPr>
      <w:spacing w:before="160"/>
      <w:jc w:val="center"/>
    </w:pPr>
    <w:rPr>
      <w:i/>
      <w:iCs/>
      <w:color w:val="404040" w:themeColor="text1" w:themeTint="BF"/>
    </w:rPr>
  </w:style>
  <w:style w:type="character" w:customStyle="1" w:styleId="QuoteChar">
    <w:name w:val="Quote Char"/>
    <w:basedOn w:val="DefaultParagraphFont"/>
    <w:link w:val="Quote"/>
    <w:uiPriority w:val="29"/>
    <w:rsid w:val="00A011A3"/>
    <w:rPr>
      <w:i/>
      <w:iCs/>
      <w:color w:val="404040" w:themeColor="text1" w:themeTint="BF"/>
    </w:rPr>
  </w:style>
  <w:style w:type="paragraph" w:styleId="ListParagraph">
    <w:name w:val="List Paragraph"/>
    <w:basedOn w:val="Normal"/>
    <w:uiPriority w:val="34"/>
    <w:qFormat/>
    <w:rsid w:val="00A011A3"/>
    <w:pPr>
      <w:ind w:left="720"/>
      <w:contextualSpacing/>
    </w:pPr>
  </w:style>
  <w:style w:type="character" w:styleId="IntenseEmphasis">
    <w:name w:val="Intense Emphasis"/>
    <w:basedOn w:val="DefaultParagraphFont"/>
    <w:uiPriority w:val="21"/>
    <w:qFormat/>
    <w:rsid w:val="00A011A3"/>
    <w:rPr>
      <w:i/>
      <w:iCs/>
      <w:color w:val="0F4761" w:themeColor="accent1" w:themeShade="BF"/>
    </w:rPr>
  </w:style>
  <w:style w:type="paragraph" w:styleId="IntenseQuote">
    <w:name w:val="Intense Quote"/>
    <w:basedOn w:val="Normal"/>
    <w:next w:val="Normal"/>
    <w:link w:val="IntenseQuoteChar"/>
    <w:uiPriority w:val="30"/>
    <w:qFormat/>
    <w:rsid w:val="00A01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A3"/>
    <w:rPr>
      <w:i/>
      <w:iCs/>
      <w:color w:val="0F4761" w:themeColor="accent1" w:themeShade="BF"/>
    </w:rPr>
  </w:style>
  <w:style w:type="character" w:styleId="IntenseReference">
    <w:name w:val="Intense Reference"/>
    <w:basedOn w:val="DefaultParagraphFont"/>
    <w:uiPriority w:val="32"/>
    <w:qFormat/>
    <w:rsid w:val="00A01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Jordan</dc:creator>
  <cp:keywords/>
  <dc:description/>
  <cp:lastModifiedBy>Rachel Jordan</cp:lastModifiedBy>
  <cp:revision>85</cp:revision>
  <dcterms:created xsi:type="dcterms:W3CDTF">2026-09-27T20:46:00Z</dcterms:created>
  <dcterms:modified xsi:type="dcterms:W3CDTF">2026-09-27T23:16:00Z</dcterms:modified>
</cp:coreProperties>
</file>