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F532" w14:textId="1FA5F915" w:rsidR="0055078F" w:rsidRPr="0055078F" w:rsidRDefault="00895C86" w:rsidP="0055078F">
      <w:pPr>
        <w:pStyle w:val="Heading1"/>
      </w:pPr>
      <w:r w:rsidRPr="00895C86">
        <w:t>CS 255 System Design Document Templat</w:t>
      </w:r>
      <w:r w:rsidR="00FB1802">
        <w:t>e</w:t>
      </w:r>
      <w:r w:rsidR="0055078F">
        <w:br/>
        <w:t>Brennen Lawson</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494F00AA" w14:textId="77777777" w:rsidR="00C85F0F" w:rsidRPr="00C85F0F" w:rsidRDefault="00C85F0F" w:rsidP="00C85F0F"/>
    <w:p w14:paraId="1FEE88D6" w14:textId="0C79DEE1" w:rsidR="007E12E6" w:rsidRDefault="00C85F0F" w:rsidP="0005783A">
      <w:pPr>
        <w:suppressAutoHyphens/>
        <w:spacing w:after="0" w:line="240" w:lineRule="auto"/>
        <w:rPr>
          <w:rFonts w:ascii="Calibri" w:hAnsi="Calibri" w:cs="Calibri"/>
        </w:rPr>
      </w:pPr>
      <w:r w:rsidRPr="00C85F0F">
        <w:rPr>
          <w:rFonts w:ascii="Calibri" w:hAnsi="Calibri" w:cs="Calibri"/>
          <w:noProof/>
        </w:rPr>
        <w:drawing>
          <wp:inline distT="0" distB="0" distL="0" distR="0" wp14:anchorId="3A68243F" wp14:editId="5A6D27B2">
            <wp:extent cx="6217920" cy="3825240"/>
            <wp:effectExtent l="0" t="0" r="0" b="3810"/>
            <wp:docPr id="772059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59430" name="Picture 1" descr="A screenshot of a computer&#10;&#10;AI-generated content may be incorrect."/>
                    <pic:cNvPicPr/>
                  </pic:nvPicPr>
                  <pic:blipFill>
                    <a:blip r:embed="rId8"/>
                    <a:stretch>
                      <a:fillRect/>
                    </a:stretch>
                  </pic:blipFill>
                  <pic:spPr>
                    <a:xfrm>
                      <a:off x="0" y="0"/>
                      <a:ext cx="6217920" cy="3825240"/>
                    </a:xfrm>
                    <a:prstGeom prst="rect">
                      <a:avLst/>
                    </a:prstGeom>
                  </pic:spPr>
                </pic:pic>
              </a:graphicData>
            </a:graphic>
          </wp:inline>
        </w:drawing>
      </w:r>
    </w:p>
    <w:p w14:paraId="0843DEF5" w14:textId="77777777" w:rsidR="00C85F0F" w:rsidRPr="00895C86" w:rsidRDefault="00C85F0F"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60FAF28" w:rsidR="007E12E6" w:rsidRDefault="00487C94" w:rsidP="0005783A">
      <w:pPr>
        <w:suppressAutoHyphens/>
        <w:spacing w:after="0" w:line="240" w:lineRule="auto"/>
        <w:rPr>
          <w:rFonts w:ascii="Calibri" w:hAnsi="Calibri" w:cs="Calibri"/>
          <w:iCs/>
        </w:rPr>
      </w:pPr>
      <w:r>
        <w:rPr>
          <w:rFonts w:ascii="Calibri" w:hAnsi="Calibri" w:cs="Calibri"/>
          <w:iCs/>
        </w:rPr>
        <w:t>Schedule/Manage Driving Lessons</w:t>
      </w:r>
      <w:r w:rsidR="005B1BF3">
        <w:rPr>
          <w:rFonts w:ascii="Calibri" w:hAnsi="Calibri" w:cs="Calibri"/>
          <w:iCs/>
        </w:rPr>
        <w:t>:</w:t>
      </w:r>
    </w:p>
    <w:p w14:paraId="1AF8E307" w14:textId="4ACBDD5C" w:rsidR="005B1BF3" w:rsidRDefault="005B1BF3" w:rsidP="0005783A">
      <w:pPr>
        <w:suppressAutoHyphens/>
        <w:spacing w:after="0" w:line="240" w:lineRule="auto"/>
        <w:rPr>
          <w:rFonts w:ascii="Calibri" w:hAnsi="Calibri" w:cs="Calibri"/>
          <w:iCs/>
        </w:rPr>
      </w:pPr>
      <w:r w:rsidRPr="005B1BF3">
        <w:rPr>
          <w:rFonts w:ascii="Calibri" w:hAnsi="Calibri" w:cs="Calibri"/>
          <w:iCs/>
        </w:rPr>
        <w:lastRenderedPageBreak/>
        <w:drawing>
          <wp:inline distT="0" distB="0" distL="0" distR="0" wp14:anchorId="09F7F568" wp14:editId="5F14643D">
            <wp:extent cx="5036820" cy="5226685"/>
            <wp:effectExtent l="0" t="0" r="0" b="0"/>
            <wp:docPr id="121609972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9724" name="Picture 1" descr="A diagram of a process&#10;&#10;AI-generated content may be incorrect."/>
                    <pic:cNvPicPr/>
                  </pic:nvPicPr>
                  <pic:blipFill>
                    <a:blip r:embed="rId9"/>
                    <a:stretch>
                      <a:fillRect/>
                    </a:stretch>
                  </pic:blipFill>
                  <pic:spPr>
                    <a:xfrm>
                      <a:off x="0" y="0"/>
                      <a:ext cx="5055666" cy="5246241"/>
                    </a:xfrm>
                    <a:prstGeom prst="rect">
                      <a:avLst/>
                    </a:prstGeom>
                  </pic:spPr>
                </pic:pic>
              </a:graphicData>
            </a:graphic>
          </wp:inline>
        </w:drawing>
      </w:r>
    </w:p>
    <w:p w14:paraId="0A9F6D1E" w14:textId="77777777" w:rsidR="005B1BF3" w:rsidRDefault="005B1BF3" w:rsidP="0005783A">
      <w:pPr>
        <w:suppressAutoHyphens/>
        <w:spacing w:after="0" w:line="240" w:lineRule="auto"/>
        <w:rPr>
          <w:rFonts w:ascii="Calibri" w:hAnsi="Calibri" w:cs="Calibri"/>
          <w:iCs/>
        </w:rPr>
      </w:pPr>
    </w:p>
    <w:p w14:paraId="5D3D9E98" w14:textId="6C677814" w:rsidR="005B1BF3" w:rsidRDefault="00D04ACA" w:rsidP="0005783A">
      <w:pPr>
        <w:suppressAutoHyphens/>
        <w:spacing w:after="0" w:line="240" w:lineRule="auto"/>
        <w:rPr>
          <w:rFonts w:ascii="Calibri" w:hAnsi="Calibri" w:cs="Calibri"/>
          <w:iCs/>
        </w:rPr>
      </w:pPr>
      <w:r>
        <w:rPr>
          <w:rFonts w:ascii="Calibri" w:hAnsi="Calibri" w:cs="Calibri"/>
          <w:iCs/>
        </w:rPr>
        <w:t>Take Online Practice Test:</w:t>
      </w:r>
    </w:p>
    <w:p w14:paraId="550B9177" w14:textId="3826508D" w:rsidR="00D04ACA" w:rsidRPr="00487C94" w:rsidRDefault="00E20707" w:rsidP="0005783A">
      <w:pPr>
        <w:suppressAutoHyphens/>
        <w:spacing w:after="0" w:line="240" w:lineRule="auto"/>
        <w:rPr>
          <w:rFonts w:ascii="Calibri" w:hAnsi="Calibri" w:cs="Calibri"/>
          <w:iCs/>
        </w:rPr>
      </w:pPr>
      <w:r w:rsidRPr="00E20707">
        <w:rPr>
          <w:rFonts w:ascii="Calibri" w:hAnsi="Calibri" w:cs="Calibri"/>
          <w:iCs/>
        </w:rPr>
        <w:lastRenderedPageBreak/>
        <w:drawing>
          <wp:inline distT="0" distB="0" distL="0" distR="0" wp14:anchorId="30ECF45C" wp14:editId="08377A94">
            <wp:extent cx="3848100" cy="3656965"/>
            <wp:effectExtent l="0" t="0" r="0" b="635"/>
            <wp:docPr id="339920117"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0117" name="Picture 1" descr="A diagram of a software project&#10;&#10;AI-generated content may be incorrect."/>
                    <pic:cNvPicPr/>
                  </pic:nvPicPr>
                  <pic:blipFill>
                    <a:blip r:embed="rId10"/>
                    <a:stretch>
                      <a:fillRect/>
                    </a:stretch>
                  </pic:blipFill>
                  <pic:spPr>
                    <a:xfrm>
                      <a:off x="0" y="0"/>
                      <a:ext cx="3859270" cy="366758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iCs/>
        </w:rPr>
      </w:pPr>
    </w:p>
    <w:p w14:paraId="158E1C7D" w14:textId="66A4B794" w:rsidR="00893044" w:rsidRDefault="000E2AA7" w:rsidP="0005783A">
      <w:pPr>
        <w:suppressAutoHyphens/>
        <w:spacing w:after="0" w:line="240" w:lineRule="auto"/>
        <w:rPr>
          <w:rFonts w:ascii="Calibri" w:hAnsi="Calibri" w:cs="Calibri"/>
          <w:iCs/>
        </w:rPr>
      </w:pPr>
      <w:r>
        <w:rPr>
          <w:rFonts w:ascii="Calibri" w:hAnsi="Calibri" w:cs="Calibri"/>
          <w:iCs/>
        </w:rPr>
        <w:t>Take Online Practice Test:</w:t>
      </w:r>
    </w:p>
    <w:p w14:paraId="665EBA15" w14:textId="43E79E19" w:rsidR="000E2AA7" w:rsidRPr="00893044" w:rsidRDefault="000E2AA7" w:rsidP="0005783A">
      <w:pPr>
        <w:suppressAutoHyphens/>
        <w:spacing w:after="0" w:line="240" w:lineRule="auto"/>
        <w:rPr>
          <w:rFonts w:ascii="Calibri" w:hAnsi="Calibri" w:cs="Calibri"/>
          <w:iCs/>
        </w:rPr>
      </w:pPr>
      <w:r w:rsidRPr="000E2AA7">
        <w:rPr>
          <w:rFonts w:ascii="Calibri" w:hAnsi="Calibri" w:cs="Calibri"/>
          <w:iCs/>
        </w:rPr>
        <w:lastRenderedPageBreak/>
        <w:drawing>
          <wp:inline distT="0" distB="0" distL="0" distR="0" wp14:anchorId="27A8F9FA" wp14:editId="2CA8B5AB">
            <wp:extent cx="4625340" cy="4076700"/>
            <wp:effectExtent l="0" t="0" r="3810" b="0"/>
            <wp:docPr id="94977004" name="Picture 1"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7004" name="Picture 1" descr="A diagram of a customer service&#10;&#10;AI-generated content may be incorrect."/>
                    <pic:cNvPicPr/>
                  </pic:nvPicPr>
                  <pic:blipFill>
                    <a:blip r:embed="rId11"/>
                    <a:stretch>
                      <a:fillRect/>
                    </a:stretch>
                  </pic:blipFill>
                  <pic:spPr>
                    <a:xfrm>
                      <a:off x="0" y="0"/>
                      <a:ext cx="4625493" cy="4076835"/>
                    </a:xfrm>
                    <a:prstGeom prst="rect">
                      <a:avLst/>
                    </a:prstGeom>
                  </pic:spPr>
                </pic:pic>
              </a:graphicData>
            </a:graphic>
          </wp:inline>
        </w:drawing>
      </w:r>
    </w:p>
    <w:p w14:paraId="053C03C2" w14:textId="77777777" w:rsidR="00EB789E" w:rsidRDefault="00EB789E" w:rsidP="0005783A">
      <w:pPr>
        <w:pStyle w:val="Heading3"/>
        <w:keepNext w:val="0"/>
        <w:keepLines w:val="0"/>
        <w:suppressAutoHyphens/>
      </w:pPr>
    </w:p>
    <w:p w14:paraId="44FAD4D9" w14:textId="11ABC1F1" w:rsidR="007E12E6" w:rsidRPr="00895C86" w:rsidRDefault="00895C86" w:rsidP="0005783A">
      <w:pPr>
        <w:pStyle w:val="Heading3"/>
        <w:keepNext w:val="0"/>
        <w:keepLines w:val="0"/>
        <w:suppressAutoHyphens/>
      </w:pPr>
      <w:r w:rsidRPr="00895C86">
        <w:t>UML Class Diagram</w:t>
      </w:r>
    </w:p>
    <w:p w14:paraId="3C7CD5F7" w14:textId="36FABA38" w:rsidR="007E12E6" w:rsidRDefault="001E19B3" w:rsidP="0005783A">
      <w:pPr>
        <w:suppressAutoHyphens/>
        <w:spacing w:after="0" w:line="240" w:lineRule="auto"/>
        <w:rPr>
          <w:rFonts w:ascii="Calibri" w:hAnsi="Calibri" w:cs="Calibri"/>
          <w:iCs/>
        </w:rPr>
      </w:pPr>
      <w:r>
        <w:rPr>
          <w:rFonts w:ascii="Calibri" w:hAnsi="Calibri" w:cs="Calibri"/>
          <w:iCs/>
        </w:rPr>
        <w:t xml:space="preserve"> System Class Diagram:</w:t>
      </w:r>
    </w:p>
    <w:p w14:paraId="2566EA29" w14:textId="6E57BD16" w:rsidR="001E19B3" w:rsidRPr="001E19B3" w:rsidRDefault="006D29BA" w:rsidP="0005783A">
      <w:pPr>
        <w:suppressAutoHyphens/>
        <w:spacing w:after="0" w:line="240" w:lineRule="auto"/>
        <w:rPr>
          <w:rFonts w:ascii="Calibri" w:hAnsi="Calibri" w:cs="Calibri"/>
          <w:iCs/>
        </w:rPr>
      </w:pPr>
      <w:r w:rsidRPr="006D29BA">
        <w:rPr>
          <w:rFonts w:ascii="Calibri" w:hAnsi="Calibri" w:cs="Calibri"/>
          <w:iCs/>
        </w:rPr>
        <w:drawing>
          <wp:inline distT="0" distB="0" distL="0" distR="0" wp14:anchorId="36FDE9A8" wp14:editId="4A2BC1DF">
            <wp:extent cx="6522720" cy="3482340"/>
            <wp:effectExtent l="0" t="0" r="0" b="3810"/>
            <wp:docPr id="828113721"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13721" name="Picture 1" descr="A diagram of a data flow&#10;&#10;AI-generated content may be incorrect."/>
                    <pic:cNvPicPr/>
                  </pic:nvPicPr>
                  <pic:blipFill>
                    <a:blip r:embed="rId12"/>
                    <a:stretch>
                      <a:fillRect/>
                    </a:stretch>
                  </pic:blipFill>
                  <pic:spPr>
                    <a:xfrm>
                      <a:off x="0" y="0"/>
                      <a:ext cx="6522720" cy="3482340"/>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72D9D529" w14:textId="15A0474A" w:rsidR="007E12E6" w:rsidRDefault="007E12E6" w:rsidP="0005783A">
      <w:pPr>
        <w:suppressAutoHyphens/>
        <w:spacing w:after="0" w:line="240" w:lineRule="auto"/>
        <w:rPr>
          <w:rFonts w:ascii="Calibri" w:hAnsi="Calibri" w:cs="Calibri"/>
          <w:iCs/>
        </w:rPr>
      </w:pPr>
    </w:p>
    <w:p w14:paraId="11540A21" w14:textId="037D18AE" w:rsidR="006C2F53" w:rsidRDefault="006F6EB5" w:rsidP="006F6EB5">
      <w:pPr>
        <w:suppressAutoHyphens/>
        <w:spacing w:after="0" w:line="240" w:lineRule="auto"/>
        <w:jc w:val="center"/>
        <w:rPr>
          <w:rFonts w:ascii="Calibri" w:hAnsi="Calibri" w:cs="Calibri"/>
          <w:b/>
          <w:bCs/>
          <w:iCs/>
        </w:rPr>
      </w:pPr>
      <w:r>
        <w:rPr>
          <w:rFonts w:ascii="Calibri" w:hAnsi="Calibri" w:cs="Calibri"/>
          <w:b/>
          <w:bCs/>
          <w:iCs/>
        </w:rPr>
        <w:t>Hardware</w:t>
      </w:r>
    </w:p>
    <w:p w14:paraId="722CBF36" w14:textId="77777777" w:rsidR="006F6EB5" w:rsidRDefault="006F6EB5" w:rsidP="006F6EB5">
      <w:pPr>
        <w:suppressAutoHyphens/>
        <w:spacing w:after="0" w:line="240" w:lineRule="auto"/>
        <w:jc w:val="center"/>
        <w:rPr>
          <w:rFonts w:ascii="Calibri" w:hAnsi="Calibri" w:cs="Calibri"/>
          <w:b/>
          <w:bCs/>
          <w:iCs/>
        </w:rPr>
      </w:pPr>
    </w:p>
    <w:p w14:paraId="786DE6B7" w14:textId="54CB1CB2" w:rsidR="00404738" w:rsidRPr="00084D56" w:rsidRDefault="00404738" w:rsidP="00404738">
      <w:pPr>
        <w:suppressAutoHyphens/>
        <w:spacing w:after="0" w:line="240" w:lineRule="auto"/>
        <w:rPr>
          <w:rFonts w:ascii="Calibri" w:hAnsi="Calibri" w:cs="Calibri"/>
          <w:iCs/>
          <w:color w:val="00B0F0"/>
        </w:rPr>
      </w:pPr>
      <w:r w:rsidRPr="00084D56">
        <w:rPr>
          <w:rFonts w:ascii="Calibri" w:hAnsi="Calibri" w:cs="Calibri"/>
          <w:iCs/>
          <w:color w:val="00B0F0"/>
        </w:rPr>
        <w:t>Client Devices:</w:t>
      </w:r>
    </w:p>
    <w:p w14:paraId="416DD192" w14:textId="59D7003A" w:rsidR="00404738" w:rsidRDefault="00404738" w:rsidP="00261B8D">
      <w:pPr>
        <w:suppressAutoHyphens/>
        <w:spacing w:after="0" w:line="240" w:lineRule="auto"/>
        <w:rPr>
          <w:rFonts w:ascii="Calibri" w:hAnsi="Calibri" w:cs="Calibri"/>
          <w:iCs/>
        </w:rPr>
      </w:pPr>
    </w:p>
    <w:p w14:paraId="4617F609" w14:textId="44D28AAA" w:rsidR="00261B8D" w:rsidRDefault="00261B8D" w:rsidP="00261B8D">
      <w:pPr>
        <w:suppressAutoHyphens/>
        <w:spacing w:after="0" w:line="240" w:lineRule="auto"/>
        <w:rPr>
          <w:rFonts w:ascii="Calibri" w:hAnsi="Calibri" w:cs="Calibri"/>
          <w:iCs/>
        </w:rPr>
      </w:pPr>
      <w:r>
        <w:rPr>
          <w:rFonts w:ascii="Calibri" w:hAnsi="Calibri" w:cs="Calibri"/>
          <w:iCs/>
        </w:rPr>
        <w:t xml:space="preserve">Any modern computer, smartphone, or tablet that </w:t>
      </w:r>
      <w:proofErr w:type="gramStart"/>
      <w:r>
        <w:rPr>
          <w:rFonts w:ascii="Calibri" w:hAnsi="Calibri" w:cs="Calibri"/>
          <w:iCs/>
        </w:rPr>
        <w:t>is capable of running</w:t>
      </w:r>
      <w:proofErr w:type="gramEnd"/>
      <w:r>
        <w:rPr>
          <w:rFonts w:ascii="Calibri" w:hAnsi="Calibri" w:cs="Calibri"/>
          <w:iCs/>
        </w:rPr>
        <w:t xml:space="preserve"> a major web browser and maintaining a stable internet </w:t>
      </w:r>
      <w:r w:rsidR="00D0182C">
        <w:rPr>
          <w:rFonts w:ascii="Calibri" w:hAnsi="Calibri" w:cs="Calibri"/>
          <w:iCs/>
        </w:rPr>
        <w:t>connection, since the system is web/</w:t>
      </w:r>
      <w:proofErr w:type="gramStart"/>
      <w:r w:rsidR="00D0182C">
        <w:rPr>
          <w:rFonts w:ascii="Calibri" w:hAnsi="Calibri" w:cs="Calibri"/>
          <w:iCs/>
        </w:rPr>
        <w:t>cloud-based</w:t>
      </w:r>
      <w:proofErr w:type="gramEnd"/>
      <w:r w:rsidR="00D0182C">
        <w:rPr>
          <w:rFonts w:ascii="Calibri" w:hAnsi="Calibri" w:cs="Calibri"/>
          <w:iCs/>
        </w:rPr>
        <w:t xml:space="preserve">. </w:t>
      </w:r>
    </w:p>
    <w:p w14:paraId="64FFBE82" w14:textId="77777777" w:rsidR="00E261B9" w:rsidRDefault="00E261B9" w:rsidP="00261B8D">
      <w:pPr>
        <w:suppressAutoHyphens/>
        <w:spacing w:after="0" w:line="240" w:lineRule="auto"/>
        <w:rPr>
          <w:rFonts w:ascii="Calibri" w:hAnsi="Calibri" w:cs="Calibri"/>
          <w:iCs/>
        </w:rPr>
      </w:pPr>
    </w:p>
    <w:p w14:paraId="251BD7B2" w14:textId="01E2CC14" w:rsidR="00E261B9" w:rsidRPr="00084D56" w:rsidRDefault="00E261B9" w:rsidP="00261B8D">
      <w:pPr>
        <w:suppressAutoHyphens/>
        <w:spacing w:after="0" w:line="240" w:lineRule="auto"/>
        <w:rPr>
          <w:rFonts w:ascii="Calibri" w:hAnsi="Calibri" w:cs="Calibri"/>
          <w:iCs/>
          <w:color w:val="00B0F0"/>
        </w:rPr>
      </w:pPr>
      <w:r w:rsidRPr="00084D56">
        <w:rPr>
          <w:rFonts w:ascii="Calibri" w:hAnsi="Calibri" w:cs="Calibri"/>
          <w:iCs/>
          <w:color w:val="00B0F0"/>
        </w:rPr>
        <w:t xml:space="preserve">Server Hardware: </w:t>
      </w:r>
    </w:p>
    <w:p w14:paraId="628CF0FE" w14:textId="77777777" w:rsidR="00E261B9" w:rsidRDefault="00E261B9" w:rsidP="00261B8D">
      <w:pPr>
        <w:suppressAutoHyphens/>
        <w:spacing w:after="0" w:line="240" w:lineRule="auto"/>
        <w:rPr>
          <w:rFonts w:ascii="Calibri" w:hAnsi="Calibri" w:cs="Calibri"/>
          <w:iCs/>
        </w:rPr>
      </w:pPr>
    </w:p>
    <w:p w14:paraId="73F6C454" w14:textId="77777777" w:rsidR="006B53E5" w:rsidRDefault="00084D56" w:rsidP="00261B8D">
      <w:pPr>
        <w:suppressAutoHyphens/>
        <w:spacing w:after="0" w:line="240" w:lineRule="auto"/>
        <w:rPr>
          <w:rFonts w:ascii="Calibri" w:hAnsi="Calibri" w:cs="Calibri"/>
          <w:iCs/>
        </w:rPr>
      </w:pPr>
      <w:r>
        <w:rPr>
          <w:rFonts w:ascii="Calibri" w:hAnsi="Calibri" w:cs="Calibri"/>
          <w:iCs/>
        </w:rPr>
        <w:t xml:space="preserve">The system should run on </w:t>
      </w:r>
      <w:r w:rsidR="00EC7A32">
        <w:rPr>
          <w:rFonts w:ascii="Calibri" w:hAnsi="Calibri" w:cs="Calibri"/>
          <w:iCs/>
        </w:rPr>
        <w:t xml:space="preserve">cloud-hosted infrastructure so that </w:t>
      </w:r>
      <w:proofErr w:type="spellStart"/>
      <w:r w:rsidR="00EC7A32">
        <w:rPr>
          <w:rFonts w:ascii="Calibri" w:hAnsi="Calibri" w:cs="Calibri"/>
          <w:iCs/>
        </w:rPr>
        <w:t>DriverPass</w:t>
      </w:r>
      <w:proofErr w:type="spellEnd"/>
      <w:r w:rsidR="00EC7A32">
        <w:rPr>
          <w:rFonts w:ascii="Calibri" w:hAnsi="Calibri" w:cs="Calibri"/>
          <w:iCs/>
        </w:rPr>
        <w:t xml:space="preserve"> doesn’t have to manage local </w:t>
      </w:r>
      <w:proofErr w:type="gramStart"/>
      <w:r w:rsidR="00EC7A32">
        <w:rPr>
          <w:rFonts w:ascii="Calibri" w:hAnsi="Calibri" w:cs="Calibri"/>
          <w:iCs/>
        </w:rPr>
        <w:t>backups</w:t>
      </w:r>
      <w:proofErr w:type="gramEnd"/>
      <w:r w:rsidR="00EC7A32">
        <w:rPr>
          <w:rFonts w:ascii="Calibri" w:hAnsi="Calibri" w:cs="Calibri"/>
          <w:iCs/>
        </w:rPr>
        <w:t xml:space="preserve">/security. </w:t>
      </w:r>
    </w:p>
    <w:p w14:paraId="3822FB78" w14:textId="77777777" w:rsidR="006B53E5" w:rsidRDefault="006B53E5" w:rsidP="00261B8D">
      <w:pPr>
        <w:suppressAutoHyphens/>
        <w:spacing w:after="0" w:line="240" w:lineRule="auto"/>
        <w:rPr>
          <w:rFonts w:ascii="Calibri" w:hAnsi="Calibri" w:cs="Calibri"/>
          <w:iCs/>
        </w:rPr>
      </w:pPr>
    </w:p>
    <w:p w14:paraId="09DC93EF" w14:textId="7E7D7C3F" w:rsidR="00E261B9" w:rsidRDefault="006B53E5" w:rsidP="006B53E5">
      <w:pPr>
        <w:suppressAutoHyphens/>
        <w:spacing w:after="0" w:line="240" w:lineRule="auto"/>
        <w:jc w:val="center"/>
        <w:rPr>
          <w:rFonts w:ascii="Calibri" w:hAnsi="Calibri" w:cs="Calibri"/>
          <w:b/>
          <w:bCs/>
          <w:iCs/>
        </w:rPr>
      </w:pPr>
      <w:r>
        <w:rPr>
          <w:rFonts w:ascii="Calibri" w:hAnsi="Calibri" w:cs="Calibri"/>
          <w:b/>
          <w:bCs/>
          <w:iCs/>
        </w:rPr>
        <w:t>Software</w:t>
      </w:r>
    </w:p>
    <w:p w14:paraId="3D9469C2" w14:textId="77777777" w:rsidR="006B53E5" w:rsidRDefault="006B53E5" w:rsidP="006B53E5">
      <w:pPr>
        <w:suppressAutoHyphens/>
        <w:spacing w:after="0" w:line="240" w:lineRule="auto"/>
        <w:jc w:val="center"/>
        <w:rPr>
          <w:rFonts w:ascii="Calibri" w:hAnsi="Calibri" w:cs="Calibri"/>
          <w:b/>
          <w:bCs/>
          <w:iCs/>
        </w:rPr>
      </w:pPr>
    </w:p>
    <w:p w14:paraId="74EE3C04" w14:textId="695CA240" w:rsidR="006B53E5" w:rsidRDefault="003305C5" w:rsidP="006B53E5">
      <w:pPr>
        <w:suppressAutoHyphens/>
        <w:spacing w:after="0" w:line="240" w:lineRule="auto"/>
        <w:rPr>
          <w:rFonts w:ascii="Calibri" w:hAnsi="Calibri" w:cs="Calibri"/>
          <w:iCs/>
          <w:color w:val="00B0F0"/>
        </w:rPr>
      </w:pPr>
      <w:r w:rsidRPr="00806932">
        <w:rPr>
          <w:rFonts w:ascii="Calibri" w:hAnsi="Calibri" w:cs="Calibri"/>
          <w:iCs/>
          <w:color w:val="00B0F0"/>
        </w:rPr>
        <w:t xml:space="preserve">Application type: </w:t>
      </w:r>
    </w:p>
    <w:p w14:paraId="35FDD8E3" w14:textId="77777777" w:rsidR="002F63C7" w:rsidRDefault="002F63C7" w:rsidP="006B53E5">
      <w:pPr>
        <w:suppressAutoHyphens/>
        <w:spacing w:after="0" w:line="240" w:lineRule="auto"/>
        <w:rPr>
          <w:rFonts w:ascii="Calibri" w:hAnsi="Calibri" w:cs="Calibri"/>
          <w:iCs/>
          <w:color w:val="00B0F0"/>
        </w:rPr>
      </w:pPr>
    </w:p>
    <w:p w14:paraId="65721927" w14:textId="4A6E4263" w:rsidR="002F63C7" w:rsidRDefault="0093728F" w:rsidP="006B53E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A cloud-based web application that is accessible from desktops and mobile devices through standard browsers. </w:t>
      </w:r>
    </w:p>
    <w:p w14:paraId="445AE539" w14:textId="77777777" w:rsidR="0008266D" w:rsidRDefault="0008266D" w:rsidP="006B53E5">
      <w:pPr>
        <w:suppressAutoHyphens/>
        <w:spacing w:after="0" w:line="240" w:lineRule="auto"/>
        <w:rPr>
          <w:rFonts w:ascii="Calibri" w:hAnsi="Calibri" w:cs="Calibri"/>
          <w:iCs/>
          <w:color w:val="000000" w:themeColor="text1"/>
        </w:rPr>
      </w:pPr>
    </w:p>
    <w:p w14:paraId="339AF4D6" w14:textId="77777777" w:rsidR="007D1F86" w:rsidRPr="007D1F86" w:rsidRDefault="0008266D" w:rsidP="006B53E5">
      <w:pPr>
        <w:suppressAutoHyphens/>
        <w:spacing w:after="0" w:line="240" w:lineRule="auto"/>
        <w:rPr>
          <w:rFonts w:ascii="Calibri" w:hAnsi="Calibri" w:cs="Calibri"/>
          <w:iCs/>
          <w:color w:val="00B0F0"/>
        </w:rPr>
      </w:pPr>
      <w:r w:rsidRPr="007D1F86">
        <w:rPr>
          <w:rFonts w:ascii="Calibri" w:hAnsi="Calibri" w:cs="Calibri"/>
          <w:iCs/>
          <w:color w:val="00B0F0"/>
        </w:rPr>
        <w:t>Back-end data storage:</w:t>
      </w:r>
    </w:p>
    <w:p w14:paraId="1BAB5E3C" w14:textId="77777777" w:rsidR="007D1F86" w:rsidRDefault="007D1F86" w:rsidP="006B53E5">
      <w:pPr>
        <w:suppressAutoHyphens/>
        <w:spacing w:after="0" w:line="240" w:lineRule="auto"/>
        <w:rPr>
          <w:rFonts w:ascii="Calibri" w:hAnsi="Calibri" w:cs="Calibri"/>
          <w:iCs/>
          <w:color w:val="000000" w:themeColor="text1"/>
        </w:rPr>
      </w:pPr>
    </w:p>
    <w:p w14:paraId="3E31246C" w14:textId="5AAF8C6F" w:rsidR="0008266D" w:rsidRDefault="0008266D" w:rsidP="006B53E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 A cloud-managed database that </w:t>
      </w:r>
      <w:proofErr w:type="gramStart"/>
      <w:r>
        <w:rPr>
          <w:rFonts w:ascii="Calibri" w:hAnsi="Calibri" w:cs="Calibri"/>
          <w:iCs/>
          <w:color w:val="000000" w:themeColor="text1"/>
        </w:rPr>
        <w:t>is able to</w:t>
      </w:r>
      <w:proofErr w:type="gramEnd"/>
      <w:r>
        <w:rPr>
          <w:rFonts w:ascii="Calibri" w:hAnsi="Calibri" w:cs="Calibri"/>
          <w:iCs/>
          <w:color w:val="000000" w:themeColor="text1"/>
        </w:rPr>
        <w:t xml:space="preserve"> store everything that the system needs to store, like customer info, reservations, </w:t>
      </w:r>
      <w:r w:rsidR="007C2576">
        <w:rPr>
          <w:rFonts w:ascii="Calibri" w:hAnsi="Calibri" w:cs="Calibri"/>
          <w:iCs/>
          <w:color w:val="000000" w:themeColor="text1"/>
        </w:rPr>
        <w:t xml:space="preserve">practice tests, etc. </w:t>
      </w:r>
    </w:p>
    <w:p w14:paraId="5CE50917" w14:textId="77777777" w:rsidR="007C2576" w:rsidRDefault="007C2576" w:rsidP="006B53E5">
      <w:pPr>
        <w:suppressAutoHyphens/>
        <w:spacing w:after="0" w:line="240" w:lineRule="auto"/>
        <w:rPr>
          <w:rFonts w:ascii="Calibri" w:hAnsi="Calibri" w:cs="Calibri"/>
          <w:iCs/>
          <w:color w:val="000000" w:themeColor="text1"/>
        </w:rPr>
      </w:pPr>
    </w:p>
    <w:p w14:paraId="0D1148FF" w14:textId="77777777" w:rsidR="007D1F86" w:rsidRPr="007D1F86" w:rsidRDefault="007C2576" w:rsidP="006B53E5">
      <w:pPr>
        <w:suppressAutoHyphens/>
        <w:spacing w:after="0" w:line="240" w:lineRule="auto"/>
        <w:rPr>
          <w:rFonts w:ascii="Calibri" w:hAnsi="Calibri" w:cs="Calibri"/>
          <w:iCs/>
          <w:color w:val="00B0F0"/>
        </w:rPr>
      </w:pPr>
      <w:r w:rsidRPr="007D1F86">
        <w:rPr>
          <w:rFonts w:ascii="Calibri" w:hAnsi="Calibri" w:cs="Calibri"/>
          <w:iCs/>
          <w:color w:val="00B0F0"/>
        </w:rPr>
        <w:t>I</w:t>
      </w:r>
      <w:r w:rsidR="00B37947" w:rsidRPr="007D1F86">
        <w:rPr>
          <w:rFonts w:ascii="Calibri" w:hAnsi="Calibri" w:cs="Calibri"/>
          <w:iCs/>
          <w:color w:val="00B0F0"/>
        </w:rPr>
        <w:t>T and Admin Capabilities:</w:t>
      </w:r>
    </w:p>
    <w:p w14:paraId="4AD453E0" w14:textId="77777777" w:rsidR="007D1F86" w:rsidRDefault="007D1F86" w:rsidP="006B53E5">
      <w:pPr>
        <w:suppressAutoHyphens/>
        <w:spacing w:after="0" w:line="240" w:lineRule="auto"/>
        <w:rPr>
          <w:rFonts w:ascii="Calibri" w:hAnsi="Calibri" w:cs="Calibri"/>
          <w:iCs/>
          <w:color w:val="000000" w:themeColor="text1"/>
        </w:rPr>
      </w:pPr>
    </w:p>
    <w:p w14:paraId="1D1F560A" w14:textId="6B2A24D8" w:rsidR="007C2576" w:rsidRDefault="00B37947" w:rsidP="006B53E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 Administrative tools that support password resets, disabling/managing accounts, managing role permissions, and other </w:t>
      </w:r>
      <w:r w:rsidR="00360B83">
        <w:rPr>
          <w:rFonts w:ascii="Calibri" w:hAnsi="Calibri" w:cs="Calibri"/>
          <w:iCs/>
          <w:color w:val="000000" w:themeColor="text1"/>
        </w:rPr>
        <w:t>administrative needs for the system</w:t>
      </w:r>
      <w:r w:rsidR="001F7EB1">
        <w:rPr>
          <w:rFonts w:ascii="Calibri" w:hAnsi="Calibri" w:cs="Calibri"/>
          <w:iCs/>
          <w:color w:val="000000" w:themeColor="text1"/>
        </w:rPr>
        <w:t>.</w:t>
      </w:r>
    </w:p>
    <w:p w14:paraId="565740C9" w14:textId="77777777" w:rsidR="001F7EB1" w:rsidRDefault="001F7EB1" w:rsidP="006B53E5">
      <w:pPr>
        <w:suppressAutoHyphens/>
        <w:spacing w:after="0" w:line="240" w:lineRule="auto"/>
        <w:rPr>
          <w:rFonts w:ascii="Calibri" w:hAnsi="Calibri" w:cs="Calibri"/>
          <w:iCs/>
          <w:color w:val="000000" w:themeColor="text1"/>
        </w:rPr>
      </w:pPr>
    </w:p>
    <w:p w14:paraId="4FCB3C8D" w14:textId="1B23EDEA" w:rsidR="001F7EB1" w:rsidRDefault="001F7EB1" w:rsidP="001F7EB1">
      <w:pPr>
        <w:suppressAutoHyphens/>
        <w:spacing w:after="0" w:line="240" w:lineRule="auto"/>
        <w:jc w:val="center"/>
        <w:rPr>
          <w:rFonts w:ascii="Calibri" w:hAnsi="Calibri" w:cs="Calibri"/>
          <w:b/>
          <w:bCs/>
          <w:iCs/>
          <w:color w:val="000000" w:themeColor="text1"/>
        </w:rPr>
      </w:pPr>
      <w:r>
        <w:rPr>
          <w:rFonts w:ascii="Calibri" w:hAnsi="Calibri" w:cs="Calibri"/>
          <w:b/>
          <w:bCs/>
          <w:iCs/>
          <w:color w:val="000000" w:themeColor="text1"/>
        </w:rPr>
        <w:t>Infrastructure</w:t>
      </w:r>
    </w:p>
    <w:p w14:paraId="3BB404BA" w14:textId="77777777" w:rsidR="001F7EB1" w:rsidRDefault="001F7EB1" w:rsidP="001F7EB1">
      <w:pPr>
        <w:suppressAutoHyphens/>
        <w:spacing w:after="0" w:line="240" w:lineRule="auto"/>
        <w:jc w:val="center"/>
        <w:rPr>
          <w:rFonts w:ascii="Calibri" w:hAnsi="Calibri" w:cs="Calibri"/>
          <w:b/>
          <w:bCs/>
          <w:iCs/>
          <w:color w:val="000000" w:themeColor="text1"/>
        </w:rPr>
      </w:pPr>
    </w:p>
    <w:p w14:paraId="512DE027" w14:textId="77777777" w:rsidR="007D1F86" w:rsidRPr="007D1F86" w:rsidRDefault="00851F2F" w:rsidP="001F7EB1">
      <w:pPr>
        <w:suppressAutoHyphens/>
        <w:spacing w:after="0" w:line="240" w:lineRule="auto"/>
        <w:rPr>
          <w:rFonts w:ascii="Calibri" w:hAnsi="Calibri" w:cs="Calibri"/>
          <w:iCs/>
          <w:color w:val="00B0F0"/>
        </w:rPr>
      </w:pPr>
      <w:r w:rsidRPr="007D1F86">
        <w:rPr>
          <w:rFonts w:ascii="Calibri" w:hAnsi="Calibri" w:cs="Calibri"/>
          <w:iCs/>
          <w:color w:val="00B0F0"/>
        </w:rPr>
        <w:t xml:space="preserve">Cloud Hosting: </w:t>
      </w:r>
    </w:p>
    <w:p w14:paraId="74915269" w14:textId="77777777" w:rsidR="007D1F86" w:rsidRDefault="007D1F86" w:rsidP="001F7EB1">
      <w:pPr>
        <w:suppressAutoHyphens/>
        <w:spacing w:after="0" w:line="240" w:lineRule="auto"/>
        <w:rPr>
          <w:rFonts w:ascii="Calibri" w:hAnsi="Calibri" w:cs="Calibri"/>
          <w:iCs/>
          <w:color w:val="000000" w:themeColor="text1"/>
        </w:rPr>
      </w:pPr>
    </w:p>
    <w:p w14:paraId="46D71042" w14:textId="67FD1EBE" w:rsidR="001F7EB1" w:rsidRDefault="00851F2F" w:rsidP="001F7EB1">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The application and database should be hosted in the cloud with </w:t>
      </w:r>
      <w:r w:rsidR="00E16B47">
        <w:rPr>
          <w:rFonts w:ascii="Calibri" w:hAnsi="Calibri" w:cs="Calibri"/>
          <w:iCs/>
          <w:color w:val="000000" w:themeColor="text1"/>
        </w:rPr>
        <w:t>provider-managed redundancy and backups to prevent and mitigate data loss and reduce</w:t>
      </w:r>
      <w:r w:rsidR="00630AB1">
        <w:rPr>
          <w:rFonts w:ascii="Calibri" w:hAnsi="Calibri" w:cs="Calibri"/>
          <w:iCs/>
          <w:color w:val="000000" w:themeColor="text1"/>
        </w:rPr>
        <w:t>/eliminate</w:t>
      </w:r>
      <w:r w:rsidR="00E16B47">
        <w:rPr>
          <w:rFonts w:ascii="Calibri" w:hAnsi="Calibri" w:cs="Calibri"/>
          <w:iCs/>
          <w:color w:val="000000" w:themeColor="text1"/>
        </w:rPr>
        <w:t xml:space="preserve"> local maintenance. </w:t>
      </w:r>
    </w:p>
    <w:p w14:paraId="1275407C" w14:textId="77777777" w:rsidR="001B58A8" w:rsidRDefault="001B58A8" w:rsidP="001F7EB1">
      <w:pPr>
        <w:suppressAutoHyphens/>
        <w:spacing w:after="0" w:line="240" w:lineRule="auto"/>
        <w:rPr>
          <w:rFonts w:ascii="Calibri" w:hAnsi="Calibri" w:cs="Calibri"/>
          <w:iCs/>
          <w:color w:val="000000" w:themeColor="text1"/>
        </w:rPr>
      </w:pPr>
    </w:p>
    <w:p w14:paraId="68608FA5" w14:textId="2CE0B635" w:rsidR="001B58A8" w:rsidRPr="001B2492" w:rsidRDefault="001B58A8" w:rsidP="001F7EB1">
      <w:pPr>
        <w:suppressAutoHyphens/>
        <w:spacing w:after="0" w:line="240" w:lineRule="auto"/>
        <w:rPr>
          <w:rFonts w:ascii="Calibri" w:hAnsi="Calibri" w:cs="Calibri"/>
          <w:iCs/>
          <w:color w:val="00B0F0"/>
        </w:rPr>
      </w:pPr>
      <w:r w:rsidRPr="001B2492">
        <w:rPr>
          <w:rFonts w:ascii="Calibri" w:hAnsi="Calibri" w:cs="Calibri"/>
          <w:iCs/>
          <w:color w:val="00B0F0"/>
        </w:rPr>
        <w:t>Performance:</w:t>
      </w:r>
    </w:p>
    <w:p w14:paraId="7502EA16" w14:textId="77777777" w:rsidR="001B58A8" w:rsidRDefault="001B58A8" w:rsidP="001F7EB1">
      <w:pPr>
        <w:suppressAutoHyphens/>
        <w:spacing w:after="0" w:line="240" w:lineRule="auto"/>
        <w:rPr>
          <w:rFonts w:ascii="Calibri" w:hAnsi="Calibri" w:cs="Calibri"/>
          <w:iCs/>
          <w:color w:val="000000" w:themeColor="text1"/>
        </w:rPr>
      </w:pPr>
    </w:p>
    <w:p w14:paraId="74EF6187" w14:textId="58BEC88A" w:rsidR="001B58A8" w:rsidRDefault="00731371" w:rsidP="001F7EB1">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All the </w:t>
      </w:r>
      <w:r w:rsidR="00A84212">
        <w:rPr>
          <w:rFonts w:ascii="Calibri" w:hAnsi="Calibri" w:cs="Calibri"/>
          <w:iCs/>
          <w:color w:val="000000" w:themeColor="text1"/>
        </w:rPr>
        <w:t>pages and key parts of the syste</w:t>
      </w:r>
      <w:r w:rsidR="001B2492">
        <w:rPr>
          <w:rFonts w:ascii="Calibri" w:hAnsi="Calibri" w:cs="Calibri"/>
          <w:iCs/>
          <w:color w:val="000000" w:themeColor="text1"/>
        </w:rPr>
        <w:t>m</w:t>
      </w:r>
      <w:r>
        <w:rPr>
          <w:rFonts w:ascii="Calibri" w:hAnsi="Calibri" w:cs="Calibri"/>
          <w:iCs/>
          <w:color w:val="000000" w:themeColor="text1"/>
        </w:rPr>
        <w:t xml:space="preserve"> should be responsive </w:t>
      </w:r>
      <w:r w:rsidR="004C7BA8">
        <w:rPr>
          <w:rFonts w:ascii="Calibri" w:hAnsi="Calibri" w:cs="Calibri"/>
          <w:iCs/>
          <w:color w:val="000000" w:themeColor="text1"/>
        </w:rPr>
        <w:t>and have minimal latency</w:t>
      </w:r>
      <w:r w:rsidR="001B2492">
        <w:rPr>
          <w:rFonts w:ascii="Calibri" w:hAnsi="Calibri" w:cs="Calibri"/>
          <w:iCs/>
          <w:color w:val="000000" w:themeColor="text1"/>
        </w:rPr>
        <w:t xml:space="preserve"> for the user</w:t>
      </w:r>
      <w:r w:rsidR="004C7BA8">
        <w:rPr>
          <w:rFonts w:ascii="Calibri" w:hAnsi="Calibri" w:cs="Calibri"/>
          <w:iCs/>
          <w:color w:val="000000" w:themeColor="text1"/>
        </w:rPr>
        <w:t xml:space="preserve">, especially for things like scheduling and taking tests. </w:t>
      </w:r>
    </w:p>
    <w:p w14:paraId="3551FA5D" w14:textId="77777777" w:rsidR="00BD3C31" w:rsidRDefault="00BD3C31" w:rsidP="001F7EB1">
      <w:pPr>
        <w:suppressAutoHyphens/>
        <w:spacing w:after="0" w:line="240" w:lineRule="auto"/>
        <w:rPr>
          <w:rFonts w:ascii="Calibri" w:hAnsi="Calibri" w:cs="Calibri"/>
          <w:iCs/>
          <w:color w:val="000000" w:themeColor="text1"/>
        </w:rPr>
      </w:pPr>
    </w:p>
    <w:p w14:paraId="52CE0707" w14:textId="39F6F63D" w:rsidR="00BD3C31" w:rsidRPr="001049C5" w:rsidRDefault="00BD3C31" w:rsidP="001F7EB1">
      <w:pPr>
        <w:suppressAutoHyphens/>
        <w:spacing w:after="0" w:line="240" w:lineRule="auto"/>
        <w:rPr>
          <w:rFonts w:ascii="Calibri" w:hAnsi="Calibri" w:cs="Calibri"/>
          <w:iCs/>
          <w:color w:val="00B0F0"/>
        </w:rPr>
      </w:pPr>
      <w:r w:rsidRPr="001049C5">
        <w:rPr>
          <w:rFonts w:ascii="Calibri" w:hAnsi="Calibri" w:cs="Calibri"/>
          <w:iCs/>
          <w:color w:val="00B0F0"/>
        </w:rPr>
        <w:t xml:space="preserve">DMV Updates </w:t>
      </w:r>
      <w:r w:rsidR="00593861" w:rsidRPr="001049C5">
        <w:rPr>
          <w:rFonts w:ascii="Calibri" w:hAnsi="Calibri" w:cs="Calibri"/>
          <w:iCs/>
          <w:color w:val="00B0F0"/>
        </w:rPr>
        <w:t>and Notifications:</w:t>
      </w:r>
    </w:p>
    <w:p w14:paraId="13A57BCF" w14:textId="77777777" w:rsidR="00593861" w:rsidRDefault="00593861" w:rsidP="001F7EB1">
      <w:pPr>
        <w:suppressAutoHyphens/>
        <w:spacing w:after="0" w:line="240" w:lineRule="auto"/>
        <w:rPr>
          <w:rFonts w:ascii="Calibri" w:hAnsi="Calibri" w:cs="Calibri"/>
          <w:iCs/>
          <w:color w:val="000000" w:themeColor="text1"/>
        </w:rPr>
      </w:pPr>
    </w:p>
    <w:p w14:paraId="552F085B" w14:textId="179B8A22" w:rsidR="00593861" w:rsidRDefault="00593861" w:rsidP="001F7EB1">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The system needs to </w:t>
      </w:r>
      <w:proofErr w:type="gramStart"/>
      <w:r>
        <w:rPr>
          <w:rFonts w:ascii="Calibri" w:hAnsi="Calibri" w:cs="Calibri"/>
          <w:iCs/>
          <w:color w:val="000000" w:themeColor="text1"/>
        </w:rPr>
        <w:t>integrate</w:t>
      </w:r>
      <w:proofErr w:type="gramEnd"/>
      <w:r>
        <w:rPr>
          <w:rFonts w:ascii="Calibri" w:hAnsi="Calibri" w:cs="Calibri"/>
          <w:iCs/>
          <w:color w:val="000000" w:themeColor="text1"/>
        </w:rPr>
        <w:t xml:space="preserve"> a mechanism that </w:t>
      </w:r>
      <w:proofErr w:type="gramStart"/>
      <w:r>
        <w:rPr>
          <w:rFonts w:ascii="Calibri" w:hAnsi="Calibri" w:cs="Calibri"/>
          <w:iCs/>
          <w:color w:val="000000" w:themeColor="text1"/>
        </w:rPr>
        <w:t>is able to</w:t>
      </w:r>
      <w:proofErr w:type="gramEnd"/>
      <w:r>
        <w:rPr>
          <w:rFonts w:ascii="Calibri" w:hAnsi="Calibri" w:cs="Calibri"/>
          <w:iCs/>
          <w:color w:val="000000" w:themeColor="text1"/>
        </w:rPr>
        <w:t xml:space="preserve"> receive upd</w:t>
      </w:r>
      <w:r w:rsidR="000171F2">
        <w:rPr>
          <w:rFonts w:ascii="Calibri" w:hAnsi="Calibri" w:cs="Calibri"/>
          <w:iCs/>
          <w:color w:val="000000" w:themeColor="text1"/>
        </w:rPr>
        <w:t xml:space="preserve">ates from the DMV and notify the staff and the users whenever rules or practice questions change. </w:t>
      </w:r>
    </w:p>
    <w:p w14:paraId="179D311D" w14:textId="77777777" w:rsidR="001049C5" w:rsidRDefault="001049C5" w:rsidP="001F7EB1">
      <w:pPr>
        <w:suppressAutoHyphens/>
        <w:spacing w:after="0" w:line="240" w:lineRule="auto"/>
        <w:rPr>
          <w:rFonts w:ascii="Calibri" w:hAnsi="Calibri" w:cs="Calibri"/>
          <w:iCs/>
          <w:color w:val="000000" w:themeColor="text1"/>
        </w:rPr>
      </w:pPr>
    </w:p>
    <w:p w14:paraId="1E0C805C" w14:textId="6AB32AAC" w:rsidR="001049C5" w:rsidRDefault="001049C5" w:rsidP="001049C5">
      <w:pPr>
        <w:suppressAutoHyphens/>
        <w:spacing w:after="0" w:line="240" w:lineRule="auto"/>
        <w:jc w:val="center"/>
        <w:rPr>
          <w:rFonts w:ascii="Calibri" w:hAnsi="Calibri" w:cs="Calibri"/>
          <w:b/>
          <w:bCs/>
          <w:iCs/>
          <w:color w:val="000000" w:themeColor="text1"/>
        </w:rPr>
      </w:pPr>
      <w:r>
        <w:rPr>
          <w:rFonts w:ascii="Calibri" w:hAnsi="Calibri" w:cs="Calibri"/>
          <w:b/>
          <w:bCs/>
          <w:iCs/>
          <w:color w:val="000000" w:themeColor="text1"/>
        </w:rPr>
        <w:t>Security</w:t>
      </w:r>
    </w:p>
    <w:p w14:paraId="134315D2" w14:textId="77777777" w:rsidR="0001252E" w:rsidRDefault="0001252E" w:rsidP="001049C5">
      <w:pPr>
        <w:suppressAutoHyphens/>
        <w:spacing w:after="0" w:line="240" w:lineRule="auto"/>
        <w:rPr>
          <w:rFonts w:ascii="Calibri" w:hAnsi="Calibri" w:cs="Calibri"/>
          <w:b/>
          <w:bCs/>
          <w:iCs/>
          <w:color w:val="000000" w:themeColor="text1"/>
        </w:rPr>
      </w:pPr>
    </w:p>
    <w:p w14:paraId="67BE6784" w14:textId="779FA85A" w:rsidR="0001252E" w:rsidRPr="004B7639" w:rsidRDefault="0001252E" w:rsidP="001049C5">
      <w:pPr>
        <w:suppressAutoHyphens/>
        <w:spacing w:after="0" w:line="240" w:lineRule="auto"/>
        <w:rPr>
          <w:rFonts w:ascii="Calibri" w:hAnsi="Calibri" w:cs="Calibri"/>
          <w:iCs/>
          <w:color w:val="00B0F0"/>
        </w:rPr>
      </w:pPr>
      <w:r w:rsidRPr="004B7639">
        <w:rPr>
          <w:rFonts w:ascii="Calibri" w:hAnsi="Calibri" w:cs="Calibri"/>
          <w:iCs/>
          <w:color w:val="00B0F0"/>
        </w:rPr>
        <w:t>Authentication:</w:t>
      </w:r>
    </w:p>
    <w:p w14:paraId="0337D8B9" w14:textId="77777777" w:rsidR="0001252E" w:rsidRDefault="0001252E" w:rsidP="001049C5">
      <w:pPr>
        <w:suppressAutoHyphens/>
        <w:spacing w:after="0" w:line="240" w:lineRule="auto"/>
        <w:rPr>
          <w:rFonts w:ascii="Calibri" w:hAnsi="Calibri" w:cs="Calibri"/>
          <w:iCs/>
          <w:color w:val="000000" w:themeColor="text1"/>
        </w:rPr>
      </w:pPr>
    </w:p>
    <w:p w14:paraId="61DB82FF" w14:textId="5F5C57B2" w:rsidR="0001252E" w:rsidRDefault="0001252E" w:rsidP="001049C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A unique username and password for login should be required. Also, multi-factor authentication would be a nice touch too. </w:t>
      </w:r>
    </w:p>
    <w:p w14:paraId="17CDC02A" w14:textId="77777777" w:rsidR="00A548C0" w:rsidRDefault="00A548C0" w:rsidP="001049C5">
      <w:pPr>
        <w:suppressAutoHyphens/>
        <w:spacing w:after="0" w:line="240" w:lineRule="auto"/>
        <w:rPr>
          <w:rFonts w:ascii="Calibri" w:hAnsi="Calibri" w:cs="Calibri"/>
          <w:iCs/>
          <w:color w:val="000000" w:themeColor="text1"/>
        </w:rPr>
      </w:pPr>
    </w:p>
    <w:p w14:paraId="1C146CB1" w14:textId="7AAAD9C4" w:rsidR="00A548C0" w:rsidRPr="004B7639" w:rsidRDefault="00A548C0" w:rsidP="001049C5">
      <w:pPr>
        <w:suppressAutoHyphens/>
        <w:spacing w:after="0" w:line="240" w:lineRule="auto"/>
        <w:rPr>
          <w:rFonts w:ascii="Calibri" w:hAnsi="Calibri" w:cs="Calibri"/>
          <w:iCs/>
          <w:color w:val="00B0F0"/>
        </w:rPr>
      </w:pPr>
      <w:r w:rsidRPr="004B7639">
        <w:rPr>
          <w:rFonts w:ascii="Calibri" w:hAnsi="Calibri" w:cs="Calibri"/>
          <w:iCs/>
          <w:color w:val="00B0F0"/>
        </w:rPr>
        <w:t xml:space="preserve">Encrypted Communication: </w:t>
      </w:r>
    </w:p>
    <w:p w14:paraId="1A5C4954" w14:textId="77777777" w:rsidR="00A548C0" w:rsidRDefault="00A548C0" w:rsidP="001049C5">
      <w:pPr>
        <w:suppressAutoHyphens/>
        <w:spacing w:after="0" w:line="240" w:lineRule="auto"/>
        <w:rPr>
          <w:rFonts w:ascii="Calibri" w:hAnsi="Calibri" w:cs="Calibri"/>
          <w:iCs/>
          <w:color w:val="000000" w:themeColor="text1"/>
        </w:rPr>
      </w:pPr>
    </w:p>
    <w:p w14:paraId="043022CC" w14:textId="344256B4" w:rsidR="00A548C0" w:rsidRDefault="00A548C0" w:rsidP="001049C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All traffic between the client and the server </w:t>
      </w:r>
      <w:r w:rsidR="000A4E95">
        <w:rPr>
          <w:rFonts w:ascii="Calibri" w:hAnsi="Calibri" w:cs="Calibri"/>
          <w:iCs/>
          <w:color w:val="000000" w:themeColor="text1"/>
        </w:rPr>
        <w:t xml:space="preserve">must </w:t>
      </w:r>
      <w:proofErr w:type="gramStart"/>
      <w:r w:rsidR="000A4E95">
        <w:rPr>
          <w:rFonts w:ascii="Calibri" w:hAnsi="Calibri" w:cs="Calibri"/>
          <w:iCs/>
          <w:color w:val="000000" w:themeColor="text1"/>
        </w:rPr>
        <w:t>use</w:t>
      </w:r>
      <w:proofErr w:type="gramEnd"/>
      <w:r w:rsidR="000A4E95">
        <w:rPr>
          <w:rFonts w:ascii="Calibri" w:hAnsi="Calibri" w:cs="Calibri"/>
          <w:iCs/>
          <w:color w:val="000000" w:themeColor="text1"/>
        </w:rPr>
        <w:t xml:space="preserve"> HTTPS/TLS. </w:t>
      </w:r>
    </w:p>
    <w:p w14:paraId="09D25FE2" w14:textId="77777777" w:rsidR="000A4E95" w:rsidRDefault="000A4E95" w:rsidP="001049C5">
      <w:pPr>
        <w:suppressAutoHyphens/>
        <w:spacing w:after="0" w:line="240" w:lineRule="auto"/>
        <w:rPr>
          <w:rFonts w:ascii="Calibri" w:hAnsi="Calibri" w:cs="Calibri"/>
          <w:iCs/>
          <w:color w:val="000000" w:themeColor="text1"/>
        </w:rPr>
      </w:pPr>
    </w:p>
    <w:p w14:paraId="4A175821" w14:textId="0D549FDF" w:rsidR="000A4E95" w:rsidRPr="004B7639" w:rsidRDefault="000A4E95" w:rsidP="001049C5">
      <w:pPr>
        <w:suppressAutoHyphens/>
        <w:spacing w:after="0" w:line="240" w:lineRule="auto"/>
        <w:rPr>
          <w:rFonts w:ascii="Calibri" w:hAnsi="Calibri" w:cs="Calibri"/>
          <w:iCs/>
          <w:color w:val="00B0F0"/>
        </w:rPr>
      </w:pPr>
      <w:r w:rsidRPr="004B7639">
        <w:rPr>
          <w:rFonts w:ascii="Calibri" w:hAnsi="Calibri" w:cs="Calibri"/>
          <w:iCs/>
          <w:color w:val="00B0F0"/>
        </w:rPr>
        <w:t>Brute-force Protection:</w:t>
      </w:r>
    </w:p>
    <w:p w14:paraId="67E88A65" w14:textId="77777777" w:rsidR="000A4E95" w:rsidRDefault="000A4E95" w:rsidP="001049C5">
      <w:pPr>
        <w:suppressAutoHyphens/>
        <w:spacing w:after="0" w:line="240" w:lineRule="auto"/>
        <w:rPr>
          <w:rFonts w:ascii="Calibri" w:hAnsi="Calibri" w:cs="Calibri"/>
          <w:iCs/>
          <w:color w:val="000000" w:themeColor="text1"/>
        </w:rPr>
      </w:pPr>
    </w:p>
    <w:p w14:paraId="590423B9" w14:textId="4711CACF" w:rsidR="000A4E95" w:rsidRDefault="00695955" w:rsidP="001049C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Whenever there are repeated failed login attempts on an account, </w:t>
      </w:r>
      <w:r w:rsidR="009F1D18">
        <w:rPr>
          <w:rFonts w:ascii="Calibri" w:hAnsi="Calibri" w:cs="Calibri"/>
          <w:iCs/>
          <w:color w:val="000000" w:themeColor="text1"/>
        </w:rPr>
        <w:t>the account should be locked or</w:t>
      </w:r>
      <w:r w:rsidR="00C97062">
        <w:rPr>
          <w:rFonts w:ascii="Calibri" w:hAnsi="Calibri" w:cs="Calibri"/>
          <w:iCs/>
          <w:color w:val="000000" w:themeColor="text1"/>
        </w:rPr>
        <w:t xml:space="preserve"> </w:t>
      </w:r>
      <w:r w:rsidR="009F1D18">
        <w:rPr>
          <w:rFonts w:ascii="Calibri" w:hAnsi="Calibri" w:cs="Calibri"/>
          <w:iCs/>
          <w:color w:val="000000" w:themeColor="text1"/>
        </w:rPr>
        <w:t>temporarily disabled. The account owner should also be notified of this either by te</w:t>
      </w:r>
      <w:r w:rsidR="00C97062">
        <w:rPr>
          <w:rFonts w:ascii="Calibri" w:hAnsi="Calibri" w:cs="Calibri"/>
          <w:iCs/>
          <w:color w:val="000000" w:themeColor="text1"/>
        </w:rPr>
        <w:t xml:space="preserve">xt or email, and </w:t>
      </w:r>
      <w:r w:rsidR="003D00C6">
        <w:rPr>
          <w:rFonts w:ascii="Calibri" w:hAnsi="Calibri" w:cs="Calibri"/>
          <w:iCs/>
          <w:color w:val="000000" w:themeColor="text1"/>
        </w:rPr>
        <w:t xml:space="preserve">honestly, </w:t>
      </w:r>
      <w:r w:rsidR="00C97062">
        <w:rPr>
          <w:rFonts w:ascii="Calibri" w:hAnsi="Calibri" w:cs="Calibri"/>
          <w:iCs/>
          <w:color w:val="000000" w:themeColor="text1"/>
        </w:rPr>
        <w:t xml:space="preserve">the account owner should be </w:t>
      </w:r>
      <w:proofErr w:type="gramStart"/>
      <w:r w:rsidR="00C97062">
        <w:rPr>
          <w:rFonts w:ascii="Calibri" w:hAnsi="Calibri" w:cs="Calibri"/>
          <w:iCs/>
          <w:color w:val="000000" w:themeColor="text1"/>
        </w:rPr>
        <w:t>notified anyways</w:t>
      </w:r>
      <w:proofErr w:type="gramEnd"/>
      <w:r w:rsidR="00C97062">
        <w:rPr>
          <w:rFonts w:ascii="Calibri" w:hAnsi="Calibri" w:cs="Calibri"/>
          <w:iCs/>
          <w:color w:val="000000" w:themeColor="text1"/>
        </w:rPr>
        <w:t xml:space="preserve"> whenever there is suspicious account activity. </w:t>
      </w:r>
    </w:p>
    <w:p w14:paraId="3B9727CE" w14:textId="77777777" w:rsidR="00BA187A" w:rsidRDefault="00BA187A" w:rsidP="001049C5">
      <w:pPr>
        <w:suppressAutoHyphens/>
        <w:spacing w:after="0" w:line="240" w:lineRule="auto"/>
        <w:rPr>
          <w:rFonts w:ascii="Calibri" w:hAnsi="Calibri" w:cs="Calibri"/>
          <w:iCs/>
          <w:color w:val="000000" w:themeColor="text1"/>
        </w:rPr>
      </w:pPr>
    </w:p>
    <w:p w14:paraId="6EC358B2" w14:textId="0C3A8AC8" w:rsidR="00BA187A" w:rsidRPr="004B7639" w:rsidRDefault="00BA187A" w:rsidP="001049C5">
      <w:pPr>
        <w:suppressAutoHyphens/>
        <w:spacing w:after="0" w:line="240" w:lineRule="auto"/>
        <w:rPr>
          <w:rFonts w:ascii="Calibri" w:hAnsi="Calibri" w:cs="Calibri"/>
          <w:iCs/>
          <w:color w:val="00B0F0"/>
        </w:rPr>
      </w:pPr>
      <w:r w:rsidRPr="004B7639">
        <w:rPr>
          <w:rFonts w:ascii="Calibri" w:hAnsi="Calibri" w:cs="Calibri"/>
          <w:iCs/>
          <w:color w:val="00B0F0"/>
        </w:rPr>
        <w:t xml:space="preserve">Password Reset: </w:t>
      </w:r>
    </w:p>
    <w:p w14:paraId="19BE7FD3" w14:textId="77777777" w:rsidR="00BA187A" w:rsidRDefault="00BA187A" w:rsidP="001049C5">
      <w:pPr>
        <w:suppressAutoHyphens/>
        <w:spacing w:after="0" w:line="240" w:lineRule="auto"/>
        <w:rPr>
          <w:rFonts w:ascii="Calibri" w:hAnsi="Calibri" w:cs="Calibri"/>
          <w:iCs/>
          <w:color w:val="000000" w:themeColor="text1"/>
        </w:rPr>
      </w:pPr>
    </w:p>
    <w:p w14:paraId="2B0DD4C1" w14:textId="79D84B1B" w:rsidR="00BA187A" w:rsidRDefault="00BC5204" w:rsidP="001049C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Users should have support for secure self-service password resets whenever they are needed. </w:t>
      </w:r>
    </w:p>
    <w:p w14:paraId="32ECA83E" w14:textId="77777777" w:rsidR="004B7639" w:rsidRDefault="004B7639" w:rsidP="001049C5">
      <w:pPr>
        <w:suppressAutoHyphens/>
        <w:spacing w:after="0" w:line="240" w:lineRule="auto"/>
        <w:rPr>
          <w:rFonts w:ascii="Calibri" w:hAnsi="Calibri" w:cs="Calibri"/>
          <w:iCs/>
          <w:color w:val="000000" w:themeColor="text1"/>
        </w:rPr>
      </w:pPr>
    </w:p>
    <w:p w14:paraId="45C62F6F" w14:textId="3867F507" w:rsidR="004B7639" w:rsidRPr="004B7639" w:rsidRDefault="004B7639" w:rsidP="001049C5">
      <w:pPr>
        <w:suppressAutoHyphens/>
        <w:spacing w:after="0" w:line="240" w:lineRule="auto"/>
        <w:rPr>
          <w:rFonts w:ascii="Calibri" w:hAnsi="Calibri" w:cs="Calibri"/>
          <w:iCs/>
          <w:color w:val="00B0F0"/>
        </w:rPr>
      </w:pPr>
      <w:r w:rsidRPr="004B7639">
        <w:rPr>
          <w:rFonts w:ascii="Calibri" w:hAnsi="Calibri" w:cs="Calibri"/>
          <w:iCs/>
          <w:color w:val="00B0F0"/>
        </w:rPr>
        <w:t xml:space="preserve">Role-based Access Control: </w:t>
      </w:r>
    </w:p>
    <w:p w14:paraId="52BB588F" w14:textId="77777777" w:rsidR="004B7639" w:rsidRDefault="004B7639" w:rsidP="001049C5">
      <w:pPr>
        <w:suppressAutoHyphens/>
        <w:spacing w:after="0" w:line="240" w:lineRule="auto"/>
        <w:rPr>
          <w:rFonts w:ascii="Calibri" w:hAnsi="Calibri" w:cs="Calibri"/>
          <w:iCs/>
          <w:color w:val="000000" w:themeColor="text1"/>
        </w:rPr>
      </w:pPr>
    </w:p>
    <w:p w14:paraId="0D87A5DC" w14:textId="77777777" w:rsidR="005C6528" w:rsidRDefault="004B7639" w:rsidP="001049C5">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Permissions should be enforced based on the </w:t>
      </w:r>
      <w:r w:rsidR="005C6528">
        <w:rPr>
          <w:rFonts w:ascii="Calibri" w:hAnsi="Calibri" w:cs="Calibri"/>
          <w:iCs/>
          <w:color w:val="000000" w:themeColor="text1"/>
        </w:rPr>
        <w:t xml:space="preserve">role of the user. </w:t>
      </w:r>
    </w:p>
    <w:p w14:paraId="22555BFF" w14:textId="77777777" w:rsidR="005C6528" w:rsidRDefault="005C6528" w:rsidP="001049C5">
      <w:pPr>
        <w:suppressAutoHyphens/>
        <w:spacing w:after="0" w:line="240" w:lineRule="auto"/>
        <w:rPr>
          <w:rFonts w:ascii="Calibri" w:hAnsi="Calibri" w:cs="Calibri"/>
          <w:iCs/>
          <w:color w:val="000000" w:themeColor="text1"/>
        </w:rPr>
      </w:pPr>
    </w:p>
    <w:p w14:paraId="7B558D40" w14:textId="61FAAC4D" w:rsidR="004B7639" w:rsidRDefault="00991E16" w:rsidP="00991E16">
      <w:pPr>
        <w:suppressAutoHyphens/>
        <w:spacing w:after="0" w:line="240" w:lineRule="auto"/>
        <w:jc w:val="center"/>
        <w:rPr>
          <w:rFonts w:ascii="Calibri" w:hAnsi="Calibri" w:cs="Calibri"/>
          <w:b/>
          <w:bCs/>
          <w:iCs/>
          <w:color w:val="000000" w:themeColor="text1"/>
        </w:rPr>
      </w:pPr>
      <w:r>
        <w:rPr>
          <w:rFonts w:ascii="Calibri" w:hAnsi="Calibri" w:cs="Calibri"/>
          <w:b/>
          <w:bCs/>
          <w:iCs/>
          <w:color w:val="000000" w:themeColor="text1"/>
        </w:rPr>
        <w:t>Tools</w:t>
      </w:r>
    </w:p>
    <w:p w14:paraId="673EA0EF" w14:textId="77777777" w:rsidR="00991E16" w:rsidRDefault="00991E16" w:rsidP="00991E16">
      <w:pPr>
        <w:suppressAutoHyphens/>
        <w:spacing w:after="0" w:line="240" w:lineRule="auto"/>
        <w:jc w:val="center"/>
        <w:rPr>
          <w:rFonts w:ascii="Calibri" w:hAnsi="Calibri" w:cs="Calibri"/>
          <w:b/>
          <w:bCs/>
          <w:iCs/>
          <w:color w:val="000000" w:themeColor="text1"/>
        </w:rPr>
      </w:pPr>
    </w:p>
    <w:p w14:paraId="670FEBBB" w14:textId="2682566A" w:rsidR="00991E16" w:rsidRPr="009A6A5D" w:rsidRDefault="00991E16" w:rsidP="00991E16">
      <w:pPr>
        <w:suppressAutoHyphens/>
        <w:spacing w:after="0" w:line="240" w:lineRule="auto"/>
        <w:rPr>
          <w:rFonts w:ascii="Calibri" w:hAnsi="Calibri" w:cs="Calibri"/>
          <w:iCs/>
          <w:color w:val="00B0F0"/>
        </w:rPr>
      </w:pPr>
      <w:r w:rsidRPr="009A6A5D">
        <w:rPr>
          <w:rFonts w:ascii="Calibri" w:hAnsi="Calibri" w:cs="Calibri"/>
          <w:iCs/>
          <w:color w:val="00B0F0"/>
        </w:rPr>
        <w:t xml:space="preserve">Activity Logging: </w:t>
      </w:r>
    </w:p>
    <w:p w14:paraId="52E23814" w14:textId="77777777" w:rsidR="00991E16" w:rsidRPr="009A6A5D" w:rsidRDefault="00991E16" w:rsidP="00991E16">
      <w:pPr>
        <w:suppressAutoHyphens/>
        <w:spacing w:after="0" w:line="240" w:lineRule="auto"/>
        <w:rPr>
          <w:rFonts w:ascii="Calibri" w:hAnsi="Calibri" w:cs="Calibri"/>
          <w:iCs/>
          <w:color w:val="00B0F0"/>
        </w:rPr>
      </w:pPr>
    </w:p>
    <w:p w14:paraId="2C2F05C1" w14:textId="3D1CA1EA" w:rsidR="00991E16" w:rsidRDefault="003F6A76" w:rsidP="00991E16">
      <w:pPr>
        <w:suppressAutoHyphens/>
        <w:spacing w:after="0" w:line="240" w:lineRule="auto"/>
        <w:rPr>
          <w:rFonts w:ascii="Calibri" w:hAnsi="Calibri" w:cs="Calibri"/>
          <w:iCs/>
          <w:color w:val="000000" w:themeColor="text1"/>
        </w:rPr>
      </w:pPr>
      <w:r>
        <w:rPr>
          <w:rFonts w:ascii="Calibri" w:hAnsi="Calibri" w:cs="Calibri"/>
          <w:iCs/>
          <w:color w:val="000000" w:themeColor="text1"/>
        </w:rPr>
        <w:t>Maintain logs that record who created, modified, and/</w:t>
      </w:r>
      <w:r w:rsidR="009A6A5D">
        <w:rPr>
          <w:rFonts w:ascii="Calibri" w:hAnsi="Calibri" w:cs="Calibri"/>
          <w:iCs/>
          <w:color w:val="000000" w:themeColor="text1"/>
        </w:rPr>
        <w:t>o</w:t>
      </w:r>
      <w:r>
        <w:rPr>
          <w:rFonts w:ascii="Calibri" w:hAnsi="Calibri" w:cs="Calibri"/>
          <w:iCs/>
          <w:color w:val="000000" w:themeColor="text1"/>
        </w:rPr>
        <w:t>r canceled reservations</w:t>
      </w:r>
      <w:r w:rsidR="006F1D06">
        <w:rPr>
          <w:rFonts w:ascii="Calibri" w:hAnsi="Calibri" w:cs="Calibri"/>
          <w:iCs/>
          <w:color w:val="000000" w:themeColor="text1"/>
        </w:rPr>
        <w:t xml:space="preserve">. The logs should have timestamps and user IDs for accountability. </w:t>
      </w:r>
    </w:p>
    <w:p w14:paraId="53D43695" w14:textId="77777777" w:rsidR="009A6A5D" w:rsidRDefault="009A6A5D" w:rsidP="00991E16">
      <w:pPr>
        <w:suppressAutoHyphens/>
        <w:spacing w:after="0" w:line="240" w:lineRule="auto"/>
        <w:rPr>
          <w:rFonts w:ascii="Calibri" w:hAnsi="Calibri" w:cs="Calibri"/>
          <w:iCs/>
          <w:color w:val="000000" w:themeColor="text1"/>
        </w:rPr>
      </w:pPr>
    </w:p>
    <w:p w14:paraId="7A00B9C9" w14:textId="6FA2C9E0" w:rsidR="009A6A5D" w:rsidRPr="00480D66" w:rsidRDefault="009A6A5D" w:rsidP="00991E16">
      <w:pPr>
        <w:suppressAutoHyphens/>
        <w:spacing w:after="0" w:line="240" w:lineRule="auto"/>
        <w:rPr>
          <w:rFonts w:ascii="Calibri" w:hAnsi="Calibri" w:cs="Calibri"/>
          <w:iCs/>
          <w:color w:val="00B0F0"/>
        </w:rPr>
      </w:pPr>
      <w:r w:rsidRPr="00480D66">
        <w:rPr>
          <w:rFonts w:ascii="Calibri" w:hAnsi="Calibri" w:cs="Calibri"/>
          <w:iCs/>
          <w:color w:val="00B0F0"/>
        </w:rPr>
        <w:t>Reporting:</w:t>
      </w:r>
    </w:p>
    <w:p w14:paraId="3132D8A7" w14:textId="77777777" w:rsidR="009A6A5D" w:rsidRDefault="009A6A5D" w:rsidP="00991E16">
      <w:pPr>
        <w:suppressAutoHyphens/>
        <w:spacing w:after="0" w:line="240" w:lineRule="auto"/>
        <w:rPr>
          <w:rFonts w:ascii="Calibri" w:hAnsi="Calibri" w:cs="Calibri"/>
          <w:iCs/>
          <w:color w:val="000000" w:themeColor="text1"/>
        </w:rPr>
      </w:pPr>
    </w:p>
    <w:p w14:paraId="699A63FE" w14:textId="4BF186BD" w:rsidR="009A6A5D" w:rsidRPr="00991E16" w:rsidRDefault="003154DF" w:rsidP="00991E16">
      <w:pPr>
        <w:suppressAutoHyphens/>
        <w:spacing w:after="0" w:line="240" w:lineRule="auto"/>
        <w:rPr>
          <w:rFonts w:ascii="Calibri" w:hAnsi="Calibri" w:cs="Calibri"/>
          <w:iCs/>
          <w:color w:val="000000" w:themeColor="text1"/>
        </w:rPr>
      </w:pPr>
      <w:r>
        <w:rPr>
          <w:rFonts w:ascii="Calibri" w:hAnsi="Calibri" w:cs="Calibri"/>
          <w:iCs/>
          <w:color w:val="000000" w:themeColor="text1"/>
        </w:rPr>
        <w:t xml:space="preserve">Provide reporting that the owner can download and export to review </w:t>
      </w:r>
      <w:r w:rsidR="00480D66">
        <w:rPr>
          <w:rFonts w:ascii="Calibri" w:hAnsi="Calibri" w:cs="Calibri"/>
          <w:iCs/>
          <w:color w:val="000000" w:themeColor="text1"/>
        </w:rPr>
        <w:t>performance a</w:t>
      </w:r>
      <w:r w:rsidR="00E02F47">
        <w:rPr>
          <w:rFonts w:ascii="Calibri" w:hAnsi="Calibri" w:cs="Calibri"/>
          <w:iCs/>
          <w:color w:val="000000" w:themeColor="text1"/>
        </w:rPr>
        <w:t>nd</w:t>
      </w:r>
      <w:r w:rsidR="00480D66">
        <w:rPr>
          <w:rFonts w:ascii="Calibri" w:hAnsi="Calibri" w:cs="Calibri"/>
          <w:iCs/>
          <w:color w:val="000000" w:themeColor="text1"/>
        </w:rPr>
        <w:t xml:space="preserve"> activity remotely. </w:t>
      </w:r>
    </w:p>
    <w:sectPr w:rsidR="009A6A5D" w:rsidRPr="00991E1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DB676" w14:textId="77777777" w:rsidR="00AB4BF8" w:rsidRDefault="00AB4BF8">
      <w:pPr>
        <w:spacing w:after="0" w:line="240" w:lineRule="auto"/>
      </w:pPr>
      <w:r>
        <w:separator/>
      </w:r>
    </w:p>
  </w:endnote>
  <w:endnote w:type="continuationSeparator" w:id="0">
    <w:p w14:paraId="5B78BAC5" w14:textId="77777777" w:rsidR="00AB4BF8" w:rsidRDefault="00AB4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97A8E" w14:textId="77777777" w:rsidR="00AB4BF8" w:rsidRDefault="00AB4BF8">
      <w:pPr>
        <w:spacing w:after="0" w:line="240" w:lineRule="auto"/>
      </w:pPr>
      <w:r>
        <w:separator/>
      </w:r>
    </w:p>
  </w:footnote>
  <w:footnote w:type="continuationSeparator" w:id="0">
    <w:p w14:paraId="2D966031" w14:textId="77777777" w:rsidR="00AB4BF8" w:rsidRDefault="00AB4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51AC2"/>
    <w:multiLevelType w:val="hybridMultilevel"/>
    <w:tmpl w:val="8CE22D8A"/>
    <w:lvl w:ilvl="0" w:tplc="5BC2A2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1E4AA5"/>
    <w:multiLevelType w:val="hybridMultilevel"/>
    <w:tmpl w:val="62E451A8"/>
    <w:lvl w:ilvl="0" w:tplc="EC82F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409693">
    <w:abstractNumId w:val="0"/>
  </w:num>
  <w:num w:numId="2" w16cid:durableId="1824392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252E"/>
    <w:rsid w:val="000171F2"/>
    <w:rsid w:val="00033D31"/>
    <w:rsid w:val="0005783A"/>
    <w:rsid w:val="0008266D"/>
    <w:rsid w:val="00084D56"/>
    <w:rsid w:val="000A4E95"/>
    <w:rsid w:val="000E2AA7"/>
    <w:rsid w:val="001049C5"/>
    <w:rsid w:val="001470C3"/>
    <w:rsid w:val="001978C2"/>
    <w:rsid w:val="001B2492"/>
    <w:rsid w:val="001B58A8"/>
    <w:rsid w:val="001E19B3"/>
    <w:rsid w:val="001F7EB1"/>
    <w:rsid w:val="002258AE"/>
    <w:rsid w:val="00261B8D"/>
    <w:rsid w:val="00274D86"/>
    <w:rsid w:val="002E0859"/>
    <w:rsid w:val="002F63C7"/>
    <w:rsid w:val="003154DF"/>
    <w:rsid w:val="003305C5"/>
    <w:rsid w:val="00360B83"/>
    <w:rsid w:val="003D00C6"/>
    <w:rsid w:val="003F6A76"/>
    <w:rsid w:val="00404738"/>
    <w:rsid w:val="00480D66"/>
    <w:rsid w:val="00487C94"/>
    <w:rsid w:val="004B7639"/>
    <w:rsid w:val="004C7BA8"/>
    <w:rsid w:val="0055078F"/>
    <w:rsid w:val="005871DC"/>
    <w:rsid w:val="00593861"/>
    <w:rsid w:val="005B1BF3"/>
    <w:rsid w:val="005C6528"/>
    <w:rsid w:val="00630AB1"/>
    <w:rsid w:val="00695955"/>
    <w:rsid w:val="006B53E5"/>
    <w:rsid w:val="006C2F53"/>
    <w:rsid w:val="006D29BA"/>
    <w:rsid w:val="006F1D06"/>
    <w:rsid w:val="006F6EB5"/>
    <w:rsid w:val="00711CC9"/>
    <w:rsid w:val="00731371"/>
    <w:rsid w:val="00754D65"/>
    <w:rsid w:val="00767664"/>
    <w:rsid w:val="007C2576"/>
    <w:rsid w:val="007C2BAF"/>
    <w:rsid w:val="007D1F86"/>
    <w:rsid w:val="007D730F"/>
    <w:rsid w:val="007E12E6"/>
    <w:rsid w:val="00806932"/>
    <w:rsid w:val="00827CFF"/>
    <w:rsid w:val="00851F2F"/>
    <w:rsid w:val="00860723"/>
    <w:rsid w:val="00873192"/>
    <w:rsid w:val="00893044"/>
    <w:rsid w:val="00895C86"/>
    <w:rsid w:val="0093728F"/>
    <w:rsid w:val="00991E16"/>
    <w:rsid w:val="009A3E3D"/>
    <w:rsid w:val="009A6A5D"/>
    <w:rsid w:val="009C0C32"/>
    <w:rsid w:val="009F1D18"/>
    <w:rsid w:val="009F538A"/>
    <w:rsid w:val="00A35CE6"/>
    <w:rsid w:val="00A42F13"/>
    <w:rsid w:val="00A548C0"/>
    <w:rsid w:val="00A84212"/>
    <w:rsid w:val="00AB13B5"/>
    <w:rsid w:val="00AB4BF8"/>
    <w:rsid w:val="00AE52D4"/>
    <w:rsid w:val="00B37947"/>
    <w:rsid w:val="00B66B1F"/>
    <w:rsid w:val="00BA187A"/>
    <w:rsid w:val="00BC5204"/>
    <w:rsid w:val="00BD3C31"/>
    <w:rsid w:val="00C030D7"/>
    <w:rsid w:val="00C85F0F"/>
    <w:rsid w:val="00C97062"/>
    <w:rsid w:val="00CD23B8"/>
    <w:rsid w:val="00D0182C"/>
    <w:rsid w:val="00D04ACA"/>
    <w:rsid w:val="00E02F47"/>
    <w:rsid w:val="00E0362B"/>
    <w:rsid w:val="00E131CE"/>
    <w:rsid w:val="00E16B47"/>
    <w:rsid w:val="00E20707"/>
    <w:rsid w:val="00E261B9"/>
    <w:rsid w:val="00EB789E"/>
    <w:rsid w:val="00EC7A32"/>
    <w:rsid w:val="00F7640F"/>
    <w:rsid w:val="00F83EC1"/>
    <w:rsid w:val="00FB1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6928</TotalTime>
  <Pages>6</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Rachel Jordan</cp:lastModifiedBy>
  <cp:revision>78</cp:revision>
  <dcterms:created xsi:type="dcterms:W3CDTF">2025-12-11T21:56:00Z</dcterms:created>
  <dcterms:modified xsi:type="dcterms:W3CDTF">2025-12-16T17:27:00Z</dcterms:modified>
</cp:coreProperties>
</file>