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E5D6B" w:rsidRDefault="009E5D6B">
      <w:pPr>
        <w:widowControl w:val="0"/>
        <w:spacing w:line="276" w:lineRule="auto"/>
      </w:pPr>
    </w:p>
    <w:tbl>
      <w:tblPr>
        <w:tblStyle w:val="a"/>
        <w:tblW w:w="8695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39"/>
        <w:gridCol w:w="1324"/>
        <w:gridCol w:w="2227"/>
        <w:gridCol w:w="4405"/>
      </w:tblGrid>
      <w:tr w:rsidR="009E5D6B" w:rsidTr="00EF1E6B">
        <w:trPr>
          <w:trHeight w:val="350"/>
        </w:trPr>
        <w:tc>
          <w:tcPr>
            <w:tcW w:w="8695" w:type="dxa"/>
            <w:gridSpan w:val="4"/>
            <w:shd w:val="clear" w:color="auto" w:fill="DBE5F1"/>
            <w:vAlign w:val="center"/>
          </w:tcPr>
          <w:p w:rsidR="009E5D6B" w:rsidRDefault="006847B0">
            <w:pPr>
              <w:jc w:val="center"/>
            </w:pPr>
            <w:r>
              <w:rPr>
                <w:b/>
              </w:rPr>
              <w:t>Controle de Versões</w:t>
            </w:r>
          </w:p>
        </w:tc>
      </w:tr>
      <w:tr w:rsidR="009E5D6B" w:rsidTr="00EF1E6B">
        <w:trPr>
          <w:trHeight w:val="272"/>
        </w:trPr>
        <w:tc>
          <w:tcPr>
            <w:tcW w:w="739" w:type="dxa"/>
            <w:shd w:val="clear" w:color="auto" w:fill="DBE5F1"/>
            <w:vAlign w:val="center"/>
          </w:tcPr>
          <w:p w:rsidR="009E5D6B" w:rsidRDefault="006847B0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324" w:type="dxa"/>
            <w:shd w:val="clear" w:color="auto" w:fill="DBE5F1"/>
            <w:vAlign w:val="center"/>
          </w:tcPr>
          <w:p w:rsidR="009E5D6B" w:rsidRDefault="006847B0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2227" w:type="dxa"/>
            <w:shd w:val="clear" w:color="auto" w:fill="DBE5F1"/>
            <w:vAlign w:val="center"/>
          </w:tcPr>
          <w:p w:rsidR="009E5D6B" w:rsidRDefault="006847B0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4404" w:type="dxa"/>
            <w:shd w:val="clear" w:color="auto" w:fill="DBE5F1"/>
            <w:vAlign w:val="center"/>
          </w:tcPr>
          <w:p w:rsidR="009E5D6B" w:rsidRDefault="006847B0">
            <w:pPr>
              <w:jc w:val="center"/>
            </w:pPr>
            <w:r>
              <w:rPr>
                <w:b/>
              </w:rPr>
              <w:t>Notas da Revisão</w:t>
            </w:r>
          </w:p>
        </w:tc>
      </w:tr>
      <w:tr w:rsidR="009E5D6B" w:rsidTr="00EF1E6B">
        <w:trPr>
          <w:trHeight w:val="330"/>
        </w:trPr>
        <w:tc>
          <w:tcPr>
            <w:tcW w:w="739" w:type="dxa"/>
            <w:vAlign w:val="center"/>
          </w:tcPr>
          <w:p w:rsidR="009E5D6B" w:rsidRDefault="006847B0">
            <w:pPr>
              <w:spacing w:line="276" w:lineRule="auto"/>
              <w:jc w:val="center"/>
            </w:pPr>
            <w:r>
              <w:t>1.0</w:t>
            </w:r>
          </w:p>
        </w:tc>
        <w:tc>
          <w:tcPr>
            <w:tcW w:w="1324" w:type="dxa"/>
            <w:vAlign w:val="center"/>
          </w:tcPr>
          <w:p w:rsidR="009E5D6B" w:rsidRDefault="004F6CD6">
            <w:pPr>
              <w:spacing w:line="276" w:lineRule="auto"/>
              <w:jc w:val="center"/>
            </w:pPr>
            <w:r>
              <w:t>16/03/2017</w:t>
            </w:r>
          </w:p>
        </w:tc>
        <w:tc>
          <w:tcPr>
            <w:tcW w:w="2227" w:type="dxa"/>
            <w:vAlign w:val="center"/>
          </w:tcPr>
          <w:p w:rsidR="009E5D6B" w:rsidRDefault="004F6CD6">
            <w:pPr>
              <w:spacing w:line="276" w:lineRule="auto"/>
            </w:pPr>
            <w:r>
              <w:t>Breno Gomes</w:t>
            </w:r>
          </w:p>
        </w:tc>
        <w:tc>
          <w:tcPr>
            <w:tcW w:w="4404" w:type="dxa"/>
            <w:vAlign w:val="center"/>
          </w:tcPr>
          <w:p w:rsidR="009E5D6B" w:rsidRDefault="006847B0" w:rsidP="002A62B8">
            <w:pPr>
              <w:spacing w:line="276" w:lineRule="auto"/>
            </w:pPr>
            <w:r>
              <w:t xml:space="preserve">Elaboração Inicial – </w:t>
            </w:r>
            <w:r w:rsidR="002A62B8">
              <w:t>Requisitos</w:t>
            </w:r>
          </w:p>
        </w:tc>
      </w:tr>
      <w:tr w:rsidR="009E5D6B" w:rsidTr="00EF1E6B">
        <w:trPr>
          <w:trHeight w:val="330"/>
        </w:trPr>
        <w:tc>
          <w:tcPr>
            <w:tcW w:w="739" w:type="dxa"/>
            <w:vAlign w:val="center"/>
          </w:tcPr>
          <w:p w:rsidR="009E5D6B" w:rsidRDefault="009E5D6B" w:rsidP="00EF1E6B">
            <w:pPr>
              <w:spacing w:line="276" w:lineRule="auto"/>
            </w:pPr>
          </w:p>
        </w:tc>
        <w:tc>
          <w:tcPr>
            <w:tcW w:w="1324" w:type="dxa"/>
            <w:vAlign w:val="center"/>
          </w:tcPr>
          <w:p w:rsidR="009E5D6B" w:rsidRDefault="009E5D6B" w:rsidP="00EF1E6B">
            <w:pPr>
              <w:spacing w:line="276" w:lineRule="auto"/>
            </w:pPr>
          </w:p>
        </w:tc>
        <w:tc>
          <w:tcPr>
            <w:tcW w:w="2227" w:type="dxa"/>
            <w:vAlign w:val="center"/>
          </w:tcPr>
          <w:p w:rsidR="009E5D6B" w:rsidRDefault="009E5D6B">
            <w:pPr>
              <w:spacing w:line="276" w:lineRule="auto"/>
            </w:pPr>
          </w:p>
        </w:tc>
        <w:tc>
          <w:tcPr>
            <w:tcW w:w="4404" w:type="dxa"/>
            <w:vAlign w:val="center"/>
          </w:tcPr>
          <w:p w:rsidR="009E5D6B" w:rsidRDefault="009E5D6B">
            <w:pPr>
              <w:spacing w:line="276" w:lineRule="auto"/>
            </w:pPr>
          </w:p>
        </w:tc>
      </w:tr>
    </w:tbl>
    <w:p w:rsidR="009E5D6B" w:rsidRDefault="009E5D6B"/>
    <w:p w:rsidR="009E5D6B" w:rsidRDefault="006847B0">
      <w:pPr>
        <w:pStyle w:val="Ttulo1"/>
      </w:pPr>
      <w:r>
        <w:t>Problema e Justificativa do projeto</w:t>
      </w:r>
    </w:p>
    <w:p w:rsidR="009E5D6B" w:rsidRDefault="009E5D6B">
      <w:pPr>
        <w:tabs>
          <w:tab w:val="center" w:pos="4320"/>
          <w:tab w:val="right" w:pos="8640"/>
        </w:tabs>
      </w:pPr>
    </w:p>
    <w:p w:rsidR="00EF1E6B" w:rsidRDefault="00C41ABC">
      <w:pPr>
        <w:tabs>
          <w:tab w:val="center" w:pos="4320"/>
          <w:tab w:val="right" w:pos="8640"/>
        </w:tabs>
      </w:pPr>
      <w:r>
        <w:t xml:space="preserve">O projeto </w:t>
      </w:r>
      <w:r w:rsidR="004E51FE">
        <w:t xml:space="preserve">tem como finalidade o desenvolvimento de um aplicativo que permita ao usuário gerenciar </w:t>
      </w:r>
      <w:r w:rsidR="002A62B8">
        <w:t xml:space="preserve">funcionários e veículos da concessionária, além de </w:t>
      </w:r>
      <w:r w:rsidR="004E51FE">
        <w:t xml:space="preserve">efetuar </w:t>
      </w:r>
      <w:r w:rsidR="002A62B8">
        <w:t xml:space="preserve">vendas e </w:t>
      </w:r>
      <w:r w:rsidR="004E51FE">
        <w:t xml:space="preserve">gerar um relatório delas </w:t>
      </w:r>
      <w:r w:rsidR="002A5A26">
        <w:t>periodicamente</w:t>
      </w:r>
      <w:r w:rsidR="002A62B8">
        <w:t>.</w:t>
      </w:r>
    </w:p>
    <w:p w:rsidR="009E5D6B" w:rsidRDefault="009E5D6B"/>
    <w:p w:rsidR="009E5D6B" w:rsidRDefault="006847B0" w:rsidP="002A62B8">
      <w:pPr>
        <w:pStyle w:val="Ttulo1"/>
      </w:pPr>
      <w:r>
        <w:t xml:space="preserve">Objetivos </w:t>
      </w:r>
    </w:p>
    <w:p w:rsidR="002A62B8" w:rsidRDefault="002A62B8" w:rsidP="002A62B8"/>
    <w:p w:rsidR="002A62B8" w:rsidRPr="002A62B8" w:rsidRDefault="002A5A26" w:rsidP="002A62B8">
      <w:r>
        <w:t>Oferecer ao usuário um acesso mais rápido e confiável as funcionalidades de sua empresa.</w:t>
      </w:r>
    </w:p>
    <w:p w:rsidR="009E5D6B" w:rsidRDefault="006847B0" w:rsidP="00D47E71">
      <w:pPr>
        <w:pStyle w:val="Ttulo1"/>
      </w:pPr>
      <w:bookmarkStart w:id="0" w:name="h.83ao9nhxt5j4" w:colFirst="0" w:colLast="0"/>
      <w:bookmarkEnd w:id="0"/>
      <w:r>
        <w:t>Stakeholders</w:t>
      </w:r>
    </w:p>
    <w:p w:rsidR="00D47E71" w:rsidRDefault="00D47E71" w:rsidP="00D47E71"/>
    <w:p w:rsidR="00D47E71" w:rsidRDefault="00D47E71" w:rsidP="00D47E71">
      <w:r>
        <w:t xml:space="preserve">Breno Gomes da Silva, </w:t>
      </w:r>
      <w:r w:rsidR="002A5A26">
        <w:t xml:space="preserve">PO </w:t>
      </w:r>
      <w:r w:rsidR="004F6CD6">
        <w:t>e analista do sistema</w:t>
      </w:r>
      <w:r>
        <w:t>.</w:t>
      </w:r>
    </w:p>
    <w:p w:rsidR="00D47E71" w:rsidRPr="00D47E71" w:rsidRDefault="00D47E71" w:rsidP="00D47E71">
      <w:r>
        <w:t xml:space="preserve">Bruno Dias, professor do curso, que irá </w:t>
      </w:r>
      <w:r w:rsidR="00982159">
        <w:t xml:space="preserve">acompanhar </w:t>
      </w:r>
      <w:r>
        <w:t>e sugerir conteúdo benéfico ao projeto.</w:t>
      </w:r>
    </w:p>
    <w:p w:rsidR="00982159" w:rsidRDefault="006847B0" w:rsidP="00982159">
      <w:pPr>
        <w:pStyle w:val="Ttulo1"/>
      </w:pPr>
      <w:r>
        <w:t>Principais requisitos das principais entregas/produtos</w:t>
      </w:r>
    </w:p>
    <w:p w:rsidR="00982159" w:rsidRDefault="00982159" w:rsidP="00982159"/>
    <w:p w:rsidR="004F6CD6" w:rsidRDefault="00982159" w:rsidP="00982159">
      <w:r>
        <w:t>RF 01 –</w:t>
      </w:r>
      <w:r w:rsidR="0078614C">
        <w:t xml:space="preserve"> </w:t>
      </w:r>
      <w:r w:rsidR="004F6CD6">
        <w:t>Fazer login do administrador.</w:t>
      </w:r>
    </w:p>
    <w:p w:rsidR="00982159" w:rsidRDefault="004F6CD6" w:rsidP="00982159">
      <w:r>
        <w:t xml:space="preserve">RF 02 – </w:t>
      </w:r>
      <w:r w:rsidR="0078614C">
        <w:t>Cadastrar funcionários e veículos.</w:t>
      </w:r>
    </w:p>
    <w:p w:rsidR="0078614C" w:rsidRDefault="004F6CD6" w:rsidP="00982159">
      <w:r>
        <w:t>RF 03</w:t>
      </w:r>
      <w:r w:rsidR="00982159">
        <w:t xml:space="preserve"> – </w:t>
      </w:r>
      <w:r w:rsidR="0078614C">
        <w:t>Remover funcionários e veículos.</w:t>
      </w:r>
    </w:p>
    <w:p w:rsidR="0078614C" w:rsidRDefault="004F6CD6" w:rsidP="00982159">
      <w:r>
        <w:t>RF 04</w:t>
      </w:r>
      <w:r w:rsidR="0078614C">
        <w:t xml:space="preserve"> – Atualizar funcionários e veículos.</w:t>
      </w:r>
    </w:p>
    <w:p w:rsidR="00982159" w:rsidRDefault="004F6CD6" w:rsidP="00982159">
      <w:r>
        <w:t>RF 05</w:t>
      </w:r>
      <w:r w:rsidR="0078614C">
        <w:t xml:space="preserve"> </w:t>
      </w:r>
      <w:r w:rsidR="00466083">
        <w:t>–</w:t>
      </w:r>
      <w:r w:rsidR="0078614C">
        <w:t xml:space="preserve"> Listar</w:t>
      </w:r>
      <w:r w:rsidR="00982159">
        <w:t xml:space="preserve"> </w:t>
      </w:r>
      <w:r w:rsidR="0078614C">
        <w:t>funcionários e v</w:t>
      </w:r>
      <w:r w:rsidR="00640531">
        <w:t>eículos.</w:t>
      </w:r>
    </w:p>
    <w:p w:rsidR="002A5A26" w:rsidRDefault="004F6CD6" w:rsidP="00982159">
      <w:r>
        <w:t>RF 06</w:t>
      </w:r>
      <w:r w:rsidR="002A5A26">
        <w:t xml:space="preserve"> – Categorizar veículos</w:t>
      </w:r>
      <w:r>
        <w:t xml:space="preserve"> (popular e luxo)</w:t>
      </w:r>
      <w:r w:rsidR="002A5A26">
        <w:t>.</w:t>
      </w:r>
    </w:p>
    <w:p w:rsidR="00640531" w:rsidRDefault="004F6CD6" w:rsidP="00982159">
      <w:r>
        <w:t>RF 07</w:t>
      </w:r>
      <w:r w:rsidR="00640531">
        <w:t xml:space="preserve"> –</w:t>
      </w:r>
      <w:r w:rsidR="00C41ABC">
        <w:t xml:space="preserve"> Efetuar venda de</w:t>
      </w:r>
      <w:r w:rsidR="00640531">
        <w:t xml:space="preserve"> veículo.</w:t>
      </w:r>
    </w:p>
    <w:p w:rsidR="0078614C" w:rsidRDefault="004F6CD6" w:rsidP="00982159">
      <w:r>
        <w:t>RF 08</w:t>
      </w:r>
      <w:r w:rsidR="0078614C">
        <w:t xml:space="preserve"> – Gerar relatório de vendas.</w:t>
      </w:r>
    </w:p>
    <w:p w:rsidR="00466083" w:rsidRDefault="00466083" w:rsidP="00982159"/>
    <w:p w:rsidR="00466083" w:rsidRDefault="00466083" w:rsidP="00982159"/>
    <w:p w:rsidR="00466083" w:rsidRDefault="00466083" w:rsidP="00982159"/>
    <w:p w:rsidR="00466083" w:rsidRDefault="00466083" w:rsidP="00982159"/>
    <w:p w:rsidR="00466083" w:rsidRPr="00982159" w:rsidRDefault="00466083" w:rsidP="00982159"/>
    <w:p w:rsidR="009E5D6B" w:rsidRDefault="006847B0">
      <w:pPr>
        <w:pStyle w:val="Ttulo1"/>
      </w:pPr>
      <w:r>
        <w:lastRenderedPageBreak/>
        <w:t>Marcos</w:t>
      </w:r>
    </w:p>
    <w:p w:rsidR="009E5D6B" w:rsidRDefault="009E5D6B">
      <w:pPr>
        <w:tabs>
          <w:tab w:val="center" w:pos="4320"/>
          <w:tab w:val="right" w:pos="8640"/>
        </w:tabs>
      </w:pPr>
    </w:p>
    <w:tbl>
      <w:tblPr>
        <w:tblStyle w:val="a0"/>
        <w:tblW w:w="10065" w:type="dxa"/>
        <w:tblInd w:w="-59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135"/>
        <w:gridCol w:w="6037"/>
        <w:gridCol w:w="1893"/>
      </w:tblGrid>
      <w:tr w:rsidR="009E5D6B" w:rsidTr="004F6CD6">
        <w:trPr>
          <w:trHeight w:val="568"/>
        </w:trPr>
        <w:tc>
          <w:tcPr>
            <w:tcW w:w="2135" w:type="dxa"/>
            <w:shd w:val="clear" w:color="auto" w:fill="DBE5F1"/>
          </w:tcPr>
          <w:p w:rsidR="009E5D6B" w:rsidRDefault="006847B0">
            <w:pPr>
              <w:tabs>
                <w:tab w:val="center" w:pos="4252"/>
                <w:tab w:val="right" w:pos="8504"/>
              </w:tabs>
            </w:pPr>
            <w:r>
              <w:t>Fase ou Grupo de Processos</w:t>
            </w:r>
          </w:p>
        </w:tc>
        <w:tc>
          <w:tcPr>
            <w:tcW w:w="6037" w:type="dxa"/>
            <w:shd w:val="clear" w:color="auto" w:fill="DBE5F1"/>
            <w:vAlign w:val="center"/>
          </w:tcPr>
          <w:p w:rsidR="009E5D6B" w:rsidRDefault="006847B0">
            <w:pPr>
              <w:tabs>
                <w:tab w:val="center" w:pos="4252"/>
                <w:tab w:val="right" w:pos="8504"/>
              </w:tabs>
            </w:pPr>
            <w:r>
              <w:t>Marcos</w:t>
            </w:r>
          </w:p>
        </w:tc>
        <w:tc>
          <w:tcPr>
            <w:tcW w:w="1893" w:type="dxa"/>
            <w:shd w:val="clear" w:color="auto" w:fill="DBE5F1"/>
            <w:vAlign w:val="center"/>
          </w:tcPr>
          <w:p w:rsidR="009E5D6B" w:rsidRDefault="006847B0">
            <w:pPr>
              <w:tabs>
                <w:tab w:val="center" w:pos="4252"/>
                <w:tab w:val="right" w:pos="8504"/>
              </w:tabs>
            </w:pPr>
            <w:r>
              <w:t>Previsão</w:t>
            </w:r>
          </w:p>
        </w:tc>
      </w:tr>
      <w:tr w:rsidR="009E5D6B" w:rsidTr="004F6CD6">
        <w:trPr>
          <w:trHeight w:val="553"/>
        </w:trPr>
        <w:tc>
          <w:tcPr>
            <w:tcW w:w="2135" w:type="dxa"/>
          </w:tcPr>
          <w:p w:rsidR="009E5D6B" w:rsidRDefault="006847B0">
            <w:r>
              <w:t>Definição do Projeto</w:t>
            </w:r>
          </w:p>
        </w:tc>
        <w:tc>
          <w:tcPr>
            <w:tcW w:w="6037" w:type="dxa"/>
          </w:tcPr>
          <w:p w:rsidR="009E5D6B" w:rsidRDefault="00466083">
            <w:r>
              <w:t>Análise de requisitos do sistema</w:t>
            </w:r>
          </w:p>
        </w:tc>
        <w:tc>
          <w:tcPr>
            <w:tcW w:w="1893" w:type="dxa"/>
            <w:vAlign w:val="center"/>
          </w:tcPr>
          <w:p w:rsidR="009E5D6B" w:rsidRDefault="004F6CD6">
            <w:r>
              <w:t>16/03/17</w:t>
            </w:r>
            <w:bookmarkStart w:id="1" w:name="_GoBack"/>
            <w:bookmarkEnd w:id="1"/>
          </w:p>
        </w:tc>
      </w:tr>
      <w:tr w:rsidR="009E5D6B" w:rsidTr="004F6CD6">
        <w:trPr>
          <w:trHeight w:val="276"/>
        </w:trPr>
        <w:tc>
          <w:tcPr>
            <w:tcW w:w="2135" w:type="dxa"/>
          </w:tcPr>
          <w:p w:rsidR="009E5D6B" w:rsidRDefault="004F6CD6">
            <w:r>
              <w:t>Definição do Projeto</w:t>
            </w:r>
          </w:p>
        </w:tc>
        <w:tc>
          <w:tcPr>
            <w:tcW w:w="6037" w:type="dxa"/>
          </w:tcPr>
          <w:p w:rsidR="009E5D6B" w:rsidRDefault="004F6CD6" w:rsidP="004F6CD6">
            <w:r>
              <w:t>(Re)Design</w:t>
            </w:r>
          </w:p>
        </w:tc>
        <w:tc>
          <w:tcPr>
            <w:tcW w:w="1893" w:type="dxa"/>
            <w:vAlign w:val="center"/>
          </w:tcPr>
          <w:p w:rsidR="009E5D6B" w:rsidRDefault="004F6CD6">
            <w:r>
              <w:t>30/03/17</w:t>
            </w:r>
          </w:p>
        </w:tc>
      </w:tr>
      <w:tr w:rsidR="009E5D6B" w:rsidTr="004F6CD6">
        <w:trPr>
          <w:trHeight w:val="553"/>
        </w:trPr>
        <w:tc>
          <w:tcPr>
            <w:tcW w:w="2135" w:type="dxa"/>
          </w:tcPr>
          <w:p w:rsidR="009E5D6B" w:rsidRDefault="004F6CD6">
            <w:r>
              <w:t>Análise</w:t>
            </w:r>
            <w:r w:rsidR="006847B0">
              <w:t xml:space="preserve"> </w:t>
            </w:r>
          </w:p>
        </w:tc>
        <w:tc>
          <w:tcPr>
            <w:tcW w:w="6037" w:type="dxa"/>
          </w:tcPr>
          <w:p w:rsidR="009E5D6B" w:rsidRDefault="004F6CD6">
            <w:r>
              <w:t>Elaboração dos questionários</w:t>
            </w:r>
          </w:p>
        </w:tc>
        <w:tc>
          <w:tcPr>
            <w:tcW w:w="1893" w:type="dxa"/>
            <w:vAlign w:val="center"/>
          </w:tcPr>
          <w:p w:rsidR="009E5D6B" w:rsidRDefault="004F6CD6">
            <w:r>
              <w:t>06/04/17</w:t>
            </w:r>
          </w:p>
        </w:tc>
      </w:tr>
      <w:tr w:rsidR="008160AA" w:rsidTr="004F6CD6">
        <w:trPr>
          <w:trHeight w:val="553"/>
        </w:trPr>
        <w:tc>
          <w:tcPr>
            <w:tcW w:w="2135" w:type="dxa"/>
          </w:tcPr>
          <w:p w:rsidR="008160AA" w:rsidRDefault="004F6CD6" w:rsidP="008160AA">
            <w:r>
              <w:t>Revisão</w:t>
            </w:r>
          </w:p>
        </w:tc>
        <w:tc>
          <w:tcPr>
            <w:tcW w:w="6037" w:type="dxa"/>
          </w:tcPr>
          <w:p w:rsidR="008160AA" w:rsidRDefault="004F6CD6" w:rsidP="008160AA">
            <w:r>
              <w:t>Revisão do modelo P1</w:t>
            </w:r>
          </w:p>
        </w:tc>
        <w:tc>
          <w:tcPr>
            <w:tcW w:w="1893" w:type="dxa"/>
            <w:vAlign w:val="center"/>
          </w:tcPr>
          <w:p w:rsidR="008160AA" w:rsidRDefault="004F6CD6" w:rsidP="008160AA">
            <w:r>
              <w:t>13/04/17</w:t>
            </w:r>
          </w:p>
        </w:tc>
      </w:tr>
      <w:tr w:rsidR="008160AA" w:rsidTr="004F6CD6">
        <w:trPr>
          <w:trHeight w:val="553"/>
        </w:trPr>
        <w:tc>
          <w:tcPr>
            <w:tcW w:w="2135" w:type="dxa"/>
          </w:tcPr>
          <w:p w:rsidR="008160AA" w:rsidRDefault="004F6CD6" w:rsidP="008160AA">
            <w:r>
              <w:t>Implementação</w:t>
            </w:r>
          </w:p>
        </w:tc>
        <w:tc>
          <w:tcPr>
            <w:tcW w:w="6037" w:type="dxa"/>
          </w:tcPr>
          <w:p w:rsidR="008160AA" w:rsidRDefault="004F6CD6" w:rsidP="008160AA">
            <w:r>
              <w:t>Prototipagem do sistema</w:t>
            </w:r>
          </w:p>
        </w:tc>
        <w:tc>
          <w:tcPr>
            <w:tcW w:w="1893" w:type="dxa"/>
            <w:vAlign w:val="center"/>
          </w:tcPr>
          <w:p w:rsidR="008160AA" w:rsidRDefault="004F6CD6" w:rsidP="008160AA">
            <w:r>
              <w:t>27/04/17</w:t>
            </w:r>
          </w:p>
        </w:tc>
      </w:tr>
      <w:tr w:rsidR="008160AA" w:rsidTr="004F6CD6">
        <w:trPr>
          <w:trHeight w:val="553"/>
        </w:trPr>
        <w:tc>
          <w:tcPr>
            <w:tcW w:w="2135" w:type="dxa"/>
          </w:tcPr>
          <w:p w:rsidR="008160AA" w:rsidRDefault="004F6CD6" w:rsidP="008160AA">
            <w:r>
              <w:t>Encerramento</w:t>
            </w:r>
          </w:p>
        </w:tc>
        <w:tc>
          <w:tcPr>
            <w:tcW w:w="6037" w:type="dxa"/>
          </w:tcPr>
          <w:p w:rsidR="008160AA" w:rsidRDefault="004F6CD6" w:rsidP="008160AA">
            <w:r>
              <w:t>Introdução a Avaliação da Usabilidade</w:t>
            </w:r>
            <w:r w:rsidR="008160AA">
              <w:t xml:space="preserve"> </w:t>
            </w:r>
          </w:p>
        </w:tc>
        <w:tc>
          <w:tcPr>
            <w:tcW w:w="1893" w:type="dxa"/>
            <w:vAlign w:val="center"/>
          </w:tcPr>
          <w:p w:rsidR="008160AA" w:rsidRDefault="004F6CD6" w:rsidP="008160AA">
            <w:r>
              <w:t>04/05/17</w:t>
            </w:r>
          </w:p>
          <w:p w:rsidR="008160AA" w:rsidRDefault="008160AA" w:rsidP="008160AA"/>
        </w:tc>
      </w:tr>
    </w:tbl>
    <w:p w:rsidR="009E5D6B" w:rsidRDefault="009E5D6B">
      <w:pPr>
        <w:tabs>
          <w:tab w:val="center" w:pos="4320"/>
          <w:tab w:val="right" w:pos="8640"/>
        </w:tabs>
      </w:pPr>
    </w:p>
    <w:p w:rsidR="009E5D6B" w:rsidRDefault="009E5D6B"/>
    <w:sectPr w:rsidR="009E5D6B">
      <w:headerReference w:type="default" r:id="rId6"/>
      <w:footerReference w:type="default" r:id="rId7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70A" w:rsidRDefault="0016470A">
      <w:r>
        <w:separator/>
      </w:r>
    </w:p>
  </w:endnote>
  <w:endnote w:type="continuationSeparator" w:id="0">
    <w:p w:rsidR="0016470A" w:rsidRDefault="00164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D6B" w:rsidRDefault="009E5D6B">
    <w:pPr>
      <w:widowControl w:val="0"/>
      <w:spacing w:line="276" w:lineRule="auto"/>
    </w:pPr>
  </w:p>
  <w:tbl>
    <w:tblPr>
      <w:tblStyle w:val="a2"/>
      <w:tblW w:w="8720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9E5D6B">
      <w:trPr>
        <w:trHeight w:val="440"/>
        <w:jc w:val="center"/>
      </w:trPr>
      <w:tc>
        <w:tcPr>
          <w:tcW w:w="4360" w:type="dxa"/>
          <w:vAlign w:val="center"/>
        </w:tcPr>
        <w:p w:rsidR="009E5D6B" w:rsidRDefault="006847B0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Termo de Abertura do Projeto</w:t>
          </w:r>
        </w:p>
      </w:tc>
      <w:tc>
        <w:tcPr>
          <w:tcW w:w="4360" w:type="dxa"/>
          <w:vAlign w:val="center"/>
        </w:tcPr>
        <w:p w:rsidR="009E5D6B" w:rsidRDefault="006847B0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r>
            <w:rPr>
              <w:color w:val="244061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F6CD6">
            <w:rPr>
              <w:noProof/>
            </w:rP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F6CD6">
            <w:rPr>
              <w:noProof/>
            </w:rPr>
            <w:t>2</w:t>
          </w:r>
          <w:r>
            <w:fldChar w:fldCharType="end"/>
          </w:r>
        </w:p>
      </w:tc>
    </w:tr>
  </w:tbl>
  <w:p w:rsidR="009E5D6B" w:rsidRDefault="009E5D6B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70A" w:rsidRDefault="0016470A">
      <w:r>
        <w:separator/>
      </w:r>
    </w:p>
  </w:footnote>
  <w:footnote w:type="continuationSeparator" w:id="0">
    <w:p w:rsidR="0016470A" w:rsidRDefault="00164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D6B" w:rsidRDefault="009E5D6B">
    <w:pPr>
      <w:widowControl w:val="0"/>
      <w:spacing w:line="276" w:lineRule="auto"/>
    </w:pPr>
  </w:p>
  <w:tbl>
    <w:tblPr>
      <w:tblStyle w:val="a1"/>
      <w:tblW w:w="1003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830"/>
      <w:gridCol w:w="2205"/>
    </w:tblGrid>
    <w:tr w:rsidR="009E5D6B">
      <w:trPr>
        <w:trHeight w:val="500"/>
        <w:jc w:val="center"/>
      </w:trPr>
      <w:tc>
        <w:tcPr>
          <w:tcW w:w="7830" w:type="dxa"/>
          <w:vAlign w:val="center"/>
        </w:tcPr>
        <w:p w:rsidR="009E5D6B" w:rsidRDefault="006847B0">
          <w:pPr>
            <w:tabs>
              <w:tab w:val="center" w:pos="4252"/>
              <w:tab w:val="right" w:pos="8504"/>
            </w:tabs>
            <w:spacing w:before="708" w:after="0"/>
          </w:pPr>
          <w:r>
            <w:rPr>
              <w:rFonts w:ascii="Calibri" w:eastAsia="Calibri" w:hAnsi="Calibri" w:cs="Calibri"/>
              <w:sz w:val="22"/>
              <w:szCs w:val="22"/>
            </w:rPr>
            <w:t>Termo de Abertura do Projeto</w:t>
          </w:r>
        </w:p>
      </w:tc>
      <w:tc>
        <w:tcPr>
          <w:tcW w:w="2205" w:type="dxa"/>
          <w:vMerge w:val="restart"/>
          <w:vAlign w:val="center"/>
        </w:tcPr>
        <w:p w:rsidR="009E5D6B" w:rsidRDefault="004F6CD6">
          <w:pPr>
            <w:tabs>
              <w:tab w:val="center" w:pos="4320"/>
              <w:tab w:val="right" w:pos="8640"/>
            </w:tabs>
            <w:spacing w:before="708" w:after="0"/>
            <w:jc w:val="center"/>
          </w:pPr>
          <w:r>
            <w:rPr>
              <w:rFonts w:ascii="Calibri" w:eastAsia="Calibri" w:hAnsi="Calibri" w:cs="Calibri"/>
            </w:rPr>
            <w:t>Usabilidade de Software</w:t>
          </w:r>
        </w:p>
      </w:tc>
    </w:tr>
    <w:tr w:rsidR="009E5D6B">
      <w:trPr>
        <w:trHeight w:val="740"/>
        <w:jc w:val="center"/>
      </w:trPr>
      <w:tc>
        <w:tcPr>
          <w:tcW w:w="7830" w:type="dxa"/>
          <w:vAlign w:val="center"/>
        </w:tcPr>
        <w:p w:rsidR="009E5D6B" w:rsidRDefault="00EF1E6B">
          <w:pPr>
            <w:tabs>
              <w:tab w:val="center" w:pos="4252"/>
              <w:tab w:val="right" w:pos="8504"/>
            </w:tabs>
            <w:spacing w:before="708" w:after="0"/>
          </w:pPr>
          <w:r>
            <w:rPr>
              <w:rFonts w:ascii="Calibri" w:eastAsia="Calibri" w:hAnsi="Calibri" w:cs="Calibri"/>
              <w:sz w:val="22"/>
              <w:szCs w:val="22"/>
            </w:rPr>
            <w:t>Concessionária SI-Facisa</w:t>
          </w:r>
        </w:p>
      </w:tc>
      <w:tc>
        <w:tcPr>
          <w:tcW w:w="2205" w:type="dxa"/>
          <w:vMerge/>
          <w:vAlign w:val="center"/>
        </w:tcPr>
        <w:p w:rsidR="009E5D6B" w:rsidRDefault="009E5D6B">
          <w:pPr>
            <w:tabs>
              <w:tab w:val="center" w:pos="4252"/>
              <w:tab w:val="right" w:pos="8504"/>
            </w:tabs>
            <w:spacing w:before="708" w:after="0"/>
          </w:pPr>
        </w:p>
      </w:tc>
    </w:tr>
  </w:tbl>
  <w:p w:rsidR="009E5D6B" w:rsidRDefault="009E5D6B">
    <w:pPr>
      <w:tabs>
        <w:tab w:val="center" w:pos="4252"/>
        <w:tab w:val="right" w:pos="85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6B"/>
    <w:rsid w:val="0016470A"/>
    <w:rsid w:val="00233EDC"/>
    <w:rsid w:val="002A5A26"/>
    <w:rsid w:val="002A62B8"/>
    <w:rsid w:val="00466083"/>
    <w:rsid w:val="004E51FE"/>
    <w:rsid w:val="004F6CD6"/>
    <w:rsid w:val="00640531"/>
    <w:rsid w:val="006847B0"/>
    <w:rsid w:val="0078614C"/>
    <w:rsid w:val="008160AA"/>
    <w:rsid w:val="00982159"/>
    <w:rsid w:val="009B5B0E"/>
    <w:rsid w:val="009E5D6B"/>
    <w:rsid w:val="00C41ABC"/>
    <w:rsid w:val="00D47E71"/>
    <w:rsid w:val="00EF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81BB88-FE60-4B11-8D17-CB6275F4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mbria" w:eastAsia="Cambria" w:hAnsi="Cambria" w:cs="Cambria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leNormal"/>
    <w:pPr>
      <w:spacing w:after="240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F1E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F1E6B"/>
  </w:style>
  <w:style w:type="paragraph" w:styleId="Rodap">
    <w:name w:val="footer"/>
    <w:basedOn w:val="Normal"/>
    <w:link w:val="RodapChar"/>
    <w:uiPriority w:val="99"/>
    <w:unhideWhenUsed/>
    <w:rsid w:val="00EF1E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F1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</dc:creator>
  <cp:lastModifiedBy>Microsoft</cp:lastModifiedBy>
  <cp:revision>2</cp:revision>
  <dcterms:created xsi:type="dcterms:W3CDTF">2017-03-12T14:29:00Z</dcterms:created>
  <dcterms:modified xsi:type="dcterms:W3CDTF">2017-03-12T14:29:00Z</dcterms:modified>
</cp:coreProperties>
</file>