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40" w:tblpY="0"/>
        <w:tblW w:w="11970.0" w:type="dxa"/>
        <w:jc w:val="left"/>
        <w:tblInd w:w="91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1970"/>
        <w:tblGridChange w:id="0">
          <w:tblGrid>
            <w:gridCol w:w="11970"/>
          </w:tblGrid>
        </w:tblGridChange>
      </w:tblGrid>
      <w:tr>
        <w:trPr>
          <w:cantSplit w:val="0"/>
          <w:trHeight w:val="196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02">
            <w:pPr>
              <w:rPr>
                <w:color w:val="a4c2f4"/>
                <w:sz w:val="70"/>
                <w:szCs w:val="70"/>
              </w:rPr>
            </w:pPr>
            <w:r w:rsidDel="00000000" w:rsidR="00000000" w:rsidRPr="00000000">
              <w:rPr>
                <w:color w:val="a4c2f4"/>
                <w:sz w:val="70"/>
                <w:szCs w:val="70"/>
                <w:rtl w:val="0"/>
              </w:rPr>
              <w:t xml:space="preserve">Plano de Testes de Software &amp; GOT</w:t>
            </w:r>
          </w:p>
          <w:p w:rsidR="00000000" w:rsidDel="00000000" w:rsidP="00000000" w:rsidRDefault="00000000" w:rsidRPr="00000000" w14:paraId="00000003">
            <w:pPr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Documento de Planejamento e Matriz de Rastreabilidade de Teste (Gabarito Completo)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IDENTIFICAÇÃO DO PROJETO: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Projeto: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Módulo de Checkout - Carrinho de compras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Sistema: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E-Commerce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Versão: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v1.0.0-bugged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Responsável: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Breno .J Oliveira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  <w:t xml:space="preserve"> v24.12.0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 Jest / </w:t>
            </w:r>
          </w:p>
        </w:tc>
      </w:tr>
    </w:tbl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ESCOPO E ESTRATÉGIA DE TESTE: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Validar o correto funcionamento da função </w:t>
      </w:r>
      <w:r w:rsidDel="00000000" w:rsidR="00000000" w:rsidRPr="00000000">
        <w:rPr>
          <w:color w:val="188038"/>
          <w:rtl w:val="0"/>
        </w:rPr>
        <w:t xml:space="preserve">calcularTotal(itens, cupom)</w:t>
      </w:r>
      <w:r w:rsidDel="00000000" w:rsidR="00000000" w:rsidRPr="00000000">
        <w:rPr>
          <w:rtl w:val="0"/>
        </w:rPr>
        <w:t xml:space="preserve">, responsável pelo processamento do valor final de uma compra no módulo de Checkout do sistema E-Commerce. Os testes deverão verificar se os valores dos produtos são calculados corretamente e se as regras comerciais aplicáveis ao pedido são executadas de forma consistente. 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 de Negócio do Sistema: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Calculo de Subtotal: Deve multiplicar a quantidade pelo preço de cada item;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Válidação de Entrada: Se o carrinho estiver vazio ([]), se algum item tiver quantidade menor ou igual a 0, o se o preço for negativo, a função deve lançar um erro: “Carrinho Invalido”;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Desconto de Cupom: Se o cupom for “PROMO10”, </w:t>
      </w:r>
      <w:r w:rsidDel="00000000" w:rsidR="00000000" w:rsidRPr="00000000">
        <w:rPr>
          <w:b w:val="1"/>
          <w:bCs w:val="1"/>
          <w:rtl w:val="0"/>
        </w:rPr>
        <w:t xml:space="preserve">aplicar 10% de desconto sobre o subtotal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 de Frete: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o subtotal for igual ou superior a R$ 100,00 (&gt;= 100), o frete é GRATIS (R$ 0,00);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o subtotal for menor que R$100 (&lt; 100), o frete custa R$ 15,00.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ARREDONDAMENTO:</w:t>
      </w:r>
      <w:r w:rsidDel="00000000" w:rsidR="00000000" w:rsidRPr="00000000">
        <w:rPr>
          <w:rtl w:val="0"/>
        </w:rPr>
        <w:t xml:space="preserve"> O valor total final deve possuir exatamente 2 casas decimais (dinheiro/moeda).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Matriz do GOT (Guia de Ordem de Testes - Gabarito do Aluno / Professor):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740"/>
        <w:gridCol w:w="1380"/>
        <w:gridCol w:w="1395"/>
        <w:gridCol w:w="1305"/>
        <w:gridCol w:w="2010"/>
        <w:gridCol w:w="1500"/>
        <w:tblGridChange w:id="0">
          <w:tblGrid>
            <w:gridCol w:w="1230"/>
            <w:gridCol w:w="1740"/>
            <w:gridCol w:w="1380"/>
            <w:gridCol w:w="1395"/>
            <w:gridCol w:w="1305"/>
            <w:gridCol w:w="201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Cenário / Regra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Dados de Entrada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 Obtido (inicial)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Status Inicial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Status Final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Frete Grátis exato na borda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Item: 100.00 Qtd: 1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Cupom: null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100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115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Aplicação de Cupom 10%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Item: 50.00</w:t>
              <w:br w:type="textWrapping"/>
              <w:t xml:space="preserve">Qtd: 1</w:t>
              <w:br w:type="textWrapping"/>
              <w:t xml:space="preserve">Cupom: “PROMO10”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60 (50 - 5 + 15)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55 (50 - 0 + 15)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Negativa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Item: 10.00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Qtd: -2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Cupom: null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“Carrinho Inválido”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-5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⚠️ Divergência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rHeight w:val="1874.88281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Arredondamento Negativa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Item: 33.3333,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Qtd: 1</w:t>
              <w:br w:type="textWrapping"/>
              <w:t xml:space="preserve">Cupom: null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48.33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48.3333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Carrinho Vazio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Itens: []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Cupom: null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 “Carrinho Invalido”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“Carinho Invalido”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Frete Pago ( &lt; 100)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Item: 80.00,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Qtd:1,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Cupom: null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95 (80 + 15)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Total: 95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</w:tbl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EXECUTANDO TESTE MANUAIS (CAIXA PRETA)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Executar os casos de teste definidos na Matriz do GOT e comparar os resultados obtidos com os resultados esperados.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40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510"/>
        <w:gridCol w:w="1995"/>
        <w:gridCol w:w="2235"/>
        <w:tblGridChange w:id="0">
          <w:tblGrid>
            <w:gridCol w:w="1200"/>
            <w:gridCol w:w="3510"/>
            <w:gridCol w:w="199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 Esperado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Resultado Obtido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Status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⚠️ Divergência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48,33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48,33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rHeight w:val="698.906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10"/>
              <w:tblGridChange w:id="0">
                <w:tblGrid>
                  <w:gridCol w:w="2010"/>
                </w:tblGrid>
              </w:tblGridChange>
            </w:tblGrid>
            <w:tr>
              <w:trPr>
                <w:cantSplit w:val="0"/>
                <w:trHeight w:val="560" w:hRule="atLeast"/>
                <w:tblHeader w:val="0"/>
              </w:trPr>
              <w:tc>
                <w:tcPr>
                  <w:shd w:fill="c9daf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4"/>
                      <w:szCs w:val="24"/>
                      <w:rtl w:val="0"/>
                    </w:rPr>
                    <w:t xml:space="preserve">✅Passou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73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Resumo: 1 teste passou, 3 falharam e 2 apresentaram divergência na mensagem de erro.</w:t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ATUALIZAÇÃO DO PLANO DE TESTES — AUTOMAÇÃO COM JEST</w:t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rodada inicial de testes manuais (caixa preta), os mesmos 6 casos de teste definidos na Matriz do GOT foram reescritos como uma suíte automatizada utilizando o framework Jest (arquivo carrinho.test.js), permitindo </w:t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reexecução rápida e resultados padronizados a cada alteração no código.</w:t>
      </w:r>
    </w:p>
    <w:p w:rsidR="00000000" w:rsidDel="00000000" w:rsidP="00000000" w:rsidRDefault="00000000" w:rsidRPr="00000000" w14:paraId="0000009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de execução: Node.js v24.12.0 / Jest / npm test:</w:t>
      </w:r>
    </w:p>
    <w:p w:rsidR="00000000" w:rsidDel="00000000" w:rsidP="00000000" w:rsidRDefault="00000000" w:rsidRPr="00000000" w14:paraId="00000098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3510"/>
        <w:gridCol w:w="1995"/>
        <w:gridCol w:w="2910"/>
        <w:tblGridChange w:id="0">
          <w:tblGrid>
            <w:gridCol w:w="1650"/>
            <w:gridCol w:w="3510"/>
            <w:gridCol w:w="1995"/>
            <w:gridCol w:w="291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Cenário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 (Jest)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Status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Frete grátis exato na borda (subtotal = 100)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115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Aplicação de cupom PROMO10 (10%) 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negativa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CT-04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Arredondamento para 2 casas decimais 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48,33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Carrinho vazio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Falhou </w:t>
            </w:r>
          </w:p>
        </w:tc>
      </w:tr>
      <w:tr>
        <w:trPr>
          <w:cantSplit w:val="0"/>
          <w:trHeight w:val="698.906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CT-06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Frete pago  (subtotal &lt; 100)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10"/>
              <w:tblGridChange w:id="0">
                <w:tblGrid>
                  <w:gridCol w:w="2010"/>
                </w:tblGrid>
              </w:tblGridChange>
            </w:tblGrid>
            <w:tr>
              <w:trPr>
                <w:cantSplit w:val="0"/>
                <w:trHeight w:val="560" w:hRule="atLeast"/>
                <w:tblHeader w:val="0"/>
              </w:trPr>
              <w:tc>
                <w:tcPr>
                  <w:shd w:fill="c9daf8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4"/>
                      <w:szCs w:val="24"/>
                      <w:rtl w:val="0"/>
                    </w:rPr>
                    <w:t xml:space="preserve">         ✅Passou</w:t>
                  </w:r>
                </w:p>
              </w:tc>
            </w:tr>
          </w:tbl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B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da 1ª execução (Jest): 3 testes falharam, 3 passaram, de 6 no total — confirmando os bugs 2, 3 e 4 detalhados na seção de correções.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191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067300" cy="15144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BUGS IDENTIFICADOS E CORREÇÕES APLICADAS (</w:t>
      </w: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carrinho.js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tbl>
      <w:tblPr>
        <w:tblStyle w:val="Table8"/>
        <w:tblW w:w="1017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3600"/>
        <w:gridCol w:w="4920"/>
        <w:tblGridChange w:id="0">
          <w:tblGrid>
            <w:gridCol w:w="1650"/>
            <w:gridCol w:w="360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Cenário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 (Jest)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validava quantidade &lt;= 0, preço &lt; 0 nem valores não numéricos item a item.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Desconto passou a ser calculado como subtotal * 0.10.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Cupom "PROMO10" descontava R$ 10,00 fixos em vez de 10% do subtotal.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Desconto passou a ser calculado como subtotal * 0.10.</w:t>
            </w:r>
          </w:p>
        </w:tc>
      </w:tr>
      <w:tr>
        <w:trPr>
          <w:cantSplit w:val="0"/>
          <w:trHeight w:val="1448.906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Condição de frete grátis usava '&gt;' em vez de '&gt;=', cobrando frete indevido em exatamente R$ 100,00.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Condição corrigida para subtotal &gt;= 100.</w:t>
            </w:r>
          </w:p>
        </w:tc>
      </w:tr>
      <w:tr>
        <w:trPr>
          <w:cantSplit w:val="0"/>
          <w:trHeight w:val="1397.929687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 final não era arredondado, retornando dízimas (ex: 48.3333).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Retorno passou a usar Number(total.toFixed(2)), garantindo 2 casas decimais.</w:t>
            </w:r>
          </w:p>
        </w:tc>
      </w:tr>
    </w:tbl>
    <w:p w:rsidR="00000000" w:rsidDel="00000000" w:rsidP="00000000" w:rsidRDefault="00000000" w:rsidRPr="00000000" w14:paraId="000000DA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REEXECUÇÃO DOS TESTES APÓS A CORREÇÃO (RESULTADO FINAL)</w:t>
      </w:r>
    </w:p>
    <w:p w:rsidR="00000000" w:rsidDel="00000000" w:rsidP="00000000" w:rsidRDefault="00000000" w:rsidRPr="00000000" w14:paraId="000000DC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correção dos 4 bugs em carrinho.js, a suíte Jest foi executada novamente (npm test), com todos os 6 casos de teste passando.</w:t>
      </w:r>
    </w:p>
    <w:p w:rsidR="00000000" w:rsidDel="00000000" w:rsidP="00000000" w:rsidRDefault="00000000" w:rsidRPr="00000000" w14:paraId="000000D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6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510"/>
        <w:gridCol w:w="1995"/>
        <w:gridCol w:w="2460"/>
        <w:tblGridChange w:id="0">
          <w:tblGrid>
            <w:gridCol w:w="1200"/>
            <w:gridCol w:w="3510"/>
            <w:gridCol w:w="199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a86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-8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Resultado Obtido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Status 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CT-02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CT-04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48,33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48,33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Erro: Carrinho inválido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✅Passou</w:t>
            </w:r>
          </w:p>
        </w:tc>
      </w:tr>
      <w:tr>
        <w:trPr>
          <w:cantSplit w:val="0"/>
          <w:trHeight w:val="698.90625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CT-06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0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10"/>
              <w:tblGridChange w:id="0">
                <w:tblGrid>
                  <w:gridCol w:w="2010"/>
                </w:tblGrid>
              </w:tblGridChange>
            </w:tblGrid>
            <w:tr>
              <w:trPr>
                <w:cantSplit w:val="0"/>
                <w:trHeight w:val="560" w:hRule="atLeast"/>
                <w:tblHeader w:val="0"/>
              </w:trPr>
              <w:tc>
                <w:tcPr>
                  <w:shd w:fill="a4c2f4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widowControl w:val="0"/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24"/>
                      <w:szCs w:val="24"/>
                      <w:rtl w:val="0"/>
                    </w:rPr>
                    <w:t xml:space="preserve">✅Passou</w:t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final: 6 testes passaram, 0 falharam, 0 divergências. Todos os bugs mapeados na Matriz do GOT foram corrigidos e validados pela suíte automatizada Jest.</w:t>
      </w:r>
    </w:p>
    <w:p w:rsidR="00000000" w:rsidDel="00000000" w:rsidP="00000000" w:rsidRDefault="00000000" w:rsidRPr="00000000" w14:paraId="00000102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arrinho.js" TargetMode="External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://node.j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