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A Importância da Sustentabilidade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{sustentabilidade}</w:t>
      </w:r>
      <w:r w:rsidDel="00000000" w:rsidR="00000000" w:rsidRPr="00000000">
        <w:rPr>
          <w:rtl w:val="0"/>
        </w:rPr>
        <w:t xml:space="preserve"> tornou-se um conceito essencial para o desenvolvimento moderno, englobando práticas que visam a preservação dos </w:t>
      </w:r>
      <w:r w:rsidDel="00000000" w:rsidR="00000000" w:rsidRPr="00000000">
        <w:rPr>
          <w:b w:val="1"/>
          <w:rtl w:val="0"/>
        </w:rPr>
        <w:t xml:space="preserve">{recursosNaturais}</w:t>
      </w:r>
      <w:r w:rsidDel="00000000" w:rsidR="00000000" w:rsidRPr="00000000">
        <w:rPr>
          <w:rtl w:val="0"/>
        </w:rPr>
        <w:t xml:space="preserve">, a redução de </w:t>
      </w:r>
      <w:r w:rsidDel="00000000" w:rsidR="00000000" w:rsidRPr="00000000">
        <w:rPr>
          <w:b w:val="1"/>
          <w:rtl w:val="0"/>
        </w:rPr>
        <w:t xml:space="preserve">{residuos}</w:t>
      </w:r>
      <w:r w:rsidDel="00000000" w:rsidR="00000000" w:rsidRPr="00000000">
        <w:rPr>
          <w:rtl w:val="0"/>
        </w:rPr>
        <w:t xml:space="preserve"> e a promoção de um equilíbrio ecológico. A busca por uma maneira de viver que não comprometa a capacidade das futuras gerações de atender suas próprias necessidades é um dos maiores desafios da atualidade.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conceito de </w:t>
      </w:r>
      <w:r w:rsidDel="00000000" w:rsidR="00000000" w:rsidRPr="00000000">
        <w:rPr>
          <w:b w:val="1"/>
          <w:rtl w:val="0"/>
        </w:rPr>
        <w:t xml:space="preserve">{sustentabilidade}</w:t>
      </w:r>
      <w:r w:rsidDel="00000000" w:rsidR="00000000" w:rsidRPr="00000000">
        <w:rPr>
          <w:rtl w:val="0"/>
        </w:rPr>
        <w:t xml:space="preserve"> pode ser dividido em três pilares principais: </w:t>
      </w:r>
      <w:r w:rsidDel="00000000" w:rsidR="00000000" w:rsidRPr="00000000">
        <w:rPr>
          <w:b w:val="1"/>
          <w:rtl w:val="0"/>
        </w:rPr>
        <w:t xml:space="preserve">{ambiental}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{social}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{economico}</w:t>
      </w:r>
      <w:r w:rsidDel="00000000" w:rsidR="00000000" w:rsidRPr="00000000">
        <w:rPr>
          <w:rtl w:val="0"/>
        </w:rPr>
        <w:t xml:space="preserve">. A dimensão </w:t>
      </w:r>
      <w:r w:rsidDel="00000000" w:rsidR="00000000" w:rsidRPr="00000000">
        <w:rPr>
          <w:b w:val="1"/>
          <w:rtl w:val="0"/>
        </w:rPr>
        <w:t xml:space="preserve">{ambiental}</w:t>
      </w:r>
      <w:r w:rsidDel="00000000" w:rsidR="00000000" w:rsidRPr="00000000">
        <w:rPr>
          <w:rtl w:val="0"/>
        </w:rPr>
        <w:t xml:space="preserve"> foca na conservação dos </w:t>
      </w:r>
      <w:r w:rsidDel="00000000" w:rsidR="00000000" w:rsidRPr="00000000">
        <w:rPr>
          <w:b w:val="1"/>
          <w:rtl w:val="0"/>
        </w:rPr>
        <w:t xml:space="preserve">{recursosNaturais}</w:t>
      </w:r>
      <w:r w:rsidDel="00000000" w:rsidR="00000000" w:rsidRPr="00000000">
        <w:rPr>
          <w:rtl w:val="0"/>
        </w:rPr>
        <w:t xml:space="preserve"> e na redução da poluição. Já a dimensão social busca garantir condições de vida dignas e justas para todos. Por último, a dimensão econômica visa um desenvolvimento que seja viável a longo prazo, sem gerar impactos negativos irreparáveis.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