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874" w:rsidRDefault="00877874">
      <w:r>
        <w:t>O início do loop se dá com dá com o carregamento do próximo valor do loop (lw x12 0(x9)).</w:t>
      </w:r>
      <w:r>
        <w:br/>
        <w:t>Em seguida ele realiza um Add com dependendo do valor carregado na instrução anterior o que gera um Stall. E no final para que o branch possa tomar a decisão de continuar no loop ou continuar com as instruções normais, é realizado dois stalls, pois o Branch necessita do valor calculado na instrução anterior. A imagem abaixo demonstra o esquema gerado pelo simulador Ripes.</w:t>
      </w:r>
    </w:p>
    <w:p w:rsidR="00877874" w:rsidRDefault="00877874"/>
    <w:p w:rsidR="00877874" w:rsidRDefault="00877874"/>
    <w:p w:rsidR="00D05D89" w:rsidRDefault="00D05D89">
      <w:r w:rsidRPr="00D05D89">
        <w:t xml:space="preserve">1. Fetch instruction </w:t>
      </w:r>
      <w:r>
        <w:t>f</w:t>
      </w:r>
      <w:r w:rsidRPr="00D05D89">
        <w:t>rom memory.</w:t>
      </w:r>
    </w:p>
    <w:p w:rsidR="008F5ECD" w:rsidRDefault="00D05D89">
      <w:r w:rsidRPr="00D05D89">
        <w:t>2. Read registers and decode the instruction.</w:t>
      </w:r>
    </w:p>
    <w:p w:rsidR="008F5ECD" w:rsidRDefault="00D05D89">
      <w:r w:rsidRPr="00D05D89">
        <w:t>3. Execute the operation or calculate an address.</w:t>
      </w:r>
    </w:p>
    <w:p w:rsidR="008F5ECD" w:rsidRDefault="00D05D89">
      <w:r w:rsidRPr="00D05D89">
        <w:t>4. Access an operand in data memory (i</w:t>
      </w:r>
      <w:r w:rsidR="008F5ECD">
        <w:rPr>
          <w:rFonts w:hint="eastAsia"/>
        </w:rPr>
        <w:t>f</w:t>
      </w:r>
      <w:r w:rsidRPr="00D05D89">
        <w:t xml:space="preserve"> necessary).</w:t>
      </w:r>
    </w:p>
    <w:p w:rsidR="008F5ECD" w:rsidRDefault="00D05D89">
      <w:r w:rsidRPr="00D05D89">
        <w:t>5. Write the result into a register (i</w:t>
      </w:r>
      <w:r w:rsidR="008F5ECD">
        <w:rPr>
          <w:rFonts w:hint="eastAsia"/>
        </w:rPr>
        <w:t>f</w:t>
      </w:r>
      <w:r w:rsidRPr="00D05D89">
        <w:t xml:space="preserve"> necessary).</w:t>
      </w:r>
    </w:p>
    <w:p w:rsidR="008F5ECD" w:rsidRDefault="008F5ECD"/>
    <w:p w:rsidR="00877874" w:rsidRDefault="00877874"/>
    <w:p w:rsidR="00AF5325" w:rsidRDefault="00AF5325">
      <w:r>
        <w:t>Hazards:</w:t>
      </w:r>
    </w:p>
    <w:p w:rsidR="00AF5325" w:rsidRPr="00CB393B" w:rsidRDefault="00A377EC">
      <w:pPr>
        <w:rPr>
          <w:u w:val="single"/>
        </w:rPr>
      </w:pPr>
      <w:r w:rsidRPr="00B1473F">
        <w:rPr>
          <w:u w:val="single"/>
        </w:rPr>
        <w:t>KATZ (1996)</w:t>
      </w:r>
      <w:r w:rsidR="00AF5325">
        <w:t xml:space="preserve"> descreve Hazards como limitações do pipeline que previne  a próxima instrução d</w:t>
      </w:r>
      <w:r w:rsidR="00CB393B">
        <w:t>e ser executada no tempo de clock designada a ela. Existem três tipos de Hazards:</w:t>
      </w:r>
    </w:p>
    <w:p w:rsidR="00AF5325" w:rsidRDefault="00AF5325"/>
    <w:p w:rsidR="008F5ECD" w:rsidRDefault="008F5ECD">
      <w:r>
        <w:t>Hazard Estrutural:</w:t>
      </w:r>
    </w:p>
    <w:p w:rsidR="008F5ECD" w:rsidRDefault="008F5ECD">
      <w:r>
        <w:t xml:space="preserve">Definição: Quando uma instrução, devido ao conjunto de intruções que precedem ou sucedem essa instrução, a impedem de utilizar </w:t>
      </w:r>
      <w:r w:rsidR="00A377EC">
        <w:t>a estrutura de dados</w:t>
      </w:r>
      <w:r>
        <w:t>, ou seja de executar o procedimento que devia no ciclo de clock adequado. Ou seja dua</w:t>
      </w:r>
      <w:r w:rsidR="00A377EC">
        <w:t xml:space="preserve">s instruções tentando utilizar a mesma estrutura </w:t>
      </w:r>
      <w:r>
        <w:t>ao mesmo tempo.</w:t>
      </w:r>
    </w:p>
    <w:p w:rsidR="008F5ECD" w:rsidRDefault="008F5ECD" w:rsidP="00A377EC">
      <w:pPr>
        <w:tabs>
          <w:tab w:val="center" w:pos="4252"/>
        </w:tabs>
      </w:pPr>
      <w:r>
        <w:t xml:space="preserve">Exemplo: Um exemplo para Hazard Estrutural é o levantado por </w:t>
      </w:r>
      <w:r w:rsidR="00A377EC" w:rsidRPr="00A377EC">
        <w:t>Patterso</w:t>
      </w:r>
      <w:r w:rsidR="00A377EC">
        <w:t>n e Hennessy (2018)</w:t>
      </w:r>
      <w:r>
        <w:t>, onde é criado uma situação hipotética onde só haja uma estrutura de memória no processador, e tenhamos uma instrução que acessa a memória no 4º ciclo e esse ciclo é executado simultâneo a uma outra instrução que está executando seu primeiro ciclo, buscando na memória também, a tentativa de uso simultaneo da mesma estrutura no mesmo ciclo de clock gera entao o Hazard Estrutural. E nesse caso o</w:t>
      </w:r>
      <w:r w:rsidR="00A377EC">
        <w:t>s</w:t>
      </w:r>
      <w:r>
        <w:t xml:space="preserve"> próprio</w:t>
      </w:r>
      <w:r w:rsidR="00A377EC">
        <w:t>s</w:t>
      </w:r>
      <w:r>
        <w:t xml:space="preserve"> </w:t>
      </w:r>
      <w:r w:rsidR="00A377EC" w:rsidRPr="00A377EC">
        <w:t>Patterso</w:t>
      </w:r>
      <w:r w:rsidR="00A377EC">
        <w:t>n e Hennessy (2018)</w:t>
      </w:r>
      <w:r>
        <w:t xml:space="preserve"> explica</w:t>
      </w:r>
      <w:r w:rsidR="00A377EC">
        <w:t>m</w:t>
      </w:r>
      <w:bookmarkStart w:id="0" w:name="_GoBack"/>
      <w:bookmarkEnd w:id="0"/>
      <w:r>
        <w:t xml:space="preserve"> que o conjunto de instruções do pipeline foi projetado para evitar esse tipo de instruções, tornando simples para os designers evitarem esse tipo de hazard, como no caso a cima que a utilização de duas memórias </w:t>
      </w:r>
      <w:r w:rsidR="00AF5325">
        <w:t>evita esse erro.</w:t>
      </w:r>
    </w:p>
    <w:p w:rsidR="00AF5325" w:rsidRPr="00AF5325" w:rsidRDefault="00AF5325"/>
    <w:p w:rsidR="00AF5325" w:rsidRDefault="00AF5325">
      <w:r w:rsidRPr="00AF5325">
        <w:t>Hazard de dados:</w:t>
      </w:r>
    </w:p>
    <w:p w:rsidR="00AF5325" w:rsidRDefault="00AF5325"/>
    <w:p w:rsidR="00AF5325" w:rsidRDefault="00AF5325">
      <w:r>
        <w:lastRenderedPageBreak/>
        <w:t xml:space="preserve">Definição: Como esclarecido por </w:t>
      </w:r>
      <w:r w:rsidR="00B1473F" w:rsidRPr="00B1473F">
        <w:rPr>
          <w:u w:val="single"/>
        </w:rPr>
        <w:t xml:space="preserve">KATZ </w:t>
      </w:r>
      <w:r w:rsidRPr="00B1473F">
        <w:rPr>
          <w:u w:val="single"/>
        </w:rPr>
        <w:t>(</w:t>
      </w:r>
      <w:r w:rsidR="00B1473F" w:rsidRPr="00B1473F">
        <w:rPr>
          <w:u w:val="single"/>
        </w:rPr>
        <w:t>1996</w:t>
      </w:r>
      <w:r w:rsidRPr="00B1473F">
        <w:rPr>
          <w:u w:val="single"/>
        </w:rPr>
        <w:t>)</w:t>
      </w:r>
      <w:r>
        <w:t xml:space="preserve"> hazard de dados são causados por instruções, que para serem executadas, dependem de valores gerados por instruções que ainda estão sendo processadas.</w:t>
      </w:r>
    </w:p>
    <w:p w:rsidR="00AF5325" w:rsidRDefault="00AF5325">
      <w:pPr>
        <w:rPr>
          <w:u w:val="single"/>
        </w:rPr>
      </w:pPr>
      <w:r>
        <w:t>Exemplo: Um exemplo simples é a execução de duas instruções do Tipo-R consecutivas, onde o resultado gerado na primeira é utilizado no processamento para o resultado da segunda.</w:t>
      </w:r>
      <w:r w:rsidR="00CB393B">
        <w:t xml:space="preserve"> Uma opção é deixar o compilador ordenar a execução das instruções de forma a evitar a execução sequencial de intruções interdependentes, porém essas dependências são muito frequentes e uma solução simples para situações como o caso apresentado a cima no exemplo, é a criação de encaminhamentos. Encaminhamentos é a adição de hardware (barramentos) de forma que permite assim que calculado o valor da instrução anterior, ele já esteja disponível para o uso na próxima instrução antes mesmo que ele esteja disponível no banco de registradores ou na memória.</w:t>
      </w:r>
    </w:p>
    <w:p w:rsidR="00CB393B" w:rsidRDefault="00CB393B">
      <w:pPr>
        <w:rPr>
          <w:u w:val="single"/>
        </w:rPr>
      </w:pPr>
    </w:p>
    <w:p w:rsidR="00CB393B" w:rsidRDefault="00CB393B">
      <w:r>
        <w:t>Hazard de Controles:</w:t>
      </w:r>
    </w:p>
    <w:p w:rsidR="00CB393B" w:rsidRDefault="00B1473F">
      <w:r>
        <w:t xml:space="preserve">Definição: </w:t>
      </w:r>
      <w:r w:rsidRPr="00B1473F">
        <w:rPr>
          <w:u w:val="single"/>
        </w:rPr>
        <w:t>Centoducatte</w:t>
      </w:r>
      <w:r w:rsidRPr="00B1473F">
        <w:rPr>
          <w:u w:val="single"/>
        </w:rPr>
        <w:t>(1998)</w:t>
      </w:r>
      <w:r>
        <w:t xml:space="preserve"> </w:t>
      </w:r>
      <w:r w:rsidR="00CB393B">
        <w:t>explica que hazard de controle, são problemas ocasionados pela execução de instruções de desvio. Ou seja, quando uma instrução necessita tomar uma execução enquanto outras instruções continuam executando.</w:t>
      </w:r>
    </w:p>
    <w:p w:rsidR="00B1473F" w:rsidRDefault="00CB393B">
      <w:r>
        <w:t>Exemplo: O exemplo padrão é uma instrução branch, q</w:t>
      </w:r>
      <w:r w:rsidR="00B1473F">
        <w:t>ue o tempo entre o início da instrução e executar a comparação e decida realizar o jump, toma 4 ciclos de clock, que ao realizar isto a instução seguinte terá terminado terceiro ciclo, logo se o jump não for para a próxima instrução uma inconsitência terá sido gerada. Para solucionar esse tipo de problema é sempre necessário criar stalls após o branch. Em casos normais 2 Stalls serão necessários para garantir a estabilidade do sistema, no entanto esse valor pode ser otimizado com a implementação de um hardware auxiliar para tentar prever a ação do branch, antes mesmo de ser executado, o que em casos positivos economizaria 1 Stall ao processo.</w:t>
      </w:r>
    </w:p>
    <w:p w:rsidR="00B1473F" w:rsidRDefault="00B1473F"/>
    <w:p w:rsidR="00B1473F" w:rsidRDefault="00B1473F"/>
    <w:p w:rsidR="00B1473F" w:rsidRDefault="00B1473F"/>
    <w:p w:rsidR="00B1473F" w:rsidRDefault="00B1473F"/>
    <w:p w:rsidR="00B1473F" w:rsidRDefault="00B1473F" w:rsidP="00B1473F">
      <w:pPr>
        <w:tabs>
          <w:tab w:val="center" w:pos="4252"/>
        </w:tabs>
      </w:pPr>
      <w:r>
        <w:t>Paulo C. Centoducatte</w:t>
      </w:r>
      <w:r>
        <w:t xml:space="preserve"> </w:t>
      </w:r>
      <w:r>
        <w:t>1998</w:t>
      </w:r>
      <w:r>
        <w:t xml:space="preserve"> </w:t>
      </w:r>
      <w:r>
        <w:t>Pipeline</w:t>
      </w:r>
      <w:r>
        <w:tab/>
      </w:r>
    </w:p>
    <w:p w:rsidR="00B1473F" w:rsidRDefault="00B1473F" w:rsidP="00B1473F">
      <w:pPr>
        <w:tabs>
          <w:tab w:val="center" w:pos="4252"/>
        </w:tabs>
      </w:pPr>
    </w:p>
    <w:p w:rsidR="00B1473F" w:rsidRDefault="00B1473F" w:rsidP="00B1473F">
      <w:pPr>
        <w:tabs>
          <w:tab w:val="center" w:pos="4252"/>
        </w:tabs>
      </w:pPr>
      <w:r>
        <w:t>Randy H. Katz</w:t>
      </w:r>
      <w:r>
        <w:t xml:space="preserve"> </w:t>
      </w:r>
      <w:r>
        <w:t>1996</w:t>
      </w:r>
      <w:r>
        <w:t xml:space="preserve"> </w:t>
      </w:r>
      <w:r>
        <w:t>Lecture 7: Introduction to Pipelining, Structural Hazards, and Forwarding</w:t>
      </w:r>
    </w:p>
    <w:p w:rsidR="00A377EC" w:rsidRPr="00B1473F" w:rsidRDefault="00A377EC" w:rsidP="00A377EC">
      <w:pPr>
        <w:tabs>
          <w:tab w:val="center" w:pos="4252"/>
        </w:tabs>
      </w:pPr>
      <w:r w:rsidRPr="00A377EC">
        <w:t>David A. Patterso</w:t>
      </w:r>
      <w:r>
        <w:t xml:space="preserve">n </w:t>
      </w:r>
      <w:r>
        <w:t>John L. Hennessy</w:t>
      </w:r>
      <w:r>
        <w:t xml:space="preserve">  2018 </w:t>
      </w:r>
      <w:r w:rsidRPr="00A377EC">
        <w:t>Computer Organization and Design</w:t>
      </w:r>
      <w:r>
        <w:t>: T</w:t>
      </w:r>
      <w:r w:rsidRPr="00A377EC">
        <w:t>HE HARDWARE/SOFTWARE INTERFACE</w:t>
      </w:r>
    </w:p>
    <w:p w:rsidR="00A377EC" w:rsidRDefault="00A377EC" w:rsidP="00B1473F">
      <w:pPr>
        <w:tabs>
          <w:tab w:val="center" w:pos="4252"/>
        </w:tabs>
      </w:pPr>
    </w:p>
    <w:sectPr w:rsidR="00A3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74"/>
    <w:rsid w:val="00877874"/>
    <w:rsid w:val="008F5ECD"/>
    <w:rsid w:val="00A377EC"/>
    <w:rsid w:val="00AF5325"/>
    <w:rsid w:val="00B1473F"/>
    <w:rsid w:val="00CB393B"/>
    <w:rsid w:val="00CE1450"/>
    <w:rsid w:val="00D0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FEC2"/>
  <w15:chartTrackingRefBased/>
  <w15:docId w15:val="{01660D41-889F-46D4-885B-138045F8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642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Pimenta</dc:creator>
  <cp:keywords/>
  <dc:description/>
  <cp:lastModifiedBy>Breno Pimenta</cp:lastModifiedBy>
  <cp:revision>2</cp:revision>
  <dcterms:created xsi:type="dcterms:W3CDTF">2019-11-13T22:51:00Z</dcterms:created>
  <dcterms:modified xsi:type="dcterms:W3CDTF">2019-11-13T23:57:00Z</dcterms:modified>
</cp:coreProperties>
</file>